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C5" w:rsidRPr="00A523F9" w:rsidRDefault="004126C5" w:rsidP="00A523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23F9">
        <w:rPr>
          <w:rFonts w:ascii="Times New Roman" w:hAnsi="Times New Roman" w:cs="Times New Roman"/>
          <w:sz w:val="26"/>
          <w:szCs w:val="26"/>
        </w:rPr>
        <w:t>ЗАКЛЮЧЕНИЕ</w:t>
      </w:r>
      <w:r w:rsidRPr="00A523F9">
        <w:rPr>
          <w:rFonts w:ascii="Times New Roman" w:hAnsi="Times New Roman" w:cs="Times New Roman"/>
          <w:sz w:val="26"/>
          <w:szCs w:val="26"/>
        </w:rPr>
        <w:br/>
        <w:t xml:space="preserve">по результатам проведения </w:t>
      </w:r>
      <w:proofErr w:type="spellStart"/>
      <w:r w:rsidRPr="00A523F9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A523F9">
        <w:rPr>
          <w:rFonts w:ascii="Times New Roman" w:hAnsi="Times New Roman" w:cs="Times New Roman"/>
          <w:sz w:val="26"/>
          <w:szCs w:val="26"/>
        </w:rPr>
        <w:t xml:space="preserve"> экспертизы</w:t>
      </w:r>
    </w:p>
    <w:p w:rsidR="004126C5" w:rsidRPr="00A523F9" w:rsidRDefault="004126C5" w:rsidP="00A523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23F9">
        <w:rPr>
          <w:rFonts w:ascii="Times New Roman" w:hAnsi="Times New Roman" w:cs="Times New Roman"/>
          <w:sz w:val="26"/>
          <w:szCs w:val="26"/>
        </w:rPr>
        <w:t>проекта муниципального нормативного правового акта</w:t>
      </w:r>
    </w:p>
    <w:p w:rsidR="004126C5" w:rsidRPr="00A523F9" w:rsidRDefault="004126C5" w:rsidP="00A523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23F9">
        <w:rPr>
          <w:rFonts w:ascii="Times New Roman" w:hAnsi="Times New Roman" w:cs="Times New Roman"/>
          <w:sz w:val="26"/>
          <w:szCs w:val="26"/>
        </w:rPr>
        <w:t>администрации Щекинского района</w:t>
      </w:r>
    </w:p>
    <w:p w:rsidR="00A523F9" w:rsidRPr="00A523F9" w:rsidRDefault="00A523F9" w:rsidP="00A523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23F9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</w:t>
      </w:r>
    </w:p>
    <w:p w:rsidR="00A523F9" w:rsidRPr="00A523F9" w:rsidRDefault="00A523F9" w:rsidP="00A523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23F9">
        <w:rPr>
          <w:rFonts w:ascii="Times New Roman" w:hAnsi="Times New Roman" w:cs="Times New Roman"/>
          <w:sz w:val="26"/>
          <w:szCs w:val="26"/>
        </w:rPr>
        <w:t>Щекинского района от 22.01.2014  № 1-97 «Об утверждении муниципальной программы муниципального образования</w:t>
      </w:r>
    </w:p>
    <w:p w:rsidR="00A523F9" w:rsidRPr="00A523F9" w:rsidRDefault="00A523F9" w:rsidP="00A523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23F9">
        <w:rPr>
          <w:rFonts w:ascii="Times New Roman" w:hAnsi="Times New Roman" w:cs="Times New Roman"/>
          <w:sz w:val="26"/>
          <w:szCs w:val="26"/>
        </w:rPr>
        <w:t>Щекинский район «Развитие образования и архивного дела</w:t>
      </w:r>
    </w:p>
    <w:p w:rsidR="004126C5" w:rsidRPr="00A523F9" w:rsidRDefault="00A523F9" w:rsidP="00A523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23F9">
        <w:rPr>
          <w:rFonts w:ascii="Times New Roman" w:hAnsi="Times New Roman" w:cs="Times New Roman"/>
          <w:sz w:val="26"/>
          <w:szCs w:val="26"/>
        </w:rPr>
        <w:t>в муниципальном образовании Щекинский район»</w:t>
      </w:r>
    </w:p>
    <w:p w:rsidR="004126C5" w:rsidRPr="00A523F9" w:rsidRDefault="004126C5" w:rsidP="00A523F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color w:val="000000"/>
          <w:spacing w:val="1"/>
          <w:sz w:val="26"/>
          <w:szCs w:val="26"/>
        </w:rPr>
      </w:pPr>
    </w:p>
    <w:p w:rsidR="004126C5" w:rsidRPr="00B10D3B" w:rsidRDefault="004126C5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126C5" w:rsidRPr="00B10D3B" w:rsidRDefault="004126C5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«Об </w:t>
      </w:r>
      <w:proofErr w:type="spellStart"/>
      <w:r w:rsidRPr="00B10D3B">
        <w:rPr>
          <w:rFonts w:ascii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экспертизе нормативных правовых актов и проектов нормативных правовых актов», статьей 6 Федерального закона от 25 декабря 2008 № 273-ФЗ «О противодействии коррупции » и разделом 4 Порядка проведения </w:t>
      </w:r>
      <w:proofErr w:type="spellStart"/>
      <w:r w:rsidRPr="00B10D3B">
        <w:rPr>
          <w:rFonts w:ascii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экспертизы муниципальных нормативных правовых актов (их проектов) в</w:t>
      </w:r>
      <w:proofErr w:type="gramEnd"/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 муниципального образования Щекинский район, утвержденного постановлением администрации Щекинского района от 12.03.2015 № 3-398, проведена </w:t>
      </w:r>
      <w:proofErr w:type="spellStart"/>
      <w:r w:rsidRPr="00B10D3B">
        <w:rPr>
          <w:rFonts w:ascii="Times New Roman" w:hAnsi="Times New Roman" w:cs="Times New Roman"/>
          <w:sz w:val="26"/>
          <w:szCs w:val="26"/>
          <w:lang w:eastAsia="ru-RU"/>
        </w:rPr>
        <w:t>антикоррупционная</w:t>
      </w:r>
      <w:proofErr w:type="spellEnd"/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экспертиза </w:t>
      </w:r>
    </w:p>
    <w:p w:rsidR="004126C5" w:rsidRPr="008C509A" w:rsidRDefault="004126C5" w:rsidP="00D72C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         проекта муниципального нормативного правового акта администрации Щекинского района </w:t>
      </w:r>
      <w:r w:rsidRPr="003944F8">
        <w:rPr>
          <w:rFonts w:ascii="Times New Roman" w:hAnsi="Times New Roman" w:cs="Times New Roman"/>
          <w:sz w:val="26"/>
          <w:szCs w:val="26"/>
        </w:rPr>
        <w:t>«</w:t>
      </w:r>
      <w:r w:rsidR="008C509A" w:rsidRPr="008C509A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Щекинского района от 22.01.2014  № 1-97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</w:t>
      </w:r>
      <w:r w:rsidRPr="008C509A">
        <w:rPr>
          <w:rFonts w:ascii="Times New Roman" w:hAnsi="Times New Roman" w:cs="Times New Roman"/>
          <w:sz w:val="26"/>
          <w:szCs w:val="26"/>
        </w:rPr>
        <w:t xml:space="preserve"> </w:t>
      </w:r>
      <w:r w:rsidRPr="008C509A">
        <w:rPr>
          <w:rFonts w:ascii="Times New Roman" w:hAnsi="Times New Roman" w:cs="Times New Roman"/>
          <w:sz w:val="26"/>
          <w:szCs w:val="26"/>
          <w:lang w:eastAsia="ru-RU"/>
        </w:rPr>
        <w:t xml:space="preserve">в целях выявления в нем </w:t>
      </w:r>
      <w:proofErr w:type="spellStart"/>
      <w:r w:rsidRPr="008C509A">
        <w:rPr>
          <w:rFonts w:ascii="Times New Roman" w:hAnsi="Times New Roman" w:cs="Times New Roman"/>
          <w:sz w:val="26"/>
          <w:szCs w:val="26"/>
          <w:lang w:eastAsia="ru-RU"/>
        </w:rPr>
        <w:t>коррупциогенных</w:t>
      </w:r>
      <w:proofErr w:type="spellEnd"/>
      <w:r w:rsidRPr="008C509A">
        <w:rPr>
          <w:rFonts w:ascii="Times New Roman" w:hAnsi="Times New Roman" w:cs="Times New Roman"/>
          <w:sz w:val="26"/>
          <w:szCs w:val="26"/>
          <w:lang w:eastAsia="ru-RU"/>
        </w:rPr>
        <w:t xml:space="preserve"> факторов и их последующего устранения.</w:t>
      </w:r>
    </w:p>
    <w:p w:rsidR="004126C5" w:rsidRPr="003944F8" w:rsidRDefault="004126C5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В представленном  проекте муниципального нормативного правового акта </w:t>
      </w:r>
      <w:r w:rsidRPr="003944F8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администрации Щекинского района </w:t>
      </w:r>
      <w:r w:rsidR="008C509A" w:rsidRPr="003944F8">
        <w:rPr>
          <w:rFonts w:ascii="Times New Roman" w:hAnsi="Times New Roman" w:cs="Times New Roman"/>
          <w:sz w:val="26"/>
          <w:szCs w:val="26"/>
        </w:rPr>
        <w:t>«</w:t>
      </w:r>
      <w:r w:rsidR="008C509A" w:rsidRPr="008C509A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Щекинского района от 22.01.2014  № 1-97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</w:t>
      </w:r>
      <w:r w:rsidRPr="003944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4F8">
        <w:rPr>
          <w:rFonts w:ascii="Times New Roman" w:hAnsi="Times New Roman" w:cs="Times New Roman"/>
          <w:sz w:val="26"/>
          <w:szCs w:val="26"/>
          <w:lang w:eastAsia="ru-RU"/>
        </w:rPr>
        <w:t>коррупциогенные</w:t>
      </w:r>
      <w:proofErr w:type="spellEnd"/>
      <w:r w:rsidRPr="003944F8">
        <w:rPr>
          <w:rFonts w:ascii="Times New Roman" w:hAnsi="Times New Roman" w:cs="Times New Roman"/>
          <w:sz w:val="26"/>
          <w:szCs w:val="26"/>
          <w:lang w:eastAsia="ru-RU"/>
        </w:rPr>
        <w:t xml:space="preserve"> факторы не выявлены.</w:t>
      </w:r>
    </w:p>
    <w:p w:rsidR="004126C5" w:rsidRPr="003944F8" w:rsidRDefault="004126C5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126C5" w:rsidRPr="00775CDB" w:rsidRDefault="001746DE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="004126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58BE">
        <w:rPr>
          <w:rFonts w:ascii="Times New Roman" w:hAnsi="Times New Roman" w:cs="Times New Roman"/>
          <w:sz w:val="28"/>
          <w:szCs w:val="28"/>
          <w:lang w:eastAsia="ru-RU"/>
        </w:rPr>
        <w:t>июля</w:t>
      </w:r>
      <w:r w:rsidR="004126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26C5" w:rsidRPr="003944F8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5B4EBB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4126C5" w:rsidRPr="003944F8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4126C5" w:rsidRPr="00775CDB" w:rsidRDefault="004126C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2976" w:rsidRDefault="003B2976" w:rsidP="00B10D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Начальник отдела</w:t>
      </w:r>
    </w:p>
    <w:p w:rsidR="004126C5" w:rsidRPr="006138E2" w:rsidRDefault="004126C5" w:rsidP="00B10D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5CDB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3B2976">
        <w:rPr>
          <w:rFonts w:ascii="Times New Roman" w:hAnsi="Times New Roman" w:cs="Times New Roman"/>
          <w:sz w:val="28"/>
          <w:szCs w:val="28"/>
          <w:lang w:eastAsia="ru-RU"/>
        </w:rPr>
        <w:t>судебно-</w:t>
      </w:r>
      <w:r w:rsidRPr="00775CDB">
        <w:rPr>
          <w:rFonts w:ascii="Times New Roman" w:hAnsi="Times New Roman" w:cs="Times New Roman"/>
          <w:sz w:val="28"/>
          <w:szCs w:val="28"/>
          <w:lang w:eastAsia="ru-RU"/>
        </w:rPr>
        <w:t xml:space="preserve">правовой работе                                          </w:t>
      </w:r>
      <w:r w:rsidR="003B2976">
        <w:rPr>
          <w:rFonts w:ascii="Times New Roman" w:hAnsi="Times New Roman" w:cs="Times New Roman"/>
          <w:sz w:val="28"/>
          <w:szCs w:val="28"/>
          <w:lang w:eastAsia="ru-RU"/>
        </w:rPr>
        <w:t>М.В. Алферова</w:t>
      </w:r>
    </w:p>
    <w:sectPr w:rsidR="004126C5" w:rsidRPr="006138E2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C05" w:rsidRDefault="00ED4C05" w:rsidP="006138E2">
      <w:pPr>
        <w:spacing w:after="0" w:line="240" w:lineRule="auto"/>
      </w:pPr>
      <w:r>
        <w:separator/>
      </w:r>
    </w:p>
  </w:endnote>
  <w:endnote w:type="continuationSeparator" w:id="0">
    <w:p w:rsidR="00ED4C05" w:rsidRDefault="00ED4C05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C05" w:rsidRDefault="00ED4C05" w:rsidP="006138E2">
      <w:pPr>
        <w:spacing w:after="0" w:line="240" w:lineRule="auto"/>
      </w:pPr>
      <w:r>
        <w:separator/>
      </w:r>
    </w:p>
  </w:footnote>
  <w:footnote w:type="continuationSeparator" w:id="0">
    <w:p w:rsidR="00ED4C05" w:rsidRDefault="00ED4C05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10B"/>
    <w:rsid w:val="000549B4"/>
    <w:rsid w:val="000B4403"/>
    <w:rsid w:val="000B6B52"/>
    <w:rsid w:val="000E784D"/>
    <w:rsid w:val="000F3272"/>
    <w:rsid w:val="00121325"/>
    <w:rsid w:val="001522F5"/>
    <w:rsid w:val="001746DE"/>
    <w:rsid w:val="001A7DDE"/>
    <w:rsid w:val="001E47AF"/>
    <w:rsid w:val="0025195F"/>
    <w:rsid w:val="00286012"/>
    <w:rsid w:val="0029684F"/>
    <w:rsid w:val="002B1748"/>
    <w:rsid w:val="002C2AEE"/>
    <w:rsid w:val="002D2D54"/>
    <w:rsid w:val="002D5D95"/>
    <w:rsid w:val="00307B73"/>
    <w:rsid w:val="0038482E"/>
    <w:rsid w:val="003944F8"/>
    <w:rsid w:val="003B1EC3"/>
    <w:rsid w:val="003B2976"/>
    <w:rsid w:val="003B3969"/>
    <w:rsid w:val="003E3D88"/>
    <w:rsid w:val="004038E7"/>
    <w:rsid w:val="004126C5"/>
    <w:rsid w:val="00473CDE"/>
    <w:rsid w:val="00482BBD"/>
    <w:rsid w:val="004A709F"/>
    <w:rsid w:val="004B143E"/>
    <w:rsid w:val="004F1020"/>
    <w:rsid w:val="005036A0"/>
    <w:rsid w:val="0052042C"/>
    <w:rsid w:val="0054039A"/>
    <w:rsid w:val="00546C6A"/>
    <w:rsid w:val="0057144B"/>
    <w:rsid w:val="00571F57"/>
    <w:rsid w:val="005B4EBB"/>
    <w:rsid w:val="005C09B5"/>
    <w:rsid w:val="005C660B"/>
    <w:rsid w:val="006138E2"/>
    <w:rsid w:val="00615F07"/>
    <w:rsid w:val="00616D98"/>
    <w:rsid w:val="00621BC0"/>
    <w:rsid w:val="00621FB0"/>
    <w:rsid w:val="00655720"/>
    <w:rsid w:val="00667444"/>
    <w:rsid w:val="0067098F"/>
    <w:rsid w:val="0068398E"/>
    <w:rsid w:val="00690228"/>
    <w:rsid w:val="00694C2D"/>
    <w:rsid w:val="006D02B0"/>
    <w:rsid w:val="006E610B"/>
    <w:rsid w:val="006F005B"/>
    <w:rsid w:val="006F17AA"/>
    <w:rsid w:val="00704A6F"/>
    <w:rsid w:val="00741A2B"/>
    <w:rsid w:val="00767F7D"/>
    <w:rsid w:val="00775CDB"/>
    <w:rsid w:val="007A53D2"/>
    <w:rsid w:val="007D2D82"/>
    <w:rsid w:val="007D41A1"/>
    <w:rsid w:val="007F0D12"/>
    <w:rsid w:val="00803812"/>
    <w:rsid w:val="008143F3"/>
    <w:rsid w:val="0082291F"/>
    <w:rsid w:val="0082327B"/>
    <w:rsid w:val="008448BE"/>
    <w:rsid w:val="00892592"/>
    <w:rsid w:val="00896E3D"/>
    <w:rsid w:val="008C1766"/>
    <w:rsid w:val="008C4C3A"/>
    <w:rsid w:val="008C509A"/>
    <w:rsid w:val="008F191E"/>
    <w:rsid w:val="00910327"/>
    <w:rsid w:val="0092298C"/>
    <w:rsid w:val="00932B31"/>
    <w:rsid w:val="00933A95"/>
    <w:rsid w:val="00946FBD"/>
    <w:rsid w:val="00972585"/>
    <w:rsid w:val="00984539"/>
    <w:rsid w:val="00985453"/>
    <w:rsid w:val="009E24F4"/>
    <w:rsid w:val="009E29F2"/>
    <w:rsid w:val="00A0150C"/>
    <w:rsid w:val="00A412D0"/>
    <w:rsid w:val="00A4316F"/>
    <w:rsid w:val="00A50A7B"/>
    <w:rsid w:val="00A51040"/>
    <w:rsid w:val="00A523F9"/>
    <w:rsid w:val="00A557DB"/>
    <w:rsid w:val="00A67816"/>
    <w:rsid w:val="00A958BE"/>
    <w:rsid w:val="00AC2A34"/>
    <w:rsid w:val="00AD73AC"/>
    <w:rsid w:val="00AF3DE1"/>
    <w:rsid w:val="00AF3FFE"/>
    <w:rsid w:val="00B10D3B"/>
    <w:rsid w:val="00B200E8"/>
    <w:rsid w:val="00B30847"/>
    <w:rsid w:val="00B41C18"/>
    <w:rsid w:val="00B54CBA"/>
    <w:rsid w:val="00B67FE8"/>
    <w:rsid w:val="00B77408"/>
    <w:rsid w:val="00BB401B"/>
    <w:rsid w:val="00BC72CD"/>
    <w:rsid w:val="00BE3A91"/>
    <w:rsid w:val="00BF3265"/>
    <w:rsid w:val="00C02CEA"/>
    <w:rsid w:val="00C2350E"/>
    <w:rsid w:val="00C37061"/>
    <w:rsid w:val="00C532C8"/>
    <w:rsid w:val="00C95861"/>
    <w:rsid w:val="00CA0913"/>
    <w:rsid w:val="00CC66B7"/>
    <w:rsid w:val="00CD1EB4"/>
    <w:rsid w:val="00CE3A87"/>
    <w:rsid w:val="00D108F2"/>
    <w:rsid w:val="00D24784"/>
    <w:rsid w:val="00D30E6B"/>
    <w:rsid w:val="00D71B78"/>
    <w:rsid w:val="00D72025"/>
    <w:rsid w:val="00D72C88"/>
    <w:rsid w:val="00D74426"/>
    <w:rsid w:val="00DA11F2"/>
    <w:rsid w:val="00DB1EC5"/>
    <w:rsid w:val="00DB60E5"/>
    <w:rsid w:val="00DB7383"/>
    <w:rsid w:val="00DE1CD9"/>
    <w:rsid w:val="00E26DD1"/>
    <w:rsid w:val="00E645C4"/>
    <w:rsid w:val="00E74B35"/>
    <w:rsid w:val="00E76F82"/>
    <w:rsid w:val="00E914C2"/>
    <w:rsid w:val="00ED4C05"/>
    <w:rsid w:val="00EE0FEE"/>
    <w:rsid w:val="00EE45C5"/>
    <w:rsid w:val="00EF0A4D"/>
    <w:rsid w:val="00F21864"/>
    <w:rsid w:val="00F23847"/>
    <w:rsid w:val="00F47443"/>
    <w:rsid w:val="00F53C31"/>
    <w:rsid w:val="00F60888"/>
    <w:rsid w:val="00F76094"/>
    <w:rsid w:val="00FA3CD3"/>
    <w:rsid w:val="00FB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uiPriority w:val="99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"/>
    <w:basedOn w:val="a"/>
    <w:uiPriority w:val="99"/>
    <w:rsid w:val="0082327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1A7DD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Знак Знак2 Знак Знак1"/>
    <w:basedOn w:val="a"/>
    <w:uiPriority w:val="99"/>
    <w:rsid w:val="006902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4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WinXPProSP3</cp:lastModifiedBy>
  <cp:revision>64</cp:revision>
  <cp:lastPrinted>2018-07-27T12:48:00Z</cp:lastPrinted>
  <dcterms:created xsi:type="dcterms:W3CDTF">2015-08-12T12:58:00Z</dcterms:created>
  <dcterms:modified xsi:type="dcterms:W3CDTF">2018-07-27T12:48:00Z</dcterms:modified>
</cp:coreProperties>
</file>