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Default="00B84786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проекта </w:t>
      </w:r>
    </w:p>
    <w:p w:rsidR="00F42C55" w:rsidRDefault="001B355B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н</w:t>
      </w:r>
      <w:r w:rsidR="00B84786"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F42C55">
        <w:rPr>
          <w:rFonts w:ascii="Times New Roman" w:hAnsi="Times New Roman"/>
          <w:sz w:val="26"/>
          <w:szCs w:val="26"/>
        </w:rPr>
        <w:t>О внесении изменени</w:t>
      </w:r>
      <w:r w:rsidR="00F620FD">
        <w:rPr>
          <w:rFonts w:ascii="Times New Roman" w:hAnsi="Times New Roman"/>
          <w:sz w:val="26"/>
          <w:szCs w:val="26"/>
        </w:rPr>
        <w:t>й</w:t>
      </w:r>
      <w:r w:rsidR="00F42C55">
        <w:rPr>
          <w:rFonts w:ascii="Times New Roman" w:hAnsi="Times New Roman"/>
          <w:sz w:val="26"/>
          <w:szCs w:val="26"/>
        </w:rPr>
        <w:t xml:space="preserve"> в постановление </w:t>
      </w:r>
    </w:p>
    <w:p w:rsidR="00381437" w:rsidRDefault="00F42C55" w:rsidP="00B514C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Щекинск</w:t>
      </w:r>
      <w:r w:rsidR="00B514CA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район</w:t>
      </w:r>
      <w:r w:rsidR="00B514CA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B514CA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.</w:t>
      </w:r>
      <w:r w:rsidR="008973EF">
        <w:rPr>
          <w:rFonts w:ascii="Times New Roman" w:hAnsi="Times New Roman"/>
          <w:sz w:val="26"/>
          <w:szCs w:val="26"/>
        </w:rPr>
        <w:t>1</w:t>
      </w:r>
      <w:r w:rsidR="00E159DC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.201</w:t>
      </w:r>
      <w:r w:rsidR="00B514CA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№ </w:t>
      </w:r>
      <w:r w:rsidR="008973EF">
        <w:rPr>
          <w:rFonts w:ascii="Times New Roman" w:hAnsi="Times New Roman"/>
          <w:sz w:val="26"/>
          <w:szCs w:val="26"/>
        </w:rPr>
        <w:t>1</w:t>
      </w:r>
      <w:r w:rsidR="00E159DC">
        <w:rPr>
          <w:rFonts w:ascii="Times New Roman" w:hAnsi="Times New Roman"/>
          <w:sz w:val="26"/>
          <w:szCs w:val="26"/>
        </w:rPr>
        <w:t>0</w:t>
      </w:r>
      <w:r w:rsidR="00B12B82">
        <w:rPr>
          <w:rFonts w:ascii="Times New Roman" w:hAnsi="Times New Roman"/>
          <w:sz w:val="26"/>
          <w:szCs w:val="26"/>
        </w:rPr>
        <w:t>-1</w:t>
      </w:r>
      <w:r w:rsidR="00B514CA">
        <w:rPr>
          <w:rFonts w:ascii="Times New Roman" w:hAnsi="Times New Roman"/>
          <w:sz w:val="26"/>
          <w:szCs w:val="26"/>
        </w:rPr>
        <w:t>35</w:t>
      </w:r>
      <w:r w:rsidR="00381437">
        <w:rPr>
          <w:rFonts w:ascii="Times New Roman" w:hAnsi="Times New Roman"/>
          <w:sz w:val="26"/>
          <w:szCs w:val="26"/>
        </w:rPr>
        <w:t>6</w:t>
      </w:r>
      <w:r w:rsidR="008973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="005A69C6">
        <w:rPr>
          <w:rFonts w:ascii="Times New Roman" w:hAnsi="Times New Roman"/>
          <w:sz w:val="26"/>
          <w:szCs w:val="26"/>
        </w:rPr>
        <w:t>О</w:t>
      </w:r>
      <w:r w:rsidR="00155FC6">
        <w:rPr>
          <w:rFonts w:ascii="Times New Roman" w:hAnsi="Times New Roman"/>
          <w:sz w:val="26"/>
          <w:szCs w:val="26"/>
        </w:rPr>
        <w:t>б утверждении административного</w:t>
      </w:r>
      <w:r w:rsidR="0018333A">
        <w:rPr>
          <w:rFonts w:ascii="Times New Roman" w:hAnsi="Times New Roman"/>
          <w:sz w:val="26"/>
          <w:szCs w:val="26"/>
        </w:rPr>
        <w:t xml:space="preserve"> </w:t>
      </w:r>
      <w:r w:rsidR="00155FC6">
        <w:rPr>
          <w:rFonts w:ascii="Times New Roman" w:hAnsi="Times New Roman"/>
          <w:sz w:val="26"/>
          <w:szCs w:val="26"/>
        </w:rPr>
        <w:t>регламента предоставления</w:t>
      </w:r>
      <w:r w:rsidR="005A69C6">
        <w:rPr>
          <w:rFonts w:ascii="Times New Roman" w:hAnsi="Times New Roman"/>
          <w:sz w:val="26"/>
          <w:szCs w:val="26"/>
        </w:rPr>
        <w:t xml:space="preserve"> </w:t>
      </w:r>
      <w:r w:rsidR="00155FC6">
        <w:rPr>
          <w:rFonts w:ascii="Times New Roman" w:hAnsi="Times New Roman"/>
          <w:sz w:val="26"/>
          <w:szCs w:val="26"/>
        </w:rPr>
        <w:t>муниципальной услуги «</w:t>
      </w:r>
      <w:r w:rsidR="00B514CA">
        <w:rPr>
          <w:rFonts w:ascii="Times New Roman" w:hAnsi="Times New Roman"/>
          <w:sz w:val="26"/>
          <w:szCs w:val="26"/>
        </w:rPr>
        <w:t xml:space="preserve">Предоставления разрешения на </w:t>
      </w:r>
      <w:r w:rsidR="00381437">
        <w:rPr>
          <w:rFonts w:ascii="Times New Roman" w:hAnsi="Times New Roman"/>
          <w:sz w:val="26"/>
          <w:szCs w:val="26"/>
        </w:rPr>
        <w:t xml:space="preserve">отклонение от </w:t>
      </w:r>
      <w:proofErr w:type="gramStart"/>
      <w:r w:rsidR="00381437">
        <w:rPr>
          <w:rFonts w:ascii="Times New Roman" w:hAnsi="Times New Roman"/>
          <w:sz w:val="26"/>
          <w:szCs w:val="26"/>
        </w:rPr>
        <w:t>предельных</w:t>
      </w:r>
      <w:proofErr w:type="gramEnd"/>
      <w:r w:rsidR="00381437">
        <w:rPr>
          <w:rFonts w:ascii="Times New Roman" w:hAnsi="Times New Roman"/>
          <w:sz w:val="26"/>
          <w:szCs w:val="26"/>
        </w:rPr>
        <w:t xml:space="preserve"> </w:t>
      </w:r>
    </w:p>
    <w:p w:rsidR="00381437" w:rsidRDefault="00381437" w:rsidP="00B514C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параметров разрешенного строительства, реконструкции </w:t>
      </w:r>
    </w:p>
    <w:p w:rsidR="00F42C55" w:rsidRDefault="00381437" w:rsidP="00B514C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объектов капитального строительства»</w:t>
      </w:r>
      <w:r w:rsidR="00304793" w:rsidRPr="00C55E67">
        <w:rPr>
          <w:rFonts w:ascii="Times New Roman" w:hAnsi="Times New Roman"/>
          <w:b/>
          <w:bCs/>
          <w:kern w:val="32"/>
          <w:sz w:val="26"/>
          <w:szCs w:val="26"/>
        </w:rPr>
        <w:t xml:space="preserve"> </w:t>
      </w:r>
    </w:p>
    <w:p w:rsidR="00304793" w:rsidRPr="00C55E67" w:rsidRDefault="00304793" w:rsidP="00F42C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B84786" w:rsidRPr="00C55E67" w:rsidRDefault="002B3207" w:rsidP="00381437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/>
          <w:bCs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7E10F8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C55E67">
        <w:rPr>
          <w:rFonts w:ascii="Times New Roman" w:hAnsi="Times New Roman"/>
          <w:sz w:val="26"/>
          <w:szCs w:val="26"/>
        </w:rPr>
        <w:t xml:space="preserve"> от 17 июля 2009 №</w:t>
      </w:r>
      <w:r w:rsidR="0057086E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>
        <w:rPr>
          <w:rFonts w:ascii="Times New Roman" w:hAnsi="Times New Roman"/>
          <w:sz w:val="26"/>
          <w:szCs w:val="26"/>
        </w:rPr>
        <w:t>.12.</w:t>
      </w:r>
      <w:r w:rsidRPr="00C55E67">
        <w:rPr>
          <w:rFonts w:ascii="Times New Roman" w:hAnsi="Times New Roman"/>
          <w:sz w:val="26"/>
          <w:szCs w:val="26"/>
        </w:rPr>
        <w:t>2008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273-ФЗ “О противодействии коррупции” и раздел</w:t>
      </w:r>
      <w:r w:rsidR="00601AB0" w:rsidRPr="00C55E67">
        <w:rPr>
          <w:rFonts w:ascii="Times New Roman" w:hAnsi="Times New Roman"/>
          <w:sz w:val="26"/>
          <w:szCs w:val="26"/>
        </w:rPr>
        <w:t>ом</w:t>
      </w:r>
      <w:r w:rsidRPr="00C55E67">
        <w:rPr>
          <w:rFonts w:ascii="Times New Roman" w:hAnsi="Times New Roman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C55E67">
        <w:rPr>
          <w:rFonts w:ascii="Times New Roman" w:hAnsi="Times New Roman"/>
          <w:sz w:val="26"/>
          <w:szCs w:val="26"/>
        </w:rPr>
        <w:t xml:space="preserve"> образования Щекинский район, </w:t>
      </w:r>
      <w:proofErr w:type="gramStart"/>
      <w:r w:rsidRPr="00C55E67">
        <w:rPr>
          <w:rFonts w:ascii="Times New Roman" w:hAnsi="Times New Roman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sz w:val="26"/>
          <w:szCs w:val="26"/>
        </w:rPr>
        <w:t xml:space="preserve"> Постановлением администрации Щекинского района от 12.03.2015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3-398, проведена антикоррупционная экспертиза проекта нормативного правового акта: </w:t>
      </w:r>
      <w:r w:rsidR="00381437" w:rsidRPr="00381437">
        <w:rPr>
          <w:rFonts w:ascii="Times New Roman" w:hAnsi="Times New Roman"/>
          <w:sz w:val="26"/>
          <w:szCs w:val="26"/>
        </w:rPr>
        <w:t xml:space="preserve">«О внесении изменений в постановление администрации Щекинского района от 19.10.2017 № 10-1356 «Об утверждении административного регламента предоставления муниципальной услуги «Предоставления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B84786" w:rsidRPr="00C55E67">
        <w:rPr>
          <w:rFonts w:ascii="Times New Roman" w:hAnsi="Times New Roman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C55E67" w:rsidRDefault="00B84786" w:rsidP="00381437">
      <w:pPr>
        <w:pStyle w:val="1"/>
        <w:tabs>
          <w:tab w:val="left" w:pos="8505"/>
        </w:tabs>
        <w:spacing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:</w:t>
      </w:r>
      <w:r w:rsidR="00E159DC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381437" w:rsidRPr="00381437">
        <w:rPr>
          <w:rFonts w:ascii="Times New Roman" w:hAnsi="Times New Roman"/>
          <w:b w:val="0"/>
          <w:color w:val="auto"/>
          <w:sz w:val="26"/>
          <w:szCs w:val="26"/>
        </w:rPr>
        <w:t xml:space="preserve">«О внесении изменений в постановление </w:t>
      </w:r>
      <w:r w:rsidR="0038143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="00381437" w:rsidRPr="00381437">
        <w:rPr>
          <w:rFonts w:ascii="Times New Roman" w:hAnsi="Times New Roman"/>
          <w:b w:val="0"/>
          <w:color w:val="auto"/>
          <w:sz w:val="26"/>
          <w:szCs w:val="26"/>
        </w:rPr>
        <w:t xml:space="preserve">дминистрации Щекинского района </w:t>
      </w:r>
      <w:r w:rsidR="00381437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</w:t>
      </w:r>
      <w:r w:rsidR="00381437" w:rsidRPr="00381437">
        <w:rPr>
          <w:rFonts w:ascii="Times New Roman" w:hAnsi="Times New Roman"/>
          <w:b w:val="0"/>
          <w:color w:val="auto"/>
          <w:sz w:val="26"/>
          <w:szCs w:val="26"/>
        </w:rPr>
        <w:t>от 19.10.2017 №</w:t>
      </w:r>
      <w:r w:rsidR="00381437">
        <w:rPr>
          <w:rFonts w:ascii="Times New Roman" w:hAnsi="Times New Roman"/>
          <w:b w:val="0"/>
          <w:color w:val="auto"/>
          <w:sz w:val="26"/>
          <w:szCs w:val="26"/>
        </w:rPr>
        <w:t> </w:t>
      </w:r>
      <w:r w:rsidR="00381437" w:rsidRPr="00381437">
        <w:rPr>
          <w:rFonts w:ascii="Times New Roman" w:hAnsi="Times New Roman"/>
          <w:b w:val="0"/>
          <w:color w:val="auto"/>
          <w:sz w:val="26"/>
          <w:szCs w:val="26"/>
        </w:rPr>
        <w:t xml:space="preserve">10-1356 «Об утверждении административного регламента предоставления муниципальной услуги «Предоставления разрешения на отклонение от предельных параметров разрешенного строительства, реконструкции </w:t>
      </w:r>
      <w:bookmarkStart w:id="0" w:name="_GoBack"/>
      <w:bookmarkEnd w:id="0"/>
      <w:r w:rsidR="00381437" w:rsidRPr="00381437">
        <w:rPr>
          <w:rFonts w:ascii="Times New Roman" w:hAnsi="Times New Roman"/>
          <w:b w:val="0"/>
          <w:color w:val="auto"/>
          <w:sz w:val="26"/>
          <w:szCs w:val="26"/>
        </w:rPr>
        <w:t xml:space="preserve">объектов капитального строительства» </w:t>
      </w:r>
      <w:r w:rsidR="00B514CA" w:rsidRPr="00B514CA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E25DA">
        <w:rPr>
          <w:sz w:val="24"/>
          <w:szCs w:val="24"/>
        </w:rPr>
        <w:t>1</w:t>
      </w:r>
      <w:r w:rsidR="00B514CA">
        <w:rPr>
          <w:sz w:val="24"/>
          <w:szCs w:val="24"/>
        </w:rPr>
        <w:t>8</w:t>
      </w:r>
      <w:r w:rsidR="005A69C6">
        <w:rPr>
          <w:sz w:val="24"/>
          <w:szCs w:val="24"/>
        </w:rPr>
        <w:t>.</w:t>
      </w:r>
      <w:r w:rsidR="00F42C55">
        <w:rPr>
          <w:sz w:val="24"/>
          <w:szCs w:val="24"/>
        </w:rPr>
        <w:t>1</w:t>
      </w:r>
      <w:r w:rsidR="00CE25DA">
        <w:rPr>
          <w:sz w:val="24"/>
          <w:szCs w:val="24"/>
        </w:rPr>
        <w:t>2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1C60F8">
        <w:rPr>
          <w:rFonts w:ascii="Times New Roman" w:hAnsi="Times New Roman" w:cs="Times New Roman"/>
          <w:sz w:val="24"/>
          <w:szCs w:val="24"/>
        </w:rPr>
        <w:t>8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55FC6"/>
    <w:rsid w:val="0018333A"/>
    <w:rsid w:val="001B355B"/>
    <w:rsid w:val="001C60F8"/>
    <w:rsid w:val="00262696"/>
    <w:rsid w:val="002B3207"/>
    <w:rsid w:val="002D0EB3"/>
    <w:rsid w:val="00304793"/>
    <w:rsid w:val="00362818"/>
    <w:rsid w:val="00381437"/>
    <w:rsid w:val="003F4AE4"/>
    <w:rsid w:val="004018CB"/>
    <w:rsid w:val="00496D05"/>
    <w:rsid w:val="004D5125"/>
    <w:rsid w:val="004D69C4"/>
    <w:rsid w:val="004F3D76"/>
    <w:rsid w:val="00543BB1"/>
    <w:rsid w:val="0057086E"/>
    <w:rsid w:val="005A032F"/>
    <w:rsid w:val="005A1A78"/>
    <w:rsid w:val="005A69C6"/>
    <w:rsid w:val="005C1645"/>
    <w:rsid w:val="00601AB0"/>
    <w:rsid w:val="00630FC0"/>
    <w:rsid w:val="00645967"/>
    <w:rsid w:val="006757CE"/>
    <w:rsid w:val="00694C9D"/>
    <w:rsid w:val="006B620C"/>
    <w:rsid w:val="006F6364"/>
    <w:rsid w:val="007E10F8"/>
    <w:rsid w:val="008222A6"/>
    <w:rsid w:val="00836137"/>
    <w:rsid w:val="008973EF"/>
    <w:rsid w:val="009C5F6B"/>
    <w:rsid w:val="00AC5BF3"/>
    <w:rsid w:val="00B12B82"/>
    <w:rsid w:val="00B514CA"/>
    <w:rsid w:val="00B84786"/>
    <w:rsid w:val="00C33B51"/>
    <w:rsid w:val="00C55E67"/>
    <w:rsid w:val="00C65AED"/>
    <w:rsid w:val="00CE25DA"/>
    <w:rsid w:val="00D21097"/>
    <w:rsid w:val="00D351CB"/>
    <w:rsid w:val="00DC6E2F"/>
    <w:rsid w:val="00E159DC"/>
    <w:rsid w:val="00E5338D"/>
    <w:rsid w:val="00E628F8"/>
    <w:rsid w:val="00EE219E"/>
    <w:rsid w:val="00EF1628"/>
    <w:rsid w:val="00F139FE"/>
    <w:rsid w:val="00F42C55"/>
    <w:rsid w:val="00F620FD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DB4FF5B-F892-43F5-8DFD-1ABB2AE1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2018-12-18T08:44:00Z</cp:lastPrinted>
  <dcterms:created xsi:type="dcterms:W3CDTF">2018-12-18T08:45:00Z</dcterms:created>
  <dcterms:modified xsi:type="dcterms:W3CDTF">2018-12-18T08:45:00Z</dcterms:modified>
</cp:coreProperties>
</file>