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7C" w:rsidRPr="00B567D7" w:rsidRDefault="008D5CCC" w:rsidP="00B567D7">
      <w:pPr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Уведомление</w:t>
      </w:r>
    </w:p>
    <w:p w:rsidR="008D5CCC" w:rsidRPr="00B567D7" w:rsidRDefault="008D5CCC" w:rsidP="00E60CC9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о проведении общественного обсуждения проекта постановления администрации Щекинского района </w:t>
      </w:r>
      <w:r w:rsidR="00E60CC9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</w:p>
    <w:p w:rsidR="008D5CCC" w:rsidRPr="00B567D7" w:rsidRDefault="008D5CCC" w:rsidP="00B567D7">
      <w:pPr>
        <w:spacing w:after="0"/>
        <w:jc w:val="center"/>
        <w:rPr>
          <w:rFonts w:ascii="PT Astra Serif" w:hAnsi="PT Astra Serif" w:cs="Times New Roman"/>
          <w:sz w:val="28"/>
          <w:szCs w:val="28"/>
        </w:rPr>
      </w:pP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Срок начала и окончания </w:t>
      </w:r>
      <w:proofErr w:type="gramStart"/>
      <w:r w:rsidRPr="00B567D7">
        <w:rPr>
          <w:rFonts w:ascii="PT Astra Serif" w:hAnsi="PT Astra Serif" w:cs="Times New Roman"/>
          <w:sz w:val="28"/>
          <w:szCs w:val="28"/>
        </w:rPr>
        <w:t xml:space="preserve">процедуры общественного обсуждения проекта </w:t>
      </w:r>
      <w:r w:rsidR="003D7DD7" w:rsidRPr="00B567D7">
        <w:rPr>
          <w:rFonts w:ascii="PT Astra Serif" w:hAnsi="PT Astra Serif" w:cs="Times New Roman"/>
          <w:sz w:val="28"/>
          <w:szCs w:val="28"/>
        </w:rPr>
        <w:t>постановления администрации</w:t>
      </w:r>
      <w:proofErr w:type="gramEnd"/>
      <w:r w:rsidR="003D7DD7" w:rsidRPr="00B567D7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="007311F1" w:rsidRPr="00B567D7">
        <w:rPr>
          <w:rFonts w:ascii="PT Astra Serif" w:hAnsi="PT Astra Serif" w:cs="Times New Roman"/>
          <w:sz w:val="28"/>
          <w:szCs w:val="28"/>
        </w:rPr>
        <w:t xml:space="preserve">                                  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B567D7" w:rsidRPr="00B567D7">
        <w:rPr>
          <w:rFonts w:ascii="PT Astra Serif" w:hAnsi="PT Astra Serif" w:cs="Times New Roman"/>
          <w:sz w:val="28"/>
          <w:szCs w:val="28"/>
        </w:rPr>
        <w:t>с</w:t>
      </w:r>
      <w:r w:rsidR="008B06BD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204F75">
        <w:rPr>
          <w:rFonts w:ascii="PT Astra Serif" w:hAnsi="PT Astra Serif"/>
          <w:sz w:val="28"/>
          <w:szCs w:val="28"/>
        </w:rPr>
        <w:t xml:space="preserve">«12» </w:t>
      </w:r>
      <w:r w:rsidR="00204F75">
        <w:rPr>
          <w:rFonts w:ascii="PT Astra Serif" w:hAnsi="PT Astra Serif"/>
          <w:color w:val="000000"/>
          <w:sz w:val="28"/>
          <w:szCs w:val="28"/>
        </w:rPr>
        <w:t>октября</w:t>
      </w:r>
      <w:r w:rsidR="00204F75">
        <w:rPr>
          <w:rFonts w:ascii="PT Astra Serif" w:hAnsi="PT Astra Serif"/>
          <w:sz w:val="28"/>
          <w:szCs w:val="28"/>
        </w:rPr>
        <w:t xml:space="preserve"> 2021 года  по «20» </w:t>
      </w:r>
      <w:r w:rsidR="00204F75">
        <w:rPr>
          <w:rFonts w:ascii="PT Astra Serif" w:hAnsi="PT Astra Serif"/>
          <w:color w:val="000000"/>
          <w:sz w:val="28"/>
          <w:szCs w:val="28"/>
        </w:rPr>
        <w:t>октября</w:t>
      </w:r>
      <w:r w:rsidR="00204F75">
        <w:rPr>
          <w:rFonts w:ascii="PT Astra Serif" w:hAnsi="PT Astra Serif"/>
          <w:sz w:val="28"/>
          <w:szCs w:val="28"/>
        </w:rPr>
        <w:t xml:space="preserve"> 2021 </w:t>
      </w:r>
      <w:r w:rsidR="00DD18E3" w:rsidRPr="006D021A">
        <w:rPr>
          <w:rFonts w:ascii="PT Astra Serif" w:hAnsi="PT Astra Serif"/>
          <w:sz w:val="28"/>
          <w:szCs w:val="28"/>
        </w:rPr>
        <w:t>года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>Разработчик проекта управление архитектуры, земельных и имущественных отношений администрации Щекинского района.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</w:t>
      </w:r>
      <w:proofErr w:type="gramStart"/>
      <w:r w:rsidR="00B567D7" w:rsidRPr="00B567D7">
        <w:rPr>
          <w:rFonts w:ascii="PT Astra Serif" w:hAnsi="PT Astra Serif" w:cs="Times New Roman"/>
          <w:sz w:val="28"/>
          <w:szCs w:val="28"/>
        </w:rPr>
        <w:t xml:space="preserve">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Pr="00B567D7">
        <w:rPr>
          <w:rFonts w:ascii="PT Astra Serif" w:hAnsi="PT Astra Serif" w:cs="Times New Roman"/>
          <w:sz w:val="28"/>
          <w:szCs w:val="28"/>
        </w:rPr>
        <w:t>принимаются администрацией Щекинского района (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в лице </w:t>
      </w:r>
      <w:r w:rsidR="008A3525">
        <w:rPr>
          <w:rFonts w:ascii="PT Astra Serif" w:hAnsi="PT Astra Serif" w:cs="Times New Roman"/>
          <w:sz w:val="28"/>
          <w:szCs w:val="28"/>
        </w:rPr>
        <w:t xml:space="preserve">начальника отдела архитектуры и градостроительства </w:t>
      </w:r>
      <w:r w:rsidR="008A3525" w:rsidRPr="00B567D7">
        <w:rPr>
          <w:rFonts w:ascii="PT Astra Serif" w:hAnsi="PT Astra Serif" w:cs="Times New Roman"/>
          <w:sz w:val="28"/>
          <w:szCs w:val="28"/>
        </w:rPr>
        <w:t>управлени</w:t>
      </w:r>
      <w:r w:rsidR="008A3525">
        <w:rPr>
          <w:rFonts w:ascii="PT Astra Serif" w:hAnsi="PT Astra Serif" w:cs="Times New Roman"/>
          <w:sz w:val="28"/>
          <w:szCs w:val="28"/>
        </w:rPr>
        <w:t>я</w:t>
      </w:r>
      <w:r w:rsidR="008A3525"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 w:rsidR="008A3525">
        <w:rPr>
          <w:rFonts w:ascii="PT Astra Serif" w:hAnsi="PT Astra Serif" w:cs="Times New Roman"/>
          <w:sz w:val="28"/>
          <w:szCs w:val="28"/>
        </w:rPr>
        <w:t>Трушковой Елен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r w:rsidR="008A3525">
        <w:rPr>
          <w:rFonts w:ascii="PT Astra Serif" w:hAnsi="PT Astra Serif" w:cs="Times New Roman"/>
          <w:sz w:val="28"/>
          <w:szCs w:val="28"/>
        </w:rPr>
        <w:t xml:space="preserve"> Михайловн</w:t>
      </w:r>
      <w:r w:rsidR="00A80573">
        <w:rPr>
          <w:rFonts w:ascii="PT Astra Serif" w:hAnsi="PT Astra Serif" w:cs="Times New Roman"/>
          <w:sz w:val="28"/>
          <w:szCs w:val="28"/>
        </w:rPr>
        <w:t>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) в письменном виде в период с </w:t>
      </w:r>
      <w:r w:rsidR="00204F75">
        <w:rPr>
          <w:rFonts w:ascii="PT Astra Serif" w:hAnsi="PT Astra Serif"/>
          <w:sz w:val="28"/>
          <w:szCs w:val="28"/>
        </w:rPr>
        <w:t xml:space="preserve">«12» </w:t>
      </w:r>
      <w:r w:rsidR="00204F75">
        <w:rPr>
          <w:rFonts w:ascii="PT Astra Serif" w:hAnsi="PT Astra Serif"/>
          <w:color w:val="000000"/>
          <w:sz w:val="28"/>
          <w:szCs w:val="28"/>
        </w:rPr>
        <w:t>октября</w:t>
      </w:r>
      <w:r w:rsidR="00204F75">
        <w:rPr>
          <w:rFonts w:ascii="PT Astra Serif" w:hAnsi="PT Astra Serif"/>
          <w:sz w:val="28"/>
          <w:szCs w:val="28"/>
        </w:rPr>
        <w:t xml:space="preserve"> 2021 года  по «20» </w:t>
      </w:r>
      <w:r w:rsidR="00204F75">
        <w:rPr>
          <w:rFonts w:ascii="PT Astra Serif" w:hAnsi="PT Astra Serif"/>
          <w:color w:val="000000"/>
          <w:sz w:val="28"/>
          <w:szCs w:val="28"/>
        </w:rPr>
        <w:t>октября</w:t>
      </w:r>
      <w:r w:rsidR="00204F75">
        <w:rPr>
          <w:rFonts w:ascii="PT Astra Serif" w:hAnsi="PT Astra Serif"/>
          <w:sz w:val="28"/>
          <w:szCs w:val="28"/>
        </w:rPr>
        <w:t xml:space="preserve"> 2021 года</w:t>
      </w:r>
      <w:r w:rsidR="0034086A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по ад</w:t>
      </w:r>
      <w:r w:rsidR="00B567D7" w:rsidRPr="00B567D7">
        <w:rPr>
          <w:rFonts w:ascii="PT Astra Serif" w:hAnsi="PT Astra Serif" w:cs="Times New Roman"/>
          <w:sz w:val="28"/>
          <w:szCs w:val="28"/>
        </w:rPr>
        <w:t>ресу: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B567D7" w:rsidRPr="00B567D7">
        <w:rPr>
          <w:rFonts w:ascii="PT Astra Serif" w:hAnsi="PT Astra Serif" w:cs="Times New Roman"/>
          <w:sz w:val="28"/>
          <w:szCs w:val="28"/>
        </w:rPr>
        <w:t>Тульская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обл., г. Щекино, ул. Шахтерская, д.11, </w:t>
      </w:r>
      <w:proofErr w:type="spellStart"/>
      <w:r w:rsidR="00B567D7" w:rsidRPr="00B567D7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. </w:t>
      </w:r>
      <w:r w:rsidR="006D7ABD">
        <w:rPr>
          <w:rFonts w:ascii="PT Astra Serif" w:hAnsi="PT Astra Serif" w:cs="Times New Roman"/>
          <w:sz w:val="28"/>
          <w:szCs w:val="28"/>
        </w:rPr>
        <w:t>51</w:t>
      </w:r>
      <w:r w:rsidRPr="00B567D7">
        <w:rPr>
          <w:rFonts w:ascii="PT Astra Serif" w:hAnsi="PT Astra Serif" w:cs="Times New Roman"/>
          <w:sz w:val="28"/>
          <w:szCs w:val="28"/>
        </w:rPr>
        <w:t xml:space="preserve"> или в</w:t>
      </w:r>
      <w:r w:rsidR="00994800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Pr="00B567D7">
        <w:rPr>
          <w:rFonts w:ascii="PT Astra Serif" w:hAnsi="PT Astra Serif" w:cs="Times New Roman"/>
          <w:sz w:val="28"/>
          <w:szCs w:val="28"/>
        </w:rPr>
        <w:t>виде электронного документа на адрес электронной почты</w:t>
      </w:r>
      <w:r w:rsidR="003D7DD7" w:rsidRPr="00B567D7">
        <w:rPr>
          <w:rFonts w:ascii="PT Astra Serif" w:hAnsi="PT Astra Serif" w:cs="Times New Roman"/>
          <w:sz w:val="28"/>
          <w:szCs w:val="28"/>
        </w:rPr>
        <w:t xml:space="preserve"> </w:t>
      </w:r>
      <w:r w:rsidR="006D7ABD" w:rsidRPr="00000D1C">
        <w:rPr>
          <w:rFonts w:ascii="PT Astra Serif" w:hAnsi="PT Astra Serif"/>
          <w:sz w:val="28"/>
          <w:szCs w:val="28"/>
        </w:rPr>
        <w:t>sh-nach-arh@tularegion.org</w:t>
      </w:r>
      <w:r w:rsidRPr="00B567D7">
        <w:rPr>
          <w:rFonts w:ascii="PT Astra Serif" w:hAnsi="PT Astra Serif" w:cs="Times New Roman"/>
          <w:sz w:val="28"/>
          <w:szCs w:val="28"/>
        </w:rPr>
        <w:t>.</w:t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 xml:space="preserve"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 </w:t>
      </w:r>
      <w:r w:rsidR="00994800" w:rsidRPr="00B567D7">
        <w:rPr>
          <w:rFonts w:ascii="PT Astra Serif" w:hAnsi="PT Astra Serif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567D7">
        <w:rPr>
          <w:rFonts w:ascii="PT Astra Serif" w:hAnsi="PT Astra Serif" w:cs="Times New Roman"/>
          <w:sz w:val="28"/>
          <w:szCs w:val="28"/>
        </w:rPr>
        <w:lastRenderedPageBreak/>
        <w:t xml:space="preserve">- 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</w:t>
      </w:r>
      <w:proofErr w:type="gramEnd"/>
      <w:r w:rsidR="00B567D7" w:rsidRPr="00B567D7">
        <w:rPr>
          <w:rFonts w:ascii="PT Astra Serif" w:hAnsi="PT Astra Serif" w:cs="Times New Roman"/>
          <w:sz w:val="28"/>
          <w:szCs w:val="28"/>
        </w:rPr>
        <w:t xml:space="preserve">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;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- указание на номера страниц проекта постановления администрации Щекинского района </w:t>
      </w:r>
      <w:r w:rsidR="00B567D7" w:rsidRPr="00B567D7">
        <w:rPr>
          <w:rFonts w:ascii="PT Astra Serif" w:hAnsi="PT Astra Serif" w:cs="Times New Roman"/>
          <w:sz w:val="28"/>
          <w:szCs w:val="28"/>
        </w:rPr>
        <w:t>«О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Pr="00B567D7">
        <w:rPr>
          <w:rFonts w:ascii="PT Astra Serif" w:hAnsi="PT Astra Serif" w:cs="Times New Roman"/>
          <w:sz w:val="28"/>
          <w:szCs w:val="28"/>
        </w:rPr>
        <w:t>, к которым имеются замечания.</w:t>
      </w:r>
    </w:p>
    <w:p w:rsidR="00994800" w:rsidRPr="00B567D7" w:rsidRDefault="006D7ABD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B567D7">
        <w:rPr>
          <w:rFonts w:ascii="PT Astra Serif" w:hAnsi="PT Astra Serif" w:cs="Times New Roman"/>
          <w:sz w:val="28"/>
          <w:szCs w:val="28"/>
        </w:rPr>
        <w:t xml:space="preserve">Контактное лицо, ответственное за свод предложений и замечаний: </w:t>
      </w:r>
      <w:r>
        <w:rPr>
          <w:rFonts w:ascii="PT Astra Serif" w:hAnsi="PT Astra Serif" w:cs="Times New Roman"/>
          <w:sz w:val="28"/>
          <w:szCs w:val="28"/>
        </w:rPr>
        <w:t xml:space="preserve">начальник отдела архитектуры и градостроительства </w:t>
      </w:r>
      <w:r w:rsidRPr="00B567D7">
        <w:rPr>
          <w:rFonts w:ascii="PT Astra Serif" w:hAnsi="PT Astra Serif" w:cs="Times New Roman"/>
          <w:sz w:val="28"/>
          <w:szCs w:val="28"/>
        </w:rPr>
        <w:t>управлени</w:t>
      </w:r>
      <w:r>
        <w:rPr>
          <w:rFonts w:ascii="PT Astra Serif" w:hAnsi="PT Astra Serif" w:cs="Times New Roman"/>
          <w:sz w:val="28"/>
          <w:szCs w:val="28"/>
        </w:rPr>
        <w:t>я</w:t>
      </w:r>
      <w:r w:rsidRPr="00B567D7">
        <w:rPr>
          <w:rFonts w:ascii="PT Astra Serif" w:hAnsi="PT Astra Serif" w:cs="Times New Roman"/>
          <w:sz w:val="28"/>
          <w:szCs w:val="28"/>
        </w:rPr>
        <w:t xml:space="preserve"> архитектуры, земельных и имущественных отношений администрации Щекинского района </w:t>
      </w:r>
      <w:r>
        <w:rPr>
          <w:rFonts w:ascii="PT Astra Serif" w:hAnsi="PT Astra Serif" w:cs="Times New Roman"/>
          <w:sz w:val="28"/>
          <w:szCs w:val="28"/>
        </w:rPr>
        <w:t>Трушкова Елена Михайловна</w:t>
      </w:r>
      <w:r w:rsidRPr="00B567D7">
        <w:rPr>
          <w:rFonts w:ascii="PT Astra Serif" w:hAnsi="PT Astra Serif" w:cs="Times New Roman"/>
          <w:sz w:val="28"/>
          <w:szCs w:val="28"/>
        </w:rPr>
        <w:t xml:space="preserve">, 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e</w:t>
      </w:r>
      <w:r w:rsidRPr="00B567D7">
        <w:rPr>
          <w:rFonts w:ascii="PT Astra Serif" w:hAnsi="PT Astra Serif" w:cs="Times New Roman"/>
          <w:sz w:val="28"/>
          <w:szCs w:val="28"/>
        </w:rPr>
        <w:t>-</w:t>
      </w:r>
      <w:r w:rsidRPr="00B567D7">
        <w:rPr>
          <w:rFonts w:ascii="PT Astra Serif" w:hAnsi="PT Astra Serif" w:cs="Times New Roman"/>
          <w:sz w:val="28"/>
          <w:szCs w:val="28"/>
          <w:lang w:val="en-US"/>
        </w:rPr>
        <w:t>mail</w:t>
      </w:r>
      <w:r w:rsidRPr="00B567D7">
        <w:rPr>
          <w:rFonts w:ascii="PT Astra Serif" w:hAnsi="PT Astra Serif" w:cs="Times New Roman"/>
          <w:sz w:val="28"/>
          <w:szCs w:val="28"/>
        </w:rPr>
        <w:t xml:space="preserve">: </w:t>
      </w:r>
      <w:r w:rsidRPr="00000D1C">
        <w:rPr>
          <w:rFonts w:ascii="PT Astra Serif" w:hAnsi="PT Astra Serif"/>
          <w:sz w:val="28"/>
          <w:szCs w:val="28"/>
        </w:rPr>
        <w:t>sh-nach-arh@tularegion.org</w:t>
      </w:r>
      <w:r w:rsidR="007311F1" w:rsidRPr="00B567D7">
        <w:rPr>
          <w:rFonts w:ascii="PT Astra Serif" w:hAnsi="PT Astra Serif" w:cs="Times New Roman"/>
          <w:sz w:val="28"/>
          <w:szCs w:val="28"/>
        </w:rPr>
        <w:t>.</w:t>
      </w: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994800" w:rsidRPr="00B567D7" w:rsidRDefault="00994800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B567D7">
        <w:rPr>
          <w:rFonts w:ascii="PT Astra Serif" w:hAnsi="PT Astra Serif" w:cs="Times New Roman"/>
          <w:sz w:val="28"/>
          <w:szCs w:val="28"/>
        </w:rPr>
        <w:tab/>
      </w:r>
    </w:p>
    <w:p w:rsidR="008D5CCC" w:rsidRPr="00B567D7" w:rsidRDefault="008D5CCC" w:rsidP="00B567D7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sectPr w:rsidR="008D5CCC" w:rsidRPr="00B5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CC"/>
    <w:rsid w:val="00061F8F"/>
    <w:rsid w:val="001227F8"/>
    <w:rsid w:val="0017626C"/>
    <w:rsid w:val="00204F75"/>
    <w:rsid w:val="0034086A"/>
    <w:rsid w:val="003D7DD7"/>
    <w:rsid w:val="006D7ABD"/>
    <w:rsid w:val="007311F1"/>
    <w:rsid w:val="008A24CF"/>
    <w:rsid w:val="008A3525"/>
    <w:rsid w:val="008B06BD"/>
    <w:rsid w:val="008D5CCC"/>
    <w:rsid w:val="00994800"/>
    <w:rsid w:val="00A80573"/>
    <w:rsid w:val="00B567D7"/>
    <w:rsid w:val="00C64CA2"/>
    <w:rsid w:val="00CC4A7C"/>
    <w:rsid w:val="00CD1D6A"/>
    <w:rsid w:val="00D91EB6"/>
    <w:rsid w:val="00DD18E3"/>
    <w:rsid w:val="00E6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5CCC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D7D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D7DD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2021-01-21T07:38:00Z</cp:lastPrinted>
  <dcterms:created xsi:type="dcterms:W3CDTF">2021-10-12T06:09:00Z</dcterms:created>
  <dcterms:modified xsi:type="dcterms:W3CDTF">2021-10-12T06:09:00Z</dcterms:modified>
</cp:coreProperties>
</file>