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42D27" w:rsidRPr="00942D27" w:rsidRDefault="00942D27" w:rsidP="0094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942D27">
        <w:rPr>
          <w:rFonts w:ascii="Times New Roman" w:hAnsi="Times New Roman" w:cs="Times New Roman"/>
          <w:sz w:val="24"/>
          <w:szCs w:val="24"/>
          <w:u w:val="single"/>
        </w:rPr>
        <w:t>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</w:t>
      </w:r>
      <w:r w:rsidR="002C501B">
        <w:rPr>
          <w:rFonts w:ascii="Times New Roman" w:hAnsi="Times New Roman" w:cs="Times New Roman"/>
          <w:sz w:val="24"/>
          <w:szCs w:val="24"/>
          <w:u w:val="single"/>
        </w:rPr>
        <w:t xml:space="preserve"> город Щекино</w:t>
      </w:r>
      <w:r w:rsidRPr="00942D27">
        <w:rPr>
          <w:rFonts w:ascii="Times New Roman" w:hAnsi="Times New Roman" w:cs="Times New Roman"/>
          <w:sz w:val="24"/>
          <w:szCs w:val="24"/>
          <w:u w:val="single"/>
        </w:rPr>
        <w:t xml:space="preserve"> Щекинск</w:t>
      </w:r>
      <w:r w:rsidR="002C501B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942D27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2C501B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942D27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2C501B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 № 6-636, проведена антикоррупционная экспертиза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42D27" w:rsidRPr="00942D27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</w:t>
      </w:r>
      <w:r w:rsidR="002C501B">
        <w:rPr>
          <w:rFonts w:ascii="Times New Roman" w:hAnsi="Times New Roman" w:cs="Times New Roman"/>
          <w:sz w:val="24"/>
          <w:szCs w:val="24"/>
          <w:u w:val="single"/>
        </w:rPr>
        <w:t xml:space="preserve">город Щекино </w:t>
      </w:r>
      <w:r w:rsidR="00942D27" w:rsidRPr="00942D27">
        <w:rPr>
          <w:rFonts w:ascii="Times New Roman" w:hAnsi="Times New Roman" w:cs="Times New Roman"/>
          <w:sz w:val="24"/>
          <w:szCs w:val="24"/>
          <w:u w:val="single"/>
        </w:rPr>
        <w:t>Щекинск</w:t>
      </w:r>
      <w:r w:rsidR="002C501B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942D27" w:rsidRPr="00942D27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2C501B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942D27" w:rsidRPr="00942D2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942D27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42D27" w:rsidRPr="00942D27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</w:t>
      </w:r>
      <w:r w:rsidR="002C501B">
        <w:rPr>
          <w:rFonts w:ascii="Times New Roman" w:hAnsi="Times New Roman" w:cs="Times New Roman"/>
          <w:sz w:val="24"/>
          <w:szCs w:val="24"/>
          <w:u w:val="single"/>
        </w:rPr>
        <w:t xml:space="preserve">город Щекино </w:t>
      </w:r>
      <w:r w:rsidR="00942D27" w:rsidRPr="00942D27">
        <w:rPr>
          <w:rFonts w:ascii="Times New Roman" w:hAnsi="Times New Roman" w:cs="Times New Roman"/>
          <w:sz w:val="24"/>
          <w:szCs w:val="24"/>
          <w:u w:val="single"/>
        </w:rPr>
        <w:t>Щекинск</w:t>
      </w:r>
      <w:r w:rsidR="002C501B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942D27" w:rsidRPr="00942D27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2C501B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942D27" w:rsidRPr="00942D2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B5D1D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C501B">
        <w:rPr>
          <w:sz w:val="24"/>
          <w:szCs w:val="24"/>
        </w:rPr>
        <w:t>18</w:t>
      </w:r>
      <w:bookmarkStart w:id="0" w:name="_GoBack"/>
      <w:bookmarkEnd w:id="0"/>
      <w:r w:rsidR="00086651">
        <w:rPr>
          <w:sz w:val="24"/>
          <w:szCs w:val="24"/>
        </w:rPr>
        <w:t>.0</w:t>
      </w:r>
      <w:r w:rsidR="00942D27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565F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C501B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42D27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01D9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D7D0-30E1-4730-9649-58DBA7E1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2015-06-18T06:35:00Z</cp:lastPrinted>
  <dcterms:created xsi:type="dcterms:W3CDTF">2015-06-04T14:49:00Z</dcterms:created>
  <dcterms:modified xsi:type="dcterms:W3CDTF">2015-06-30T11:23:00Z</dcterms:modified>
</cp:coreProperties>
</file>