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9B78EB" w:rsidRPr="009B78EB">
        <w:rPr>
          <w:rFonts w:ascii="PT Astra Serif" w:hAnsi="PT Astra Serif"/>
          <w:sz w:val="28"/>
          <w:szCs w:val="28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спортивных разрядов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9B78EB" w:rsidRPr="009B78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B78EB" w:rsidRPr="009B78EB">
        <w:rPr>
          <w:rFonts w:ascii="PT Astra Serif" w:hAnsi="PT Astra Serif"/>
          <w:sz w:val="28"/>
          <w:szCs w:val="28"/>
        </w:rPr>
        <w:t xml:space="preserve"> район»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9B78EB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21</w:t>
      </w:r>
      <w:bookmarkStart w:id="0" w:name="_GoBack"/>
      <w:bookmarkEnd w:id="0"/>
      <w:r w:rsidR="00B11324">
        <w:rPr>
          <w:rFonts w:ascii="PT Astra Serif" w:hAnsi="PT Astra Serif" w:cs="Arial"/>
          <w:sz w:val="28"/>
          <w:szCs w:val="28"/>
        </w:rPr>
        <w:t>.</w:t>
      </w:r>
      <w:r w:rsidR="008E525E">
        <w:rPr>
          <w:rFonts w:ascii="PT Astra Serif" w:hAnsi="PT Astra Serif" w:cs="Arial"/>
          <w:sz w:val="28"/>
          <w:szCs w:val="28"/>
        </w:rPr>
        <w:t>12</w:t>
      </w:r>
      <w:r w:rsidR="00B11324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8E525E">
        <w:rPr>
          <w:rFonts w:ascii="PT Astra Serif" w:hAnsi="PT Astra Serif"/>
          <w:sz w:val="22"/>
          <w:szCs w:val="22"/>
        </w:rPr>
        <w:t>. Щербакова Юлия Валериевна</w:t>
      </w:r>
      <w:r w:rsidR="00B11324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8E525E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8E525E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25E"/>
    <w:rsid w:val="008E5428"/>
    <w:rsid w:val="008E63C5"/>
    <w:rsid w:val="008F4A91"/>
    <w:rsid w:val="009019AA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EB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11324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EF59A2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3346-56EB-4470-B64E-2E926977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2020-02-25T13:54:00Z</cp:lastPrinted>
  <dcterms:created xsi:type="dcterms:W3CDTF">2021-12-28T06:22:00Z</dcterms:created>
  <dcterms:modified xsi:type="dcterms:W3CDTF">2021-12-28T06:25:00Z</dcterms:modified>
</cp:coreProperties>
</file>