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13664C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13664C">
        <w:rPr>
          <w:rFonts w:ascii="PT Astra Serif" w:eastAsia="Times New Roman" w:hAnsi="PT Astra Serif"/>
          <w:b/>
          <w:noProof/>
        </w:rPr>
        <w:drawing>
          <wp:inline distT="0" distB="0" distL="0" distR="0" wp14:anchorId="51B871CF" wp14:editId="2BF2F1A9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13664C" w:rsidRDefault="00366176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632177" w:rsidRPr="0013664C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3664C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632177" w:rsidRPr="0013664C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3664C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13664C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632177" w:rsidRPr="0013664C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3664C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B17808" w:rsidRPr="0013664C" w:rsidRDefault="00B17808" w:rsidP="00B178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13664C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13664C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13664C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13664C">
        <w:rPr>
          <w:rFonts w:ascii="PT Astra Serif" w:eastAsia="Times New Roman" w:hAnsi="PT Astra Serif"/>
        </w:rPr>
        <w:tab/>
      </w:r>
    </w:p>
    <w:p w:rsidR="00D94A14" w:rsidRPr="0013664C" w:rsidRDefault="00D94A14" w:rsidP="00D94A14">
      <w:pPr>
        <w:ind w:firstLine="142"/>
        <w:rPr>
          <w:rFonts w:ascii="PT Astra Serif" w:hAnsi="PT Astra Serif"/>
        </w:rPr>
      </w:pPr>
      <w:r w:rsidRPr="0013664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2DA39B" wp14:editId="4BEA488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3B0" w:rsidRPr="0013664C" w:rsidRDefault="00FE13B0" w:rsidP="00D94A14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64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от _</w:t>
                            </w:r>
                            <w:r w:rsidR="0013664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13664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ab/>
                              <w:t xml:space="preserve"> № _____________</w:t>
                            </w:r>
                          </w:p>
                          <w:p w:rsidR="00FE13B0" w:rsidRPr="00922548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E13B0" w:rsidRPr="00846F20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OggxA+9&#10;AgAAsA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FE13B0" w:rsidRPr="0013664C" w:rsidRDefault="00FE13B0" w:rsidP="00D94A14">
                      <w:pPr>
                        <w:rPr>
                          <w:rFonts w:ascii="PT Astra Serif" w:hAnsi="PT Astra Serif"/>
                          <w:sz w:val="24"/>
                          <w:szCs w:val="24"/>
                          <w:lang w:val="en-US"/>
                        </w:rPr>
                      </w:pPr>
                      <w:r w:rsidRPr="0013664C">
                        <w:rPr>
                          <w:rFonts w:ascii="PT Astra Serif" w:hAnsi="PT Astra Serif"/>
                          <w:sz w:val="24"/>
                          <w:szCs w:val="24"/>
                        </w:rPr>
                        <w:t>от _</w:t>
                      </w:r>
                      <w:r w:rsidR="0013664C">
                        <w:rPr>
                          <w:rFonts w:ascii="PT Astra Serif" w:hAnsi="PT Astra Serif"/>
                          <w:sz w:val="24"/>
                          <w:szCs w:val="24"/>
                        </w:rPr>
                        <w:t>_______________</w:t>
                      </w:r>
                      <w:r w:rsidR="0013664C">
                        <w:rPr>
                          <w:rFonts w:ascii="PT Astra Serif" w:hAnsi="PT Astra Serif"/>
                          <w:sz w:val="24"/>
                          <w:szCs w:val="24"/>
                        </w:rPr>
                        <w:tab/>
                        <w:t xml:space="preserve"> № _____________</w:t>
                      </w:r>
                    </w:p>
                    <w:p w:rsidR="00FE13B0" w:rsidRPr="00922548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E13B0" w:rsidRPr="00846F20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13664C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13664C" w:rsidRDefault="00632177" w:rsidP="00CE78E1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632177" w:rsidRPr="0013664C" w:rsidRDefault="00632177" w:rsidP="00CE78E1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777FD4" w:rsidRPr="0013664C" w:rsidRDefault="00777FD4" w:rsidP="0051131C">
      <w:pPr>
        <w:spacing w:line="276" w:lineRule="auto"/>
        <w:ind w:left="993" w:right="84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3664C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3664C">
        <w:rPr>
          <w:rFonts w:ascii="PT Astra Serif" w:eastAsia="Times New Roman" w:hAnsi="PT Astra Serif"/>
          <w:b/>
          <w:sz w:val="28"/>
          <w:szCs w:val="28"/>
        </w:rPr>
        <w:t>Щекинского</w:t>
      </w:r>
      <w:proofErr w:type="spellEnd"/>
      <w:r w:rsidRPr="0013664C">
        <w:rPr>
          <w:rFonts w:ascii="PT Astra Serif" w:eastAsia="Times New Roman" w:hAnsi="PT Astra Serif"/>
          <w:b/>
          <w:sz w:val="28"/>
          <w:szCs w:val="28"/>
        </w:rPr>
        <w:t xml:space="preserve"> района от 18.09.2017 № 9-1222</w:t>
      </w:r>
    </w:p>
    <w:p w:rsidR="00B17808" w:rsidRPr="0013664C" w:rsidRDefault="00777FD4" w:rsidP="0051131C">
      <w:pPr>
        <w:spacing w:line="276" w:lineRule="auto"/>
        <w:ind w:left="993" w:right="84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3664C">
        <w:rPr>
          <w:rFonts w:ascii="PT Astra Serif" w:eastAsia="Times New Roman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="00B17808" w:rsidRPr="0013664C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632177" w:rsidRPr="0013664C" w:rsidRDefault="00632177" w:rsidP="0063217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3664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32177" w:rsidRPr="0013664C" w:rsidRDefault="00632177" w:rsidP="00632177">
      <w:pPr>
        <w:jc w:val="center"/>
        <w:rPr>
          <w:rFonts w:ascii="PT Astra Serif" w:hAnsi="PT Astra Serif"/>
          <w:sz w:val="28"/>
          <w:szCs w:val="28"/>
        </w:rPr>
      </w:pPr>
    </w:p>
    <w:p w:rsidR="00076901" w:rsidRPr="0013664C" w:rsidRDefault="00B17808" w:rsidP="00777FD4">
      <w:pPr>
        <w:pStyle w:val="a9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 В соответствии с Градостроительным кодексом Российской Федерации, </w:t>
      </w:r>
      <w:r w:rsidR="009C74AA" w:rsidRPr="0013664C">
        <w:rPr>
          <w:rFonts w:ascii="PT Astra Serif" w:hAnsi="PT Astra Serif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13664C">
        <w:rPr>
          <w:rFonts w:ascii="PT Astra Serif" w:hAnsi="PT Astra Serif"/>
          <w:sz w:val="28"/>
          <w:szCs w:val="28"/>
        </w:rPr>
        <w:t>Федеральным законом от 06.10</w:t>
      </w:r>
      <w:r w:rsidR="003574AE" w:rsidRPr="0013664C">
        <w:rPr>
          <w:rFonts w:ascii="PT Astra Serif" w:hAnsi="PT Astra Serif"/>
          <w:sz w:val="28"/>
          <w:szCs w:val="28"/>
        </w:rPr>
        <w:t xml:space="preserve">.2003 № 131-ФЗ </w:t>
      </w:r>
      <w:r w:rsidRPr="0013664C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  на основании Устава муниципального образования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 </w:t>
      </w:r>
      <w:r w:rsidRPr="0013664C">
        <w:rPr>
          <w:rFonts w:ascii="PT Astra Serif" w:hAnsi="PT Astra Serif" w:cs="Arial"/>
          <w:sz w:val="28"/>
          <w:szCs w:val="28"/>
        </w:rPr>
        <w:t>ПОСТАНОВЛЯЕТ:</w:t>
      </w:r>
    </w:p>
    <w:p w:rsidR="00B17808" w:rsidRPr="0013664C" w:rsidRDefault="009C74AA" w:rsidP="00777FD4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1. Внести в постановление администрации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района                          от 18.09.2017 № 9-1222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Pr="0013664C">
        <w:rPr>
          <w:rFonts w:ascii="PT Astra Serif" w:hAnsi="PT Astra Serif"/>
          <w:bCs/>
          <w:sz w:val="28"/>
          <w:szCs w:val="28"/>
        </w:rPr>
        <w:t xml:space="preserve"> (далее-постановление)</w:t>
      </w:r>
      <w:r w:rsidRPr="0013664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3664C">
        <w:rPr>
          <w:rFonts w:ascii="PT Astra Serif" w:hAnsi="PT Astra Serif"/>
          <w:sz w:val="28"/>
          <w:szCs w:val="28"/>
        </w:rPr>
        <w:t>следующие изменения:</w:t>
      </w:r>
    </w:p>
    <w:p w:rsidR="0013664C" w:rsidRPr="0013664C" w:rsidRDefault="00E030EC" w:rsidP="0013664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1.1. </w:t>
      </w:r>
      <w:r w:rsidR="007E62F5"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40.75pt;margin-top:795.15pt;width:56.45pt;height:37.4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23837473" r:id="rId11"/>
        </w:pict>
      </w:r>
      <w:r w:rsidRPr="0013664C">
        <w:rPr>
          <w:rFonts w:ascii="PT Astra Serif" w:hAnsi="PT Astra Serif"/>
          <w:sz w:val="28"/>
          <w:szCs w:val="28"/>
        </w:rPr>
        <w:t xml:space="preserve"> </w:t>
      </w:r>
      <w:r w:rsidR="0013664C" w:rsidRPr="0013664C">
        <w:rPr>
          <w:rFonts w:ascii="PT Astra Serif" w:hAnsi="PT Astra Serif"/>
          <w:sz w:val="28"/>
          <w:szCs w:val="28"/>
        </w:rPr>
        <w:t xml:space="preserve">Пункт </w:t>
      </w:r>
      <w:r w:rsidR="0013664C">
        <w:rPr>
          <w:rFonts w:ascii="PT Astra Serif" w:hAnsi="PT Astra Serif"/>
          <w:sz w:val="28"/>
          <w:szCs w:val="28"/>
        </w:rPr>
        <w:t xml:space="preserve">19 </w:t>
      </w:r>
      <w:r w:rsidR="0013664C" w:rsidRPr="0013664C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13664C" w:rsidRPr="0013664C" w:rsidRDefault="0013664C" w:rsidP="0013664C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19.</w:t>
      </w:r>
      <w:r w:rsidRPr="0013664C">
        <w:rPr>
          <w:rFonts w:ascii="PT Astra Serif" w:hAnsi="PT Astra Serif"/>
          <w:sz w:val="28"/>
          <w:szCs w:val="28"/>
        </w:rPr>
        <w:t xml:space="preserve"> Администрация предоставляет Муниципальную услугу в течение    </w:t>
      </w:r>
      <w:r w:rsidRPr="0013664C">
        <w:rPr>
          <w:rFonts w:ascii="PT Astra Serif" w:hAnsi="PT Astra Serif"/>
          <w:sz w:val="28"/>
          <w:szCs w:val="28"/>
        </w:rPr>
        <w:lastRenderedPageBreak/>
        <w:t>20 (двадцати) рабочих дней после получения заявления о предоставлении Муниципальной услуги.</w:t>
      </w:r>
    </w:p>
    <w:p w:rsidR="00977E72" w:rsidRPr="0013664C" w:rsidRDefault="00977E72" w:rsidP="00977E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3664C">
        <w:rPr>
          <w:rFonts w:ascii="PT Astra Serif" w:hAnsi="PT Astra Serif" w:cs="Arial"/>
          <w:sz w:val="28"/>
          <w:szCs w:val="28"/>
        </w:rPr>
        <w:t>В случае подачи заявления на предоставление Муниципальной услуги в форме электронного документа посредством Единого портала государственных и муниципальных услуг, либо Портала государственных и муниципальных услуг Тульской области, Администрация предоставляет Муниципальную услугу в течение 15 (</w:t>
      </w:r>
      <w:r>
        <w:rPr>
          <w:rFonts w:ascii="PT Astra Serif" w:hAnsi="PT Astra Serif" w:cs="Arial"/>
          <w:sz w:val="28"/>
          <w:szCs w:val="28"/>
        </w:rPr>
        <w:t>пятнадцати</w:t>
      </w:r>
      <w:r w:rsidRPr="0013664C">
        <w:rPr>
          <w:rFonts w:ascii="PT Astra Serif" w:hAnsi="PT Astra Serif" w:cs="Arial"/>
          <w:sz w:val="28"/>
          <w:szCs w:val="28"/>
        </w:rPr>
        <w:t>) рабочих дней после получения заявления о предоставлении Муниципальной услуги</w:t>
      </w:r>
      <w:proofErr w:type="gramStart"/>
      <w:r w:rsidRPr="0013664C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».</w:t>
      </w:r>
      <w:proofErr w:type="gramEnd"/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13664C">
        <w:rPr>
          <w:rFonts w:ascii="PT Astra Serif" w:hAnsi="PT Astra Serif"/>
          <w:sz w:val="28"/>
          <w:szCs w:val="28"/>
        </w:rPr>
        <w:t xml:space="preserve">.  Пункт </w:t>
      </w:r>
      <w:r>
        <w:rPr>
          <w:rFonts w:ascii="PT Astra Serif" w:hAnsi="PT Astra Serif"/>
          <w:sz w:val="28"/>
          <w:szCs w:val="28"/>
        </w:rPr>
        <w:t xml:space="preserve">72 </w:t>
      </w:r>
      <w:r w:rsidRPr="0013664C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 «72. </w:t>
      </w:r>
      <w:proofErr w:type="gramStart"/>
      <w:r w:rsidRPr="0013664C">
        <w:rPr>
          <w:rFonts w:ascii="PT Astra Serif" w:hAnsi="PT Astra Serif"/>
          <w:sz w:val="28"/>
          <w:szCs w:val="28"/>
        </w:rPr>
        <w:t xml:space="preserve">В течение 3 (трех) рабочих дней со дня получения Администрацией заявления о предоставлении Муниципальной услуги,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</w:t>
      </w:r>
      <w:r>
        <w:rPr>
          <w:rFonts w:ascii="PT Astra Serif" w:hAnsi="PT Astra Serif"/>
          <w:sz w:val="28"/>
          <w:szCs w:val="28"/>
        </w:rPr>
        <w:t xml:space="preserve">  </w:t>
      </w:r>
      <w:r w:rsidRPr="0013664C">
        <w:rPr>
          <w:rFonts w:ascii="PT Astra Serif" w:hAnsi="PT Astra Serif"/>
          <w:sz w:val="28"/>
          <w:szCs w:val="28"/>
        </w:rPr>
        <w:t xml:space="preserve">сетям </w:t>
      </w:r>
      <w:r>
        <w:rPr>
          <w:rFonts w:ascii="PT Astra Serif" w:hAnsi="PT Astra Serif"/>
          <w:sz w:val="28"/>
          <w:szCs w:val="28"/>
        </w:rPr>
        <w:t xml:space="preserve">  </w:t>
      </w:r>
      <w:r w:rsidRPr="0013664C">
        <w:rPr>
          <w:rFonts w:ascii="PT Astra Serif" w:hAnsi="PT Astra Serif"/>
          <w:sz w:val="28"/>
          <w:szCs w:val="28"/>
        </w:rPr>
        <w:t>инженерно-технич</w:t>
      </w:r>
      <w:r>
        <w:rPr>
          <w:rFonts w:ascii="PT Astra Serif" w:hAnsi="PT Astra Serif"/>
          <w:sz w:val="28"/>
          <w:szCs w:val="28"/>
        </w:rPr>
        <w:t xml:space="preserve">еского   обеспечения    с </w:t>
      </w:r>
      <w:r>
        <w:rPr>
          <w:rFonts w:ascii="PT Astra Serif" w:hAnsi="PT Astra Serif"/>
          <w:sz w:val="28"/>
          <w:szCs w:val="28"/>
        </w:rPr>
        <w:tab/>
        <w:t xml:space="preserve"> указанием срока </w:t>
      </w:r>
      <w:r w:rsidRPr="0013664C">
        <w:rPr>
          <w:rFonts w:ascii="PT Astra Serif" w:hAnsi="PT Astra Serif"/>
          <w:sz w:val="28"/>
          <w:szCs w:val="28"/>
        </w:rPr>
        <w:t>их предоставления, установленного частью 7 статьи 48 Градостроительного кодекса Российск</w:t>
      </w:r>
      <w:r>
        <w:rPr>
          <w:rFonts w:ascii="PT Astra Serif" w:hAnsi="PT Astra Serif"/>
          <w:sz w:val="28"/>
          <w:szCs w:val="28"/>
        </w:rPr>
        <w:t>ой Федерации</w:t>
      </w:r>
      <w:r w:rsidRPr="0013664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 w:rsidRPr="0013664C">
        <w:rPr>
          <w:rFonts w:ascii="PT Astra Serif" w:hAnsi="PT Astra Serif"/>
          <w:sz w:val="28"/>
          <w:szCs w:val="28"/>
        </w:rPr>
        <w:t xml:space="preserve">.  Пункт </w:t>
      </w:r>
      <w:r>
        <w:rPr>
          <w:rFonts w:ascii="PT Astra Serif" w:hAnsi="PT Astra Serif"/>
          <w:sz w:val="28"/>
          <w:szCs w:val="28"/>
        </w:rPr>
        <w:t xml:space="preserve">79 </w:t>
      </w:r>
      <w:r w:rsidRPr="0013664C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977E72" w:rsidRDefault="00977E72" w:rsidP="00977E72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 w:cs="Arial"/>
          <w:sz w:val="28"/>
          <w:szCs w:val="28"/>
        </w:rPr>
        <w:t xml:space="preserve"> «79. </w:t>
      </w:r>
      <w:proofErr w:type="gramStart"/>
      <w:r w:rsidRPr="0013664C">
        <w:rPr>
          <w:rFonts w:ascii="PT Astra Serif" w:hAnsi="PT Astra Serif" w:cs="Arial"/>
          <w:sz w:val="28"/>
          <w:szCs w:val="28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</w:t>
      </w:r>
      <w:r w:rsidRPr="0013664C">
        <w:rPr>
          <w:rFonts w:ascii="PT Astra Serif" w:hAnsi="PT Astra Serif" w:cs="Arial"/>
          <w:sz w:val="28"/>
          <w:szCs w:val="28"/>
        </w:rPr>
        <w:lastRenderedPageBreak/>
        <w:t>подключения (технологического присоединения) объектов капитального строительства к сетям инженерно-технического обеспечения.</w:t>
      </w:r>
      <w:r>
        <w:rPr>
          <w:rFonts w:ascii="PT Astra Serif" w:hAnsi="PT Astra Serif" w:cs="Arial"/>
          <w:sz w:val="28"/>
          <w:szCs w:val="28"/>
        </w:rPr>
        <w:t>».</w:t>
      </w:r>
      <w:proofErr w:type="gramEnd"/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3664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Настоящее п</w:t>
      </w:r>
      <w:r w:rsidRPr="0013664C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3664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3664C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17808" w:rsidRPr="0013664C" w:rsidRDefault="00B17808" w:rsidP="00CE78E1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44CFC" w:rsidRPr="0013664C" w:rsidRDefault="00044CFC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076901" w:rsidRPr="0013664C" w:rsidTr="00D94A14">
        <w:tc>
          <w:tcPr>
            <w:tcW w:w="2666" w:type="pct"/>
          </w:tcPr>
          <w:p w:rsidR="00D94A14" w:rsidRPr="0013664C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664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D94A14" w:rsidRPr="0013664C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664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94A14" w:rsidRPr="0013664C" w:rsidRDefault="00D94A14" w:rsidP="00D94A14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13664C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94A14" w:rsidRPr="0013664C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13664C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13664C" w:rsidRDefault="0013664C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13664C" w:rsidRDefault="0013664C" w:rsidP="008B6245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777FD4" w:rsidRDefault="0013664C" w:rsidP="0013664C">
      <w:pPr>
        <w:tabs>
          <w:tab w:val="left" w:pos="144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13664C" w:rsidRDefault="0013664C" w:rsidP="0013664C">
      <w:pPr>
        <w:tabs>
          <w:tab w:val="left" w:pos="1440"/>
        </w:tabs>
        <w:rPr>
          <w:rFonts w:ascii="PT Astra Serif" w:hAnsi="PT Astra Serif"/>
          <w:sz w:val="28"/>
          <w:szCs w:val="28"/>
        </w:rPr>
      </w:pPr>
    </w:p>
    <w:p w:rsidR="0013664C" w:rsidRDefault="0013664C" w:rsidP="0013664C">
      <w:pPr>
        <w:tabs>
          <w:tab w:val="left" w:pos="1440"/>
        </w:tabs>
        <w:rPr>
          <w:rFonts w:ascii="PT Astra Serif" w:hAnsi="PT Astra Serif"/>
          <w:sz w:val="28"/>
          <w:szCs w:val="28"/>
        </w:rPr>
      </w:pPr>
    </w:p>
    <w:sectPr w:rsidR="0013664C" w:rsidSect="0013664C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67" w:rsidRDefault="00DC0967">
      <w:r>
        <w:separator/>
      </w:r>
    </w:p>
  </w:endnote>
  <w:endnote w:type="continuationSeparator" w:id="0">
    <w:p w:rsidR="00DC0967" w:rsidRDefault="00DC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67" w:rsidRDefault="00DC0967">
      <w:r>
        <w:separator/>
      </w:r>
    </w:p>
  </w:footnote>
  <w:footnote w:type="continuationSeparator" w:id="0">
    <w:p w:rsidR="00DC0967" w:rsidRDefault="00DC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777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F5">
          <w:rPr>
            <w:noProof/>
          </w:rPr>
          <w:t>2</w:t>
        </w:r>
        <w:r>
          <w:fldChar w:fldCharType="end"/>
        </w:r>
      </w:p>
    </w:sdtContent>
  </w:sdt>
  <w:p w:rsidR="00FE13B0" w:rsidRPr="00105384" w:rsidRDefault="00FE13B0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3664C"/>
    <w:rsid w:val="001719A2"/>
    <w:rsid w:val="00177843"/>
    <w:rsid w:val="00183B2E"/>
    <w:rsid w:val="001852C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D512B"/>
    <w:rsid w:val="002E223C"/>
    <w:rsid w:val="002E6FE6"/>
    <w:rsid w:val="002F10D5"/>
    <w:rsid w:val="002F24E0"/>
    <w:rsid w:val="003018C4"/>
    <w:rsid w:val="00310D73"/>
    <w:rsid w:val="00343FAE"/>
    <w:rsid w:val="00354D23"/>
    <w:rsid w:val="003574AE"/>
    <w:rsid w:val="00366176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F2757"/>
    <w:rsid w:val="004F563C"/>
    <w:rsid w:val="00503AFF"/>
    <w:rsid w:val="005053B6"/>
    <w:rsid w:val="0051131C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F21E7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40DCE"/>
    <w:rsid w:val="0074357A"/>
    <w:rsid w:val="0075395D"/>
    <w:rsid w:val="0076476E"/>
    <w:rsid w:val="00770B37"/>
    <w:rsid w:val="0077692E"/>
    <w:rsid w:val="00777FD4"/>
    <w:rsid w:val="007869A2"/>
    <w:rsid w:val="007B0239"/>
    <w:rsid w:val="007B628F"/>
    <w:rsid w:val="007B6CCF"/>
    <w:rsid w:val="007C2941"/>
    <w:rsid w:val="007D67D8"/>
    <w:rsid w:val="007E62F5"/>
    <w:rsid w:val="007E7A02"/>
    <w:rsid w:val="008018B4"/>
    <w:rsid w:val="00803085"/>
    <w:rsid w:val="00810194"/>
    <w:rsid w:val="00812E43"/>
    <w:rsid w:val="00843EBB"/>
    <w:rsid w:val="008519C8"/>
    <w:rsid w:val="00895104"/>
    <w:rsid w:val="008A368B"/>
    <w:rsid w:val="008B6245"/>
    <w:rsid w:val="008B662B"/>
    <w:rsid w:val="008B6D2D"/>
    <w:rsid w:val="008C1A00"/>
    <w:rsid w:val="008C2865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30FF2"/>
    <w:rsid w:val="00944DE2"/>
    <w:rsid w:val="00951D9D"/>
    <w:rsid w:val="00977E72"/>
    <w:rsid w:val="0098289A"/>
    <w:rsid w:val="009852EB"/>
    <w:rsid w:val="009863F8"/>
    <w:rsid w:val="00993CF0"/>
    <w:rsid w:val="009C3DED"/>
    <w:rsid w:val="009C61D9"/>
    <w:rsid w:val="009C74AA"/>
    <w:rsid w:val="009D0B3D"/>
    <w:rsid w:val="009D7E98"/>
    <w:rsid w:val="00A100D3"/>
    <w:rsid w:val="00A274B8"/>
    <w:rsid w:val="00A41730"/>
    <w:rsid w:val="00A42C45"/>
    <w:rsid w:val="00A5074A"/>
    <w:rsid w:val="00A52A6A"/>
    <w:rsid w:val="00A60BF0"/>
    <w:rsid w:val="00A61B57"/>
    <w:rsid w:val="00A628C4"/>
    <w:rsid w:val="00A65BF0"/>
    <w:rsid w:val="00A81B3D"/>
    <w:rsid w:val="00A83483"/>
    <w:rsid w:val="00A84833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7B0E"/>
    <w:rsid w:val="00B865F8"/>
    <w:rsid w:val="00B91969"/>
    <w:rsid w:val="00B93003"/>
    <w:rsid w:val="00BB7DA6"/>
    <w:rsid w:val="00BC24F8"/>
    <w:rsid w:val="00BC7202"/>
    <w:rsid w:val="00BE60E4"/>
    <w:rsid w:val="00C02969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42AF9"/>
    <w:rsid w:val="00D53595"/>
    <w:rsid w:val="00D54E47"/>
    <w:rsid w:val="00D576D4"/>
    <w:rsid w:val="00D63E9D"/>
    <w:rsid w:val="00D641A5"/>
    <w:rsid w:val="00D774C2"/>
    <w:rsid w:val="00D874F8"/>
    <w:rsid w:val="00D912E3"/>
    <w:rsid w:val="00D94A14"/>
    <w:rsid w:val="00D95971"/>
    <w:rsid w:val="00DA328B"/>
    <w:rsid w:val="00DA6128"/>
    <w:rsid w:val="00DC0967"/>
    <w:rsid w:val="00DC1283"/>
    <w:rsid w:val="00DC3229"/>
    <w:rsid w:val="00DF0830"/>
    <w:rsid w:val="00DF58A5"/>
    <w:rsid w:val="00E00AB3"/>
    <w:rsid w:val="00E030EC"/>
    <w:rsid w:val="00E33916"/>
    <w:rsid w:val="00E43561"/>
    <w:rsid w:val="00E442DC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4518"/>
    <w:rsid w:val="00F55C83"/>
    <w:rsid w:val="00F56E1F"/>
    <w:rsid w:val="00F70EC5"/>
    <w:rsid w:val="00F721F3"/>
    <w:rsid w:val="00F73155"/>
    <w:rsid w:val="00F75230"/>
    <w:rsid w:val="00F7679E"/>
    <w:rsid w:val="00F800B9"/>
    <w:rsid w:val="00F94AF4"/>
    <w:rsid w:val="00F97782"/>
    <w:rsid w:val="00FA687D"/>
    <w:rsid w:val="00FA6F38"/>
    <w:rsid w:val="00FA6F5D"/>
    <w:rsid w:val="00FB6A67"/>
    <w:rsid w:val="00FC60FD"/>
    <w:rsid w:val="00FD1E93"/>
    <w:rsid w:val="00FD7E58"/>
    <w:rsid w:val="00FE13B0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107C-7C5B-491C-A956-485F06E1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2019-07-05T10:11:00Z</cp:lastPrinted>
  <dcterms:created xsi:type="dcterms:W3CDTF">2019-01-15T13:07:00Z</dcterms:created>
  <dcterms:modified xsi:type="dcterms:W3CDTF">2019-07-05T10:11:00Z</dcterms:modified>
</cp:coreProperties>
</file>