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F40112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F40112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40112">
        <w:rPr>
          <w:rFonts w:ascii="Times New Roman" w:hAnsi="Times New Roman" w:cs="Times New Roman"/>
          <w:sz w:val="24"/>
          <w:szCs w:val="24"/>
        </w:rPr>
        <w:t>«</w:t>
      </w:r>
      <w:r w:rsidR="00F40112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</w:t>
      </w:r>
      <w:bookmarkStart w:id="0" w:name="_GoBack"/>
      <w:bookmarkEnd w:id="0"/>
      <w:r w:rsidR="00F40112">
        <w:rPr>
          <w:rFonts w:ascii="Times New Roman" w:hAnsi="Times New Roman" w:cs="Times New Roman"/>
          <w:sz w:val="24"/>
          <w:szCs w:val="24"/>
        </w:rPr>
        <w:t>тов на территории муниципального образования город Щекино Щекинского района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0112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F40112">
            <w:r>
              <w:t>А.</w:t>
            </w:r>
            <w:r w:rsidR="00F40112">
              <w:t>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40112">
        <w:rPr>
          <w:sz w:val="24"/>
          <w:szCs w:val="24"/>
        </w:rPr>
        <w:t>31.03</w:t>
      </w:r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50A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40112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261A-A2D4-4CCA-BFBF-570EA8B0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2016-04-05T06:06:00Z</cp:lastPrinted>
  <dcterms:created xsi:type="dcterms:W3CDTF">2016-04-05T06:06:00Z</dcterms:created>
  <dcterms:modified xsi:type="dcterms:W3CDTF">2016-04-05T06:06:00Z</dcterms:modified>
</cp:coreProperties>
</file>