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D64E3E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экспертизы "</w:t>
      </w:r>
      <w:r w:rsidR="0097581E">
        <w:rPr>
          <w:rFonts w:ascii="Times New Roman" w:hAnsi="Times New Roman" w:cs="Times New Roman"/>
          <w:sz w:val="28"/>
          <w:szCs w:val="28"/>
        </w:rPr>
        <w:t>05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97581E">
        <w:rPr>
          <w:rFonts w:ascii="Times New Roman" w:hAnsi="Times New Roman" w:cs="Times New Roman"/>
          <w:sz w:val="28"/>
          <w:szCs w:val="28"/>
        </w:rPr>
        <w:t>ноября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201</w:t>
      </w:r>
      <w:r w:rsidR="0097581E">
        <w:rPr>
          <w:rFonts w:ascii="Times New Roman" w:hAnsi="Times New Roman" w:cs="Times New Roman"/>
          <w:sz w:val="28"/>
          <w:szCs w:val="28"/>
        </w:rPr>
        <w:t>8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 проект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D64E3E" w:rsidP="00975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44DE"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</w:t>
      </w:r>
      <w:r w:rsidR="0097581E">
        <w:rPr>
          <w:rFonts w:ascii="Times New Roman" w:hAnsi="Times New Roman" w:cs="Times New Roman"/>
          <w:sz w:val="28"/>
          <w:szCs w:val="28"/>
        </w:rPr>
        <w:t xml:space="preserve">: </w:t>
      </w:r>
      <w:r w:rsidR="0097581E" w:rsidRPr="0097581E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муниципального образования Щекинский район от 03.03.2015 № 3-351 «Об утверждении административного регламента предоставления муниципальной услуги «Предоставление гражданам по договору купли-продажи освободившихся жилых помещений в коммунальной квартире</w:t>
      </w:r>
      <w:r w:rsidR="0097581E" w:rsidRPr="0097581E">
        <w:rPr>
          <w:rFonts w:ascii="Times New Roman" w:hAnsi="Times New Roman" w:cs="Times New Roman"/>
          <w:bCs/>
          <w:sz w:val="28"/>
          <w:szCs w:val="28"/>
        </w:rPr>
        <w:t>»</w:t>
      </w:r>
      <w:r w:rsidR="00975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экспертизы в соответствии с п. </w:t>
      </w:r>
      <w:r w:rsidR="0097581E">
        <w:rPr>
          <w:rFonts w:ascii="Times New Roman" w:hAnsi="Times New Roman" w:cs="Times New Roman"/>
          <w:sz w:val="28"/>
          <w:szCs w:val="28"/>
        </w:rPr>
        <w:t>4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.5.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="0082345F" w:rsidRPr="003F0957">
        <w:rPr>
          <w:rFonts w:ascii="Times New Roman" w:hAnsi="Times New Roman" w:cs="Times New Roman"/>
          <w:sz w:val="28"/>
          <w:szCs w:val="28"/>
        </w:rPr>
        <w:t>)</w:t>
      </w:r>
      <w:r w:rsidR="00477931">
        <w:rPr>
          <w:rFonts w:ascii="Times New Roman" w:hAnsi="Times New Roman" w:cs="Times New Roman"/>
          <w:sz w:val="28"/>
          <w:szCs w:val="28"/>
        </w:rPr>
        <w:t xml:space="preserve"> </w:t>
      </w:r>
      <w:r w:rsidR="0097581E">
        <w:rPr>
          <w:rFonts w:ascii="Times New Roman" w:hAnsi="Times New Roman" w:cs="Times New Roman"/>
          <w:sz w:val="28"/>
          <w:szCs w:val="28"/>
        </w:rPr>
        <w:t>календарный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</w:t>
      </w:r>
      <w:r w:rsidR="0097581E">
        <w:rPr>
          <w:rFonts w:ascii="Times New Roman" w:hAnsi="Times New Roman" w:cs="Times New Roman"/>
          <w:sz w:val="28"/>
          <w:szCs w:val="28"/>
        </w:rPr>
        <w:t>с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правового акта в сети "Интернет"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с "</w:t>
      </w:r>
      <w:r w:rsidR="0097581E">
        <w:rPr>
          <w:rFonts w:ascii="Times New Roman" w:hAnsi="Times New Roman" w:cs="Times New Roman"/>
          <w:sz w:val="28"/>
          <w:szCs w:val="28"/>
        </w:rPr>
        <w:t>05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97581E">
        <w:rPr>
          <w:rFonts w:ascii="Times New Roman" w:hAnsi="Times New Roman" w:cs="Times New Roman"/>
          <w:sz w:val="28"/>
          <w:szCs w:val="28"/>
        </w:rPr>
        <w:t>ноября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97581E">
        <w:rPr>
          <w:rFonts w:ascii="Times New Roman" w:hAnsi="Times New Roman" w:cs="Times New Roman"/>
          <w:sz w:val="28"/>
          <w:szCs w:val="28"/>
        </w:rPr>
        <w:t xml:space="preserve">8 </w:t>
      </w:r>
      <w:r w:rsidR="0082345F" w:rsidRPr="003F0957">
        <w:rPr>
          <w:rFonts w:ascii="Times New Roman" w:hAnsi="Times New Roman" w:cs="Times New Roman"/>
          <w:sz w:val="28"/>
          <w:szCs w:val="28"/>
        </w:rPr>
        <w:t>года по "</w:t>
      </w:r>
      <w:r w:rsidR="0097581E">
        <w:rPr>
          <w:rFonts w:ascii="Times New Roman" w:hAnsi="Times New Roman" w:cs="Times New Roman"/>
          <w:sz w:val="28"/>
          <w:szCs w:val="28"/>
        </w:rPr>
        <w:t>05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97581E">
        <w:rPr>
          <w:rFonts w:ascii="Times New Roman" w:hAnsi="Times New Roman" w:cs="Times New Roman"/>
          <w:sz w:val="28"/>
          <w:szCs w:val="28"/>
        </w:rPr>
        <w:t>декабря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97581E">
        <w:rPr>
          <w:rFonts w:ascii="Times New Roman" w:hAnsi="Times New Roman" w:cs="Times New Roman"/>
          <w:sz w:val="28"/>
          <w:szCs w:val="28"/>
        </w:rPr>
        <w:t>8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3F0957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</w:p>
    <w:p w:rsidR="0082345F" w:rsidRPr="0097581E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почте, или курьерским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района по адресу: Тульская область, г. Щекино, </w:t>
      </w:r>
      <w:r w:rsidR="00620EEB">
        <w:rPr>
          <w:rFonts w:ascii="Times New Roman" w:hAnsi="Times New Roman" w:cs="Times New Roman"/>
          <w:sz w:val="28"/>
          <w:szCs w:val="28"/>
        </w:rPr>
        <w:t>у</w:t>
      </w:r>
      <w:r w:rsidRPr="003F0957">
        <w:rPr>
          <w:rFonts w:ascii="Times New Roman" w:hAnsi="Times New Roman" w:cs="Times New Roman"/>
          <w:sz w:val="28"/>
          <w:szCs w:val="28"/>
        </w:rPr>
        <w:t>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r w:rsidR="0097581E">
        <w:rPr>
          <w:rFonts w:ascii="Times New Roman" w:hAnsi="Times New Roman" w:cs="Times New Roman"/>
          <w:sz w:val="28"/>
          <w:szCs w:val="28"/>
          <w:lang w:val="en-US"/>
        </w:rPr>
        <w:t>ased</w:t>
      </w:r>
      <w:r w:rsidR="0097581E" w:rsidRPr="0097581E">
        <w:rPr>
          <w:rFonts w:ascii="Times New Roman" w:hAnsi="Times New Roman" w:cs="Times New Roman"/>
          <w:sz w:val="28"/>
          <w:szCs w:val="28"/>
        </w:rPr>
        <w:t>_</w:t>
      </w:r>
      <w:r w:rsidR="0097581E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97581E" w:rsidRPr="0097581E">
        <w:rPr>
          <w:rFonts w:ascii="Times New Roman" w:hAnsi="Times New Roman" w:cs="Times New Roman"/>
          <w:sz w:val="28"/>
          <w:szCs w:val="28"/>
        </w:rPr>
        <w:t>_</w:t>
      </w:r>
      <w:r w:rsidR="0097581E">
        <w:rPr>
          <w:rFonts w:ascii="Times New Roman" w:hAnsi="Times New Roman" w:cs="Times New Roman"/>
          <w:sz w:val="28"/>
          <w:szCs w:val="28"/>
          <w:lang w:val="en-US"/>
        </w:rPr>
        <w:t>schekino</w:t>
      </w:r>
      <w:r w:rsidR="0097581E" w:rsidRPr="0097581E">
        <w:rPr>
          <w:rFonts w:ascii="Times New Roman" w:hAnsi="Times New Roman" w:cs="Times New Roman"/>
          <w:sz w:val="28"/>
          <w:szCs w:val="28"/>
        </w:rPr>
        <w:t>@</w:t>
      </w:r>
      <w:r w:rsidR="0097581E">
        <w:rPr>
          <w:rFonts w:ascii="Times New Roman" w:hAnsi="Times New Roman" w:cs="Times New Roman"/>
          <w:sz w:val="28"/>
          <w:szCs w:val="28"/>
          <w:lang w:val="en-US"/>
        </w:rPr>
        <w:t>tularegion</w:t>
      </w:r>
      <w:r w:rsidR="0097581E" w:rsidRPr="0097581E">
        <w:rPr>
          <w:rFonts w:ascii="Times New Roman" w:hAnsi="Times New Roman" w:cs="Times New Roman"/>
          <w:sz w:val="28"/>
          <w:szCs w:val="28"/>
        </w:rPr>
        <w:t>.</w:t>
      </w:r>
      <w:r w:rsidR="0097581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A059B">
        <w:rPr>
          <w:rFonts w:ascii="Times New Roman" w:hAnsi="Times New Roman" w:cs="Times New Roman"/>
          <w:sz w:val="28"/>
          <w:szCs w:val="28"/>
        </w:rPr>
        <w:t>0</w:t>
      </w:r>
      <w:r w:rsidR="0097581E" w:rsidRPr="0097581E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97581E">
        <w:rPr>
          <w:rFonts w:ascii="Times New Roman" w:hAnsi="Times New Roman" w:cs="Times New Roman"/>
          <w:sz w:val="28"/>
          <w:szCs w:val="28"/>
        </w:rPr>
        <w:t>ноября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201</w:t>
      </w:r>
      <w:r w:rsidR="0097581E">
        <w:rPr>
          <w:rFonts w:ascii="Times New Roman" w:hAnsi="Times New Roman" w:cs="Times New Roman"/>
          <w:sz w:val="28"/>
          <w:szCs w:val="28"/>
        </w:rPr>
        <w:t>8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97581E" w:rsidP="00975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97581E" w:rsidRDefault="0097581E" w:rsidP="00975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управления</w:t>
      </w:r>
    </w:p>
    <w:p w:rsidR="0097581E" w:rsidRDefault="0097581E" w:rsidP="00975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архитектуры, земельных и имущественных </w:t>
      </w:r>
    </w:p>
    <w:p w:rsidR="0097581E" w:rsidRDefault="0097581E" w:rsidP="00975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:rsidR="0097581E" w:rsidRDefault="0097581E" w:rsidP="00975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С.В. Зыбин </w:t>
      </w:r>
      <w:bookmarkStart w:id="0" w:name="_GoBack"/>
      <w:bookmarkEnd w:id="0"/>
    </w:p>
    <w:sectPr w:rsidR="0097581E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45F"/>
    <w:rsid w:val="00127975"/>
    <w:rsid w:val="00154AF4"/>
    <w:rsid w:val="002A059B"/>
    <w:rsid w:val="0033102C"/>
    <w:rsid w:val="003F0957"/>
    <w:rsid w:val="00477931"/>
    <w:rsid w:val="0052148D"/>
    <w:rsid w:val="0057104B"/>
    <w:rsid w:val="00620EEB"/>
    <w:rsid w:val="006450F7"/>
    <w:rsid w:val="00723EF2"/>
    <w:rsid w:val="0074021B"/>
    <w:rsid w:val="0082345F"/>
    <w:rsid w:val="008261B9"/>
    <w:rsid w:val="0083550D"/>
    <w:rsid w:val="008C2DFE"/>
    <w:rsid w:val="008E14A3"/>
    <w:rsid w:val="008E371D"/>
    <w:rsid w:val="0097581E"/>
    <w:rsid w:val="00A1784C"/>
    <w:rsid w:val="00AB44DE"/>
    <w:rsid w:val="00AC2211"/>
    <w:rsid w:val="00AE76FA"/>
    <w:rsid w:val="00C85F2D"/>
    <w:rsid w:val="00C9653A"/>
    <w:rsid w:val="00CB6106"/>
    <w:rsid w:val="00CC56BF"/>
    <w:rsid w:val="00CD36D6"/>
    <w:rsid w:val="00D555E0"/>
    <w:rsid w:val="00D64E3E"/>
    <w:rsid w:val="00E903FA"/>
    <w:rsid w:val="00F3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3</cp:revision>
  <cp:lastPrinted>2018-11-20T08:56:00Z</cp:lastPrinted>
  <dcterms:created xsi:type="dcterms:W3CDTF">2018-11-20T09:00:00Z</dcterms:created>
  <dcterms:modified xsi:type="dcterms:W3CDTF">2018-11-20T09:02:00Z</dcterms:modified>
</cp:coreProperties>
</file>