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15B6478A" wp14:editId="0CE33BF9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6F" w:rsidRPr="004F1411" w:rsidRDefault="00C42A6F" w:rsidP="00C42A6F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Тульская область</w:t>
      </w:r>
    </w:p>
    <w:p w:rsidR="00C42A6F" w:rsidRPr="004F1411" w:rsidRDefault="00C42A6F" w:rsidP="00C42A6F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 xml:space="preserve">Муниципальное образование 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4F1411">
        <w:rPr>
          <w:rFonts w:ascii="PT Astra Serif" w:hAnsi="PT Astra Serif"/>
          <w:b/>
          <w:spacing w:val="43"/>
        </w:rPr>
        <w:t>ЩЁКИНСКИЙ РАЙОН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АДМИНИСТРАЦИЯ ЩЁКИНСКОГО РАЙОНА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C42A6F" w:rsidRPr="004F1411" w:rsidRDefault="00C42A6F" w:rsidP="00C42A6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4F1411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C42A6F" w:rsidRPr="004F1411" w:rsidRDefault="00C42A6F" w:rsidP="00C42A6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4F1411">
        <w:rPr>
          <w:rFonts w:ascii="PT Astra Serif" w:hAnsi="PT Astra Serif"/>
          <w:sz w:val="20"/>
          <w:szCs w:val="20"/>
        </w:rPr>
        <w:tab/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8073D6" wp14:editId="4EE88AF2">
                <wp:simplePos x="0" y="0"/>
                <wp:positionH relativeFrom="column">
                  <wp:posOffset>16510</wp:posOffset>
                </wp:positionH>
                <wp:positionV relativeFrom="paragraph">
                  <wp:posOffset>58420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05F" w:rsidRPr="00CE0B66" w:rsidRDefault="0071105F" w:rsidP="00C42A6F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E0B6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CE0B6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71105F" w:rsidRPr="00922548" w:rsidRDefault="0071105F" w:rsidP="00C42A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71105F" w:rsidRPr="00846F20" w:rsidRDefault="0071105F" w:rsidP="00C42A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073D6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.3pt;margin-top:4.6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IPDY3rZAAAABgEAAA8AAABkcnMvZG93bnJldi54bWxMjsFOwzAQRO9I/IO1SNyo&#10;TSQiGrKpKgQnJEQaDhydeJtYjdchdtvw97gnOI5m9OaVm8WN4kRzsJ4R7lcKBHHnjeUe4bN5vXsE&#10;EaJmo0fPhPBDATbV9VWpC+PPXNNpF3uRIBwKjTDEOBVShm4gp8PKT8Sp2/vZ6Zji3Esz63OCu1Fm&#10;SuXSacvpYdATPQ/UHXZHh7D94vrFfr+3H/W+tk2zVvyWHxBvb5btE4hIS/wbw0U/qUOVnFp/ZBPE&#10;iJDlaYiwzkCkNleX3CI8KAWyKuV//eoXAAD//wMAUEsBAi0AFAAGAAgAAAAhALaDOJL+AAAA4QEA&#10;ABMAAAAAAAAAAAAAAAAAAAAAAFtDb250ZW50X1R5cGVzXS54bWxQSwECLQAUAAYACAAAACEAOP0h&#10;/9YAAACUAQAACwAAAAAAAAAAAAAAAAAvAQAAX3JlbHMvLnJlbHNQSwECLQAUAAYACAAAACEAp8kW&#10;c8ECAACwBQAADgAAAAAAAAAAAAAAAAAuAgAAZHJzL2Uyb0RvYy54bWxQSwECLQAUAAYACAAAACEA&#10;g8NjetkAAAAGAQAADwAAAAAAAAAAAAAAAAAbBQAAZHJzL2Rvd25yZXYueG1sUEsFBgAAAAAEAAQA&#10;8wAAACEGAAAAAA==&#10;" filled="f" stroked="f">
                <v:textbox inset="0,0,0,0">
                  <w:txbxContent>
                    <w:p w:rsidR="0071105F" w:rsidRPr="00CE0B66" w:rsidRDefault="0071105F" w:rsidP="00C42A6F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CE0B6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CE0B6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71105F" w:rsidRPr="00922548" w:rsidRDefault="0071105F" w:rsidP="00C42A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71105F" w:rsidRPr="00846F20" w:rsidRDefault="0071105F" w:rsidP="00C42A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C42A6F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42A6F" w:rsidRDefault="00C42A6F" w:rsidP="00C42A6F">
      <w:pPr>
        <w:outlineLvl w:val="2"/>
        <w:rPr>
          <w:rFonts w:ascii="PT Astra Serif" w:hAnsi="PT Astra Serif"/>
          <w:b/>
          <w:bCs/>
          <w:sz w:val="28"/>
          <w:szCs w:val="28"/>
        </w:rPr>
      </w:pPr>
    </w:p>
    <w:p w:rsidR="00333DBC" w:rsidRDefault="00C42A6F" w:rsidP="00333DBC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A44D43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33DBC">
        <w:rPr>
          <w:rFonts w:ascii="PT Astra Serif" w:hAnsi="PT Astra Serif"/>
          <w:b/>
          <w:bCs/>
          <w:sz w:val="28"/>
          <w:szCs w:val="28"/>
        </w:rPr>
        <w:t>внесении изме</w:t>
      </w:r>
      <w:r w:rsidR="00B327CD">
        <w:rPr>
          <w:rFonts w:ascii="PT Astra Serif" w:hAnsi="PT Astra Serif"/>
          <w:b/>
          <w:bCs/>
          <w:sz w:val="28"/>
          <w:szCs w:val="28"/>
        </w:rPr>
        <w:t>нения</w:t>
      </w:r>
      <w:r w:rsidR="00333DBC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 Щекинского района от 26.02.2020 № 2-181 «Об утверждении административного регламента предоставления муниципальной услуги </w:t>
      </w:r>
    </w:p>
    <w:p w:rsidR="00C42A6F" w:rsidRPr="00A44D43" w:rsidRDefault="00333DBC" w:rsidP="00333DBC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«Выдача выписок из похозяйственных книг» </w:t>
      </w:r>
    </w:p>
    <w:p w:rsidR="00C42A6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Pr="004C5EA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Pr="003E5873" w:rsidRDefault="00333DBC" w:rsidP="00C42A6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Федеральным законом от 06.10.2003 № 131</w:t>
      </w:r>
      <w:r w:rsidR="008E2D97">
        <w:rPr>
          <w:rFonts w:ascii="PT Astra Serif" w:hAnsi="PT Astra Serif"/>
          <w:sz w:val="28"/>
          <w:szCs w:val="28"/>
        </w:rPr>
        <w:t xml:space="preserve">-ФЗ </w:t>
      </w:r>
      <w:r w:rsidR="004058D5">
        <w:rPr>
          <w:rFonts w:ascii="PT Astra Serif" w:hAnsi="PT Astra Serif"/>
          <w:sz w:val="28"/>
          <w:szCs w:val="28"/>
        </w:rPr>
        <w:t>«О</w:t>
      </w:r>
      <w:r>
        <w:rPr>
          <w:rFonts w:ascii="PT Astra Serif" w:hAnsi="PT Astra Serif"/>
          <w:sz w:val="28"/>
          <w:szCs w:val="28"/>
        </w:rPr>
        <w:t>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07.07.2003 № 112-ФЗ «О личном подсобном хозяйстве», постановлением администрации муниципального образования Щекинский район от 06.12.2019 № 12-1616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</w:t>
      </w:r>
      <w:r w:rsidR="004C5412">
        <w:rPr>
          <w:rFonts w:ascii="PT Astra Serif" w:hAnsi="PT Astra Serif"/>
          <w:sz w:val="28"/>
          <w:szCs w:val="28"/>
        </w:rPr>
        <w:t>,</w:t>
      </w:r>
      <w:r w:rsidR="00C42A6F">
        <w:rPr>
          <w:rFonts w:ascii="PT Astra Serif" w:hAnsi="PT Astra Serif"/>
          <w:sz w:val="28"/>
          <w:szCs w:val="28"/>
        </w:rPr>
        <w:t xml:space="preserve"> </w:t>
      </w:r>
      <w:r w:rsidR="00C42A6F" w:rsidRPr="003E5873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E10263" w:rsidRPr="00327272" w:rsidRDefault="00D87527" w:rsidP="00327272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1.5pt;margin-top:788.9pt;width:56.7pt;height:36.9pt;z-index:-251658240;mso-position-horizontal-relative:text;mso-position-vertical-relative:page">
            <v:imagedata r:id="rId9" o:title=""/>
            <w10:wrap anchory="page"/>
          </v:shape>
          <o:OLEObject Type="Embed" ProgID="Word.Picture.8" ShapeID="_x0000_s1026" DrawAspect="Content" ObjectID="_1654672815" r:id="rId10"/>
        </w:object>
      </w:r>
      <w:r w:rsidR="00C42A6F">
        <w:rPr>
          <w:rFonts w:ascii="PT Astra Serif" w:hAnsi="PT Astra Serif"/>
          <w:sz w:val="28"/>
          <w:szCs w:val="28"/>
        </w:rPr>
        <w:t>1. </w:t>
      </w:r>
      <w:r w:rsidR="00333DBC">
        <w:rPr>
          <w:rFonts w:ascii="PT Astra Serif" w:hAnsi="PT Astra Serif"/>
          <w:sz w:val="28"/>
          <w:szCs w:val="28"/>
        </w:rPr>
        <w:t>Внести в постановление администрации Щекинского района от 26.02.2020 № 2-181 «</w:t>
      </w:r>
      <w:r w:rsidR="00E10263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 услуги «Выдача выписок из</w:t>
      </w:r>
      <w:r w:rsidR="00327272">
        <w:rPr>
          <w:rFonts w:ascii="PT Astra Serif" w:hAnsi="PT Astra Serif"/>
          <w:sz w:val="28"/>
          <w:szCs w:val="28"/>
        </w:rPr>
        <w:t xml:space="preserve"> похозяйственных </w:t>
      </w:r>
      <w:r w:rsidR="00327272">
        <w:rPr>
          <w:rFonts w:ascii="PT Astra Serif" w:hAnsi="PT Astra Serif"/>
          <w:sz w:val="28"/>
          <w:szCs w:val="28"/>
        </w:rPr>
        <w:lastRenderedPageBreak/>
        <w:t>книг» изменение, заменив в разделе 2.4. слово «регистрации» словом «получения».</w:t>
      </w:r>
      <w:r w:rsidR="00E10263">
        <w:rPr>
          <w:rFonts w:ascii="PT Astra Serif" w:hAnsi="PT Astra Serif"/>
          <w:sz w:val="28"/>
          <w:szCs w:val="28"/>
        </w:rPr>
        <w:t xml:space="preserve"> </w:t>
      </w:r>
    </w:p>
    <w:p w:rsidR="00B327CD" w:rsidRDefault="00C42A6F" w:rsidP="00B327C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327272">
        <w:rPr>
          <w:rFonts w:ascii="PT Astra Serif" w:hAnsi="PT Astra Serif"/>
          <w:sz w:val="28"/>
          <w:szCs w:val="28"/>
        </w:rPr>
        <w:t>Настоящее п</w:t>
      </w:r>
      <w:r w:rsidR="00B327CD" w:rsidRPr="003E5873">
        <w:rPr>
          <w:rFonts w:ascii="PT Astra Serif" w:hAnsi="PT Astra Serif"/>
          <w:sz w:val="28"/>
          <w:szCs w:val="28"/>
        </w:rPr>
        <w:t xml:space="preserve">остановление </w:t>
      </w:r>
      <w:r w:rsidR="00B327CD">
        <w:rPr>
          <w:rFonts w:ascii="PT Astra Serif" w:hAnsi="PT Astra Serif"/>
          <w:sz w:val="28"/>
          <w:szCs w:val="28"/>
        </w:rPr>
        <w:t>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д.1.</w:t>
      </w:r>
    </w:p>
    <w:p w:rsidR="00327272" w:rsidRPr="003E5873" w:rsidRDefault="00327272" w:rsidP="00B327C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 Настоящее постановление вступает в силу со дня официального обнародования.</w:t>
      </w:r>
    </w:p>
    <w:p w:rsidR="00C42A6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C42A6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C42A6F" w:rsidRPr="004C5EA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57"/>
      </w:tblGrid>
      <w:tr w:rsidR="00C42A6F" w:rsidRPr="003E5873" w:rsidTr="008E2D97">
        <w:tc>
          <w:tcPr>
            <w:tcW w:w="4785" w:type="dxa"/>
          </w:tcPr>
          <w:p w:rsidR="00C42A6F" w:rsidRPr="003E5873" w:rsidRDefault="00C42A6F" w:rsidP="008E2D9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Глава администрации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C42A6F" w:rsidRPr="003E5873" w:rsidRDefault="00C42A6F" w:rsidP="008E2D97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82137B" w:rsidRDefault="0082137B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82137B" w:rsidRDefault="0082137B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Pr="003E5873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  <w:r w:rsidRPr="003E5873">
        <w:rPr>
          <w:rFonts w:ascii="PT Astra Serif" w:hAnsi="PT Astra Serif"/>
          <w:bCs/>
          <w:sz w:val="28"/>
          <w:szCs w:val="28"/>
        </w:rPr>
        <w:t>Согласовано:</w:t>
      </w: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Е.Е. Абрамина</w:t>
      </w:r>
    </w:p>
    <w:p w:rsidR="00C42A6F" w:rsidRPr="003E5873" w:rsidRDefault="0082137B" w:rsidP="0082137B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О.А. Лукинова</w:t>
      </w:r>
    </w:p>
    <w:p w:rsidR="00C42A6F" w:rsidRDefault="00592FC8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Л.Н. </w:t>
      </w:r>
      <w:proofErr w:type="spellStart"/>
      <w:r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C42A6F" w:rsidRDefault="0082137B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В.В. Глущенко</w:t>
      </w:r>
      <w:r w:rsidR="00C42A6F" w:rsidRPr="00881BD8">
        <w:rPr>
          <w:rFonts w:ascii="PT Astra Serif" w:hAnsi="PT Astra Serif"/>
          <w:sz w:val="28"/>
          <w:szCs w:val="28"/>
        </w:rPr>
        <w:t xml:space="preserve"> </w:t>
      </w:r>
    </w:p>
    <w:p w:rsidR="00C42A6F" w:rsidRPr="003E5873" w:rsidRDefault="00C42A6F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3E5873">
        <w:rPr>
          <w:rFonts w:ascii="PT Astra Serif" w:hAnsi="PT Astra Serif"/>
          <w:sz w:val="28"/>
          <w:szCs w:val="28"/>
        </w:rPr>
        <w:t xml:space="preserve">Т.Н. </w:t>
      </w:r>
      <w:proofErr w:type="spellStart"/>
      <w:r w:rsidRPr="003E5873"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C42A6F" w:rsidRPr="003E5873" w:rsidRDefault="00C42A6F" w:rsidP="00C42A6F">
      <w:pPr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Pr="0082137B" w:rsidRDefault="00C42A6F" w:rsidP="0082137B">
      <w:pPr>
        <w:jc w:val="both"/>
      </w:pPr>
    </w:p>
    <w:p w:rsidR="00C42A6F" w:rsidRDefault="00C42A6F" w:rsidP="00C42A6F">
      <w:pPr>
        <w:jc w:val="both"/>
        <w:rPr>
          <w:rFonts w:ascii="PT Astra Serif" w:hAnsi="PT Astra Serif"/>
        </w:rPr>
      </w:pPr>
    </w:p>
    <w:p w:rsidR="00C42A6F" w:rsidRDefault="00C42A6F" w:rsidP="00C42A6F">
      <w:pPr>
        <w:jc w:val="both"/>
        <w:rPr>
          <w:rFonts w:ascii="PT Astra Serif" w:hAnsi="PT Astra Serif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Исп. Гротасс Елена Викторовна</w:t>
      </w:r>
      <w:r w:rsidRPr="003E5873">
        <w:rPr>
          <w:rFonts w:ascii="PT Astra Serif" w:hAnsi="PT Astra Serif"/>
        </w:rPr>
        <w:t>,</w:t>
      </w:r>
    </w:p>
    <w:p w:rsidR="00C42A6F" w:rsidRDefault="00C42A6F" w:rsidP="00C42A6F">
      <w:pPr>
        <w:jc w:val="both"/>
        <w:rPr>
          <w:rFonts w:ascii="PT Astra Serif" w:hAnsi="PT Astra Serif"/>
        </w:rPr>
      </w:pPr>
      <w:r w:rsidRPr="003E5873">
        <w:rPr>
          <w:rFonts w:ascii="PT Astra Serif" w:hAnsi="PT Astra Serif"/>
        </w:rPr>
        <w:t xml:space="preserve">тел. 8 (48751) </w:t>
      </w:r>
      <w:r>
        <w:rPr>
          <w:rFonts w:ascii="PT Astra Serif" w:hAnsi="PT Astra Serif"/>
        </w:rPr>
        <w:t>5-43-67</w:t>
      </w:r>
    </w:p>
    <w:p w:rsidR="0082137B" w:rsidRPr="003E5873" w:rsidRDefault="0082137B" w:rsidP="00C42A6F">
      <w:pPr>
        <w:jc w:val="both"/>
        <w:rPr>
          <w:rFonts w:ascii="PT Astra Serif" w:hAnsi="PT Astra Serif"/>
        </w:rPr>
      </w:pPr>
    </w:p>
    <w:p w:rsidR="00327272" w:rsidRDefault="00B327CD" w:rsidP="00B327CD">
      <w:pPr>
        <w:jc w:val="both"/>
        <w:outlineLvl w:val="2"/>
        <w:rPr>
          <w:rFonts w:ascii="PT Astra Serif" w:hAnsi="PT Astra Serif"/>
          <w:bCs/>
        </w:rPr>
      </w:pPr>
      <w:r w:rsidRPr="00B327CD">
        <w:rPr>
          <w:rFonts w:ascii="PT Astra Serif" w:hAnsi="PT Astra Serif"/>
          <w:bCs/>
        </w:rPr>
        <w:t>О внесении изменения в постановление администрации Щекинского</w:t>
      </w:r>
      <w:r w:rsidR="00327272">
        <w:rPr>
          <w:rFonts w:ascii="PT Astra Serif" w:hAnsi="PT Astra Serif"/>
          <w:bCs/>
        </w:rPr>
        <w:t xml:space="preserve"> </w:t>
      </w:r>
      <w:r w:rsidRPr="00B327CD">
        <w:rPr>
          <w:rFonts w:ascii="PT Astra Serif" w:hAnsi="PT Astra Serif"/>
          <w:bCs/>
        </w:rPr>
        <w:t>района</w:t>
      </w:r>
    </w:p>
    <w:p w:rsidR="00B327CD" w:rsidRDefault="00B327CD" w:rsidP="00B327CD">
      <w:pPr>
        <w:jc w:val="both"/>
        <w:outlineLvl w:val="2"/>
        <w:rPr>
          <w:rFonts w:ascii="PT Astra Serif" w:hAnsi="PT Astra Serif"/>
          <w:bCs/>
        </w:rPr>
      </w:pPr>
      <w:r w:rsidRPr="00B327CD">
        <w:rPr>
          <w:rFonts w:ascii="PT Astra Serif" w:hAnsi="PT Astra Serif"/>
          <w:bCs/>
        </w:rPr>
        <w:t>от 26.02.2020 № 2-181 «Об утверждении административного</w:t>
      </w:r>
    </w:p>
    <w:p w:rsidR="00B327CD" w:rsidRDefault="00B327CD" w:rsidP="00B327CD">
      <w:pPr>
        <w:jc w:val="both"/>
        <w:outlineLvl w:val="2"/>
        <w:rPr>
          <w:rFonts w:ascii="PT Astra Serif" w:hAnsi="PT Astra Serif"/>
          <w:bCs/>
        </w:rPr>
      </w:pPr>
      <w:bookmarkStart w:id="0" w:name="_GoBack"/>
      <w:bookmarkEnd w:id="0"/>
      <w:r w:rsidRPr="00B327CD">
        <w:rPr>
          <w:rFonts w:ascii="PT Astra Serif" w:hAnsi="PT Astra Serif"/>
          <w:bCs/>
        </w:rPr>
        <w:t xml:space="preserve">регламента предоставления муниципальной услуги </w:t>
      </w:r>
    </w:p>
    <w:p w:rsidR="00B327CD" w:rsidRPr="00B327CD" w:rsidRDefault="00B327CD" w:rsidP="00B327CD">
      <w:pPr>
        <w:jc w:val="both"/>
        <w:outlineLvl w:val="2"/>
        <w:rPr>
          <w:rFonts w:ascii="PT Astra Serif" w:hAnsi="PT Astra Serif"/>
          <w:bCs/>
        </w:rPr>
      </w:pPr>
      <w:r w:rsidRPr="00B327CD">
        <w:rPr>
          <w:rFonts w:ascii="PT Astra Serif" w:hAnsi="PT Astra Serif"/>
          <w:bCs/>
        </w:rPr>
        <w:t xml:space="preserve">«Выдача выписок из похозяйственных книг» </w:t>
      </w:r>
    </w:p>
    <w:p w:rsidR="0082137B" w:rsidRPr="0082137B" w:rsidRDefault="0082137B" w:rsidP="00B327CD">
      <w:pPr>
        <w:jc w:val="both"/>
        <w:outlineLvl w:val="2"/>
        <w:rPr>
          <w:rFonts w:ascii="PT Astra Serif" w:hAnsi="PT Astra Serif"/>
          <w:bCs/>
        </w:rPr>
      </w:pPr>
    </w:p>
    <w:p w:rsidR="0082137B" w:rsidRDefault="0082137B" w:rsidP="0082137B">
      <w:pPr>
        <w:jc w:val="both"/>
        <w:rPr>
          <w:rFonts w:ascii="PT Astra Serif" w:hAnsi="PT Astra Serif"/>
        </w:rPr>
      </w:pPr>
    </w:p>
    <w:p w:rsidR="0071105F" w:rsidRDefault="0071105F" w:rsidP="00C42A6F">
      <w:pPr>
        <w:jc w:val="both"/>
        <w:outlineLvl w:val="2"/>
        <w:rPr>
          <w:rFonts w:ascii="PT Astra Serif" w:hAnsi="PT Astra Serif"/>
          <w:bCs/>
          <w:sz w:val="8"/>
          <w:szCs w:val="8"/>
        </w:rPr>
        <w:sectPr w:rsidR="0071105F" w:rsidSect="00DC7E1E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42A6F" w:rsidRPr="00881BD8" w:rsidRDefault="00C42A6F" w:rsidP="00C42A6F">
      <w:pPr>
        <w:jc w:val="both"/>
        <w:outlineLvl w:val="2"/>
        <w:rPr>
          <w:rFonts w:ascii="PT Astra Serif" w:hAnsi="PT Astra Serif"/>
          <w:bCs/>
          <w:sz w:val="8"/>
          <w:szCs w:val="8"/>
        </w:rPr>
      </w:pPr>
    </w:p>
    <w:p w:rsidR="00514E27" w:rsidRDefault="00514E27" w:rsidP="00881BD8">
      <w:pPr>
        <w:jc w:val="both"/>
        <w:outlineLvl w:val="2"/>
        <w:rPr>
          <w:rFonts w:ascii="PT Astra Serif" w:hAnsi="PT Astra Serif"/>
          <w:bCs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284"/>
      </w:tblGrid>
      <w:tr w:rsidR="0071105F" w:rsidRPr="004F1411" w:rsidTr="0071105F">
        <w:trPr>
          <w:trHeight w:val="1846"/>
        </w:trPr>
        <w:tc>
          <w:tcPr>
            <w:tcW w:w="4482" w:type="dxa"/>
          </w:tcPr>
          <w:p w:rsidR="0071105F" w:rsidRPr="00FE7984" w:rsidRDefault="0071105F" w:rsidP="00711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E7984">
              <w:rPr>
                <w:rFonts w:ascii="PT Astra Serif" w:hAnsi="PT Astra Serif"/>
              </w:rPr>
              <w:t>Приложение № 1</w:t>
            </w:r>
          </w:p>
          <w:p w:rsidR="0071105F" w:rsidRPr="00FE7984" w:rsidRDefault="0071105F" w:rsidP="00711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E7984">
              <w:rPr>
                <w:rFonts w:ascii="PT Astra Serif" w:hAnsi="PT Astra Serif"/>
              </w:rPr>
              <w:t>к постановлению администрации</w:t>
            </w:r>
          </w:p>
          <w:p w:rsidR="0071105F" w:rsidRPr="00FE7984" w:rsidRDefault="0071105F" w:rsidP="00711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E7984">
              <w:rPr>
                <w:rFonts w:ascii="PT Astra Serif" w:hAnsi="PT Astra Serif"/>
              </w:rPr>
              <w:t>муниципального образования</w:t>
            </w:r>
          </w:p>
          <w:p w:rsidR="0071105F" w:rsidRPr="00FE7984" w:rsidRDefault="0071105F" w:rsidP="00711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E7984">
              <w:rPr>
                <w:rFonts w:ascii="PT Astra Serif" w:hAnsi="PT Astra Serif"/>
              </w:rPr>
              <w:t>Щекинский район</w:t>
            </w:r>
          </w:p>
          <w:p w:rsidR="0071105F" w:rsidRPr="00FE7984" w:rsidRDefault="0071105F" w:rsidP="007110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</w:rPr>
            </w:pPr>
          </w:p>
          <w:p w:rsidR="0071105F" w:rsidRPr="004F1411" w:rsidRDefault="0071105F" w:rsidP="00711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FE7984">
              <w:rPr>
                <w:rFonts w:ascii="PT Astra Serif" w:hAnsi="PT Astra Serif"/>
              </w:rPr>
              <w:t>от ___________</w:t>
            </w:r>
            <w:proofErr w:type="gramStart"/>
            <w:r w:rsidRPr="00FE7984">
              <w:rPr>
                <w:rFonts w:ascii="PT Astra Serif" w:hAnsi="PT Astra Serif"/>
              </w:rPr>
              <w:t>_  №</w:t>
            </w:r>
            <w:proofErr w:type="gramEnd"/>
            <w:r w:rsidRPr="00FE7984">
              <w:rPr>
                <w:rFonts w:ascii="PT Astra Serif" w:hAnsi="PT Astra Serif"/>
              </w:rPr>
              <w:t xml:space="preserve"> __________</w:t>
            </w:r>
            <w:r w:rsidRPr="004F1411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71105F" w:rsidRDefault="0071105F" w:rsidP="0071105F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Pr="00960212" w:rsidRDefault="0071105F" w:rsidP="0071105F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60212">
        <w:rPr>
          <w:rFonts w:ascii="PT Astra Serif" w:hAnsi="PT Astra Serif"/>
          <w:b/>
          <w:bCs/>
          <w:sz w:val="28"/>
          <w:szCs w:val="28"/>
          <w:lang w:eastAsia="en-US"/>
        </w:rPr>
        <w:t>СОСТАВ</w:t>
      </w:r>
    </w:p>
    <w:p w:rsidR="0071105F" w:rsidRDefault="0071105F" w:rsidP="0071105F">
      <w:pPr>
        <w:tabs>
          <w:tab w:val="left" w:pos="2565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960212">
        <w:rPr>
          <w:rFonts w:ascii="PT Astra Serif" w:hAnsi="PT Astra Serif"/>
          <w:b/>
          <w:bCs/>
          <w:sz w:val="28"/>
          <w:szCs w:val="28"/>
          <w:lang w:eastAsia="en-US"/>
        </w:rPr>
        <w:t>комиссии по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960212">
        <w:rPr>
          <w:rFonts w:ascii="PT Astra Serif" w:hAnsi="PT Astra Serif"/>
          <w:b/>
          <w:bCs/>
          <w:sz w:val="28"/>
          <w:szCs w:val="28"/>
        </w:rPr>
        <w:t xml:space="preserve">приемке работ по муниципальному контракту </w:t>
      </w:r>
    </w:p>
    <w:p w:rsidR="0071105F" w:rsidRDefault="0071105F" w:rsidP="0071105F">
      <w:pPr>
        <w:tabs>
          <w:tab w:val="left" w:pos="2565"/>
        </w:tabs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от 06.05.2020 № 0366200035620000960 </w:t>
      </w:r>
      <w:r w:rsidR="00BD2A6F">
        <w:rPr>
          <w:rFonts w:ascii="PT Astra Serif" w:hAnsi="PT Astra Serif"/>
          <w:b/>
          <w:bCs/>
          <w:sz w:val="28"/>
          <w:szCs w:val="28"/>
        </w:rPr>
        <w:t>«</w:t>
      </w:r>
      <w:r w:rsidR="00592FC8">
        <w:rPr>
          <w:rFonts w:ascii="PT Astra Serif" w:hAnsi="PT Astra Serif"/>
          <w:b/>
          <w:bCs/>
          <w:sz w:val="28"/>
          <w:szCs w:val="28"/>
        </w:rPr>
        <w:t>О</w:t>
      </w:r>
      <w:r w:rsidRPr="00960212">
        <w:rPr>
          <w:rFonts w:ascii="PT Astra Serif" w:hAnsi="PT Astra Serif"/>
          <w:b/>
          <w:bCs/>
          <w:sz w:val="28"/>
          <w:szCs w:val="28"/>
        </w:rPr>
        <w:t xml:space="preserve">казание услуг </w:t>
      </w:r>
    </w:p>
    <w:p w:rsidR="0071105F" w:rsidRDefault="0071105F" w:rsidP="0071105F">
      <w:pPr>
        <w:tabs>
          <w:tab w:val="left" w:pos="2565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960212">
        <w:rPr>
          <w:rFonts w:ascii="PT Astra Serif" w:hAnsi="PT Astra Serif"/>
          <w:b/>
          <w:bCs/>
          <w:sz w:val="28"/>
          <w:szCs w:val="28"/>
        </w:rPr>
        <w:t>по уничтожению площадей (очагов) произрастания борщевика Сосновского на территории</w:t>
      </w:r>
      <w:r>
        <w:rPr>
          <w:rFonts w:ascii="PT Astra Serif" w:hAnsi="PT Astra Serif"/>
          <w:b/>
          <w:bCs/>
          <w:sz w:val="28"/>
          <w:szCs w:val="28"/>
        </w:rPr>
        <w:t xml:space="preserve"> муниципального образования </w:t>
      </w:r>
    </w:p>
    <w:p w:rsidR="0071105F" w:rsidRPr="00960212" w:rsidRDefault="0071105F" w:rsidP="0071105F">
      <w:pPr>
        <w:tabs>
          <w:tab w:val="left" w:pos="2565"/>
        </w:tabs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Щекинский район</w:t>
      </w:r>
      <w:r w:rsidR="00BD2A6F">
        <w:rPr>
          <w:rFonts w:ascii="PT Astra Serif" w:hAnsi="PT Astra Serif"/>
          <w:b/>
          <w:bCs/>
          <w:sz w:val="28"/>
          <w:szCs w:val="28"/>
        </w:rPr>
        <w:t>»</w:t>
      </w:r>
      <w:r w:rsidRPr="00960212">
        <w:rPr>
          <w:rFonts w:ascii="PT Astra Serif" w:hAnsi="PT Astra Serif"/>
          <w:b/>
          <w:bCs/>
          <w:sz w:val="28"/>
          <w:szCs w:val="28"/>
          <w:lang w:eastAsia="en-US"/>
        </w:rPr>
        <w:t xml:space="preserve"> </w:t>
      </w:r>
    </w:p>
    <w:p w:rsidR="0071105F" w:rsidRPr="00960212" w:rsidRDefault="0071105F" w:rsidP="0071105F">
      <w:pPr>
        <w:tabs>
          <w:tab w:val="left" w:pos="2565"/>
        </w:tabs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60212">
        <w:rPr>
          <w:rFonts w:ascii="PT Astra Serif" w:hAnsi="PT Astra Serif"/>
          <w:b/>
          <w:bCs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9"/>
        <w:gridCol w:w="558"/>
        <w:gridCol w:w="4947"/>
      </w:tblGrid>
      <w:tr w:rsidR="0071105F" w:rsidRPr="00960212" w:rsidTr="0071105F">
        <w:tc>
          <w:tcPr>
            <w:tcW w:w="3936" w:type="dxa"/>
          </w:tcPr>
          <w:p w:rsidR="0071105F" w:rsidRPr="00960212" w:rsidRDefault="0071105F" w:rsidP="0071105F">
            <w:pPr>
              <w:tabs>
                <w:tab w:val="left" w:pos="2565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Председатель комиссии   </w:t>
            </w:r>
          </w:p>
        </w:tc>
        <w:tc>
          <w:tcPr>
            <w:tcW w:w="567" w:type="dxa"/>
          </w:tcPr>
          <w:p w:rsidR="0071105F" w:rsidRPr="00960212" w:rsidRDefault="0071105F" w:rsidP="0071105F">
            <w:pPr>
              <w:tabs>
                <w:tab w:val="left" w:pos="2565"/>
              </w:tabs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– </w:t>
            </w:r>
          </w:p>
        </w:tc>
        <w:tc>
          <w:tcPr>
            <w:tcW w:w="5067" w:type="dxa"/>
          </w:tcPr>
          <w:p w:rsidR="0071105F" w:rsidRPr="00960212" w:rsidRDefault="0071105F" w:rsidP="0071105F">
            <w:pPr>
              <w:tabs>
                <w:tab w:val="left" w:pos="2565"/>
              </w:tabs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первый заместитель главы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администрации 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муниципального образования Щекинский район.</w:t>
            </w:r>
          </w:p>
          <w:p w:rsidR="0071105F" w:rsidRPr="00960212" w:rsidRDefault="0071105F" w:rsidP="0071105F">
            <w:pPr>
              <w:tabs>
                <w:tab w:val="left" w:pos="2565"/>
              </w:tabs>
              <w:spacing w:line="240" w:lineRule="exact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71105F" w:rsidRPr="00960212" w:rsidTr="0071105F">
        <w:tc>
          <w:tcPr>
            <w:tcW w:w="3936" w:type="dxa"/>
          </w:tcPr>
          <w:p w:rsidR="0071105F" w:rsidRPr="00960212" w:rsidRDefault="0071105F" w:rsidP="0071105F">
            <w:pPr>
              <w:tabs>
                <w:tab w:val="left" w:pos="2565"/>
              </w:tabs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председателя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комиссии</w:t>
            </w:r>
          </w:p>
        </w:tc>
        <w:tc>
          <w:tcPr>
            <w:tcW w:w="567" w:type="dxa"/>
          </w:tcPr>
          <w:p w:rsidR="0071105F" w:rsidRPr="00960212" w:rsidRDefault="0071105F" w:rsidP="0071105F">
            <w:pPr>
              <w:tabs>
                <w:tab w:val="left" w:pos="2565"/>
              </w:tabs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067" w:type="dxa"/>
          </w:tcPr>
          <w:p w:rsidR="0071105F" w:rsidRDefault="0071105F" w:rsidP="0071105F">
            <w:pPr>
              <w:tabs>
                <w:tab w:val="left" w:pos="2565"/>
              </w:tabs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председатель комитета экономического развития 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администрации муниципального образования Щекинский район.</w:t>
            </w:r>
            <w:r w:rsidRPr="00960212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</w:p>
          <w:p w:rsidR="0071105F" w:rsidRPr="00960212" w:rsidRDefault="0071105F" w:rsidP="0071105F">
            <w:pPr>
              <w:tabs>
                <w:tab w:val="left" w:pos="2565"/>
              </w:tabs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71105F" w:rsidRPr="00960212" w:rsidTr="0071105F">
        <w:tc>
          <w:tcPr>
            <w:tcW w:w="3936" w:type="dxa"/>
          </w:tcPr>
          <w:p w:rsidR="0071105F" w:rsidRPr="00960212" w:rsidRDefault="0071105F" w:rsidP="0071105F">
            <w:pPr>
              <w:tabs>
                <w:tab w:val="left" w:pos="2565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Секретарь комиссии  </w:t>
            </w:r>
          </w:p>
        </w:tc>
        <w:tc>
          <w:tcPr>
            <w:tcW w:w="567" w:type="dxa"/>
          </w:tcPr>
          <w:p w:rsidR="0071105F" w:rsidRPr="00960212" w:rsidRDefault="0071105F" w:rsidP="0071105F">
            <w:pPr>
              <w:tabs>
                <w:tab w:val="left" w:pos="2565"/>
              </w:tabs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067" w:type="dxa"/>
          </w:tcPr>
          <w:p w:rsidR="0071105F" w:rsidRPr="00960212" w:rsidRDefault="0071105F" w:rsidP="0071105F">
            <w:pPr>
              <w:tabs>
                <w:tab w:val="left" w:pos="2565"/>
              </w:tabs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инспектор комитета экономического развития администрации Щекинского района. </w:t>
            </w:r>
          </w:p>
        </w:tc>
      </w:tr>
      <w:tr w:rsidR="0071105F" w:rsidRPr="00960212" w:rsidTr="0071105F">
        <w:trPr>
          <w:trHeight w:val="565"/>
        </w:trPr>
        <w:tc>
          <w:tcPr>
            <w:tcW w:w="9570" w:type="dxa"/>
            <w:gridSpan w:val="3"/>
          </w:tcPr>
          <w:p w:rsidR="0071105F" w:rsidRPr="00960212" w:rsidRDefault="0071105F" w:rsidP="0071105F">
            <w:pPr>
              <w:tabs>
                <w:tab w:val="left" w:pos="2565"/>
              </w:tabs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71105F" w:rsidRPr="00960212" w:rsidRDefault="0071105F" w:rsidP="0071105F">
            <w:pPr>
              <w:tabs>
                <w:tab w:val="left" w:pos="2565"/>
              </w:tabs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Члены комиссии:</w:t>
            </w:r>
          </w:p>
          <w:p w:rsidR="0071105F" w:rsidRPr="00960212" w:rsidRDefault="0071105F" w:rsidP="0071105F">
            <w:pPr>
              <w:tabs>
                <w:tab w:val="left" w:pos="2565"/>
              </w:tabs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71105F" w:rsidRPr="00960212" w:rsidTr="0071105F">
        <w:tc>
          <w:tcPr>
            <w:tcW w:w="9570" w:type="dxa"/>
            <w:gridSpan w:val="3"/>
          </w:tcPr>
          <w:p w:rsidR="0071105F" w:rsidRPr="00960212" w:rsidRDefault="0071105F" w:rsidP="0071105F">
            <w:pPr>
              <w:tabs>
                <w:tab w:val="left" w:pos="2565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нача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льник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упр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авления архитектуры, земельных 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и имущественных отношений администрации Щекинского района;</w:t>
            </w:r>
          </w:p>
          <w:p w:rsidR="0071105F" w:rsidRPr="00960212" w:rsidRDefault="0071105F" w:rsidP="0071105F">
            <w:pPr>
              <w:tabs>
                <w:tab w:val="left" w:pos="2565"/>
              </w:tabs>
              <w:spacing w:line="240" w:lineRule="exac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71105F" w:rsidRPr="00960212" w:rsidTr="0071105F">
        <w:tc>
          <w:tcPr>
            <w:tcW w:w="9570" w:type="dxa"/>
            <w:gridSpan w:val="3"/>
          </w:tcPr>
          <w:p w:rsidR="0071105F" w:rsidRPr="00960212" w:rsidRDefault="0071105F" w:rsidP="0071105F">
            <w:pPr>
              <w:tabs>
                <w:tab w:val="left" w:pos="2565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начальник отдела по ГО, ЧС и охране окружающей среды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администрации Щекинского района;  </w:t>
            </w:r>
          </w:p>
          <w:p w:rsidR="0071105F" w:rsidRPr="00960212" w:rsidRDefault="0071105F" w:rsidP="0071105F">
            <w:pPr>
              <w:tabs>
                <w:tab w:val="left" w:pos="2565"/>
              </w:tabs>
              <w:spacing w:line="240" w:lineRule="exac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71105F" w:rsidRPr="00960212" w:rsidTr="0071105F">
        <w:tc>
          <w:tcPr>
            <w:tcW w:w="9570" w:type="dxa"/>
            <w:gridSpan w:val="3"/>
          </w:tcPr>
          <w:p w:rsidR="0071105F" w:rsidRPr="00DF3680" w:rsidRDefault="0071105F" w:rsidP="0071105F">
            <w:pPr>
              <w:tabs>
                <w:tab w:val="left" w:pos="2565"/>
              </w:tabs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71105F" w:rsidRPr="00960212" w:rsidTr="0071105F">
        <w:tc>
          <w:tcPr>
            <w:tcW w:w="9570" w:type="dxa"/>
            <w:gridSpan w:val="3"/>
          </w:tcPr>
          <w:p w:rsidR="0071105F" w:rsidRPr="00960212" w:rsidRDefault="0071105F" w:rsidP="0071105F">
            <w:pPr>
              <w:tabs>
                <w:tab w:val="left" w:pos="2565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представители администраций муниципальных образований Щекинского района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(по согласованию)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:</w:t>
            </w:r>
          </w:p>
          <w:p w:rsidR="0071105F" w:rsidRPr="00960212" w:rsidRDefault="0071105F" w:rsidP="0071105F">
            <w:pPr>
              <w:tabs>
                <w:tab w:val="left" w:pos="2565"/>
              </w:tabs>
              <w:spacing w:line="240" w:lineRule="exact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71105F" w:rsidRPr="00960212" w:rsidTr="0071105F">
        <w:tc>
          <w:tcPr>
            <w:tcW w:w="9570" w:type="dxa"/>
            <w:gridSpan w:val="3"/>
          </w:tcPr>
          <w:p w:rsidR="0071105F" w:rsidRPr="00960212" w:rsidRDefault="0071105F" w:rsidP="0071105F">
            <w:pPr>
              <w:tabs>
                <w:tab w:val="left" w:pos="2565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 1)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глава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администрации муниципальн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ого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образовани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я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Огаревское Щекинского района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Данилин Александр Владимирович (по согласованию)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;</w:t>
            </w:r>
          </w:p>
          <w:p w:rsidR="0071105F" w:rsidRPr="00960212" w:rsidRDefault="0071105F" w:rsidP="0071105F">
            <w:pPr>
              <w:tabs>
                <w:tab w:val="left" w:pos="2565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   2)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глава администрации муниципальн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ого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образовани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я Яснополянское 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Щекинского района </w:t>
            </w:r>
            <w:proofErr w:type="spellStart"/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Шерер</w:t>
            </w:r>
            <w:proofErr w:type="spellEnd"/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Ирина Владимировна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(по согласованию)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;</w:t>
            </w:r>
          </w:p>
          <w:p w:rsidR="0071105F" w:rsidRPr="00960212" w:rsidRDefault="0071105F" w:rsidP="0071105F">
            <w:pPr>
              <w:tabs>
                <w:tab w:val="left" w:pos="2565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 3) глава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администрации муниципальн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ого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образовани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я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Ломинцевское</w:t>
            </w:r>
            <w:proofErr w:type="spellEnd"/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Щекинского района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Миронов Игорь Валерьевич (по согласованию)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;</w:t>
            </w:r>
          </w:p>
          <w:p w:rsidR="0071105F" w:rsidRPr="00960212" w:rsidRDefault="0071105F" w:rsidP="0071105F">
            <w:pPr>
              <w:tabs>
                <w:tab w:val="left" w:pos="2565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 4)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глава администрации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муниципальн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ого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образовани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я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Лазаревское Щекинского района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Федотова Галина Ивановна (по согласованию)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>;</w:t>
            </w:r>
          </w:p>
          <w:p w:rsidR="0071105F" w:rsidRDefault="0071105F" w:rsidP="0071105F">
            <w:pPr>
              <w:tabs>
                <w:tab w:val="left" w:pos="2565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 5) глава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администрации муниципальн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ого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образовани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я</w:t>
            </w:r>
            <w:r w:rsidRPr="00960212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Крапивенское Щекинского района 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Чеченкин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Андрей Владимирович (по согласованию);</w:t>
            </w:r>
          </w:p>
          <w:p w:rsidR="0071105F" w:rsidRDefault="0071105F" w:rsidP="0071105F">
            <w:pPr>
              <w:tabs>
                <w:tab w:val="left" w:pos="2565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 6) глава администрации муниципального образования город Советск Щекинского района Андропов Григорий Валериевич (по согласованию);</w:t>
            </w:r>
          </w:p>
          <w:p w:rsidR="0071105F" w:rsidRPr="00960212" w:rsidRDefault="00BD2A6F" w:rsidP="0071105F">
            <w:pPr>
              <w:tabs>
                <w:tab w:val="left" w:pos="2565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 7)  </w:t>
            </w:r>
            <w:r w:rsidR="0071105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глава администрации муниципального образования рабочий поселок Первомайский Щекинского района </w:t>
            </w:r>
            <w:proofErr w:type="spellStart"/>
            <w:r w:rsidR="0071105F">
              <w:rPr>
                <w:rFonts w:ascii="PT Astra Serif" w:hAnsi="PT Astra Serif"/>
                <w:sz w:val="28"/>
                <w:szCs w:val="28"/>
                <w:lang w:eastAsia="en-US"/>
              </w:rPr>
              <w:t>Шепелева</w:t>
            </w:r>
            <w:proofErr w:type="spellEnd"/>
            <w:r w:rsidR="0071105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Ирина Ивановна (по согласованию).</w:t>
            </w:r>
          </w:p>
          <w:p w:rsidR="0071105F" w:rsidRPr="00960212" w:rsidRDefault="0071105F" w:rsidP="0071105F">
            <w:pPr>
              <w:tabs>
                <w:tab w:val="left" w:pos="2565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</w:tbl>
    <w:p w:rsidR="0071105F" w:rsidRPr="00960212" w:rsidRDefault="0071105F" w:rsidP="0071105F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71105F" w:rsidRPr="00960212" w:rsidTr="0071105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105F" w:rsidRPr="00960212" w:rsidRDefault="0071105F" w:rsidP="0071105F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96021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Председатель комитета </w:t>
            </w:r>
          </w:p>
          <w:p w:rsidR="0071105F" w:rsidRPr="00960212" w:rsidRDefault="0071105F" w:rsidP="0071105F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96021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экономического развития администрации Щекинского района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5F" w:rsidRPr="00960212" w:rsidRDefault="0071105F" w:rsidP="0071105F">
            <w:pPr>
              <w:jc w:val="righ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В.В. Глущенко</w:t>
            </w:r>
          </w:p>
        </w:tc>
      </w:tr>
    </w:tbl>
    <w:p w:rsidR="0071105F" w:rsidRPr="001E1A03" w:rsidRDefault="0071105F" w:rsidP="0071105F"/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BE127A" w:rsidRDefault="00BE127A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  <w:sectPr w:rsidR="00BE127A" w:rsidSect="00BE127A">
          <w:headerReference w:type="defaul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5"/>
      </w:tblGrid>
      <w:tr w:rsidR="0071105F" w:rsidRPr="00960212" w:rsidTr="00BE127A">
        <w:tc>
          <w:tcPr>
            <w:tcW w:w="4785" w:type="dxa"/>
            <w:shd w:val="clear" w:color="auto" w:fill="auto"/>
            <w:vAlign w:val="center"/>
          </w:tcPr>
          <w:p w:rsidR="0071105F" w:rsidRPr="006E7B85" w:rsidRDefault="0071105F" w:rsidP="00BE127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7B85">
              <w:rPr>
                <w:rFonts w:ascii="PT Astra Serif" w:hAnsi="PT Astra Serif"/>
                <w:lang w:eastAsia="en-US"/>
              </w:rPr>
              <w:t>Приложение № 2</w:t>
            </w:r>
          </w:p>
          <w:p w:rsidR="0071105F" w:rsidRPr="006E7B85" w:rsidRDefault="0071105F" w:rsidP="00BE127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7B85">
              <w:rPr>
                <w:rFonts w:ascii="PT Astra Serif" w:hAnsi="PT Astra Serif"/>
                <w:lang w:eastAsia="en-US"/>
              </w:rPr>
              <w:t>к постановлению администрации</w:t>
            </w:r>
          </w:p>
          <w:p w:rsidR="0071105F" w:rsidRPr="006E7B85" w:rsidRDefault="0071105F" w:rsidP="00BE127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7B85">
              <w:rPr>
                <w:rFonts w:ascii="PT Astra Serif" w:hAnsi="PT Astra Serif"/>
                <w:lang w:eastAsia="en-US"/>
              </w:rPr>
              <w:t>муниципального образования</w:t>
            </w:r>
          </w:p>
          <w:p w:rsidR="0071105F" w:rsidRPr="006E7B85" w:rsidRDefault="0071105F" w:rsidP="00BE127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7B85">
              <w:rPr>
                <w:rFonts w:ascii="PT Astra Serif" w:hAnsi="PT Astra Serif"/>
                <w:lang w:eastAsia="en-US"/>
              </w:rPr>
              <w:t>Щекинский район</w:t>
            </w:r>
          </w:p>
          <w:p w:rsidR="0071105F" w:rsidRPr="006E7B85" w:rsidRDefault="0071105F" w:rsidP="00BE127A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71105F" w:rsidRPr="006E7B85" w:rsidRDefault="0071105F" w:rsidP="00BE127A">
            <w:pPr>
              <w:ind w:right="-2"/>
              <w:jc w:val="center"/>
              <w:rPr>
                <w:rFonts w:ascii="PT Astra Serif" w:hAnsi="PT Astra Serif"/>
              </w:rPr>
            </w:pPr>
            <w:r w:rsidRPr="006E7B85">
              <w:rPr>
                <w:rFonts w:ascii="PT Astra Serif" w:hAnsi="PT Astra Serif"/>
                <w:lang w:eastAsia="en-US"/>
              </w:rPr>
              <w:t>от ____________ №__________</w:t>
            </w:r>
          </w:p>
        </w:tc>
      </w:tr>
    </w:tbl>
    <w:p w:rsidR="0071105F" w:rsidRDefault="00BE127A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br w:type="textWrapping" w:clear="all"/>
      </w: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71105F" w:rsidRDefault="0071105F" w:rsidP="0071105F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BD2A6F" w:rsidRDefault="00BD2A6F" w:rsidP="0071105F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BD2A6F" w:rsidRDefault="00BD2A6F" w:rsidP="0071105F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BD2A6F" w:rsidRDefault="00BD2A6F" w:rsidP="0071105F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BD2A6F" w:rsidRDefault="00BD2A6F" w:rsidP="0071105F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BD2A6F" w:rsidRDefault="00BD2A6F" w:rsidP="0071105F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BD2A6F" w:rsidRDefault="00BD2A6F" w:rsidP="0071105F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71105F" w:rsidRPr="00A44D43" w:rsidRDefault="0071105F" w:rsidP="0071105F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p w:rsidR="0071105F" w:rsidRPr="00960212" w:rsidRDefault="0071105F" w:rsidP="0071105F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60212">
        <w:rPr>
          <w:rFonts w:ascii="PT Astra Serif" w:hAnsi="PT Astra Serif"/>
          <w:b/>
          <w:bCs/>
          <w:sz w:val="28"/>
          <w:szCs w:val="28"/>
          <w:lang w:eastAsia="en-US"/>
        </w:rPr>
        <w:t>ПОЛОЖЕНИЕ</w:t>
      </w:r>
    </w:p>
    <w:p w:rsidR="0071105F" w:rsidRPr="00960212" w:rsidRDefault="0071105F" w:rsidP="0071105F">
      <w:pPr>
        <w:jc w:val="center"/>
        <w:rPr>
          <w:rFonts w:ascii="PT Astra Serif" w:hAnsi="PT Astra Serif"/>
          <w:b/>
          <w:bCs/>
          <w:sz w:val="8"/>
          <w:szCs w:val="8"/>
          <w:lang w:eastAsia="en-US"/>
        </w:rPr>
      </w:pPr>
    </w:p>
    <w:p w:rsidR="0071105F" w:rsidRDefault="0071105F" w:rsidP="0071105F">
      <w:pPr>
        <w:tabs>
          <w:tab w:val="left" w:pos="2565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960212">
        <w:rPr>
          <w:rFonts w:ascii="PT Astra Serif" w:hAnsi="PT Astra Serif"/>
          <w:b/>
          <w:bCs/>
          <w:sz w:val="28"/>
          <w:szCs w:val="28"/>
          <w:lang w:eastAsia="en-US"/>
        </w:rPr>
        <w:t>о комиссии по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960212">
        <w:rPr>
          <w:rFonts w:ascii="PT Astra Serif" w:hAnsi="PT Astra Serif"/>
          <w:b/>
          <w:bCs/>
          <w:sz w:val="28"/>
          <w:szCs w:val="28"/>
        </w:rPr>
        <w:t xml:space="preserve">приемке работ по муниципальному контракту </w:t>
      </w:r>
    </w:p>
    <w:p w:rsidR="0071105F" w:rsidRPr="00960212" w:rsidRDefault="0071105F" w:rsidP="0071105F">
      <w:pPr>
        <w:tabs>
          <w:tab w:val="left" w:pos="2565"/>
        </w:tabs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 06</w:t>
      </w:r>
      <w:r w:rsidRPr="00960212">
        <w:rPr>
          <w:rFonts w:ascii="PT Astra Serif" w:hAnsi="PT Astra Serif"/>
          <w:b/>
          <w:bCs/>
          <w:sz w:val="28"/>
          <w:szCs w:val="28"/>
        </w:rPr>
        <w:t>.05.20</w:t>
      </w:r>
      <w:r>
        <w:rPr>
          <w:rFonts w:ascii="PT Astra Serif" w:hAnsi="PT Astra Serif"/>
          <w:b/>
          <w:bCs/>
          <w:sz w:val="28"/>
          <w:szCs w:val="28"/>
        </w:rPr>
        <w:t>20 № 0366200035620000960</w:t>
      </w:r>
      <w:r w:rsidR="00592FC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BD2A6F">
        <w:rPr>
          <w:rFonts w:ascii="PT Astra Serif" w:hAnsi="PT Astra Serif"/>
          <w:b/>
          <w:bCs/>
          <w:sz w:val="28"/>
          <w:szCs w:val="28"/>
        </w:rPr>
        <w:t>«</w:t>
      </w:r>
      <w:r w:rsidR="00592FC8">
        <w:rPr>
          <w:rFonts w:ascii="PT Astra Serif" w:hAnsi="PT Astra Serif"/>
          <w:b/>
          <w:bCs/>
          <w:sz w:val="28"/>
          <w:szCs w:val="28"/>
        </w:rPr>
        <w:t>О</w:t>
      </w:r>
      <w:r w:rsidRPr="00960212">
        <w:rPr>
          <w:rFonts w:ascii="PT Astra Serif" w:hAnsi="PT Astra Serif"/>
          <w:b/>
          <w:bCs/>
          <w:sz w:val="28"/>
          <w:szCs w:val="28"/>
        </w:rPr>
        <w:t xml:space="preserve">казание услуг </w:t>
      </w:r>
    </w:p>
    <w:p w:rsidR="0071105F" w:rsidRDefault="0071105F" w:rsidP="0071105F">
      <w:pPr>
        <w:tabs>
          <w:tab w:val="left" w:pos="2565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960212">
        <w:rPr>
          <w:rFonts w:ascii="PT Astra Serif" w:hAnsi="PT Astra Serif"/>
          <w:b/>
          <w:bCs/>
          <w:sz w:val="28"/>
          <w:szCs w:val="28"/>
        </w:rPr>
        <w:t xml:space="preserve">по уничтожению площадей (очагов) произрастания борщевика Сосновского на территории </w:t>
      </w:r>
      <w:r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</w:p>
    <w:p w:rsidR="0071105F" w:rsidRPr="00960212" w:rsidRDefault="0071105F" w:rsidP="0071105F">
      <w:pPr>
        <w:tabs>
          <w:tab w:val="left" w:pos="2565"/>
        </w:tabs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Щекинский район</w:t>
      </w:r>
      <w:r w:rsidR="00BD2A6F">
        <w:rPr>
          <w:rFonts w:ascii="PT Astra Serif" w:hAnsi="PT Astra Serif"/>
          <w:b/>
          <w:bCs/>
          <w:sz w:val="28"/>
          <w:szCs w:val="28"/>
        </w:rPr>
        <w:t>»</w:t>
      </w:r>
      <w:r w:rsidRPr="00960212">
        <w:rPr>
          <w:rFonts w:ascii="PT Astra Serif" w:hAnsi="PT Astra Serif"/>
          <w:b/>
          <w:bCs/>
          <w:sz w:val="28"/>
          <w:szCs w:val="28"/>
          <w:lang w:eastAsia="en-US"/>
        </w:rPr>
        <w:t xml:space="preserve"> </w:t>
      </w:r>
    </w:p>
    <w:p w:rsidR="0071105F" w:rsidRDefault="0071105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BD2A6F" w:rsidRPr="00960212" w:rsidRDefault="00BD2A6F" w:rsidP="0071105F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1105F" w:rsidRPr="00960212" w:rsidRDefault="0071105F" w:rsidP="0071105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exact"/>
        <w:ind w:left="0" w:firstLine="0"/>
        <w:jc w:val="center"/>
        <w:outlineLvl w:val="0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b/>
          <w:bCs/>
          <w:sz w:val="28"/>
          <w:szCs w:val="28"/>
          <w:lang w:eastAsia="en-US"/>
        </w:rPr>
        <w:lastRenderedPageBreak/>
        <w:t>Общие положения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left="720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1.1. Настоящее Положение определяет цели, задачи, функции, полномочия и порядок деятельности </w:t>
      </w:r>
      <w:r w:rsidRPr="00960212">
        <w:rPr>
          <w:rFonts w:ascii="PT Astra Serif" w:hAnsi="PT Astra Serif"/>
          <w:sz w:val="28"/>
          <w:szCs w:val="28"/>
        </w:rPr>
        <w:t xml:space="preserve">комиссии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администрации муниципального образования Щекинский район по прие</w:t>
      </w:r>
      <w:r>
        <w:rPr>
          <w:rFonts w:ascii="PT Astra Serif" w:eastAsia="Calibri" w:hAnsi="PT Astra Serif"/>
          <w:sz w:val="28"/>
          <w:szCs w:val="28"/>
          <w:lang w:eastAsia="en-US"/>
        </w:rPr>
        <w:t>мке оказанны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х услуг</w:t>
      </w:r>
      <w:r w:rsidRPr="00960212">
        <w:rPr>
          <w:rFonts w:ascii="PT Astra Serif" w:hAnsi="PT Astra Serif"/>
          <w:bCs/>
          <w:sz w:val="28"/>
          <w:szCs w:val="28"/>
        </w:rPr>
        <w:t xml:space="preserve"> по</w:t>
      </w:r>
      <w:r>
        <w:rPr>
          <w:rFonts w:ascii="PT Astra Serif" w:hAnsi="PT Astra Serif"/>
          <w:bCs/>
          <w:sz w:val="28"/>
          <w:szCs w:val="28"/>
        </w:rPr>
        <w:t xml:space="preserve"> уничтожению площадей (очагов) </w:t>
      </w:r>
      <w:r w:rsidRPr="00960212">
        <w:rPr>
          <w:rFonts w:ascii="PT Astra Serif" w:hAnsi="PT Astra Serif"/>
          <w:bCs/>
          <w:sz w:val="28"/>
          <w:szCs w:val="28"/>
        </w:rPr>
        <w:t>произрастания борщевика Сосновского на территории</w:t>
      </w:r>
      <w:r>
        <w:rPr>
          <w:rFonts w:ascii="PT Astra Serif" w:hAnsi="PT Astra Serif"/>
          <w:bCs/>
          <w:sz w:val="28"/>
          <w:szCs w:val="28"/>
        </w:rPr>
        <w:t xml:space="preserve"> муниципального образования Щекинский район</w:t>
      </w:r>
      <w:r w:rsidRPr="00960212">
        <w:rPr>
          <w:rFonts w:ascii="PT Astra Serif" w:hAnsi="PT Astra Serif"/>
          <w:bCs/>
          <w:sz w:val="28"/>
          <w:szCs w:val="28"/>
        </w:rPr>
        <w:t xml:space="preserve">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(далее - комиссия).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sz w:val="28"/>
          <w:szCs w:val="28"/>
          <w:lang w:eastAsia="en-US"/>
        </w:rPr>
        <w:t>1</w:t>
      </w:r>
      <w:r>
        <w:rPr>
          <w:rFonts w:ascii="PT Astra Serif" w:eastAsia="Calibri" w:hAnsi="PT Astra Serif"/>
          <w:sz w:val="28"/>
          <w:szCs w:val="28"/>
          <w:lang w:eastAsia="en-US"/>
        </w:rPr>
        <w:t>.2. Приемка оказанных услуг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в целом или отдельных этапов осуществляется комиссией в соответствии с Гражданским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и настоящим Положением.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1105F" w:rsidRPr="00960212" w:rsidRDefault="0071105F" w:rsidP="0071105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exact"/>
        <w:ind w:left="0" w:firstLine="0"/>
        <w:jc w:val="center"/>
        <w:outlineLvl w:val="0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b/>
          <w:bCs/>
          <w:sz w:val="28"/>
          <w:szCs w:val="28"/>
          <w:lang w:eastAsia="en-US"/>
        </w:rPr>
        <w:t>Цели создания и принципы работы комиссии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left="720" w:firstLine="708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sz w:val="28"/>
          <w:szCs w:val="28"/>
          <w:lang w:eastAsia="en-US"/>
        </w:rPr>
        <w:t>2.1. Комиссия создается в целях провед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ения приемки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оказанных услуг </w:t>
      </w:r>
      <w:r w:rsidRPr="00960212">
        <w:rPr>
          <w:rFonts w:ascii="PT Astra Serif" w:hAnsi="PT Astra Serif"/>
          <w:bCs/>
          <w:sz w:val="28"/>
          <w:szCs w:val="28"/>
        </w:rPr>
        <w:t>по</w:t>
      </w:r>
      <w:r>
        <w:rPr>
          <w:rFonts w:ascii="PT Astra Serif" w:hAnsi="PT Astra Serif"/>
          <w:bCs/>
          <w:sz w:val="28"/>
          <w:szCs w:val="28"/>
        </w:rPr>
        <w:t xml:space="preserve"> уничтожению площадей (очагов) </w:t>
      </w:r>
      <w:r w:rsidRPr="00960212">
        <w:rPr>
          <w:rFonts w:ascii="PT Astra Serif" w:hAnsi="PT Astra Serif"/>
          <w:bCs/>
          <w:sz w:val="28"/>
          <w:szCs w:val="28"/>
        </w:rPr>
        <w:t>произрастания борщевика Сосновского на территории</w:t>
      </w:r>
      <w:r>
        <w:rPr>
          <w:rFonts w:ascii="PT Astra Serif" w:hAnsi="PT Astra Serif"/>
          <w:bCs/>
          <w:sz w:val="28"/>
          <w:szCs w:val="28"/>
        </w:rPr>
        <w:t xml:space="preserve"> муниципального образования Щекинский район</w:t>
      </w:r>
      <w:r w:rsidRPr="00960212">
        <w:rPr>
          <w:rFonts w:ascii="PT Astra Serif" w:hAnsi="PT Astra Serif"/>
          <w:bCs/>
          <w:sz w:val="28"/>
          <w:szCs w:val="28"/>
        </w:rPr>
        <w:t>.</w:t>
      </w:r>
      <w:r w:rsidRPr="00960212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sz w:val="28"/>
          <w:szCs w:val="28"/>
          <w:lang w:eastAsia="en-US"/>
        </w:rPr>
        <w:t>2.2. В своей деятельности комиссия руководствуется следующими принципами.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1)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Эффективность и экономичность использования выделенных средств из бюджетов и внебюджетных источников финансирования;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2)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Публичность, гласность, открытость и прозрачность процедуры провед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ения приемки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оказанных услуг;</w:t>
      </w:r>
    </w:p>
    <w:p w:rsidR="0071105F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3)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Устранение возможностей злоупотребления и коррупции при провед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ении приемки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оказанных услуг.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jc w:val="center"/>
        <w:outlineLvl w:val="0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3. Функции комиссии 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outlineLvl w:val="0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>3.1. Комиссия обязана обесп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ечить приемку</w:t>
      </w: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оказанных услуг, а также отдельных этапов исполнения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контракта </w:t>
      </w: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>в порядке и в сроки, уста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новленные контрактом</w:t>
      </w: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outlineLvl w:val="0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>3.2. Члены комиссии, осуществляющие приемку, имеют право удостоверять своей подписью только те факты, которые были установлены с их участием. Запись в акте данных, не установленных непосредственно участниками приемки, запрещается.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outlineLvl w:val="0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>3.3. При обнаружении в ходе приемки отступлений, ухудшающ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их результат </w:t>
      </w: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>оказанных услуг (отдельного этапа), или ины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х недостатков</w:t>
      </w: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</w:t>
      </w: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lastRenderedPageBreak/>
        <w:t>оказанных услуг комиссией составляется акт, в котором фиксируется перечень дефектов (недоделок) и сроки их устра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нения исполнителем</w:t>
      </w: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. 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outlineLvl w:val="0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>Акт сдачи-при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емки </w:t>
      </w: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>оказанных услуг подписывается обеим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и сторонами контракта после устранения исполнителем</w:t>
      </w: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всех выявленных при приемке недостатков.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outlineLvl w:val="0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>3.4. Секретарь комиссии оформляет документы о приемке, которые подписываются всеми участвующими в приемке членами коми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ссии и исполнителем</w:t>
      </w: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,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а также оформляет и направляет </w:t>
      </w: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>в письменной форме мотивированный отказ от подписания такого документа в случае обнаружения недостатков.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outlineLvl w:val="0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>3.5. Акт сдачи-при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емки </w:t>
      </w: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>оказанных услуг утверждается председателем комиссии.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center"/>
        <w:outlineLvl w:val="0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jc w:val="center"/>
        <w:outlineLvl w:val="0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b/>
          <w:bCs/>
          <w:sz w:val="28"/>
          <w:szCs w:val="28"/>
          <w:lang w:eastAsia="en-US"/>
        </w:rPr>
        <w:t>4. Порядок создания и работы комиссии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left="720" w:firstLine="708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sz w:val="28"/>
          <w:szCs w:val="28"/>
          <w:lang w:eastAsia="en-US"/>
        </w:rPr>
        <w:t>4.1. Комиссия является коллегиальным органом администрации муниципальн</w:t>
      </w:r>
      <w:r>
        <w:rPr>
          <w:rFonts w:ascii="PT Astra Serif" w:eastAsia="Calibri" w:hAnsi="PT Astra Serif"/>
          <w:sz w:val="28"/>
          <w:szCs w:val="28"/>
          <w:lang w:eastAsia="en-US"/>
        </w:rPr>
        <w:t>ого образования Щекинский район.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Персональный состав комиссии, ее председатель, заместитель председателя, секретарь, и члены комиссии утверждаются постановлением администрации Щекинского района. 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4.2. Число членов комиссии должно быть не менее пяти человек. 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4.3. Замена члена комиссии допускается только путем внесения изменения в постановление главы администрации муниципального образования Щекинский район о создании комиссии. 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sz w:val="28"/>
          <w:szCs w:val="28"/>
          <w:lang w:eastAsia="en-US"/>
        </w:rPr>
        <w:t>4.4. Председателем Комиссии назначается заместитель главы администрации Щекинского района, курирующий направление, в сфере которой заключен м</w:t>
      </w:r>
      <w:r>
        <w:rPr>
          <w:rFonts w:ascii="PT Astra Serif" w:eastAsia="Calibri" w:hAnsi="PT Astra Serif"/>
          <w:sz w:val="28"/>
          <w:szCs w:val="28"/>
          <w:lang w:eastAsia="en-US"/>
        </w:rPr>
        <w:t>униципальный контракт.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sz w:val="28"/>
          <w:szCs w:val="28"/>
          <w:lang w:eastAsia="en-US"/>
        </w:rPr>
        <w:t>4.5. Комиссия правомочна осуществлять свои ф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ункции, если в приемке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оказанных услуг участвует не менее чем пятьдесят процентов общего числа ее членов. Члены комиссии должны быть своевременно уведомлены секретарем комиссии о месте, дате и времени проведения приемки.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outlineLvl w:val="0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4.6.  </w:t>
      </w: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Председатель комиссии, его заместитель, члены комиссии несут прямую ответственность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>за приемку оказанных услуг</w:t>
      </w: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>, подпи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сание актов приемки оказанных услуг, </w:t>
      </w: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>содержащих данные не соответствующие действительности.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4.7. </w:t>
      </w:r>
      <w:r w:rsidRPr="00960212">
        <w:rPr>
          <w:rFonts w:ascii="PT Astra Serif" w:eastAsia="Calibri" w:hAnsi="PT Astra Serif"/>
          <w:bCs/>
          <w:sz w:val="28"/>
          <w:szCs w:val="28"/>
          <w:lang w:eastAsia="en-US"/>
        </w:rPr>
        <w:t>Председатель комиссии, его заместитель, ч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лены комиссии, виновные в нарушении законодательства Российской Федерации о закупках товаров, работ, услуг для государственных и муниципальных нужд, а также иных нормативных правовых актов Российской Федерации и настоящего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lastRenderedPageBreak/>
        <w:t>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1105F" w:rsidRPr="00960212" w:rsidRDefault="0071105F" w:rsidP="0071105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exact"/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Порядок приемки </w:t>
      </w:r>
      <w:r w:rsidRPr="00960212">
        <w:rPr>
          <w:rFonts w:ascii="PT Astra Serif" w:hAnsi="PT Astra Serif"/>
          <w:b/>
          <w:sz w:val="28"/>
          <w:szCs w:val="28"/>
        </w:rPr>
        <w:t>услуг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left="720" w:firstLine="708"/>
        <w:rPr>
          <w:rFonts w:ascii="PT Astra Serif" w:eastAsia="Calibri" w:hAnsi="PT Astra Serif"/>
          <w:sz w:val="28"/>
          <w:szCs w:val="28"/>
          <w:lang w:eastAsia="en-US"/>
        </w:rPr>
      </w:pP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sz w:val="28"/>
          <w:szCs w:val="28"/>
          <w:lang w:eastAsia="en-US"/>
        </w:rPr>
        <w:t>5.1. Приемка результатов отдельного этапа исполнения муниципал</w:t>
      </w:r>
      <w:r>
        <w:rPr>
          <w:rFonts w:ascii="PT Astra Serif" w:eastAsia="Calibri" w:hAnsi="PT Astra Serif"/>
          <w:sz w:val="28"/>
          <w:szCs w:val="28"/>
          <w:lang w:eastAsia="en-US"/>
        </w:rPr>
        <w:t>ьного контракта оказанных услуг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оформляется документами о приемке в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соответствии с приложениями к муниципальному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контракту, которые подписываются всеми членами приемочной комиссии и утверждается пред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седателем комиссии, либо исполнителю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в те же сроки секретарем комиссии, направляется в письменной форме мотивированный отказ от подписания такого документа. 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Для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проверки предоставленных исполнителем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результатов, предусмотренных муниципальным контрактом, в части их соответствия условиям муниципального контракта заказчик должен проводить экспертизу.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sz w:val="28"/>
          <w:szCs w:val="28"/>
          <w:lang w:eastAsia="en-US"/>
        </w:rPr>
        <w:t>5.2. Экспертиза результатов, предусмотренных муниципальным контрактом, может проводиться силами заказчика или к ее проведению могут привлекаться эксперты, экспертные организации на основании контрактов, заключенных в соответствии с Законом № 44-ФЗ.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5.3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. Приемка результатов отдельного этапа исполнения муницип</w:t>
      </w:r>
      <w:r>
        <w:rPr>
          <w:rFonts w:ascii="PT Astra Serif" w:eastAsia="Calibri" w:hAnsi="PT Astra Serif"/>
          <w:sz w:val="28"/>
          <w:szCs w:val="28"/>
          <w:lang w:eastAsia="en-US"/>
        </w:rPr>
        <w:t>ального контракта, а также оказанных услуг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осуществляется в порядке и в сроки, которые установлены муници</w:t>
      </w:r>
      <w:r>
        <w:rPr>
          <w:rFonts w:ascii="PT Astra Serif" w:eastAsia="Calibri" w:hAnsi="PT Astra Serif"/>
          <w:sz w:val="28"/>
          <w:szCs w:val="28"/>
          <w:lang w:eastAsia="en-US"/>
        </w:rPr>
        <w:t>пальным контрактом.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5.4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. Секретарь комиссии не позднее, чем за один рабочий день до дня сдач</w:t>
      </w:r>
      <w:r>
        <w:rPr>
          <w:rFonts w:ascii="PT Astra Serif" w:eastAsia="Calibri" w:hAnsi="PT Astra Serif"/>
          <w:sz w:val="28"/>
          <w:szCs w:val="28"/>
          <w:lang w:eastAsia="en-US"/>
        </w:rPr>
        <w:t>и результата оказанных услуг, приемка которых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будет осуществляться комиссией, обязан известить членов приемочной комиссии о дате, точном време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ни и месте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оказанных услуг.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sz w:val="28"/>
          <w:szCs w:val="28"/>
          <w:lang w:eastAsia="en-US"/>
        </w:rPr>
        <w:t>В случае просрочки и</w:t>
      </w:r>
      <w:r>
        <w:rPr>
          <w:rFonts w:ascii="PT Astra Serif" w:eastAsia="Calibri" w:hAnsi="PT Astra Serif"/>
          <w:sz w:val="28"/>
          <w:szCs w:val="28"/>
          <w:lang w:eastAsia="en-US"/>
        </w:rPr>
        <w:t>сполнения исполнителем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обязательств, предусмотренных муни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ципальным контрактом, секретарь комиссии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передает необходимые документы, в сектор муниципального заказа комитета экономического развития администрации муниципального образования Щекинский район, который в свою очередь обязан принять меры по подготовке п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ретензии исполнителю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о нарушении указанных сроков.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5.5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. В ходе приемки приемочная комиссия: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организует про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ведение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услуг;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sz w:val="28"/>
          <w:szCs w:val="28"/>
          <w:lang w:eastAsia="en-US"/>
        </w:rPr>
        <w:t>2)  проверяет соотв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етствие оказанных услуг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условиям мун</w:t>
      </w:r>
      <w:r>
        <w:rPr>
          <w:rFonts w:ascii="PT Astra Serif" w:eastAsia="Calibri" w:hAnsi="PT Astra Serif"/>
          <w:sz w:val="28"/>
          <w:szCs w:val="28"/>
          <w:lang w:eastAsia="en-US"/>
        </w:rPr>
        <w:t>иципального контракта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и сведениям, указанным в транспортных и сопроводительных документах;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sz w:val="28"/>
          <w:szCs w:val="28"/>
          <w:lang w:eastAsia="en-US"/>
        </w:rPr>
        <w:t>3) проводит анализ отчетной документации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и материалов, предоставленных исполнителем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, на предмет соответствия их оформления требованиям законодательства Российской Федерации и условиям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lastRenderedPageBreak/>
        <w:t>мун</w:t>
      </w:r>
      <w:r>
        <w:rPr>
          <w:rFonts w:ascii="PT Astra Serif" w:eastAsia="Calibri" w:hAnsi="PT Astra Serif"/>
          <w:sz w:val="28"/>
          <w:szCs w:val="28"/>
          <w:lang w:eastAsia="en-US"/>
        </w:rPr>
        <w:t>иципального контракта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, проверяет комплектность и количество экземпляров представленной документации, а также рассматривает экспертные заключения;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60212">
        <w:rPr>
          <w:rFonts w:ascii="PT Astra Serif" w:eastAsia="Calibri" w:hAnsi="PT Astra Serif"/>
          <w:sz w:val="28"/>
          <w:szCs w:val="28"/>
          <w:lang w:eastAsia="en-US"/>
        </w:rPr>
        <w:t>4) при необходимости запра</w:t>
      </w:r>
      <w:r>
        <w:rPr>
          <w:rFonts w:ascii="PT Astra Serif" w:eastAsia="Calibri" w:hAnsi="PT Astra Serif"/>
          <w:sz w:val="28"/>
          <w:szCs w:val="28"/>
          <w:lang w:eastAsia="en-US"/>
        </w:rPr>
        <w:t>шивает у исполнителя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недостающие документы и материалы, а также получает разъяснения по представленным документам и материалам;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) осуществляет иные действия для всесторонней оценки (проверки) соот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ветствия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услуг условиям муни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ципального контракта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и требованиям законодательства Российской Федерации.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6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) по решению председателя комиссии на заседание приемочной комиссии могут быть приглашены специалисты, проводившие экспертизу.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7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)  по итогам пр</w:t>
      </w:r>
      <w:r>
        <w:rPr>
          <w:rFonts w:ascii="PT Astra Serif" w:eastAsia="Calibri" w:hAnsi="PT Astra Serif"/>
          <w:sz w:val="28"/>
          <w:szCs w:val="28"/>
          <w:lang w:eastAsia="en-US"/>
        </w:rPr>
        <w:t>оведения приемки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услуг приемочной комиссией принимается одно из следующих решений: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а) 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услуги оказаны полностью в соответствии с условиями мун</w:t>
      </w:r>
      <w:r>
        <w:rPr>
          <w:rFonts w:ascii="PT Astra Serif" w:eastAsia="Calibri" w:hAnsi="PT Astra Serif"/>
          <w:sz w:val="28"/>
          <w:szCs w:val="28"/>
          <w:lang w:eastAsia="en-US"/>
        </w:rPr>
        <w:t>иципального контракта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и (или) предусмотренной им нормативной и технической документации, подлежат приемке;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б) 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по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итогам приемки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услуг выя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влены замечания по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оказанию услуг, </w:t>
      </w:r>
      <w:r>
        <w:rPr>
          <w:rFonts w:ascii="PT Astra Serif" w:eastAsia="Calibri" w:hAnsi="PT Astra Serif"/>
          <w:sz w:val="28"/>
          <w:szCs w:val="28"/>
          <w:lang w:eastAsia="en-US"/>
        </w:rPr>
        <w:t>которые исполнителю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следует устранить в согласованные сроки;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в) 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услуги не оказаны</w:t>
      </w:r>
      <w:r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либо услуги оказаны с существенными нарушениями условий мун</w:t>
      </w:r>
      <w:r>
        <w:rPr>
          <w:rFonts w:ascii="PT Astra Serif" w:eastAsia="Calibri" w:hAnsi="PT Astra Serif"/>
          <w:sz w:val="28"/>
          <w:szCs w:val="28"/>
          <w:lang w:eastAsia="en-US"/>
        </w:rPr>
        <w:t>иципального контракта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и (или) предусмотренной им нормативной и технической документации, не подлежат приемке.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5.6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. Решение комиссии оформляется актом сдачи-приемки, который подписывается участвующими в приемке членами комиссии и утверждается председателем комисс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ии, либо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исполнителю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 в</w:t>
      </w:r>
      <w:proofErr w:type="gramEnd"/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те же сроки направляется в письменной форме мотивированный отказ от подписания такого документа. Если член комиссии имеет особое мнение, оно заносится в данный акт за подписью этого члена приемочной комиссии.</w:t>
      </w:r>
    </w:p>
    <w:p w:rsidR="0071105F" w:rsidRDefault="0071105F" w:rsidP="0071105F">
      <w:pPr>
        <w:pStyle w:val="ab"/>
        <w:widowControl w:val="0"/>
        <w:numPr>
          <w:ilvl w:val="1"/>
          <w:numId w:val="24"/>
        </w:numPr>
        <w:autoSpaceDE w:val="0"/>
        <w:autoSpaceDN w:val="0"/>
        <w:adjustRightInd w:val="0"/>
        <w:spacing w:line="360" w:lineRule="exact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6361">
        <w:rPr>
          <w:rFonts w:ascii="PT Astra Serif" w:eastAsia="Calibri" w:hAnsi="PT Astra Serif"/>
          <w:sz w:val="28"/>
          <w:szCs w:val="28"/>
          <w:lang w:eastAsia="en-US"/>
        </w:rPr>
        <w:t xml:space="preserve">Подписание акта о приемке </w:t>
      </w:r>
      <w:r>
        <w:rPr>
          <w:rFonts w:ascii="PT Astra Serif" w:eastAsia="Calibri" w:hAnsi="PT Astra Serif"/>
          <w:sz w:val="28"/>
          <w:szCs w:val="28"/>
          <w:lang w:eastAsia="en-US"/>
        </w:rPr>
        <w:t>оказанных услуг</w:t>
      </w:r>
      <w:r w:rsidRPr="00F36361">
        <w:rPr>
          <w:rFonts w:ascii="PT Astra Serif" w:eastAsia="Calibri" w:hAnsi="PT Astra Serif"/>
          <w:sz w:val="28"/>
          <w:szCs w:val="28"/>
          <w:lang w:eastAsia="en-US"/>
        </w:rPr>
        <w:t xml:space="preserve"> от имени заказчика </w:t>
      </w:r>
      <w:r>
        <w:rPr>
          <w:rFonts w:ascii="PT Astra Serif" w:eastAsia="Calibri" w:hAnsi="PT Astra Serif"/>
          <w:sz w:val="28"/>
          <w:szCs w:val="28"/>
          <w:lang w:eastAsia="en-US"/>
        </w:rPr>
        <w:t>-</w:t>
      </w:r>
    </w:p>
    <w:p w:rsidR="0071105F" w:rsidRPr="005A0639" w:rsidRDefault="0071105F" w:rsidP="0071105F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A0639">
        <w:rPr>
          <w:rFonts w:ascii="PT Astra Serif" w:eastAsia="Calibri" w:hAnsi="PT Astra Serif"/>
          <w:sz w:val="28"/>
          <w:szCs w:val="28"/>
          <w:lang w:eastAsia="en-US"/>
        </w:rPr>
        <w:t>администрации муниципального образования Щекинский район производится заместителем главы администрации муниципального образования Щекинский район, курирующего соответствующее направление.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5.8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. Комиссия вправе не отказывать в приемке результатов отдельного этапа исполнения мун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иципального контракта, либо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оказанной услуги</w:t>
      </w:r>
      <w:r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в случае выявления несоответствия этих результатов </w:t>
      </w:r>
      <w:r>
        <w:rPr>
          <w:rFonts w:ascii="PT Astra Serif" w:eastAsia="Calibri" w:hAnsi="PT Astra Serif"/>
          <w:sz w:val="28"/>
          <w:szCs w:val="28"/>
          <w:lang w:eastAsia="en-US"/>
        </w:rPr>
        <w:t>либо этих услуг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условиям мун</w:t>
      </w:r>
      <w:r>
        <w:rPr>
          <w:rFonts w:ascii="PT Astra Serif" w:eastAsia="Calibri" w:hAnsi="PT Astra Serif"/>
          <w:sz w:val="28"/>
          <w:szCs w:val="28"/>
          <w:lang w:eastAsia="en-US"/>
        </w:rPr>
        <w:t>иципального контракта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, если выявленное несоответствие не препятствует приемке этих резул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ьтатов либо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этих  услуг</w:t>
      </w:r>
      <w:proofErr w:type="gramEnd"/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и устранено Исполнителем.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5.9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. При принятии решения о приемке или об отказе в приемке результатов отдельного этапа исполнения мун</w:t>
      </w:r>
      <w:r>
        <w:rPr>
          <w:rFonts w:ascii="PT Astra Serif" w:eastAsia="Calibri" w:hAnsi="PT Astra Serif"/>
          <w:sz w:val="28"/>
          <w:szCs w:val="28"/>
          <w:lang w:eastAsia="en-US"/>
        </w:rPr>
        <w:t>иципального контракта, либо оказанных услуг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комиссия должна учитывать отраженные в заключении по результатам экспертизы предложения экспертов, экспертных организаций, 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lastRenderedPageBreak/>
        <w:t>привлеченных для ее проведения.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5.10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. Секретарь комиссии обеспечивает хранение отчетных документов и матер</w:t>
      </w:r>
      <w:r>
        <w:rPr>
          <w:rFonts w:ascii="PT Astra Serif" w:eastAsia="Calibri" w:hAnsi="PT Astra Serif"/>
          <w:sz w:val="28"/>
          <w:szCs w:val="28"/>
          <w:lang w:eastAsia="en-US"/>
        </w:rPr>
        <w:t>иалов, полученных при приемке оказанных услуг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по мун</w:t>
      </w:r>
      <w:r>
        <w:rPr>
          <w:rFonts w:ascii="PT Astra Serif" w:eastAsia="Calibri" w:hAnsi="PT Astra Serif"/>
          <w:sz w:val="28"/>
          <w:szCs w:val="28"/>
          <w:lang w:eastAsia="en-US"/>
        </w:rPr>
        <w:t>иципальному контракту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5.11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. Возника</w:t>
      </w:r>
      <w:r>
        <w:rPr>
          <w:rFonts w:ascii="PT Astra Serif" w:eastAsia="Calibri" w:hAnsi="PT Astra Serif"/>
          <w:sz w:val="28"/>
          <w:szCs w:val="28"/>
          <w:lang w:eastAsia="en-US"/>
        </w:rPr>
        <w:t>ющие при приемке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услуг споры между Заказч</w:t>
      </w:r>
      <w:r>
        <w:rPr>
          <w:rFonts w:ascii="PT Astra Serif" w:eastAsia="Calibri" w:hAnsi="PT Astra Serif"/>
          <w:sz w:val="28"/>
          <w:szCs w:val="28"/>
          <w:lang w:eastAsia="en-US"/>
        </w:rPr>
        <w:t>иком и Исполнителем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по по</w:t>
      </w:r>
      <w:r>
        <w:rPr>
          <w:rFonts w:ascii="PT Astra Serif" w:eastAsia="Calibri" w:hAnsi="PT Astra Serif"/>
          <w:sz w:val="28"/>
          <w:szCs w:val="28"/>
          <w:lang w:eastAsia="en-US"/>
        </w:rPr>
        <w:t>воду качества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у</w:t>
      </w:r>
      <w:r>
        <w:rPr>
          <w:rFonts w:ascii="PT Astra Serif" w:eastAsia="Calibri" w:hAnsi="PT Astra Serif"/>
          <w:sz w:val="28"/>
          <w:szCs w:val="28"/>
          <w:lang w:eastAsia="en-US"/>
        </w:rPr>
        <w:t>слуг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разрешаются в судебном порядке, если муни</w:t>
      </w:r>
      <w:r>
        <w:rPr>
          <w:rFonts w:ascii="PT Astra Serif" w:eastAsia="Calibri" w:hAnsi="PT Astra Serif"/>
          <w:sz w:val="28"/>
          <w:szCs w:val="28"/>
          <w:lang w:eastAsia="en-US"/>
        </w:rPr>
        <w:t>ципальным контрактом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не предусмотрен предварительный досудебный порядок разрешения таких споров.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5.12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. Члены комиссии несут ответстве</w:t>
      </w:r>
      <w:r>
        <w:rPr>
          <w:rFonts w:ascii="PT Astra Serif" w:eastAsia="Calibri" w:hAnsi="PT Astra Serif"/>
          <w:sz w:val="28"/>
          <w:szCs w:val="28"/>
          <w:lang w:eastAsia="en-US"/>
        </w:rPr>
        <w:t>нность за своевременную приемку оказанных услуг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, результатов отдельного этапа исполнения мун</w:t>
      </w:r>
      <w:r>
        <w:rPr>
          <w:rFonts w:ascii="PT Astra Serif" w:eastAsia="Calibri" w:hAnsi="PT Astra Serif"/>
          <w:sz w:val="28"/>
          <w:szCs w:val="28"/>
          <w:lang w:eastAsia="en-US"/>
        </w:rPr>
        <w:t>иципального контракта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, а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также за соответствие принятых услуг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 условиям мун</w:t>
      </w:r>
      <w:r>
        <w:rPr>
          <w:rFonts w:ascii="PT Astra Serif" w:eastAsia="Calibri" w:hAnsi="PT Astra Serif"/>
          <w:sz w:val="28"/>
          <w:szCs w:val="28"/>
          <w:lang w:eastAsia="en-US"/>
        </w:rPr>
        <w:t>иципального контракта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5.13</w:t>
      </w:r>
      <w:r w:rsidRPr="00960212">
        <w:rPr>
          <w:rFonts w:ascii="PT Astra Serif" w:eastAsia="Calibri" w:hAnsi="PT Astra Serif"/>
          <w:sz w:val="28"/>
          <w:szCs w:val="28"/>
          <w:lang w:eastAsia="en-US"/>
        </w:rPr>
        <w:t xml:space="preserve">. Заместитель главы администрации муниципального образования Щекинский район по соответствующему направлению деятельности несет ответственность за исполнение заключенного муниципального контракта на всех сроках исполнения. </w:t>
      </w:r>
    </w:p>
    <w:p w:rsidR="0071105F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1105F" w:rsidRPr="00960212" w:rsidRDefault="0071105F" w:rsidP="0071105F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526"/>
      </w:tblGrid>
      <w:tr w:rsidR="0071105F" w:rsidTr="0071105F">
        <w:trPr>
          <w:trHeight w:val="1033"/>
        </w:trPr>
        <w:tc>
          <w:tcPr>
            <w:tcW w:w="4928" w:type="dxa"/>
            <w:vAlign w:val="bottom"/>
          </w:tcPr>
          <w:p w:rsidR="0071105F" w:rsidRDefault="0071105F" w:rsidP="007110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60212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960212">
              <w:rPr>
                <w:rFonts w:ascii="PT Astra Serif" w:hAnsi="PT Astra Serif"/>
                <w:b/>
                <w:sz w:val="28"/>
                <w:szCs w:val="28"/>
              </w:rPr>
              <w:t>экономического развития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960212">
              <w:rPr>
                <w:rFonts w:ascii="PT Astra Serif" w:hAnsi="PT Astra Serif"/>
                <w:b/>
                <w:sz w:val="28"/>
                <w:szCs w:val="28"/>
              </w:rPr>
              <w:t>администрации</w:t>
            </w:r>
          </w:p>
          <w:p w:rsidR="0071105F" w:rsidRPr="0047502C" w:rsidRDefault="0071105F" w:rsidP="007110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6021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Щекинского </w:t>
            </w:r>
            <w:r w:rsidRPr="00960212">
              <w:rPr>
                <w:rFonts w:ascii="PT Astra Serif" w:hAnsi="PT Astra Serif"/>
                <w:b/>
                <w:sz w:val="28"/>
                <w:szCs w:val="28"/>
              </w:rPr>
              <w:t>района</w:t>
            </w:r>
          </w:p>
        </w:tc>
        <w:tc>
          <w:tcPr>
            <w:tcW w:w="4643" w:type="dxa"/>
            <w:vAlign w:val="bottom"/>
          </w:tcPr>
          <w:p w:rsidR="0071105F" w:rsidRDefault="0071105F" w:rsidP="0071105F">
            <w:pPr>
              <w:widowControl w:val="0"/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В.В. Глущенко</w:t>
            </w:r>
          </w:p>
        </w:tc>
      </w:tr>
    </w:tbl>
    <w:p w:rsidR="0071105F" w:rsidRDefault="0071105F" w:rsidP="0071105F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p w:rsidR="00DC7E1E" w:rsidRDefault="00DC7E1E" w:rsidP="00DC7E1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  <w:sectPr w:rsidR="00DC7E1E" w:rsidSect="00BE127A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DC7E1E" w:rsidRDefault="00DC7E1E" w:rsidP="00DC7E1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  <w:sectPr w:rsidR="00DC7E1E" w:rsidSect="0071105F">
          <w:headerReference w:type="default" r:id="rId14"/>
          <w:headerReference w:type="firs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14E27" w:rsidRPr="00FF68ED" w:rsidRDefault="00514E27" w:rsidP="00881BD8">
      <w:pPr>
        <w:jc w:val="both"/>
        <w:outlineLvl w:val="2"/>
        <w:rPr>
          <w:sz w:val="22"/>
          <w:szCs w:val="22"/>
        </w:rPr>
      </w:pPr>
    </w:p>
    <w:sectPr w:rsidR="00514E27" w:rsidRPr="00FF68ED" w:rsidSect="00DC7E1E">
      <w:headerReference w:type="firs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527" w:rsidRPr="00656808" w:rsidRDefault="00D87527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D87527" w:rsidRPr="00656808" w:rsidRDefault="00D87527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527" w:rsidRPr="00656808" w:rsidRDefault="00D87527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D87527" w:rsidRPr="00656808" w:rsidRDefault="00D87527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5F" w:rsidRPr="00881BD8" w:rsidRDefault="0071105F" w:rsidP="00DC7E1E">
    <w:pPr>
      <w:pStyle w:val="a6"/>
      <w:framePr w:wrap="auto" w:vAnchor="text" w:hAnchor="page" w:x="6361" w:y="-3"/>
      <w:rPr>
        <w:rStyle w:val="a8"/>
        <w:rFonts w:ascii="PT Astra Serif" w:hAnsi="PT Astra Serif"/>
      </w:rPr>
    </w:pPr>
    <w:r w:rsidRPr="00881BD8">
      <w:rPr>
        <w:rStyle w:val="a8"/>
        <w:rFonts w:ascii="PT Astra Serif" w:hAnsi="PT Astra Serif"/>
      </w:rPr>
      <w:fldChar w:fldCharType="begin"/>
    </w:r>
    <w:r w:rsidRPr="00881BD8">
      <w:rPr>
        <w:rStyle w:val="a8"/>
        <w:rFonts w:ascii="PT Astra Serif" w:hAnsi="PT Astra Serif"/>
      </w:rPr>
      <w:instrText xml:space="preserve">PAGE  </w:instrText>
    </w:r>
    <w:r w:rsidRPr="00881BD8">
      <w:rPr>
        <w:rStyle w:val="a8"/>
        <w:rFonts w:ascii="PT Astra Serif" w:hAnsi="PT Astra Serif"/>
      </w:rPr>
      <w:fldChar w:fldCharType="separate"/>
    </w:r>
    <w:r w:rsidR="00327272">
      <w:rPr>
        <w:rStyle w:val="a8"/>
        <w:rFonts w:ascii="PT Astra Serif" w:hAnsi="PT Astra Serif"/>
        <w:noProof/>
      </w:rPr>
      <w:t>4</w:t>
    </w:r>
    <w:r w:rsidRPr="00881BD8">
      <w:rPr>
        <w:rStyle w:val="a8"/>
        <w:rFonts w:ascii="PT Astra Serif" w:hAnsi="PT Astra Serif"/>
      </w:rPr>
      <w:fldChar w:fldCharType="end"/>
    </w:r>
  </w:p>
  <w:p w:rsidR="0071105F" w:rsidRDefault="0071105F">
    <w:pPr>
      <w:pStyle w:val="a6"/>
      <w:rPr>
        <w:sz w:val="22"/>
        <w:szCs w:val="22"/>
      </w:rPr>
    </w:pPr>
  </w:p>
  <w:p w:rsidR="0071105F" w:rsidRPr="00656808" w:rsidRDefault="0071105F">
    <w:pPr>
      <w:pStyle w:val="a6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27A" w:rsidRDefault="00BE127A">
    <w:pPr>
      <w:pStyle w:val="a6"/>
      <w:jc w:val="center"/>
    </w:pPr>
  </w:p>
  <w:p w:rsidR="0071105F" w:rsidRDefault="007110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9453427"/>
      <w:docPartObj>
        <w:docPartGallery w:val="Page Numbers (Top of Page)"/>
        <w:docPartUnique/>
      </w:docPartObj>
    </w:sdtPr>
    <w:sdtEndPr/>
    <w:sdtContent>
      <w:p w:rsidR="00BE127A" w:rsidRDefault="00BE12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272">
          <w:rPr>
            <w:noProof/>
          </w:rPr>
          <w:t>6</w:t>
        </w:r>
        <w:r>
          <w:fldChar w:fldCharType="end"/>
        </w:r>
      </w:p>
    </w:sdtContent>
  </w:sdt>
  <w:p w:rsidR="0071105F" w:rsidRPr="00656808" w:rsidRDefault="0071105F">
    <w:pPr>
      <w:pStyle w:val="a6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326757"/>
      <w:docPartObj>
        <w:docPartGallery w:val="Page Numbers (Top of Page)"/>
        <w:docPartUnique/>
      </w:docPartObj>
    </w:sdtPr>
    <w:sdtEndPr/>
    <w:sdtContent>
      <w:p w:rsidR="0071105F" w:rsidRDefault="007110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272">
          <w:rPr>
            <w:noProof/>
          </w:rPr>
          <w:t>7</w:t>
        </w:r>
        <w:r>
          <w:fldChar w:fldCharType="end"/>
        </w:r>
      </w:p>
    </w:sdtContent>
  </w:sdt>
  <w:p w:rsidR="0071105F" w:rsidRPr="00656808" w:rsidRDefault="0071105F">
    <w:pPr>
      <w:pStyle w:val="a6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574649"/>
      <w:docPartObj>
        <w:docPartGallery w:val="Page Numbers (Top of Page)"/>
        <w:docPartUnique/>
      </w:docPartObj>
    </w:sdtPr>
    <w:sdtEndPr/>
    <w:sdtContent>
      <w:p w:rsidR="0071105F" w:rsidRDefault="007110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1105F" w:rsidRDefault="0071105F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131782"/>
      <w:docPartObj>
        <w:docPartGallery w:val="Page Numbers (Top of Page)"/>
        <w:docPartUnique/>
      </w:docPartObj>
    </w:sdtPr>
    <w:sdtEndPr/>
    <w:sdtContent>
      <w:p w:rsidR="0071105F" w:rsidRDefault="007110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272">
          <w:rPr>
            <w:noProof/>
          </w:rPr>
          <w:t>8</w:t>
        </w:r>
        <w:r>
          <w:fldChar w:fldCharType="end"/>
        </w:r>
      </w:p>
    </w:sdtContent>
  </w:sdt>
  <w:p w:rsidR="0071105F" w:rsidRDefault="007110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2445FF"/>
    <w:multiLevelType w:val="hybridMultilevel"/>
    <w:tmpl w:val="7634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D2CD5"/>
    <w:multiLevelType w:val="multilevel"/>
    <w:tmpl w:val="37541A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6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643D2"/>
    <w:multiLevelType w:val="hybridMultilevel"/>
    <w:tmpl w:val="77A2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576C5"/>
    <w:multiLevelType w:val="hybridMultilevel"/>
    <w:tmpl w:val="0504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2B4B96"/>
    <w:multiLevelType w:val="hybridMultilevel"/>
    <w:tmpl w:val="01E2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0711FE"/>
    <w:multiLevelType w:val="hybridMultilevel"/>
    <w:tmpl w:val="77880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5E69F3"/>
    <w:multiLevelType w:val="multilevel"/>
    <w:tmpl w:val="82E4D5B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403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76770902"/>
    <w:multiLevelType w:val="hybridMultilevel"/>
    <w:tmpl w:val="D4AA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8"/>
  </w:num>
  <w:num w:numId="8">
    <w:abstractNumId w:val="6"/>
  </w:num>
  <w:num w:numId="9">
    <w:abstractNumId w:val="10"/>
  </w:num>
  <w:num w:numId="10">
    <w:abstractNumId w:val="23"/>
  </w:num>
  <w:num w:numId="11">
    <w:abstractNumId w:val="15"/>
  </w:num>
  <w:num w:numId="12">
    <w:abstractNumId w:val="2"/>
  </w:num>
  <w:num w:numId="13">
    <w:abstractNumId w:val="14"/>
  </w:num>
  <w:num w:numId="14">
    <w:abstractNumId w:val="13"/>
  </w:num>
  <w:num w:numId="15">
    <w:abstractNumId w:val="16"/>
  </w:num>
  <w:num w:numId="16">
    <w:abstractNumId w:val="0"/>
  </w:num>
  <w:num w:numId="17">
    <w:abstractNumId w:val="19"/>
  </w:num>
  <w:num w:numId="18">
    <w:abstractNumId w:val="20"/>
  </w:num>
  <w:num w:numId="19">
    <w:abstractNumId w:val="8"/>
  </w:num>
  <w:num w:numId="20">
    <w:abstractNumId w:val="7"/>
  </w:num>
  <w:num w:numId="21">
    <w:abstractNumId w:val="22"/>
  </w:num>
  <w:num w:numId="22">
    <w:abstractNumId w:val="1"/>
  </w:num>
  <w:num w:numId="23">
    <w:abstractNumId w:val="2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96"/>
    <w:rsid w:val="00004D93"/>
    <w:rsid w:val="00020D67"/>
    <w:rsid w:val="0003004D"/>
    <w:rsid w:val="00035525"/>
    <w:rsid w:val="00037150"/>
    <w:rsid w:val="000469C5"/>
    <w:rsid w:val="000676EF"/>
    <w:rsid w:val="00074D04"/>
    <w:rsid w:val="0008785A"/>
    <w:rsid w:val="000C0221"/>
    <w:rsid w:val="000C44A3"/>
    <w:rsid w:val="000D49D8"/>
    <w:rsid w:val="000F3F92"/>
    <w:rsid w:val="000F4167"/>
    <w:rsid w:val="000F6CA9"/>
    <w:rsid w:val="001128A9"/>
    <w:rsid w:val="00154978"/>
    <w:rsid w:val="00163010"/>
    <w:rsid w:val="00163916"/>
    <w:rsid w:val="001665A8"/>
    <w:rsid w:val="00166703"/>
    <w:rsid w:val="00192C1E"/>
    <w:rsid w:val="001A02E7"/>
    <w:rsid w:val="001A1EED"/>
    <w:rsid w:val="001D03B6"/>
    <w:rsid w:val="001F08CF"/>
    <w:rsid w:val="001F2B67"/>
    <w:rsid w:val="001F4658"/>
    <w:rsid w:val="0020571F"/>
    <w:rsid w:val="002333EA"/>
    <w:rsid w:val="00246E09"/>
    <w:rsid w:val="00253767"/>
    <w:rsid w:val="0028199C"/>
    <w:rsid w:val="002950CD"/>
    <w:rsid w:val="00295745"/>
    <w:rsid w:val="002A6CB4"/>
    <w:rsid w:val="002B1E53"/>
    <w:rsid w:val="002B2AA5"/>
    <w:rsid w:val="002B463A"/>
    <w:rsid w:val="002B7AFE"/>
    <w:rsid w:val="002C16BC"/>
    <w:rsid w:val="002C56B9"/>
    <w:rsid w:val="002C5732"/>
    <w:rsid w:val="002D1A08"/>
    <w:rsid w:val="002D3198"/>
    <w:rsid w:val="002E74D2"/>
    <w:rsid w:val="002F5580"/>
    <w:rsid w:val="002F5E38"/>
    <w:rsid w:val="003123DC"/>
    <w:rsid w:val="00327272"/>
    <w:rsid w:val="0032732B"/>
    <w:rsid w:val="00331324"/>
    <w:rsid w:val="00333DBC"/>
    <w:rsid w:val="00337A80"/>
    <w:rsid w:val="003512CC"/>
    <w:rsid w:val="00361051"/>
    <w:rsid w:val="003640FB"/>
    <w:rsid w:val="003772CF"/>
    <w:rsid w:val="003809FA"/>
    <w:rsid w:val="003820AC"/>
    <w:rsid w:val="003844BE"/>
    <w:rsid w:val="00394ECF"/>
    <w:rsid w:val="00397D39"/>
    <w:rsid w:val="003A7E3A"/>
    <w:rsid w:val="003B208B"/>
    <w:rsid w:val="003B797D"/>
    <w:rsid w:val="003D2958"/>
    <w:rsid w:val="003E0352"/>
    <w:rsid w:val="003E5873"/>
    <w:rsid w:val="003F3E9B"/>
    <w:rsid w:val="004058D5"/>
    <w:rsid w:val="0041528E"/>
    <w:rsid w:val="00424050"/>
    <w:rsid w:val="004240DA"/>
    <w:rsid w:val="00435659"/>
    <w:rsid w:val="00475C32"/>
    <w:rsid w:val="004831A6"/>
    <w:rsid w:val="004A08D7"/>
    <w:rsid w:val="004B1C26"/>
    <w:rsid w:val="004C24D6"/>
    <w:rsid w:val="004C455B"/>
    <w:rsid w:val="004C5412"/>
    <w:rsid w:val="004C5EAF"/>
    <w:rsid w:val="004E5972"/>
    <w:rsid w:val="004F1411"/>
    <w:rsid w:val="004F7F9B"/>
    <w:rsid w:val="00502B5A"/>
    <w:rsid w:val="00514E27"/>
    <w:rsid w:val="0051765B"/>
    <w:rsid w:val="00517EE3"/>
    <w:rsid w:val="00520E0F"/>
    <w:rsid w:val="00520F85"/>
    <w:rsid w:val="00532338"/>
    <w:rsid w:val="005325A0"/>
    <w:rsid w:val="00535988"/>
    <w:rsid w:val="005469FA"/>
    <w:rsid w:val="00554A34"/>
    <w:rsid w:val="00561881"/>
    <w:rsid w:val="00563FB2"/>
    <w:rsid w:val="00581AE0"/>
    <w:rsid w:val="00591594"/>
    <w:rsid w:val="00592FC8"/>
    <w:rsid w:val="005963EB"/>
    <w:rsid w:val="005B59D8"/>
    <w:rsid w:val="005E4454"/>
    <w:rsid w:val="005F43FB"/>
    <w:rsid w:val="005F6281"/>
    <w:rsid w:val="00611D3E"/>
    <w:rsid w:val="0061273D"/>
    <w:rsid w:val="00624C80"/>
    <w:rsid w:val="00642B58"/>
    <w:rsid w:val="0065085E"/>
    <w:rsid w:val="00656808"/>
    <w:rsid w:val="0066163D"/>
    <w:rsid w:val="00661DCE"/>
    <w:rsid w:val="00667D17"/>
    <w:rsid w:val="006907A8"/>
    <w:rsid w:val="006A26F5"/>
    <w:rsid w:val="006C74B4"/>
    <w:rsid w:val="006E2E44"/>
    <w:rsid w:val="006E7025"/>
    <w:rsid w:val="006E7B85"/>
    <w:rsid w:val="006F01E2"/>
    <w:rsid w:val="00700EDD"/>
    <w:rsid w:val="007104FA"/>
    <w:rsid w:val="0071105F"/>
    <w:rsid w:val="00733136"/>
    <w:rsid w:val="00747A6F"/>
    <w:rsid w:val="007538D1"/>
    <w:rsid w:val="00781F3E"/>
    <w:rsid w:val="00783282"/>
    <w:rsid w:val="007947FC"/>
    <w:rsid w:val="007A12F5"/>
    <w:rsid w:val="007A5EBA"/>
    <w:rsid w:val="007B3F78"/>
    <w:rsid w:val="007B5E41"/>
    <w:rsid w:val="007B6F6D"/>
    <w:rsid w:val="007C2F84"/>
    <w:rsid w:val="007D3B93"/>
    <w:rsid w:val="00804F7A"/>
    <w:rsid w:val="0081256D"/>
    <w:rsid w:val="008166FE"/>
    <w:rsid w:val="0082137B"/>
    <w:rsid w:val="008237AF"/>
    <w:rsid w:val="0082614D"/>
    <w:rsid w:val="00830A19"/>
    <w:rsid w:val="008320EC"/>
    <w:rsid w:val="0084558E"/>
    <w:rsid w:val="00852D0B"/>
    <w:rsid w:val="00855573"/>
    <w:rsid w:val="008633DF"/>
    <w:rsid w:val="00866C05"/>
    <w:rsid w:val="008749EE"/>
    <w:rsid w:val="00877CED"/>
    <w:rsid w:val="00880E45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2D97"/>
    <w:rsid w:val="008F0900"/>
    <w:rsid w:val="00910FB4"/>
    <w:rsid w:val="00913C9E"/>
    <w:rsid w:val="00917843"/>
    <w:rsid w:val="0092094B"/>
    <w:rsid w:val="00932FA7"/>
    <w:rsid w:val="00936527"/>
    <w:rsid w:val="00945E3B"/>
    <w:rsid w:val="00953204"/>
    <w:rsid w:val="00960C8C"/>
    <w:rsid w:val="009670AB"/>
    <w:rsid w:val="00977780"/>
    <w:rsid w:val="009A294C"/>
    <w:rsid w:val="009A5D1F"/>
    <w:rsid w:val="009C6E24"/>
    <w:rsid w:val="009D68BD"/>
    <w:rsid w:val="009E1558"/>
    <w:rsid w:val="009E369F"/>
    <w:rsid w:val="009F0455"/>
    <w:rsid w:val="00A0019C"/>
    <w:rsid w:val="00A04E61"/>
    <w:rsid w:val="00A10E3E"/>
    <w:rsid w:val="00A12D7F"/>
    <w:rsid w:val="00A44D43"/>
    <w:rsid w:val="00A54509"/>
    <w:rsid w:val="00A701E1"/>
    <w:rsid w:val="00A77520"/>
    <w:rsid w:val="00A92707"/>
    <w:rsid w:val="00AA664B"/>
    <w:rsid w:val="00AC0D45"/>
    <w:rsid w:val="00AE0296"/>
    <w:rsid w:val="00AE2388"/>
    <w:rsid w:val="00AF72CA"/>
    <w:rsid w:val="00B00FCD"/>
    <w:rsid w:val="00B01CB1"/>
    <w:rsid w:val="00B14E21"/>
    <w:rsid w:val="00B327CD"/>
    <w:rsid w:val="00B4408B"/>
    <w:rsid w:val="00B66949"/>
    <w:rsid w:val="00B707F2"/>
    <w:rsid w:val="00B9709D"/>
    <w:rsid w:val="00BB5A07"/>
    <w:rsid w:val="00BC244B"/>
    <w:rsid w:val="00BD2A6F"/>
    <w:rsid w:val="00BE127A"/>
    <w:rsid w:val="00BE1C9A"/>
    <w:rsid w:val="00C11056"/>
    <w:rsid w:val="00C208C0"/>
    <w:rsid w:val="00C2441A"/>
    <w:rsid w:val="00C42115"/>
    <w:rsid w:val="00C42A6F"/>
    <w:rsid w:val="00C610D6"/>
    <w:rsid w:val="00C67597"/>
    <w:rsid w:val="00C70971"/>
    <w:rsid w:val="00C905CA"/>
    <w:rsid w:val="00CA7E65"/>
    <w:rsid w:val="00CD0AF0"/>
    <w:rsid w:val="00CD104B"/>
    <w:rsid w:val="00CE0B66"/>
    <w:rsid w:val="00CF0C52"/>
    <w:rsid w:val="00CF17F3"/>
    <w:rsid w:val="00CF4613"/>
    <w:rsid w:val="00CF4E00"/>
    <w:rsid w:val="00CF5652"/>
    <w:rsid w:val="00D12383"/>
    <w:rsid w:val="00D12BF0"/>
    <w:rsid w:val="00D218AB"/>
    <w:rsid w:val="00D34BA5"/>
    <w:rsid w:val="00D370EB"/>
    <w:rsid w:val="00D57B18"/>
    <w:rsid w:val="00D6316C"/>
    <w:rsid w:val="00D63FE2"/>
    <w:rsid w:val="00D87288"/>
    <w:rsid w:val="00D87527"/>
    <w:rsid w:val="00D927F4"/>
    <w:rsid w:val="00D96F66"/>
    <w:rsid w:val="00DA0A93"/>
    <w:rsid w:val="00DA2AA8"/>
    <w:rsid w:val="00DA4858"/>
    <w:rsid w:val="00DB03A3"/>
    <w:rsid w:val="00DB25D4"/>
    <w:rsid w:val="00DB2FA2"/>
    <w:rsid w:val="00DB69CC"/>
    <w:rsid w:val="00DB735D"/>
    <w:rsid w:val="00DC7E1E"/>
    <w:rsid w:val="00DD067F"/>
    <w:rsid w:val="00E036E7"/>
    <w:rsid w:val="00E04DD4"/>
    <w:rsid w:val="00E055E2"/>
    <w:rsid w:val="00E10263"/>
    <w:rsid w:val="00E15635"/>
    <w:rsid w:val="00E161AB"/>
    <w:rsid w:val="00E264E3"/>
    <w:rsid w:val="00E30884"/>
    <w:rsid w:val="00E319DF"/>
    <w:rsid w:val="00E42761"/>
    <w:rsid w:val="00E4501B"/>
    <w:rsid w:val="00E55CF8"/>
    <w:rsid w:val="00E67205"/>
    <w:rsid w:val="00E726EC"/>
    <w:rsid w:val="00E73785"/>
    <w:rsid w:val="00E77FE6"/>
    <w:rsid w:val="00E95152"/>
    <w:rsid w:val="00ED2907"/>
    <w:rsid w:val="00ED3A32"/>
    <w:rsid w:val="00ED3E42"/>
    <w:rsid w:val="00ED7BB9"/>
    <w:rsid w:val="00EE3747"/>
    <w:rsid w:val="00EF5D82"/>
    <w:rsid w:val="00F00FA6"/>
    <w:rsid w:val="00F12D40"/>
    <w:rsid w:val="00F3019B"/>
    <w:rsid w:val="00F45C94"/>
    <w:rsid w:val="00F523C6"/>
    <w:rsid w:val="00F62361"/>
    <w:rsid w:val="00F75C88"/>
    <w:rsid w:val="00F86F61"/>
    <w:rsid w:val="00F87762"/>
    <w:rsid w:val="00F92D43"/>
    <w:rsid w:val="00F96ED1"/>
    <w:rsid w:val="00FA2AE4"/>
    <w:rsid w:val="00FB6BED"/>
    <w:rsid w:val="00FC2E65"/>
    <w:rsid w:val="00FD185A"/>
    <w:rsid w:val="00FD3D2C"/>
    <w:rsid w:val="00FD4E69"/>
    <w:rsid w:val="00FE7984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5006F1C-0378-4481-8B76-D3915000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table" w:customStyle="1" w:styleId="1">
    <w:name w:val="Сетка таблицы1"/>
    <w:basedOn w:val="a1"/>
    <w:next w:val="a5"/>
    <w:uiPriority w:val="59"/>
    <w:rsid w:val="00A7752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337A8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37A8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37A80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37A8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37A8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70A70-E9FE-4342-B7F6-69C3D305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14424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Храпов Геннадий Николаевич</dc:creator>
  <cp:lastModifiedBy>user</cp:lastModifiedBy>
  <cp:revision>6</cp:revision>
  <cp:lastPrinted>2020-06-26T07:33:00Z</cp:lastPrinted>
  <dcterms:created xsi:type="dcterms:W3CDTF">2020-06-23T11:49:00Z</dcterms:created>
  <dcterms:modified xsi:type="dcterms:W3CDTF">2020-06-26T07:34:00Z</dcterms:modified>
</cp:coreProperties>
</file>