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6C" w:rsidRDefault="00FC745B">
      <w:pPr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Уведомление</w:t>
      </w:r>
    </w:p>
    <w:p w:rsidR="00742E6C" w:rsidRDefault="00FC745B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 проведении общественного обсуждения проекта постановления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от 21.09.2018 № 9-1233</w:t>
      </w:r>
      <w:r>
        <w:rPr>
          <w:rFonts w:ascii="PT Astra Serif" w:hAnsi="PT Astra Serif" w:cs="Times New Roman"/>
          <w:sz w:val="28"/>
          <w:szCs w:val="28"/>
        </w:rPr>
        <w:t xml:space="preserve">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</w:t>
      </w:r>
    </w:p>
    <w:p w:rsidR="00742E6C" w:rsidRDefault="00742E6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2E6C" w:rsidRDefault="00742E6C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Срок начала и окончания </w:t>
      </w:r>
      <w:proofErr w:type="gramStart"/>
      <w:r>
        <w:rPr>
          <w:rFonts w:ascii="PT Astra Serif" w:hAnsi="PT Astra Serif" w:cs="Times New Roman"/>
          <w:sz w:val="28"/>
          <w:szCs w:val="28"/>
        </w:rPr>
        <w:t>процедуры общественного обсуждения проекта документа стратегическ</w:t>
      </w:r>
      <w:r>
        <w:rPr>
          <w:rFonts w:ascii="PT Astra Serif" w:hAnsi="PT Astra Serif" w:cs="Times New Roman"/>
          <w:sz w:val="28"/>
          <w:szCs w:val="28"/>
        </w:rPr>
        <w:t>ого планирования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с 14 октября</w:t>
      </w:r>
      <w:r>
        <w:rPr>
          <w:rFonts w:ascii="PT Astra Serif" w:hAnsi="PT Astra Serif" w:cs="Times New Roman"/>
          <w:sz w:val="28"/>
          <w:szCs w:val="28"/>
        </w:rPr>
        <w:t xml:space="preserve"> 2021 года по                22</w:t>
      </w:r>
      <w:r>
        <w:rPr>
          <w:rFonts w:ascii="PT Astra Serif" w:hAnsi="PT Astra Serif" w:cs="Times New Roman"/>
          <w:sz w:val="28"/>
          <w:szCs w:val="28"/>
        </w:rPr>
        <w:t xml:space="preserve"> октября</w:t>
      </w:r>
      <w:r>
        <w:rPr>
          <w:rFonts w:ascii="PT Astra Serif" w:hAnsi="PT Astra Serif" w:cs="Times New Roman"/>
          <w:sz w:val="28"/>
          <w:szCs w:val="28"/>
        </w:rPr>
        <w:t xml:space="preserve"> 2021 года.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Разработчик проекта управление архитектуры, земельных и имущественных отношений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««О внесении изменений в постановление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от 21.09.2018 № 9-1233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и земельными ресурсами муниципа</w:t>
      </w:r>
      <w:r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 принимаются администрацией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(в лице начальника отдела имущественных отношений Ларичевой Евгении Николаевны) в письменном виде в период с 14 октября</w:t>
      </w:r>
      <w:r>
        <w:rPr>
          <w:rFonts w:ascii="PT Astra Serif" w:hAnsi="PT Astra Serif" w:cs="Times New Roman"/>
          <w:sz w:val="28"/>
          <w:szCs w:val="28"/>
        </w:rPr>
        <w:t xml:space="preserve"> 2021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года по 22</w:t>
      </w:r>
      <w:r>
        <w:rPr>
          <w:rFonts w:ascii="PT Astra Serif" w:hAnsi="PT Astra Serif" w:cs="Times New Roman"/>
          <w:sz w:val="28"/>
          <w:szCs w:val="28"/>
        </w:rPr>
        <w:t xml:space="preserve"> октября</w:t>
      </w:r>
      <w:r>
        <w:rPr>
          <w:rFonts w:ascii="PT Astra Serif" w:hAnsi="PT Astra Serif" w:cs="Times New Roman"/>
          <w:sz w:val="28"/>
          <w:szCs w:val="28"/>
        </w:rPr>
        <w:t xml:space="preserve"> 2021 года по адресу: Тульская обл., г</w:t>
      </w:r>
      <w:r>
        <w:rPr>
          <w:rFonts w:ascii="PT Astra Serif" w:hAnsi="PT Astra Serif" w:cs="Times New Roman"/>
          <w:sz w:val="28"/>
          <w:szCs w:val="28"/>
        </w:rPr>
        <w:t xml:space="preserve">. Щекино, пл. Ленина, д. 1 или в виде электронного документа на адрес электронной почты </w:t>
      </w:r>
      <w:hyperlink r:id="rId8" w:tooltip="mailto:sh-imush1@tularegion.org" w:history="1"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-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1@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.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org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Замечания и предложения к проекту постановления администр</w:t>
      </w:r>
      <w:r>
        <w:rPr>
          <w:rFonts w:ascii="PT Astra Serif" w:hAnsi="PT Astra Serif" w:cs="Times New Roman"/>
          <w:sz w:val="28"/>
          <w:szCs w:val="28"/>
        </w:rPr>
        <w:t xml:space="preserve">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 «О внесении изменений в постановление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от 21.09.2018 № 9-1233 «Об утверждении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</w:t>
      </w:r>
      <w:r>
        <w:rPr>
          <w:rFonts w:ascii="PT Astra Serif" w:hAnsi="PT Astra Serif" w:cs="Times New Roman"/>
          <w:sz w:val="28"/>
          <w:szCs w:val="28"/>
        </w:rPr>
        <w:t xml:space="preserve">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 наряду с изложением их сути в обязательном порядке должны содержать: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 xml:space="preserve"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</w:t>
      </w:r>
      <w:r>
        <w:rPr>
          <w:rFonts w:ascii="PT Astra Serif" w:hAnsi="PT Astra Serif" w:cs="Times New Roman"/>
          <w:sz w:val="28"/>
          <w:szCs w:val="28"/>
        </w:rPr>
        <w:t xml:space="preserve">почтовый адрес для направления корреспонденции лица, представившего замечания и предложения к проекту постановления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от 21.09.2018 № 9-1233 «Об утверждении</w:t>
      </w:r>
      <w:r>
        <w:rPr>
          <w:rFonts w:ascii="PT Astra Serif" w:hAnsi="PT Astra Serif" w:cs="Times New Roman"/>
          <w:sz w:val="28"/>
          <w:szCs w:val="28"/>
        </w:rPr>
        <w:t xml:space="preserve"> 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район»;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в</w:t>
      </w:r>
      <w:r>
        <w:rPr>
          <w:rFonts w:ascii="PT Astra Serif" w:hAnsi="PT Astra Serif" w:cs="Times New Roman"/>
          <w:sz w:val="28"/>
          <w:szCs w:val="28"/>
        </w:rPr>
        <w:t xml:space="preserve"> постановление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от 21.09.2018 № 9-1233 «Об утверждении </w:t>
      </w:r>
      <w:r>
        <w:rPr>
          <w:rFonts w:ascii="PT Astra Serif" w:hAnsi="PT Astra Serif" w:cs="Times New Roman"/>
          <w:sz w:val="28"/>
          <w:szCs w:val="28"/>
        </w:rPr>
        <w:lastRenderedPageBreak/>
        <w:t xml:space="preserve">муниципальной программы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район», к которым имеются зам</w:t>
      </w:r>
      <w:r>
        <w:rPr>
          <w:rFonts w:ascii="PT Astra Serif" w:hAnsi="PT Astra Serif" w:cs="Times New Roman"/>
          <w:sz w:val="28"/>
          <w:szCs w:val="28"/>
        </w:rPr>
        <w:t>ечания.</w:t>
      </w: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заместитель начальника управления - начальник отдела имущественных отношений управления архитектуры, земельных и имущественных отношений администрации </w:t>
      </w:r>
      <w:proofErr w:type="spellStart"/>
      <w:r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района Ларичева Евгени</w:t>
      </w:r>
      <w:r>
        <w:rPr>
          <w:rFonts w:ascii="PT Astra Serif" w:hAnsi="PT Astra Serif" w:cs="Times New Roman"/>
          <w:sz w:val="28"/>
          <w:szCs w:val="28"/>
        </w:rPr>
        <w:t xml:space="preserve">я Николаевна, </w:t>
      </w:r>
      <w:r>
        <w:rPr>
          <w:rFonts w:ascii="PT Astra Serif" w:hAnsi="PT Astra Serif" w:cs="Times New Roman"/>
          <w:sz w:val="28"/>
          <w:szCs w:val="28"/>
          <w:lang w:val="en-US"/>
        </w:rPr>
        <w:t>e</w:t>
      </w:r>
      <w:r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mail</w:t>
      </w:r>
      <w:r>
        <w:rPr>
          <w:rFonts w:ascii="PT Astra Serif" w:hAnsi="PT Astra Serif" w:cs="Times New Roman"/>
          <w:sz w:val="28"/>
          <w:szCs w:val="28"/>
        </w:rPr>
        <w:t xml:space="preserve">: </w:t>
      </w:r>
      <w:hyperlink r:id="rId9" w:tooltip="mailto:sh-imush1@tularegion.org" w:history="1"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-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imush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1@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tularegion</w:t>
        </w:r>
        <w:r>
          <w:rPr>
            <w:rStyle w:val="af9"/>
            <w:rFonts w:ascii="PT Astra Serif" w:hAnsi="PT Astra Serif" w:cs="Times New Roman"/>
            <w:sz w:val="28"/>
            <w:szCs w:val="28"/>
          </w:rPr>
          <w:t>.</w:t>
        </w:r>
        <w:r>
          <w:rPr>
            <w:rStyle w:val="af9"/>
            <w:rFonts w:ascii="PT Astra Serif" w:hAnsi="PT Astra Serif" w:cs="Times New Roman"/>
            <w:sz w:val="28"/>
            <w:szCs w:val="28"/>
            <w:lang w:val="en-US"/>
          </w:rPr>
          <w:t>org</w:t>
        </w:r>
      </w:hyperlink>
      <w:r>
        <w:rPr>
          <w:rFonts w:ascii="PT Astra Serif" w:hAnsi="PT Astra Serif" w:cs="Times New Roman"/>
          <w:sz w:val="28"/>
          <w:szCs w:val="28"/>
        </w:rPr>
        <w:t>.</w:t>
      </w: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742E6C" w:rsidRDefault="00FC745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начальника</w:t>
      </w:r>
      <w:bookmarkStart w:id="0" w:name="_GoBack"/>
      <w:bookmarkEnd w:id="0"/>
      <w:r>
        <w:rPr>
          <w:rFonts w:ascii="PT Astra Serif" w:hAnsi="PT Astra Serif" w:cs="Times New Roman"/>
          <w:sz w:val="28"/>
          <w:szCs w:val="28"/>
        </w:rPr>
        <w:t xml:space="preserve"> Управления</w:t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  <w:t>Е.Н. Ларичева</w:t>
      </w:r>
    </w:p>
    <w:p w:rsidR="00742E6C" w:rsidRDefault="00742E6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74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E6C" w:rsidRDefault="00FC745B">
      <w:pPr>
        <w:spacing w:after="0" w:line="240" w:lineRule="auto"/>
      </w:pPr>
      <w:r>
        <w:separator/>
      </w:r>
    </w:p>
  </w:endnote>
  <w:endnote w:type="continuationSeparator" w:id="0">
    <w:p w:rsidR="00742E6C" w:rsidRDefault="00FC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E6C" w:rsidRDefault="00FC745B">
      <w:pPr>
        <w:spacing w:after="0" w:line="240" w:lineRule="auto"/>
      </w:pPr>
      <w:r>
        <w:separator/>
      </w:r>
    </w:p>
  </w:footnote>
  <w:footnote w:type="continuationSeparator" w:id="0">
    <w:p w:rsidR="00742E6C" w:rsidRDefault="00FC74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6C"/>
    <w:rsid w:val="00742E6C"/>
    <w:rsid w:val="00F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imush1@tularegio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-imush1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</cp:revision>
  <cp:lastPrinted>2021-10-14T10:18:00Z</cp:lastPrinted>
  <dcterms:created xsi:type="dcterms:W3CDTF">2018-09-12T12:54:00Z</dcterms:created>
  <dcterms:modified xsi:type="dcterms:W3CDTF">2021-10-14T10:19:00Z</dcterms:modified>
</cp:coreProperties>
</file>