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5F8F" w:rsidRDefault="00E65F8F" w:rsidP="00E65F8F">
      <w:pPr>
        <w:jc w:val="center"/>
        <w:rPr>
          <w:rFonts w:ascii="PT Astra Serif" w:hAnsi="PT Astra Serif"/>
          <w:b/>
        </w:rPr>
      </w:pPr>
    </w:p>
    <w:p w:rsidR="006815A3" w:rsidRPr="006815A3" w:rsidRDefault="00E65F8F" w:rsidP="006815A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>к проекту постановления</w:t>
      </w:r>
      <w:r w:rsidR="00DA2FC5" w:rsidRPr="00E65F8F">
        <w:rPr>
          <w:rFonts w:ascii="PT Astra Serif" w:hAnsi="PT Astra Serif"/>
          <w:b/>
          <w:bCs/>
          <w:color w:val="000000"/>
        </w:rPr>
        <w:t xml:space="preserve"> </w:t>
      </w:r>
      <w:r w:rsidR="006815A3" w:rsidRPr="006815A3">
        <w:rPr>
          <w:rFonts w:ascii="PT Astra Serif" w:hAnsi="PT Astra Serif"/>
          <w:b/>
        </w:rPr>
        <w:t>«Об утверждении стоимости услуг, предоставляемых</w:t>
      </w:r>
    </w:p>
    <w:p w:rsidR="006815A3" w:rsidRPr="006815A3" w:rsidRDefault="006815A3" w:rsidP="006815A3">
      <w:pPr>
        <w:jc w:val="center"/>
        <w:rPr>
          <w:rFonts w:ascii="PT Astra Serif" w:hAnsi="PT Astra Serif"/>
          <w:b/>
        </w:rPr>
      </w:pPr>
      <w:r w:rsidRPr="006815A3">
        <w:rPr>
          <w:rFonts w:ascii="PT Astra Serif" w:hAnsi="PT Astra Serif"/>
          <w:b/>
        </w:rPr>
        <w:t xml:space="preserve"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</w:t>
      </w:r>
      <w:proofErr w:type="spellStart"/>
      <w:r w:rsidRPr="006815A3">
        <w:rPr>
          <w:rFonts w:ascii="PT Astra Serif" w:hAnsi="PT Astra Serif"/>
          <w:b/>
        </w:rPr>
        <w:t>Щекинского</w:t>
      </w:r>
      <w:proofErr w:type="spellEnd"/>
      <w:r w:rsidRPr="006815A3">
        <w:rPr>
          <w:rFonts w:ascii="PT Astra Serif" w:hAnsi="PT Astra Serif"/>
          <w:b/>
        </w:rPr>
        <w:t xml:space="preserve"> района с 1 февраля 2024 года</w:t>
      </w:r>
    </w:p>
    <w:p w:rsidR="006815A3" w:rsidRPr="006815A3" w:rsidRDefault="006815A3" w:rsidP="006815A3">
      <w:pPr>
        <w:jc w:val="center"/>
        <w:rPr>
          <w:rFonts w:ascii="PT Astra Serif" w:hAnsi="PT Astra Serif"/>
          <w:b/>
          <w:highlight w:val="lightGray"/>
        </w:rPr>
      </w:pPr>
      <w:r w:rsidRPr="006815A3">
        <w:rPr>
          <w:rFonts w:ascii="PT Astra Serif" w:hAnsi="PT Astra Serif"/>
          <w:b/>
        </w:rPr>
        <w:t>и до последующей индексации»</w:t>
      </w:r>
    </w:p>
    <w:p w:rsidR="0088717B" w:rsidRPr="00DA2FC5" w:rsidRDefault="0088717B" w:rsidP="006815A3">
      <w:pPr>
        <w:jc w:val="center"/>
        <w:rPr>
          <w:rFonts w:ascii="PT Astra Serif" w:hAnsi="PT Astra Serif"/>
          <w:b/>
        </w:rPr>
      </w:pPr>
    </w:p>
    <w:p w:rsidR="00C91E80" w:rsidRPr="00133E7A" w:rsidRDefault="00C91E80" w:rsidP="006815A3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3F7F7F" w:rsidRPr="006815A3" w:rsidRDefault="008A4244" w:rsidP="006815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133E7A">
        <w:rPr>
          <w:rFonts w:ascii="PT Astra Serif" w:hAnsi="PT Astra Serif"/>
          <w:sz w:val="26"/>
          <w:szCs w:val="26"/>
        </w:rPr>
        <w:t> </w:t>
      </w:r>
      <w:r w:rsidRPr="00133E7A">
        <w:rPr>
          <w:rFonts w:ascii="PT Astra Serif" w:hAnsi="PT Astra Serif"/>
          <w:sz w:val="26"/>
          <w:szCs w:val="26"/>
        </w:rPr>
        <w:t>3-3</w:t>
      </w:r>
      <w:r w:rsidR="007264D9" w:rsidRPr="00133E7A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133E7A">
        <w:rPr>
          <w:rFonts w:ascii="PT Astra Serif" w:hAnsi="PT Astra Serif"/>
          <w:sz w:val="26"/>
          <w:szCs w:val="26"/>
        </w:rPr>
        <w:t xml:space="preserve">экспертиза проекта нормативного </w:t>
      </w:r>
      <w:r w:rsidRPr="00E65F8F">
        <w:rPr>
          <w:rFonts w:ascii="PT Astra Serif" w:hAnsi="PT Astra Serif"/>
          <w:sz w:val="26"/>
          <w:szCs w:val="26"/>
        </w:rPr>
        <w:t>правового акта</w:t>
      </w:r>
      <w:r w:rsidR="00E430E0" w:rsidRPr="00E65F8F">
        <w:rPr>
          <w:rFonts w:ascii="PT Astra Serif" w:hAnsi="PT Astra Serif"/>
          <w:sz w:val="26"/>
          <w:szCs w:val="26"/>
        </w:rPr>
        <w:t xml:space="preserve">: </w:t>
      </w:r>
      <w:r w:rsidR="006815A3" w:rsidRPr="006815A3">
        <w:rPr>
          <w:rFonts w:ascii="PT Astra Serif" w:hAnsi="PT Astra Serif"/>
          <w:sz w:val="26"/>
          <w:szCs w:val="26"/>
        </w:rPr>
        <w:t>«Об утверждении стоимости услуг, предоставляемых</w:t>
      </w:r>
      <w:r w:rsidR="006815A3">
        <w:rPr>
          <w:rFonts w:ascii="PT Astra Serif" w:hAnsi="PT Astra Serif"/>
          <w:sz w:val="26"/>
          <w:szCs w:val="26"/>
        </w:rPr>
        <w:t xml:space="preserve"> </w:t>
      </w:r>
      <w:r w:rsidR="006815A3" w:rsidRPr="006815A3">
        <w:rPr>
          <w:rFonts w:ascii="PT Astra Serif" w:hAnsi="PT Astra Serif"/>
          <w:sz w:val="26"/>
          <w:szCs w:val="26"/>
        </w:rPr>
        <w:t xml:space="preserve"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</w:t>
      </w:r>
      <w:proofErr w:type="spellStart"/>
      <w:r w:rsidR="006815A3" w:rsidRPr="006815A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815A3" w:rsidRPr="006815A3">
        <w:rPr>
          <w:rFonts w:ascii="PT Astra Serif" w:hAnsi="PT Astra Serif"/>
          <w:sz w:val="26"/>
          <w:szCs w:val="26"/>
        </w:rPr>
        <w:t xml:space="preserve"> района с 1 февраля 2024 года</w:t>
      </w:r>
      <w:r w:rsidR="006815A3">
        <w:rPr>
          <w:rFonts w:ascii="PT Astra Serif" w:hAnsi="PT Astra Serif"/>
          <w:sz w:val="26"/>
          <w:szCs w:val="26"/>
        </w:rPr>
        <w:t xml:space="preserve"> </w:t>
      </w:r>
      <w:r w:rsidR="006815A3" w:rsidRPr="006815A3">
        <w:rPr>
          <w:rFonts w:ascii="PT Astra Serif" w:hAnsi="PT Astra Serif"/>
          <w:sz w:val="26"/>
          <w:szCs w:val="26"/>
        </w:rPr>
        <w:t>и до последующей индексации»</w:t>
      </w:r>
      <w:r w:rsidR="00DA2FC5" w:rsidRPr="00133E7A">
        <w:rPr>
          <w:rFonts w:ascii="PT Astra Serif" w:hAnsi="PT Astra Serif"/>
          <w:sz w:val="26"/>
          <w:szCs w:val="26"/>
        </w:rPr>
        <w:t xml:space="preserve"> </w:t>
      </w:r>
      <w:r w:rsidR="0076633F" w:rsidRPr="00133E7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133E7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133E7A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>:</w:t>
      </w:r>
      <w:r w:rsidR="00195E67" w:rsidRPr="00133E7A">
        <w:rPr>
          <w:rFonts w:ascii="PT Astra Serif" w:hAnsi="PT Astra Serif"/>
          <w:sz w:val="26"/>
          <w:szCs w:val="26"/>
        </w:rPr>
        <w:t xml:space="preserve"> </w:t>
      </w:r>
      <w:r w:rsidR="006815A3" w:rsidRPr="006815A3">
        <w:rPr>
          <w:rFonts w:ascii="PT Astra Serif" w:hAnsi="PT Astra Serif"/>
          <w:sz w:val="26"/>
          <w:szCs w:val="26"/>
        </w:rPr>
        <w:t>«Об утверждении стоимости услуг, предоставляемых</w:t>
      </w:r>
      <w:r w:rsidR="006815A3">
        <w:rPr>
          <w:rFonts w:ascii="PT Astra Serif" w:hAnsi="PT Astra Serif"/>
          <w:sz w:val="26"/>
          <w:szCs w:val="26"/>
        </w:rPr>
        <w:t xml:space="preserve"> </w:t>
      </w:r>
      <w:r w:rsidR="006815A3" w:rsidRPr="006815A3">
        <w:rPr>
          <w:rFonts w:ascii="PT Astra Serif" w:hAnsi="PT Astra Serif"/>
          <w:sz w:val="26"/>
          <w:szCs w:val="26"/>
        </w:rPr>
        <w:t xml:space="preserve"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</w:t>
      </w:r>
      <w:proofErr w:type="spellStart"/>
      <w:r w:rsidR="006815A3" w:rsidRPr="006815A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815A3" w:rsidRPr="006815A3">
        <w:rPr>
          <w:rFonts w:ascii="PT Astra Serif" w:hAnsi="PT Astra Serif"/>
          <w:sz w:val="26"/>
          <w:szCs w:val="26"/>
        </w:rPr>
        <w:t xml:space="preserve"> района с 1 февраля 2024 года</w:t>
      </w:r>
      <w:r w:rsidR="006815A3">
        <w:rPr>
          <w:rFonts w:ascii="PT Astra Serif" w:hAnsi="PT Astra Serif"/>
          <w:sz w:val="26"/>
          <w:szCs w:val="26"/>
        </w:rPr>
        <w:t xml:space="preserve"> </w:t>
      </w:r>
      <w:r w:rsidR="006815A3" w:rsidRPr="006815A3">
        <w:rPr>
          <w:rFonts w:ascii="PT Astra Serif" w:hAnsi="PT Astra Serif"/>
          <w:sz w:val="26"/>
          <w:szCs w:val="26"/>
        </w:rPr>
        <w:t>и до последующей индексации»</w:t>
      </w:r>
      <w:r w:rsidR="00E65F8F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  <w:bookmarkStart w:id="2" w:name="_GoBack"/>
      <w:bookmarkEnd w:id="2"/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D9" w:rsidRDefault="008404D9">
      <w:r>
        <w:separator/>
      </w:r>
    </w:p>
  </w:endnote>
  <w:endnote w:type="continuationSeparator" w:id="0">
    <w:p w:rsidR="008404D9" w:rsidRDefault="0084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D9" w:rsidRDefault="008404D9">
      <w:r>
        <w:separator/>
      </w:r>
    </w:p>
  </w:footnote>
  <w:footnote w:type="continuationSeparator" w:id="0">
    <w:p w:rsidR="008404D9" w:rsidRDefault="0084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815A3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04D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5F8F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A56E6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2023-01-09T10:03:00Z</dcterms:created>
  <dcterms:modified xsi:type="dcterms:W3CDTF">2024-01-31T15:12:00Z</dcterms:modified>
</cp:coreProperties>
</file>