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FEC" w:rsidRPr="00A61155" w:rsidRDefault="00685FEC" w:rsidP="00685FEC">
      <w:pPr>
        <w:pStyle w:val="a3"/>
      </w:pPr>
    </w:p>
    <w:p w:rsidR="00685FEC" w:rsidRPr="00A61155" w:rsidRDefault="00685FEC" w:rsidP="00685FEC">
      <w:pPr>
        <w:jc w:val="center"/>
        <w:rPr>
          <w:sz w:val="28"/>
          <w:szCs w:val="28"/>
        </w:rPr>
      </w:pPr>
      <w:bookmarkStart w:id="0" w:name="_GoBack"/>
      <w:r w:rsidRPr="00A61155">
        <w:rPr>
          <w:sz w:val="28"/>
          <w:szCs w:val="28"/>
        </w:rPr>
        <w:t>ИНФОРМАЦИОННОЕ СООБЩЕНИЕ</w:t>
      </w:r>
    </w:p>
    <w:bookmarkEnd w:id="0"/>
    <w:p w:rsidR="00685FEC" w:rsidRPr="00A61155" w:rsidRDefault="00685FEC" w:rsidP="004A47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85FEC" w:rsidRPr="00A61155" w:rsidRDefault="00685FEC" w:rsidP="00AB4DF0">
      <w:pPr>
        <w:pStyle w:val="2"/>
        <w:spacing w:line="320" w:lineRule="exact"/>
        <w:ind w:right="-29" w:firstLine="708"/>
        <w:rPr>
          <w:szCs w:val="28"/>
        </w:rPr>
      </w:pPr>
      <w:proofErr w:type="gramStart"/>
      <w:r w:rsidRPr="00A61155">
        <w:rPr>
          <w:szCs w:val="28"/>
        </w:rPr>
        <w:t xml:space="preserve">В целях обеспечения проведения независимой антикоррупционной экспертизы </w:t>
      </w:r>
      <w:r w:rsidR="00024E25" w:rsidRPr="00A61155">
        <w:rPr>
          <w:szCs w:val="28"/>
        </w:rPr>
        <w:t xml:space="preserve"> </w:t>
      </w:r>
      <w:r w:rsidR="00A61155">
        <w:rPr>
          <w:szCs w:val="28"/>
        </w:rPr>
        <w:t>«28»</w:t>
      </w:r>
      <w:r w:rsidR="00AB4DF0" w:rsidRPr="00A61155">
        <w:rPr>
          <w:szCs w:val="28"/>
        </w:rPr>
        <w:t xml:space="preserve"> </w:t>
      </w:r>
      <w:r w:rsidR="00A61155">
        <w:rPr>
          <w:szCs w:val="28"/>
        </w:rPr>
        <w:t>январ</w:t>
      </w:r>
      <w:r w:rsidR="00AB4DF0" w:rsidRPr="00A61155">
        <w:rPr>
          <w:szCs w:val="28"/>
        </w:rPr>
        <w:t>я</w:t>
      </w:r>
      <w:r w:rsidR="009A3DB7" w:rsidRPr="00A61155">
        <w:rPr>
          <w:szCs w:val="28"/>
        </w:rPr>
        <w:t xml:space="preserve"> 201</w:t>
      </w:r>
      <w:r w:rsidR="00A61155">
        <w:rPr>
          <w:szCs w:val="28"/>
        </w:rPr>
        <w:t>9</w:t>
      </w:r>
      <w:r w:rsidRPr="00A61155">
        <w:rPr>
          <w:szCs w:val="28"/>
        </w:rPr>
        <w:t xml:space="preserve"> года проект муниципального нормативного правового акта администрации Щекинского района </w:t>
      </w:r>
      <w:r w:rsidR="00CF024B" w:rsidRPr="00A61155">
        <w:rPr>
          <w:szCs w:val="28"/>
        </w:rPr>
        <w:t>«</w:t>
      </w:r>
      <w:r w:rsidR="000F7F02" w:rsidRPr="00A61155">
        <w:rPr>
          <w:szCs w:val="28"/>
        </w:rPr>
        <w:t>О внесении изменений в постановление администрации Щекинского района от 19.10.2017 № 10-1356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CF024B" w:rsidRPr="00A61155">
        <w:rPr>
          <w:szCs w:val="28"/>
        </w:rPr>
        <w:t>»</w:t>
      </w:r>
      <w:r w:rsidR="003C63E6" w:rsidRPr="00A61155">
        <w:rPr>
          <w:szCs w:val="28"/>
        </w:rPr>
        <w:t xml:space="preserve"> </w:t>
      </w:r>
      <w:r w:rsidRPr="00A61155">
        <w:rPr>
          <w:szCs w:val="28"/>
        </w:rPr>
        <w:t xml:space="preserve">размещен в сети Интернет. </w:t>
      </w:r>
      <w:proofErr w:type="gramEnd"/>
    </w:p>
    <w:p w:rsidR="00685FEC" w:rsidRPr="00A61155" w:rsidRDefault="00685FEC" w:rsidP="00685FEC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1155">
        <w:rPr>
          <w:rFonts w:ascii="Times New Roman" w:hAnsi="Times New Roman" w:cs="Times New Roman"/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</w:t>
      </w:r>
      <w:r w:rsidR="001517AA" w:rsidRPr="00A61155">
        <w:rPr>
          <w:rFonts w:ascii="Times New Roman" w:hAnsi="Times New Roman" w:cs="Times New Roman"/>
          <w:sz w:val="28"/>
          <w:szCs w:val="28"/>
        </w:rPr>
        <w:t>с п. 4.5</w:t>
      </w:r>
      <w:r w:rsidR="003C63E6" w:rsidRPr="00A61155">
        <w:rPr>
          <w:rFonts w:ascii="Times New Roman" w:hAnsi="Times New Roman" w:cs="Times New Roman"/>
          <w:sz w:val="28"/>
          <w:szCs w:val="28"/>
        </w:rPr>
        <w:t xml:space="preserve"> П</w:t>
      </w:r>
      <w:r w:rsidR="00AB4DF0" w:rsidRPr="00A61155">
        <w:rPr>
          <w:rFonts w:ascii="Times New Roman" w:hAnsi="Times New Roman" w:cs="Times New Roman"/>
          <w:sz w:val="28"/>
          <w:szCs w:val="28"/>
        </w:rPr>
        <w:t>орядка составляет 31 календарный день</w:t>
      </w:r>
      <w:r w:rsidRPr="00A61155">
        <w:rPr>
          <w:rFonts w:ascii="Times New Roman" w:hAnsi="Times New Roman" w:cs="Times New Roman"/>
          <w:sz w:val="28"/>
          <w:szCs w:val="28"/>
        </w:rPr>
        <w:t xml:space="preserve">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685FEC" w:rsidRPr="00A61155" w:rsidRDefault="00024E25" w:rsidP="00685FEC">
      <w:pPr>
        <w:pStyle w:val="a3"/>
        <w:tabs>
          <w:tab w:val="left" w:leader="underscore" w:pos="0"/>
          <w:tab w:val="left" w:leader="underscore" w:pos="935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A61155">
        <w:rPr>
          <w:rFonts w:ascii="Times New Roman" w:hAnsi="Times New Roman" w:cs="Times New Roman"/>
          <w:sz w:val="28"/>
          <w:szCs w:val="28"/>
        </w:rPr>
        <w:t>с «</w:t>
      </w:r>
      <w:r w:rsidR="00A61155">
        <w:rPr>
          <w:rFonts w:ascii="Times New Roman" w:hAnsi="Times New Roman" w:cs="Times New Roman"/>
          <w:sz w:val="28"/>
          <w:szCs w:val="28"/>
        </w:rPr>
        <w:t>28</w:t>
      </w:r>
      <w:r w:rsidR="00AB4DF0" w:rsidRPr="00A61155">
        <w:rPr>
          <w:rFonts w:ascii="Times New Roman" w:hAnsi="Times New Roman" w:cs="Times New Roman"/>
          <w:sz w:val="28"/>
          <w:szCs w:val="28"/>
        </w:rPr>
        <w:t xml:space="preserve"> »</w:t>
      </w:r>
      <w:r w:rsidR="003B79D4" w:rsidRPr="00A61155">
        <w:rPr>
          <w:rFonts w:ascii="Times New Roman" w:hAnsi="Times New Roman" w:cs="Times New Roman"/>
          <w:sz w:val="28"/>
          <w:szCs w:val="28"/>
        </w:rPr>
        <w:t xml:space="preserve"> </w:t>
      </w:r>
      <w:r w:rsidR="00A61155">
        <w:rPr>
          <w:rFonts w:ascii="Times New Roman" w:hAnsi="Times New Roman" w:cs="Times New Roman"/>
          <w:sz w:val="28"/>
          <w:szCs w:val="28"/>
        </w:rPr>
        <w:t>янва</w:t>
      </w:r>
      <w:r w:rsidR="00AB4DF0" w:rsidRPr="00A61155">
        <w:rPr>
          <w:rFonts w:ascii="Times New Roman" w:hAnsi="Times New Roman" w:cs="Times New Roman"/>
          <w:sz w:val="28"/>
          <w:szCs w:val="28"/>
        </w:rPr>
        <w:t>ря</w:t>
      </w:r>
      <w:r w:rsidRPr="00A61155">
        <w:rPr>
          <w:rFonts w:ascii="Times New Roman" w:hAnsi="Times New Roman" w:cs="Times New Roman"/>
          <w:sz w:val="28"/>
          <w:szCs w:val="28"/>
        </w:rPr>
        <w:t xml:space="preserve"> </w:t>
      </w:r>
      <w:r w:rsidR="00685FEC" w:rsidRPr="00A61155">
        <w:rPr>
          <w:rFonts w:ascii="Times New Roman" w:hAnsi="Times New Roman" w:cs="Times New Roman"/>
          <w:sz w:val="28"/>
          <w:szCs w:val="28"/>
        </w:rPr>
        <w:t>201</w:t>
      </w:r>
      <w:r w:rsidR="00A61155">
        <w:rPr>
          <w:rFonts w:ascii="Times New Roman" w:hAnsi="Times New Roman" w:cs="Times New Roman"/>
          <w:sz w:val="28"/>
          <w:szCs w:val="28"/>
        </w:rPr>
        <w:t>9</w:t>
      </w:r>
      <w:r w:rsidRPr="00A61155">
        <w:rPr>
          <w:rFonts w:ascii="Times New Roman" w:hAnsi="Times New Roman" w:cs="Times New Roman"/>
          <w:sz w:val="28"/>
          <w:szCs w:val="28"/>
        </w:rPr>
        <w:t xml:space="preserve"> года по «</w:t>
      </w:r>
      <w:r w:rsidR="00A61155">
        <w:rPr>
          <w:rFonts w:ascii="Times New Roman" w:hAnsi="Times New Roman" w:cs="Times New Roman"/>
          <w:sz w:val="28"/>
          <w:szCs w:val="28"/>
        </w:rPr>
        <w:t>28</w:t>
      </w:r>
      <w:r w:rsidR="00685FEC" w:rsidRPr="00A61155">
        <w:rPr>
          <w:rFonts w:ascii="Times New Roman" w:hAnsi="Times New Roman" w:cs="Times New Roman"/>
          <w:sz w:val="28"/>
          <w:szCs w:val="28"/>
        </w:rPr>
        <w:t xml:space="preserve">» </w:t>
      </w:r>
      <w:r w:rsidR="00A61155">
        <w:rPr>
          <w:rFonts w:ascii="Times New Roman" w:hAnsi="Times New Roman" w:cs="Times New Roman"/>
          <w:sz w:val="28"/>
          <w:szCs w:val="28"/>
        </w:rPr>
        <w:t>феврал</w:t>
      </w:r>
      <w:r w:rsidR="00AB4DF0" w:rsidRPr="00A61155">
        <w:rPr>
          <w:rFonts w:ascii="Times New Roman" w:hAnsi="Times New Roman" w:cs="Times New Roman"/>
          <w:sz w:val="28"/>
          <w:szCs w:val="28"/>
        </w:rPr>
        <w:t>я</w:t>
      </w:r>
      <w:r w:rsidR="00685FEC" w:rsidRPr="00A61155">
        <w:rPr>
          <w:rFonts w:ascii="Times New Roman" w:hAnsi="Times New Roman" w:cs="Times New Roman"/>
          <w:sz w:val="28"/>
          <w:szCs w:val="28"/>
        </w:rPr>
        <w:t xml:space="preserve"> 201</w:t>
      </w:r>
      <w:r w:rsidR="00A61155">
        <w:rPr>
          <w:rFonts w:ascii="Times New Roman" w:hAnsi="Times New Roman" w:cs="Times New Roman"/>
          <w:sz w:val="28"/>
          <w:szCs w:val="28"/>
        </w:rPr>
        <w:t>9</w:t>
      </w:r>
      <w:r w:rsidR="00685FEC" w:rsidRPr="00A61155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85FEC" w:rsidRPr="00A61155" w:rsidRDefault="00685FEC" w:rsidP="00685FEC">
      <w:pPr>
        <w:ind w:firstLine="709"/>
        <w:jc w:val="both"/>
        <w:rPr>
          <w:sz w:val="28"/>
          <w:szCs w:val="28"/>
        </w:rPr>
      </w:pPr>
      <w:r w:rsidRPr="00A61155">
        <w:rPr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A61155">
          <w:rPr>
            <w:sz w:val="28"/>
            <w:szCs w:val="28"/>
          </w:rPr>
          <w:t>ased_mo_schekino@tularegion.</w:t>
        </w:r>
        <w:proofErr w:type="spellStart"/>
        <w:r w:rsidRPr="00A61155">
          <w:rPr>
            <w:sz w:val="28"/>
            <w:szCs w:val="28"/>
          </w:rPr>
          <w:t>ru</w:t>
        </w:r>
        <w:proofErr w:type="spellEnd"/>
      </w:hyperlink>
      <w:r w:rsidRPr="00A61155">
        <w:rPr>
          <w:sz w:val="28"/>
          <w:szCs w:val="28"/>
        </w:rPr>
        <w:t xml:space="preserve">  (разработчик проекта отдел архитектуры и градостроительства администрации МО </w:t>
      </w:r>
      <w:proofErr w:type="spellStart"/>
      <w:r w:rsidRPr="00A61155">
        <w:rPr>
          <w:sz w:val="28"/>
          <w:szCs w:val="28"/>
        </w:rPr>
        <w:t>Щекинский</w:t>
      </w:r>
      <w:proofErr w:type="spellEnd"/>
      <w:r w:rsidRPr="00A61155">
        <w:rPr>
          <w:sz w:val="28"/>
          <w:szCs w:val="28"/>
        </w:rPr>
        <w:t xml:space="preserve"> район). </w:t>
      </w:r>
    </w:p>
    <w:p w:rsidR="00DE411F" w:rsidRDefault="00DE411F" w:rsidP="00685FEC">
      <w:pPr>
        <w:rPr>
          <w:sz w:val="28"/>
          <w:szCs w:val="28"/>
        </w:rPr>
      </w:pPr>
    </w:p>
    <w:p w:rsidR="00A61155" w:rsidRPr="00A61155" w:rsidRDefault="00A61155" w:rsidP="00685FEC">
      <w:pPr>
        <w:rPr>
          <w:sz w:val="28"/>
          <w:szCs w:val="28"/>
        </w:rPr>
      </w:pPr>
    </w:p>
    <w:p w:rsidR="00685FEC" w:rsidRPr="00A61155" w:rsidRDefault="00A61155" w:rsidP="00A61155">
      <w:pPr>
        <w:jc w:val="right"/>
        <w:rPr>
          <w:sz w:val="28"/>
          <w:szCs w:val="28"/>
        </w:rPr>
      </w:pPr>
      <w:r>
        <w:rPr>
          <w:sz w:val="28"/>
          <w:szCs w:val="28"/>
        </w:rPr>
        <w:t>28</w:t>
      </w:r>
      <w:r w:rsidR="00AB4DF0" w:rsidRPr="00A61155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AB4DF0" w:rsidRPr="00A61155">
        <w:rPr>
          <w:sz w:val="28"/>
          <w:szCs w:val="28"/>
        </w:rPr>
        <w:t>1</w:t>
      </w:r>
      <w:r w:rsidR="009A3DB7" w:rsidRPr="00A61155">
        <w:rPr>
          <w:sz w:val="28"/>
          <w:szCs w:val="28"/>
        </w:rPr>
        <w:t>.201</w:t>
      </w:r>
      <w:r>
        <w:rPr>
          <w:sz w:val="28"/>
          <w:szCs w:val="28"/>
        </w:rPr>
        <w:t>9</w:t>
      </w:r>
    </w:p>
    <w:p w:rsidR="00DE411F" w:rsidRDefault="00DE411F" w:rsidP="00A61155">
      <w:pPr>
        <w:jc w:val="right"/>
        <w:rPr>
          <w:sz w:val="28"/>
          <w:szCs w:val="28"/>
        </w:rPr>
      </w:pPr>
    </w:p>
    <w:p w:rsidR="00A61155" w:rsidRDefault="00A61155" w:rsidP="00685FEC">
      <w:pPr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A61155" w:rsidRPr="00A61155" w:rsidTr="00B95448">
        <w:tc>
          <w:tcPr>
            <w:tcW w:w="5778" w:type="dxa"/>
          </w:tcPr>
          <w:p w:rsidR="00A61155" w:rsidRPr="00A61155" w:rsidRDefault="00A61155" w:rsidP="00B95448">
            <w:pPr>
              <w:ind w:firstLine="567"/>
              <w:jc w:val="center"/>
              <w:rPr>
                <w:sz w:val="16"/>
                <w:szCs w:val="16"/>
                <w:highlight w:val="yellow"/>
              </w:rPr>
            </w:pPr>
            <w:r w:rsidRPr="00A61155">
              <w:rPr>
                <w:sz w:val="28"/>
                <w:szCs w:val="28"/>
              </w:rPr>
              <w:t xml:space="preserve">Начальник управления архитектуры, земельных и имущественных отношений администрации </w:t>
            </w:r>
            <w:proofErr w:type="spellStart"/>
            <w:r w:rsidRPr="00A61155">
              <w:rPr>
                <w:sz w:val="28"/>
                <w:szCs w:val="28"/>
              </w:rPr>
              <w:t>Щекинского</w:t>
            </w:r>
            <w:proofErr w:type="spellEnd"/>
            <w:r w:rsidRPr="00A61155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3793" w:type="dxa"/>
            <w:vAlign w:val="bottom"/>
          </w:tcPr>
          <w:p w:rsidR="00A61155" w:rsidRPr="00A61155" w:rsidRDefault="00A61155" w:rsidP="00B95448">
            <w:pPr>
              <w:jc w:val="right"/>
              <w:rPr>
                <w:sz w:val="16"/>
                <w:szCs w:val="16"/>
                <w:highlight w:val="yellow"/>
              </w:rPr>
            </w:pPr>
            <w:r w:rsidRPr="00A61155">
              <w:rPr>
                <w:sz w:val="28"/>
                <w:szCs w:val="28"/>
              </w:rPr>
              <w:t>С.В. Зыбин</w:t>
            </w:r>
          </w:p>
        </w:tc>
      </w:tr>
    </w:tbl>
    <w:p w:rsidR="00A61155" w:rsidRPr="00A61155" w:rsidRDefault="00A61155" w:rsidP="00685FEC">
      <w:pPr>
        <w:rPr>
          <w:sz w:val="28"/>
          <w:szCs w:val="28"/>
        </w:rPr>
      </w:pPr>
    </w:p>
    <w:sectPr w:rsidR="00A61155" w:rsidRPr="00A61155" w:rsidSect="00213B8F">
      <w:pgSz w:w="11907" w:h="16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FEC"/>
    <w:rsid w:val="00024E25"/>
    <w:rsid w:val="000F7F02"/>
    <w:rsid w:val="00150059"/>
    <w:rsid w:val="001517AA"/>
    <w:rsid w:val="00213B8F"/>
    <w:rsid w:val="003B79D4"/>
    <w:rsid w:val="003C63E6"/>
    <w:rsid w:val="004016A5"/>
    <w:rsid w:val="004A475A"/>
    <w:rsid w:val="004F2757"/>
    <w:rsid w:val="005B3C5C"/>
    <w:rsid w:val="00606F43"/>
    <w:rsid w:val="00626D6B"/>
    <w:rsid w:val="00685FEC"/>
    <w:rsid w:val="006A24DE"/>
    <w:rsid w:val="00772029"/>
    <w:rsid w:val="00812E43"/>
    <w:rsid w:val="009A3DB7"/>
    <w:rsid w:val="009C61D9"/>
    <w:rsid w:val="00A367F3"/>
    <w:rsid w:val="00A61155"/>
    <w:rsid w:val="00AB4DF0"/>
    <w:rsid w:val="00BF3723"/>
    <w:rsid w:val="00CF024B"/>
    <w:rsid w:val="00DA1D2A"/>
    <w:rsid w:val="00DE4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F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85FEC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685FEC"/>
    <w:rPr>
      <w:color w:val="0000FF"/>
      <w:u w:val="single"/>
    </w:rPr>
  </w:style>
  <w:style w:type="paragraph" w:styleId="3">
    <w:name w:val="Body Text Indent 3"/>
    <w:basedOn w:val="a"/>
    <w:link w:val="30"/>
    <w:rsid w:val="003C63E6"/>
    <w:pPr>
      <w:ind w:firstLine="708"/>
      <w:jc w:val="center"/>
    </w:pPr>
    <w:rPr>
      <w:b/>
      <w:sz w:val="28"/>
    </w:rPr>
  </w:style>
  <w:style w:type="character" w:customStyle="1" w:styleId="30">
    <w:name w:val="Основной текст с отступом 3 Знак"/>
    <w:basedOn w:val="a0"/>
    <w:link w:val="3"/>
    <w:rsid w:val="003C63E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2"/>
    <w:basedOn w:val="a"/>
    <w:link w:val="20"/>
    <w:rsid w:val="003C63E6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3C63E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5">
    <w:name w:val="Знак Знак Знак Знак Знак Знак Знак"/>
    <w:basedOn w:val="a"/>
    <w:rsid w:val="000F7F0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6">
    <w:name w:val="Table Grid"/>
    <w:basedOn w:val="a1"/>
    <w:uiPriority w:val="59"/>
    <w:rsid w:val="00A611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F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85FEC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685FEC"/>
    <w:rPr>
      <w:color w:val="0000FF"/>
      <w:u w:val="single"/>
    </w:rPr>
  </w:style>
  <w:style w:type="paragraph" w:styleId="3">
    <w:name w:val="Body Text Indent 3"/>
    <w:basedOn w:val="a"/>
    <w:link w:val="30"/>
    <w:rsid w:val="003C63E6"/>
    <w:pPr>
      <w:ind w:firstLine="708"/>
      <w:jc w:val="center"/>
    </w:pPr>
    <w:rPr>
      <w:b/>
      <w:sz w:val="28"/>
    </w:rPr>
  </w:style>
  <w:style w:type="character" w:customStyle="1" w:styleId="30">
    <w:name w:val="Основной текст с отступом 3 Знак"/>
    <w:basedOn w:val="a0"/>
    <w:link w:val="3"/>
    <w:rsid w:val="003C63E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2"/>
    <w:basedOn w:val="a"/>
    <w:link w:val="20"/>
    <w:rsid w:val="003C63E6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3C63E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5">
    <w:name w:val="Знак Знак Знак Знак Знак Знак Знак"/>
    <w:basedOn w:val="a"/>
    <w:rsid w:val="000F7F0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6">
    <w:name w:val="Table Grid"/>
    <w:basedOn w:val="a1"/>
    <w:uiPriority w:val="59"/>
    <w:rsid w:val="00A611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Admin</cp:lastModifiedBy>
  <cp:revision>18</cp:revision>
  <cp:lastPrinted>2018-12-11T06:15:00Z</cp:lastPrinted>
  <dcterms:created xsi:type="dcterms:W3CDTF">2016-03-03T13:08:00Z</dcterms:created>
  <dcterms:modified xsi:type="dcterms:W3CDTF">2019-03-03T22:14:00Z</dcterms:modified>
</cp:coreProperties>
</file>