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Утверждаю:</w:t>
      </w:r>
    </w:p>
    <w:p w:rsidR="00AD306C" w:rsidRPr="004A0570" w:rsidRDefault="00782E32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Руководитель аппарата </w:t>
      </w:r>
      <w:r w:rsidR="00CE48E8" w:rsidRPr="004A0570">
        <w:rPr>
          <w:rFonts w:ascii="PT Astra Serif" w:hAnsi="PT Astra Serif"/>
          <w:sz w:val="26"/>
          <w:szCs w:val="26"/>
        </w:rPr>
        <w:t xml:space="preserve"> </w:t>
      </w:r>
      <w:r w:rsidR="00AD306C" w:rsidRPr="004A0570">
        <w:rPr>
          <w:rFonts w:ascii="PT Astra Serif" w:hAnsi="PT Astra Serif"/>
          <w:sz w:val="26"/>
          <w:szCs w:val="26"/>
        </w:rPr>
        <w:t>администрации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________________ </w:t>
      </w:r>
      <w:proofErr w:type="spellStart"/>
      <w:r w:rsidR="00782E32">
        <w:rPr>
          <w:rFonts w:ascii="PT Astra Serif" w:hAnsi="PT Astra Serif"/>
          <w:sz w:val="26"/>
          <w:szCs w:val="26"/>
        </w:rPr>
        <w:t>О.А.Лукинова</w:t>
      </w:r>
      <w:proofErr w:type="spellEnd"/>
    </w:p>
    <w:p w:rsidR="00AD306C" w:rsidRPr="004A0570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1D61D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ПРОТОКОЛ</w:t>
      </w:r>
    </w:p>
    <w:p w:rsidR="00AD306C" w:rsidRPr="004A0570" w:rsidRDefault="00AD306C" w:rsidP="001D61D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по результатам проведенного общественного обсуждения</w:t>
      </w:r>
    </w:p>
    <w:p w:rsidR="00AD306C" w:rsidRPr="004A0570" w:rsidRDefault="00AD306C" w:rsidP="001D61DC">
      <w:pPr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проекта постановления администрации Щекинского района «</w:t>
      </w:r>
      <w:r w:rsidR="00CE48E8" w:rsidRPr="004A0570">
        <w:rPr>
          <w:rFonts w:ascii="PT Astra Serif" w:hAnsi="PT Astra Serif"/>
          <w:b/>
        </w:rPr>
        <w:t>О внесении изменения в постановление  администрации Щекинского района от 24.09.2018  № 9-1245 «Об утверждении муниципальной программы 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Pr="004A0570">
        <w:rPr>
          <w:rFonts w:ascii="PT Astra Serif" w:hAnsi="PT Astra Serif"/>
          <w:b/>
        </w:rPr>
        <w:t>»</w:t>
      </w:r>
    </w:p>
    <w:p w:rsidR="00AD306C" w:rsidRPr="004A0570" w:rsidRDefault="00AD306C" w:rsidP="00CE48E8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D306C" w:rsidRPr="004A0570" w:rsidRDefault="00FE22BE" w:rsidP="00CE48E8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29.1</w:t>
      </w:r>
      <w:r w:rsidR="00782E32">
        <w:rPr>
          <w:rFonts w:ascii="PT Astra Serif" w:hAnsi="PT Astra Serif"/>
          <w:sz w:val="26"/>
          <w:szCs w:val="26"/>
        </w:rPr>
        <w:t>2</w:t>
      </w:r>
      <w:r w:rsidR="008806B1">
        <w:rPr>
          <w:rFonts w:ascii="PT Astra Serif" w:hAnsi="PT Astra Serif"/>
          <w:sz w:val="26"/>
          <w:szCs w:val="26"/>
        </w:rPr>
        <w:t>.202</w:t>
      </w:r>
      <w:r w:rsidR="00782E32">
        <w:rPr>
          <w:rFonts w:ascii="PT Astra Serif" w:hAnsi="PT Astra Serif"/>
          <w:sz w:val="26"/>
          <w:szCs w:val="26"/>
        </w:rPr>
        <w:t>1</w:t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8806B1" w:rsidRDefault="001E3EF4" w:rsidP="00A71DB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1.</w:t>
      </w:r>
      <w:r w:rsidR="00AD306C" w:rsidRPr="004A057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4A0570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A0570">
        <w:rPr>
          <w:rFonts w:ascii="PT Astra Serif" w:hAnsi="PT Astra Serif"/>
          <w:sz w:val="26"/>
          <w:szCs w:val="26"/>
        </w:rPr>
        <w:t xml:space="preserve"> постановление администрации Щекинского </w:t>
      </w:r>
      <w:r w:rsidRPr="008806B1">
        <w:rPr>
          <w:rFonts w:ascii="PT Astra Serif" w:hAnsi="PT Astra Serif"/>
          <w:sz w:val="26"/>
          <w:szCs w:val="26"/>
        </w:rPr>
        <w:t>района «</w:t>
      </w:r>
      <w:r w:rsidR="00CE48E8" w:rsidRPr="008806B1">
        <w:rPr>
          <w:rFonts w:ascii="PT Astra Serif" w:hAnsi="PT Astra Serif"/>
          <w:sz w:val="26"/>
          <w:szCs w:val="26"/>
        </w:rPr>
        <w:t>О внесении</w:t>
      </w:r>
      <w:proofErr w:type="gramEnd"/>
      <w:r w:rsidR="00CE48E8" w:rsidRPr="008806B1">
        <w:rPr>
          <w:rFonts w:ascii="PT Astra Serif" w:hAnsi="PT Astra Serif"/>
          <w:sz w:val="26"/>
          <w:szCs w:val="26"/>
        </w:rPr>
        <w:t xml:space="preserve"> изменения в постановление  администрации Щекинского района от 24.09.2018  № 9-1245 «Об утверждении муниципальной программы 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Pr="008806B1">
        <w:rPr>
          <w:rFonts w:ascii="PT Astra Serif" w:hAnsi="PT Astra Serif"/>
          <w:sz w:val="26"/>
          <w:szCs w:val="26"/>
        </w:rPr>
        <w:t>».</w:t>
      </w:r>
    </w:p>
    <w:p w:rsidR="001E3EF4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4A0570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4A0570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4A0570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4A0570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4A0570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4A0570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4A0570">
        <w:rPr>
          <w:rFonts w:ascii="PT Astra Serif" w:hAnsi="PT Astra Serif"/>
          <w:sz w:val="26"/>
          <w:szCs w:val="26"/>
        </w:rPr>
        <w:t>, д.1, каб.24</w:t>
      </w:r>
    </w:p>
    <w:p w:rsidR="00AD306C" w:rsidRPr="008319F3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319F3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FE22BE">
        <w:rPr>
          <w:rFonts w:ascii="PT Astra Serif" w:hAnsi="PT Astra Serif"/>
          <w:sz w:val="26"/>
          <w:szCs w:val="26"/>
        </w:rPr>
        <w:t>20</w:t>
      </w:r>
      <w:r w:rsidR="00782E32">
        <w:rPr>
          <w:rFonts w:ascii="PT Astra Serif" w:hAnsi="PT Astra Serif"/>
          <w:sz w:val="26"/>
          <w:szCs w:val="26"/>
        </w:rPr>
        <w:t xml:space="preserve"> </w:t>
      </w:r>
      <w:r w:rsidR="00FE22BE">
        <w:rPr>
          <w:rFonts w:ascii="PT Astra Serif" w:hAnsi="PT Astra Serif"/>
          <w:sz w:val="26"/>
          <w:szCs w:val="26"/>
        </w:rPr>
        <w:t>декабря</w:t>
      </w:r>
      <w:r w:rsidR="008806B1">
        <w:rPr>
          <w:rFonts w:ascii="PT Astra Serif" w:hAnsi="PT Astra Serif"/>
          <w:sz w:val="26"/>
          <w:szCs w:val="26"/>
        </w:rPr>
        <w:t xml:space="preserve"> </w:t>
      </w:r>
      <w:r w:rsidR="007C4724">
        <w:rPr>
          <w:rFonts w:ascii="PT Astra Serif" w:hAnsi="PT Astra Serif"/>
          <w:sz w:val="26"/>
          <w:szCs w:val="26"/>
        </w:rPr>
        <w:t>202</w:t>
      </w:r>
      <w:r w:rsidR="00782E32">
        <w:rPr>
          <w:rFonts w:ascii="PT Astra Serif" w:hAnsi="PT Astra Serif"/>
          <w:sz w:val="26"/>
          <w:szCs w:val="26"/>
        </w:rPr>
        <w:t>1</w:t>
      </w:r>
      <w:r w:rsidR="007C4724">
        <w:rPr>
          <w:rFonts w:ascii="PT Astra Serif" w:hAnsi="PT Astra Serif"/>
          <w:sz w:val="26"/>
          <w:szCs w:val="26"/>
        </w:rPr>
        <w:t xml:space="preserve"> года</w:t>
      </w:r>
      <w:r w:rsidR="00782E32">
        <w:rPr>
          <w:rFonts w:ascii="PT Astra Serif" w:hAnsi="PT Astra Serif"/>
          <w:sz w:val="26"/>
          <w:szCs w:val="26"/>
        </w:rPr>
        <w:t xml:space="preserve">                 </w:t>
      </w:r>
      <w:r w:rsidR="007C4724">
        <w:rPr>
          <w:rFonts w:ascii="PT Astra Serif" w:hAnsi="PT Astra Serif"/>
          <w:sz w:val="26"/>
          <w:szCs w:val="26"/>
        </w:rPr>
        <w:t xml:space="preserve"> </w:t>
      </w:r>
      <w:r w:rsidRPr="008319F3">
        <w:rPr>
          <w:rFonts w:ascii="PT Astra Serif" w:hAnsi="PT Astra Serif"/>
          <w:sz w:val="26"/>
          <w:szCs w:val="26"/>
        </w:rPr>
        <w:t xml:space="preserve"> по </w:t>
      </w:r>
      <w:r w:rsidR="00FE22BE">
        <w:rPr>
          <w:rFonts w:ascii="PT Astra Serif" w:hAnsi="PT Astra Serif"/>
          <w:sz w:val="26"/>
          <w:szCs w:val="26"/>
        </w:rPr>
        <w:t>28 декабря</w:t>
      </w:r>
      <w:r w:rsidR="00782E32">
        <w:rPr>
          <w:rFonts w:ascii="PT Astra Serif" w:hAnsi="PT Astra Serif"/>
          <w:sz w:val="26"/>
          <w:szCs w:val="26"/>
        </w:rPr>
        <w:t xml:space="preserve"> </w:t>
      </w:r>
      <w:r w:rsidR="001E3EF4" w:rsidRPr="008319F3">
        <w:rPr>
          <w:rFonts w:ascii="PT Astra Serif" w:hAnsi="PT Astra Serif"/>
          <w:sz w:val="26"/>
          <w:szCs w:val="26"/>
        </w:rPr>
        <w:t xml:space="preserve"> 20</w:t>
      </w:r>
      <w:r w:rsidR="007C4724">
        <w:rPr>
          <w:rFonts w:ascii="PT Astra Serif" w:hAnsi="PT Astra Serif"/>
          <w:sz w:val="26"/>
          <w:szCs w:val="26"/>
        </w:rPr>
        <w:t>2</w:t>
      </w:r>
      <w:r w:rsidR="00782E32">
        <w:rPr>
          <w:rFonts w:ascii="PT Astra Serif" w:hAnsi="PT Astra Serif"/>
          <w:sz w:val="26"/>
          <w:szCs w:val="26"/>
        </w:rPr>
        <w:t>1</w:t>
      </w:r>
      <w:r w:rsidR="001E3EF4" w:rsidRPr="008319F3">
        <w:rPr>
          <w:rFonts w:ascii="PT Astra Serif" w:hAnsi="PT Astra Serif"/>
          <w:sz w:val="26"/>
          <w:szCs w:val="26"/>
        </w:rPr>
        <w:t xml:space="preserve"> года.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4.</w:t>
      </w:r>
      <w:r w:rsidR="001D61DC" w:rsidRPr="004A0570">
        <w:rPr>
          <w:rFonts w:ascii="PT Astra Serif" w:hAnsi="PT Astra Serif"/>
          <w:sz w:val="26"/>
          <w:szCs w:val="26"/>
        </w:rPr>
        <w:t xml:space="preserve"> </w:t>
      </w:r>
      <w:r w:rsidRPr="004A0570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4A0570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4A0570">
        <w:rPr>
          <w:rFonts w:ascii="PT Astra Serif" w:hAnsi="PT Astra Serif"/>
          <w:sz w:val="26"/>
          <w:szCs w:val="26"/>
        </w:rPr>
        <w:t>: нет.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4A0570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4A0570">
        <w:rPr>
          <w:rFonts w:ascii="PT Astra Serif" w:hAnsi="PT Astra Serif"/>
          <w:sz w:val="26"/>
          <w:szCs w:val="26"/>
        </w:rPr>
        <w:t xml:space="preserve"> и направляет его на утверждение:</w:t>
      </w:r>
      <w:r w:rsidR="00FE22BE">
        <w:rPr>
          <w:rFonts w:ascii="PT Astra Serif" w:hAnsi="PT Astra Serif"/>
          <w:sz w:val="26"/>
          <w:szCs w:val="26"/>
        </w:rPr>
        <w:t xml:space="preserve">                   </w:t>
      </w:r>
      <w:bookmarkStart w:id="0" w:name="_GoBack"/>
      <w:bookmarkEnd w:id="0"/>
      <w:r w:rsidRPr="004A0570">
        <w:rPr>
          <w:rFonts w:ascii="PT Astra Serif" w:hAnsi="PT Astra Serif"/>
          <w:sz w:val="26"/>
          <w:szCs w:val="26"/>
        </w:rPr>
        <w:t xml:space="preserve"> 5 рабочих дней.</w:t>
      </w:r>
    </w:p>
    <w:p w:rsidR="001E3EF4" w:rsidRDefault="001E3EF4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247"/>
      </w:tblGrid>
      <w:tr w:rsidR="00804E4B" w:rsidTr="001311A6">
        <w:tc>
          <w:tcPr>
            <w:tcW w:w="4784" w:type="dxa"/>
            <w:hideMark/>
          </w:tcPr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Начальник</w:t>
            </w:r>
          </w:p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отдела по взаимодействию с ОМС</w:t>
            </w:r>
          </w:p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и организационной работе</w:t>
            </w:r>
          </w:p>
        </w:tc>
        <w:tc>
          <w:tcPr>
            <w:tcW w:w="5247" w:type="dxa"/>
          </w:tcPr>
          <w:p w:rsidR="00804E4B" w:rsidRDefault="00804E4B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  <w:p w:rsidR="00804E4B" w:rsidRDefault="00804E4B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  <w:p w:rsidR="00804E4B" w:rsidRDefault="00804E4B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Ю.П. Мазуренко</w:t>
            </w:r>
          </w:p>
        </w:tc>
      </w:tr>
    </w:tbl>
    <w:p w:rsidR="00CE48E8" w:rsidRDefault="00CE48E8" w:rsidP="00AD306C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sectPr w:rsidR="00CE48E8" w:rsidSect="00D35362">
      <w:pgSz w:w="11905" w:h="16838"/>
      <w:pgMar w:top="709" w:right="565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1311A6"/>
    <w:rsid w:val="001D61DC"/>
    <w:rsid w:val="001E3EF4"/>
    <w:rsid w:val="00410A93"/>
    <w:rsid w:val="004A0570"/>
    <w:rsid w:val="006464FF"/>
    <w:rsid w:val="0070629E"/>
    <w:rsid w:val="00782E32"/>
    <w:rsid w:val="007C4724"/>
    <w:rsid w:val="00804E4B"/>
    <w:rsid w:val="008319F3"/>
    <w:rsid w:val="008806B1"/>
    <w:rsid w:val="00A71DB9"/>
    <w:rsid w:val="00AD306C"/>
    <w:rsid w:val="00CE48E8"/>
    <w:rsid w:val="00D35362"/>
    <w:rsid w:val="00F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2020-06-03T06:45:00Z</cp:lastPrinted>
  <dcterms:created xsi:type="dcterms:W3CDTF">2018-09-20T07:08:00Z</dcterms:created>
  <dcterms:modified xsi:type="dcterms:W3CDTF">2021-12-28T06:58:00Z</dcterms:modified>
</cp:coreProperties>
</file>