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EC3" w:rsidRPr="00667444" w:rsidRDefault="00EE6EC3" w:rsidP="008E53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E6EC3" w:rsidRPr="00667444" w:rsidRDefault="00EE6EC3" w:rsidP="008E53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67444">
        <w:rPr>
          <w:rFonts w:ascii="Times New Roman" w:hAnsi="Times New Roman"/>
          <w:sz w:val="28"/>
          <w:szCs w:val="28"/>
          <w:lang w:eastAsia="ru-RU"/>
        </w:rPr>
        <w:t>ИНФОРМАЦИОННОЕ СООБЩЕНИЕ</w:t>
      </w:r>
    </w:p>
    <w:p w:rsidR="00EE6EC3" w:rsidRPr="00667444" w:rsidRDefault="00EE6EC3" w:rsidP="008E53B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EE6EC3" w:rsidRPr="001B266A" w:rsidRDefault="00EE6EC3" w:rsidP="001B26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vertAlign w:val="superscript"/>
          <w:lang w:eastAsia="ru-RU"/>
        </w:rPr>
      </w:pPr>
      <w:r w:rsidRPr="00667444">
        <w:rPr>
          <w:rFonts w:ascii="Times New Roman" w:hAnsi="Times New Roman"/>
          <w:sz w:val="28"/>
          <w:szCs w:val="28"/>
          <w:lang w:eastAsia="ru-RU"/>
        </w:rPr>
        <w:t xml:space="preserve">В целях обеспечения проведения независимой антикоррупционной экспертизы </w:t>
      </w:r>
      <w:r w:rsidRPr="003A02A9">
        <w:rPr>
          <w:rFonts w:ascii="Times New Roman" w:hAnsi="Times New Roman"/>
          <w:sz w:val="28"/>
          <w:szCs w:val="28"/>
          <w:lang w:eastAsia="ru-RU"/>
        </w:rPr>
        <w:t>"</w:t>
      </w:r>
      <w:r w:rsidR="00560F0C">
        <w:rPr>
          <w:rFonts w:ascii="Times New Roman" w:hAnsi="Times New Roman"/>
          <w:sz w:val="28"/>
          <w:szCs w:val="28"/>
          <w:lang w:eastAsia="ru-RU"/>
        </w:rPr>
        <w:t>22</w:t>
      </w:r>
      <w:r w:rsidRPr="003A02A9">
        <w:rPr>
          <w:rFonts w:ascii="Times New Roman" w:hAnsi="Times New Roman"/>
          <w:sz w:val="28"/>
          <w:szCs w:val="28"/>
          <w:lang w:eastAsia="ru-RU"/>
        </w:rPr>
        <w:t xml:space="preserve">" </w:t>
      </w:r>
      <w:r w:rsidR="005C13D6">
        <w:rPr>
          <w:rFonts w:ascii="Times New Roman" w:hAnsi="Times New Roman"/>
          <w:sz w:val="28"/>
          <w:szCs w:val="28"/>
          <w:lang w:eastAsia="ru-RU"/>
        </w:rPr>
        <w:t>ма</w:t>
      </w:r>
      <w:r w:rsidR="00560F0C">
        <w:rPr>
          <w:rFonts w:ascii="Times New Roman" w:hAnsi="Times New Roman"/>
          <w:sz w:val="28"/>
          <w:szCs w:val="28"/>
          <w:lang w:eastAsia="ru-RU"/>
        </w:rPr>
        <w:t>я</w:t>
      </w:r>
      <w:r w:rsidR="003A02A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A02A9">
        <w:rPr>
          <w:rFonts w:ascii="Times New Roman" w:hAnsi="Times New Roman"/>
          <w:sz w:val="28"/>
          <w:szCs w:val="28"/>
          <w:lang w:eastAsia="ru-RU"/>
        </w:rPr>
        <w:t xml:space="preserve"> 20</w:t>
      </w:r>
      <w:r w:rsidRPr="003A02A9">
        <w:rPr>
          <w:rFonts w:ascii="Times New Roman" w:hAnsi="Times New Roman"/>
          <w:sz w:val="28"/>
          <w:szCs w:val="28"/>
          <w:u w:val="single"/>
          <w:lang w:eastAsia="ru-RU"/>
        </w:rPr>
        <w:t>1</w:t>
      </w:r>
      <w:r w:rsidR="005C13D6">
        <w:rPr>
          <w:rFonts w:ascii="Times New Roman" w:hAnsi="Times New Roman"/>
          <w:sz w:val="28"/>
          <w:szCs w:val="28"/>
          <w:u w:val="single"/>
          <w:lang w:eastAsia="ru-RU"/>
        </w:rPr>
        <w:t>8</w:t>
      </w:r>
      <w:r w:rsidRPr="003A02A9">
        <w:rPr>
          <w:rFonts w:ascii="Times New Roman" w:hAnsi="Times New Roman"/>
          <w:sz w:val="28"/>
          <w:szCs w:val="28"/>
          <w:lang w:eastAsia="ru-RU"/>
        </w:rPr>
        <w:t xml:space="preserve"> года</w:t>
      </w:r>
      <w:r w:rsidRPr="00667444">
        <w:rPr>
          <w:rFonts w:ascii="Times New Roman" w:hAnsi="Times New Roman"/>
          <w:sz w:val="28"/>
          <w:szCs w:val="28"/>
          <w:lang w:eastAsia="ru-RU"/>
        </w:rPr>
        <w:t xml:space="preserve"> проект </w:t>
      </w:r>
      <w:r w:rsidR="001B266A">
        <w:rPr>
          <w:rFonts w:ascii="Times New Roman" w:hAnsi="Times New Roman"/>
          <w:sz w:val="28"/>
          <w:szCs w:val="28"/>
          <w:lang w:eastAsia="ru-RU"/>
        </w:rPr>
        <w:t xml:space="preserve">муниципального нормативного правового акта </w:t>
      </w:r>
      <w:r w:rsidR="00560F0C">
        <w:rPr>
          <w:rFonts w:ascii="Times New Roman" w:hAnsi="Times New Roman"/>
          <w:sz w:val="28"/>
          <w:szCs w:val="28"/>
          <w:lang w:eastAsia="ru-RU"/>
        </w:rPr>
        <w:t>администрации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B266A">
        <w:rPr>
          <w:rFonts w:ascii="Times New Roman" w:hAnsi="Times New Roman"/>
          <w:sz w:val="28"/>
          <w:szCs w:val="28"/>
          <w:lang w:eastAsia="ru-RU"/>
        </w:rPr>
        <w:t xml:space="preserve">муниципального образования </w:t>
      </w:r>
      <w:proofErr w:type="spellStart"/>
      <w:r w:rsidR="001B266A">
        <w:rPr>
          <w:rFonts w:ascii="Times New Roman" w:hAnsi="Times New Roman"/>
          <w:sz w:val="28"/>
          <w:szCs w:val="28"/>
          <w:lang w:eastAsia="ru-RU"/>
        </w:rPr>
        <w:t>Щекинский</w:t>
      </w:r>
      <w:proofErr w:type="spellEnd"/>
      <w:r w:rsidR="001B266A">
        <w:rPr>
          <w:rFonts w:ascii="Times New Roman" w:hAnsi="Times New Roman"/>
          <w:sz w:val="28"/>
          <w:szCs w:val="28"/>
          <w:lang w:eastAsia="ru-RU"/>
        </w:rPr>
        <w:t xml:space="preserve"> район</w:t>
      </w:r>
      <w:r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="001B266A" w:rsidRPr="001B266A">
        <w:rPr>
          <w:rFonts w:ascii="Times New Roman" w:hAnsi="Times New Roman"/>
          <w:sz w:val="28"/>
          <w:szCs w:val="28"/>
          <w:lang w:eastAsia="ru-RU"/>
        </w:rPr>
        <w:t>Об</w:t>
      </w:r>
      <w:r w:rsidR="001B266A">
        <w:rPr>
          <w:rFonts w:ascii="Times New Roman" w:hAnsi="Times New Roman"/>
          <w:sz w:val="28"/>
          <w:szCs w:val="28"/>
          <w:lang w:eastAsia="ru-RU"/>
        </w:rPr>
        <w:t xml:space="preserve"> утверждении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60F0C">
        <w:rPr>
          <w:rFonts w:ascii="Times New Roman" w:hAnsi="Times New Roman"/>
          <w:sz w:val="28"/>
          <w:szCs w:val="28"/>
          <w:lang w:eastAsia="ru-RU"/>
        </w:rPr>
        <w:t xml:space="preserve">Порядка предоставления иных межбюджетных трансфертов, передаваемых из бюджета </w:t>
      </w:r>
      <w:r w:rsidR="001B266A">
        <w:rPr>
          <w:rFonts w:ascii="Times New Roman" w:hAnsi="Times New Roman"/>
          <w:sz w:val="28"/>
          <w:szCs w:val="28"/>
          <w:lang w:eastAsia="ru-RU"/>
        </w:rPr>
        <w:t>муниципально</w:t>
      </w:r>
      <w:r w:rsidR="00560F0C">
        <w:rPr>
          <w:rFonts w:ascii="Times New Roman" w:hAnsi="Times New Roman"/>
          <w:sz w:val="28"/>
          <w:szCs w:val="28"/>
          <w:lang w:eastAsia="ru-RU"/>
        </w:rPr>
        <w:t>го образования</w:t>
      </w:r>
      <w:r w:rsidR="001B266A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Щекинский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район</w:t>
      </w:r>
      <w:r w:rsidR="00560F0C">
        <w:rPr>
          <w:rFonts w:ascii="Times New Roman" w:hAnsi="Times New Roman"/>
          <w:sz w:val="28"/>
          <w:szCs w:val="28"/>
          <w:lang w:eastAsia="ru-RU"/>
        </w:rPr>
        <w:t xml:space="preserve"> бюджетам поселений на реализацию мероприятий по применению информационных технологий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="001B266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67444">
        <w:rPr>
          <w:rFonts w:ascii="Times New Roman" w:hAnsi="Times New Roman"/>
          <w:sz w:val="28"/>
          <w:szCs w:val="28"/>
          <w:lang w:eastAsia="ru-RU"/>
        </w:rPr>
        <w:t>размещен в сети Интернет.</w:t>
      </w:r>
    </w:p>
    <w:p w:rsidR="00EE6EC3" w:rsidRPr="00667444" w:rsidRDefault="00EE6EC3" w:rsidP="008E53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67444">
        <w:rPr>
          <w:rFonts w:ascii="Times New Roman" w:hAnsi="Times New Roman"/>
          <w:sz w:val="28"/>
          <w:szCs w:val="28"/>
          <w:lang w:eastAsia="ru-RU"/>
        </w:rPr>
        <w:t xml:space="preserve">Срок приема заключений по результатам независимой антикоррупционной экспертизы в соответствии с п. </w:t>
      </w:r>
      <w:r w:rsidR="001B266A">
        <w:rPr>
          <w:rFonts w:ascii="Times New Roman" w:hAnsi="Times New Roman"/>
          <w:sz w:val="28"/>
          <w:szCs w:val="28"/>
          <w:lang w:eastAsia="ru-RU"/>
        </w:rPr>
        <w:t>4</w:t>
      </w:r>
      <w:r>
        <w:rPr>
          <w:rFonts w:ascii="Times New Roman" w:hAnsi="Times New Roman"/>
          <w:sz w:val="28"/>
          <w:szCs w:val="28"/>
          <w:lang w:eastAsia="ru-RU"/>
        </w:rPr>
        <w:t>.4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eastAsia="ru-RU"/>
        </w:rPr>
        <w:t xml:space="preserve"> Порядка составляет </w:t>
      </w:r>
      <w:r w:rsidRPr="00026259">
        <w:rPr>
          <w:rFonts w:ascii="Times New Roman" w:hAnsi="Times New Roman"/>
          <w:sz w:val="28"/>
          <w:szCs w:val="28"/>
          <w:u w:val="single"/>
          <w:lang w:eastAsia="ru-RU"/>
        </w:rPr>
        <w:t>7 (семь)</w:t>
      </w:r>
      <w:r w:rsidR="001B266A" w:rsidRPr="001B266A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рабочих </w:t>
      </w:r>
      <w:r w:rsidRPr="00667444">
        <w:rPr>
          <w:rFonts w:ascii="Times New Roman" w:hAnsi="Times New Roman"/>
          <w:sz w:val="28"/>
          <w:szCs w:val="28"/>
          <w:lang w:eastAsia="ru-RU"/>
        </w:rPr>
        <w:t xml:space="preserve">дней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с</w:t>
      </w:r>
      <w:r w:rsidRPr="00667444">
        <w:rPr>
          <w:rFonts w:ascii="Times New Roman" w:hAnsi="Times New Roman"/>
          <w:sz w:val="28"/>
          <w:szCs w:val="28"/>
          <w:lang w:eastAsia="ru-RU"/>
        </w:rPr>
        <w:t xml:space="preserve"> даты размещения</w:t>
      </w:r>
      <w:proofErr w:type="gramEnd"/>
      <w:r w:rsidRPr="00667444">
        <w:rPr>
          <w:rFonts w:ascii="Times New Roman" w:hAnsi="Times New Roman"/>
          <w:sz w:val="28"/>
          <w:szCs w:val="28"/>
          <w:lang w:eastAsia="ru-RU"/>
        </w:rPr>
        <w:t xml:space="preserve"> проекта муниципального нормативного правового акта в</w:t>
      </w:r>
      <w:r w:rsidR="0043000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67444">
        <w:rPr>
          <w:rFonts w:ascii="Times New Roman" w:hAnsi="Times New Roman"/>
          <w:sz w:val="28"/>
          <w:szCs w:val="28"/>
          <w:lang w:eastAsia="ru-RU"/>
        </w:rPr>
        <w:t>сети Интернет для обеспечения проведения независимой антикоррупционной экспертизы</w:t>
      </w:r>
    </w:p>
    <w:p w:rsidR="00EE6EC3" w:rsidRPr="00667444" w:rsidRDefault="00EE6EC3" w:rsidP="008E53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A02A9">
        <w:rPr>
          <w:rFonts w:ascii="Times New Roman" w:hAnsi="Times New Roman"/>
          <w:sz w:val="28"/>
          <w:szCs w:val="28"/>
          <w:lang w:eastAsia="ru-RU"/>
        </w:rPr>
        <w:t>с "</w:t>
      </w:r>
      <w:r w:rsidR="00560F0C">
        <w:rPr>
          <w:rFonts w:ascii="Times New Roman" w:hAnsi="Times New Roman"/>
          <w:sz w:val="28"/>
          <w:szCs w:val="28"/>
          <w:lang w:eastAsia="ru-RU"/>
        </w:rPr>
        <w:t>22</w:t>
      </w:r>
      <w:r w:rsidRPr="003A02A9">
        <w:rPr>
          <w:rFonts w:ascii="Times New Roman" w:hAnsi="Times New Roman"/>
          <w:sz w:val="28"/>
          <w:szCs w:val="28"/>
          <w:lang w:eastAsia="ru-RU"/>
        </w:rPr>
        <w:t xml:space="preserve">" </w:t>
      </w:r>
      <w:r w:rsidR="005C13D6">
        <w:rPr>
          <w:rFonts w:ascii="Times New Roman" w:hAnsi="Times New Roman"/>
          <w:sz w:val="28"/>
          <w:szCs w:val="28"/>
          <w:lang w:eastAsia="ru-RU"/>
        </w:rPr>
        <w:t>ма</w:t>
      </w:r>
      <w:r w:rsidR="00560F0C">
        <w:rPr>
          <w:rFonts w:ascii="Times New Roman" w:hAnsi="Times New Roman"/>
          <w:sz w:val="28"/>
          <w:szCs w:val="28"/>
          <w:lang w:eastAsia="ru-RU"/>
        </w:rPr>
        <w:t>я</w:t>
      </w:r>
      <w:r w:rsidRPr="003A02A9">
        <w:rPr>
          <w:rFonts w:ascii="Times New Roman" w:hAnsi="Times New Roman"/>
          <w:sz w:val="28"/>
          <w:szCs w:val="28"/>
          <w:lang w:eastAsia="ru-RU"/>
        </w:rPr>
        <w:t xml:space="preserve"> 20</w:t>
      </w:r>
      <w:r w:rsidRPr="003A02A9">
        <w:rPr>
          <w:rFonts w:ascii="Times New Roman" w:hAnsi="Times New Roman"/>
          <w:sz w:val="28"/>
          <w:szCs w:val="28"/>
          <w:u w:val="single"/>
          <w:lang w:eastAsia="ru-RU"/>
        </w:rPr>
        <w:t>1</w:t>
      </w:r>
      <w:r w:rsidR="005C13D6">
        <w:rPr>
          <w:rFonts w:ascii="Times New Roman" w:hAnsi="Times New Roman"/>
          <w:sz w:val="28"/>
          <w:szCs w:val="28"/>
          <w:u w:val="single"/>
          <w:lang w:eastAsia="ru-RU"/>
        </w:rPr>
        <w:t>8</w:t>
      </w:r>
      <w:r w:rsidRPr="003A02A9">
        <w:rPr>
          <w:rFonts w:ascii="Times New Roman" w:hAnsi="Times New Roman"/>
          <w:sz w:val="28"/>
          <w:szCs w:val="28"/>
          <w:lang w:eastAsia="ru-RU"/>
        </w:rPr>
        <w:t xml:space="preserve"> года</w:t>
      </w:r>
      <w:r w:rsidRPr="003A02A9">
        <w:rPr>
          <w:rFonts w:ascii="Times New Roman" w:hAnsi="Times New Roman"/>
          <w:sz w:val="28"/>
          <w:szCs w:val="28"/>
          <w:lang w:eastAsia="ru-RU"/>
        </w:rPr>
        <w:tab/>
      </w:r>
      <w:r w:rsidR="00CD244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A02A9">
        <w:rPr>
          <w:rFonts w:ascii="Times New Roman" w:hAnsi="Times New Roman"/>
          <w:sz w:val="28"/>
          <w:szCs w:val="28"/>
          <w:lang w:eastAsia="ru-RU"/>
        </w:rPr>
        <w:t>по "</w:t>
      </w:r>
      <w:r w:rsidR="00560F0C">
        <w:rPr>
          <w:rFonts w:ascii="Times New Roman" w:hAnsi="Times New Roman"/>
          <w:sz w:val="28"/>
          <w:szCs w:val="28"/>
          <w:lang w:eastAsia="ru-RU"/>
        </w:rPr>
        <w:t>30</w:t>
      </w:r>
      <w:r w:rsidRPr="003A02A9">
        <w:rPr>
          <w:rFonts w:ascii="Times New Roman" w:hAnsi="Times New Roman"/>
          <w:sz w:val="28"/>
          <w:szCs w:val="28"/>
          <w:lang w:eastAsia="ru-RU"/>
        </w:rPr>
        <w:t xml:space="preserve">" </w:t>
      </w:r>
      <w:r w:rsidR="005C13D6">
        <w:rPr>
          <w:rFonts w:ascii="Times New Roman" w:hAnsi="Times New Roman"/>
          <w:sz w:val="28"/>
          <w:szCs w:val="28"/>
          <w:lang w:eastAsia="ru-RU"/>
        </w:rPr>
        <w:t>ма</w:t>
      </w:r>
      <w:r w:rsidR="00560F0C">
        <w:rPr>
          <w:rFonts w:ascii="Times New Roman" w:hAnsi="Times New Roman"/>
          <w:sz w:val="28"/>
          <w:szCs w:val="28"/>
          <w:lang w:eastAsia="ru-RU"/>
        </w:rPr>
        <w:t>я</w:t>
      </w:r>
      <w:r w:rsidRPr="003A02A9">
        <w:rPr>
          <w:rFonts w:ascii="Times New Roman" w:hAnsi="Times New Roman"/>
          <w:sz w:val="28"/>
          <w:szCs w:val="28"/>
          <w:lang w:eastAsia="ru-RU"/>
        </w:rPr>
        <w:t xml:space="preserve"> 20</w:t>
      </w:r>
      <w:r w:rsidRPr="003A02A9">
        <w:rPr>
          <w:rFonts w:ascii="Times New Roman" w:hAnsi="Times New Roman"/>
          <w:sz w:val="28"/>
          <w:szCs w:val="28"/>
          <w:u w:val="single"/>
          <w:lang w:eastAsia="ru-RU"/>
        </w:rPr>
        <w:t>1</w:t>
      </w:r>
      <w:r w:rsidR="005C13D6">
        <w:rPr>
          <w:rFonts w:ascii="Times New Roman" w:hAnsi="Times New Roman"/>
          <w:sz w:val="28"/>
          <w:szCs w:val="28"/>
          <w:u w:val="single"/>
          <w:lang w:eastAsia="ru-RU"/>
        </w:rPr>
        <w:t>8</w:t>
      </w:r>
      <w:r w:rsidRPr="003A02A9">
        <w:rPr>
          <w:rFonts w:ascii="Times New Roman" w:hAnsi="Times New Roman"/>
          <w:sz w:val="28"/>
          <w:szCs w:val="28"/>
          <w:lang w:eastAsia="ru-RU"/>
        </w:rPr>
        <w:t xml:space="preserve"> года.</w:t>
      </w:r>
    </w:p>
    <w:p w:rsidR="00EE6EC3" w:rsidRPr="00667444" w:rsidRDefault="00EE6EC3" w:rsidP="008E53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  <w:r w:rsidRPr="00667444">
        <w:rPr>
          <w:rFonts w:ascii="Times New Roman" w:hAnsi="Times New Roman"/>
          <w:sz w:val="28"/>
          <w:szCs w:val="28"/>
          <w:lang w:eastAsia="ru-RU"/>
        </w:rPr>
        <w:t xml:space="preserve">Результаты независимой антикоррупционной экспертизы инициаторам проведения независимой антикоррупционной экспертизы рекомендуем направлять по почте, или курьерским способом на имя главы администрации Щекинского района по адресу: Тульская область, г. Щекино, пл. Ленина, д. 1, или в виде электронного документа на электронный адрес: </w:t>
      </w:r>
      <w:proofErr w:type="spellStart"/>
      <w:r w:rsidRPr="00667444">
        <w:rPr>
          <w:rFonts w:ascii="Times New Roman" w:hAnsi="Times New Roman"/>
          <w:sz w:val="28"/>
          <w:szCs w:val="28"/>
          <w:lang w:val="en-US" w:eastAsia="ru-RU"/>
        </w:rPr>
        <w:t>ased</w:t>
      </w:r>
      <w:proofErr w:type="spellEnd"/>
      <w:r w:rsidRPr="00667444">
        <w:rPr>
          <w:rFonts w:ascii="Times New Roman" w:hAnsi="Times New Roman"/>
          <w:sz w:val="28"/>
          <w:szCs w:val="28"/>
          <w:lang w:eastAsia="ru-RU"/>
        </w:rPr>
        <w:t>_</w:t>
      </w:r>
      <w:proofErr w:type="spellStart"/>
      <w:r w:rsidRPr="00667444">
        <w:rPr>
          <w:rFonts w:ascii="Times New Roman" w:hAnsi="Times New Roman"/>
          <w:sz w:val="28"/>
          <w:szCs w:val="28"/>
          <w:lang w:val="en-US" w:eastAsia="ru-RU"/>
        </w:rPr>
        <w:t>mo</w:t>
      </w:r>
      <w:proofErr w:type="spellEnd"/>
      <w:r w:rsidRPr="00667444">
        <w:rPr>
          <w:rFonts w:ascii="Times New Roman" w:hAnsi="Times New Roman"/>
          <w:sz w:val="28"/>
          <w:szCs w:val="28"/>
          <w:lang w:eastAsia="ru-RU"/>
        </w:rPr>
        <w:t>_</w:t>
      </w:r>
      <w:proofErr w:type="spellStart"/>
      <w:r w:rsidRPr="00667444">
        <w:rPr>
          <w:rFonts w:ascii="Times New Roman" w:hAnsi="Times New Roman"/>
          <w:sz w:val="28"/>
          <w:szCs w:val="28"/>
          <w:lang w:val="en-US" w:eastAsia="ru-RU"/>
        </w:rPr>
        <w:t>schekino</w:t>
      </w:r>
      <w:proofErr w:type="spellEnd"/>
      <w:r w:rsidRPr="00667444">
        <w:rPr>
          <w:rFonts w:ascii="Times New Roman" w:hAnsi="Times New Roman"/>
          <w:sz w:val="28"/>
          <w:szCs w:val="28"/>
          <w:lang w:eastAsia="ru-RU"/>
        </w:rPr>
        <w:t>@</w:t>
      </w:r>
      <w:proofErr w:type="spellStart"/>
      <w:r w:rsidRPr="00667444">
        <w:rPr>
          <w:rFonts w:ascii="Times New Roman" w:hAnsi="Times New Roman"/>
          <w:sz w:val="28"/>
          <w:szCs w:val="28"/>
          <w:lang w:val="en-US" w:eastAsia="ru-RU"/>
        </w:rPr>
        <w:t>tularegion</w:t>
      </w:r>
      <w:proofErr w:type="spellEnd"/>
      <w:r w:rsidRPr="00667444">
        <w:rPr>
          <w:rFonts w:ascii="Times New Roman" w:hAnsi="Times New Roman"/>
          <w:sz w:val="28"/>
          <w:szCs w:val="28"/>
          <w:lang w:eastAsia="ru-RU"/>
        </w:rPr>
        <w:t>.</w:t>
      </w:r>
      <w:proofErr w:type="spellStart"/>
      <w:r w:rsidRPr="00667444">
        <w:rPr>
          <w:rFonts w:ascii="Times New Roman" w:hAnsi="Times New Roman"/>
          <w:sz w:val="28"/>
          <w:szCs w:val="28"/>
          <w:lang w:val="en-US" w:eastAsia="ru-RU"/>
        </w:rPr>
        <w:t>ru</w:t>
      </w:r>
      <w:proofErr w:type="spellEnd"/>
    </w:p>
    <w:p w:rsidR="00EE6EC3" w:rsidRPr="00667444" w:rsidRDefault="00EE6EC3" w:rsidP="008E53B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EE6EC3" w:rsidRPr="00667444" w:rsidRDefault="00EE6EC3" w:rsidP="008E53B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EE6EC3" w:rsidRDefault="001B266A" w:rsidP="008E53B6">
      <w:pPr>
        <w:rPr>
          <w:rFonts w:ascii="Times New Roman" w:hAnsi="Times New Roman"/>
          <w:sz w:val="24"/>
          <w:szCs w:val="24"/>
          <w:lang w:eastAsia="ru-RU"/>
        </w:rPr>
      </w:pPr>
      <w:r w:rsidRPr="001B266A">
        <w:rPr>
          <w:rFonts w:ascii="Times New Roman" w:hAnsi="Times New Roman"/>
          <w:sz w:val="24"/>
          <w:szCs w:val="24"/>
          <w:lang w:eastAsia="ru-RU"/>
        </w:rPr>
        <w:t>"</w:t>
      </w:r>
      <w:r w:rsidR="00560F0C">
        <w:rPr>
          <w:rFonts w:ascii="Times New Roman" w:hAnsi="Times New Roman"/>
          <w:sz w:val="24"/>
          <w:szCs w:val="24"/>
          <w:lang w:eastAsia="ru-RU"/>
        </w:rPr>
        <w:t>22</w:t>
      </w:r>
      <w:r w:rsidRPr="001B266A">
        <w:rPr>
          <w:rFonts w:ascii="Times New Roman" w:hAnsi="Times New Roman"/>
          <w:sz w:val="24"/>
          <w:szCs w:val="24"/>
          <w:lang w:eastAsia="ru-RU"/>
        </w:rPr>
        <w:t xml:space="preserve">" </w:t>
      </w:r>
      <w:r w:rsidR="005C13D6">
        <w:rPr>
          <w:rFonts w:ascii="Times New Roman" w:hAnsi="Times New Roman"/>
          <w:sz w:val="24"/>
          <w:szCs w:val="24"/>
          <w:lang w:eastAsia="ru-RU"/>
        </w:rPr>
        <w:t>ма</w:t>
      </w:r>
      <w:r w:rsidR="00560F0C">
        <w:rPr>
          <w:rFonts w:ascii="Times New Roman" w:hAnsi="Times New Roman"/>
          <w:sz w:val="24"/>
          <w:szCs w:val="24"/>
          <w:lang w:eastAsia="ru-RU"/>
        </w:rPr>
        <w:t>я</w:t>
      </w:r>
      <w:r w:rsidRPr="001B266A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E6EC3" w:rsidRPr="003A02A9">
        <w:rPr>
          <w:rFonts w:ascii="Times New Roman" w:hAnsi="Times New Roman"/>
          <w:sz w:val="24"/>
          <w:szCs w:val="24"/>
          <w:lang w:eastAsia="ru-RU"/>
        </w:rPr>
        <w:t>20</w:t>
      </w:r>
      <w:r w:rsidR="00EE6EC3" w:rsidRPr="003A02A9">
        <w:rPr>
          <w:rFonts w:ascii="Times New Roman" w:hAnsi="Times New Roman"/>
          <w:sz w:val="24"/>
          <w:szCs w:val="24"/>
          <w:u w:val="single"/>
          <w:lang w:eastAsia="ru-RU"/>
        </w:rPr>
        <w:t>1</w:t>
      </w:r>
      <w:r w:rsidR="005C13D6">
        <w:rPr>
          <w:rFonts w:ascii="Times New Roman" w:hAnsi="Times New Roman"/>
          <w:sz w:val="24"/>
          <w:szCs w:val="24"/>
          <w:u w:val="single"/>
          <w:lang w:eastAsia="ru-RU"/>
        </w:rPr>
        <w:t xml:space="preserve">8 </w:t>
      </w:r>
      <w:r w:rsidR="00EE6EC3" w:rsidRPr="003A02A9">
        <w:rPr>
          <w:rFonts w:ascii="Times New Roman" w:hAnsi="Times New Roman"/>
          <w:sz w:val="24"/>
          <w:szCs w:val="24"/>
          <w:lang w:eastAsia="ru-RU"/>
        </w:rPr>
        <w:t>года</w:t>
      </w:r>
    </w:p>
    <w:p w:rsidR="00EE6EC3" w:rsidRDefault="00EE6EC3" w:rsidP="008E53B6">
      <w:pPr>
        <w:rPr>
          <w:rFonts w:ascii="Times New Roman" w:hAnsi="Times New Roman"/>
          <w:sz w:val="24"/>
          <w:szCs w:val="24"/>
          <w:lang w:eastAsia="ru-RU"/>
        </w:rPr>
      </w:pPr>
    </w:p>
    <w:p w:rsidR="00560F0C" w:rsidRDefault="00560F0C" w:rsidP="00502C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Заместитель н</w:t>
      </w:r>
      <w:r w:rsidR="00502C6A" w:rsidRPr="00502C6A">
        <w:rPr>
          <w:rFonts w:ascii="Times New Roman" w:hAnsi="Times New Roman"/>
          <w:b/>
          <w:sz w:val="28"/>
          <w:szCs w:val="28"/>
          <w:lang w:eastAsia="ru-RU"/>
        </w:rPr>
        <w:t>ачальник</w:t>
      </w:r>
      <w:r>
        <w:rPr>
          <w:rFonts w:ascii="Times New Roman" w:hAnsi="Times New Roman"/>
          <w:b/>
          <w:sz w:val="28"/>
          <w:szCs w:val="28"/>
          <w:lang w:eastAsia="ru-RU"/>
        </w:rPr>
        <w:t>а</w:t>
      </w:r>
      <w:r w:rsidR="00502C6A" w:rsidRPr="00502C6A">
        <w:rPr>
          <w:rFonts w:ascii="Times New Roman" w:hAnsi="Times New Roman"/>
          <w:b/>
          <w:sz w:val="28"/>
          <w:szCs w:val="28"/>
          <w:lang w:eastAsia="ru-RU"/>
        </w:rPr>
        <w:t xml:space="preserve"> финансового</w:t>
      </w:r>
    </w:p>
    <w:p w:rsidR="00502C6A" w:rsidRPr="00502C6A" w:rsidRDefault="00560F0C" w:rsidP="00502C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у</w:t>
      </w:r>
      <w:r w:rsidR="00502C6A" w:rsidRPr="00502C6A">
        <w:rPr>
          <w:rFonts w:ascii="Times New Roman" w:hAnsi="Times New Roman"/>
          <w:b/>
          <w:sz w:val="28"/>
          <w:szCs w:val="28"/>
          <w:lang w:eastAsia="ru-RU"/>
        </w:rPr>
        <w:t>правления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502C6A" w:rsidRPr="00502C6A">
        <w:rPr>
          <w:rFonts w:ascii="Times New Roman" w:hAnsi="Times New Roman"/>
          <w:b/>
          <w:sz w:val="28"/>
          <w:szCs w:val="28"/>
          <w:lang w:eastAsia="ru-RU"/>
        </w:rPr>
        <w:t>администрации муниципального</w:t>
      </w:r>
    </w:p>
    <w:p w:rsidR="00502C6A" w:rsidRPr="00502C6A" w:rsidRDefault="00502C6A" w:rsidP="00502C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502C6A">
        <w:rPr>
          <w:rFonts w:ascii="Times New Roman" w:hAnsi="Times New Roman"/>
          <w:b/>
          <w:sz w:val="28"/>
          <w:szCs w:val="28"/>
          <w:lang w:eastAsia="ru-RU"/>
        </w:rPr>
        <w:t xml:space="preserve">образования </w:t>
      </w:r>
      <w:proofErr w:type="spellStart"/>
      <w:r w:rsidRPr="00502C6A">
        <w:rPr>
          <w:rFonts w:ascii="Times New Roman" w:hAnsi="Times New Roman"/>
          <w:b/>
          <w:sz w:val="28"/>
          <w:szCs w:val="28"/>
          <w:lang w:eastAsia="ru-RU"/>
        </w:rPr>
        <w:t>Щекинский</w:t>
      </w:r>
      <w:proofErr w:type="spellEnd"/>
      <w:r w:rsidRPr="00502C6A">
        <w:rPr>
          <w:rFonts w:ascii="Times New Roman" w:hAnsi="Times New Roman"/>
          <w:b/>
          <w:sz w:val="28"/>
          <w:szCs w:val="28"/>
          <w:lang w:eastAsia="ru-RU"/>
        </w:rPr>
        <w:t xml:space="preserve"> район                                            </w:t>
      </w:r>
      <w:r w:rsidR="00560F0C">
        <w:rPr>
          <w:rFonts w:ascii="Times New Roman" w:hAnsi="Times New Roman"/>
          <w:b/>
          <w:sz w:val="28"/>
          <w:szCs w:val="28"/>
          <w:lang w:eastAsia="ru-RU"/>
        </w:rPr>
        <w:t xml:space="preserve">       А.Е. Чапала</w:t>
      </w:r>
    </w:p>
    <w:p w:rsidR="00502C6A" w:rsidRPr="00502C6A" w:rsidRDefault="00502C6A" w:rsidP="00502C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502C6A">
        <w:rPr>
          <w:rFonts w:ascii="Times New Roman" w:hAnsi="Times New Roman"/>
          <w:b/>
          <w:sz w:val="28"/>
          <w:szCs w:val="28"/>
          <w:lang w:eastAsia="ru-RU"/>
        </w:rPr>
        <w:tab/>
      </w:r>
    </w:p>
    <w:p w:rsidR="00502C6A" w:rsidRPr="00502C6A" w:rsidRDefault="00502C6A" w:rsidP="00502C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502C6A" w:rsidRPr="00502C6A" w:rsidRDefault="00502C6A" w:rsidP="00502C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502C6A" w:rsidRPr="00502C6A" w:rsidRDefault="00502C6A" w:rsidP="00502C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502C6A" w:rsidRPr="00502C6A" w:rsidRDefault="00502C6A" w:rsidP="00502C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502C6A" w:rsidRPr="00502C6A" w:rsidRDefault="00502C6A" w:rsidP="00502C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502C6A" w:rsidRPr="00502C6A" w:rsidRDefault="00502C6A" w:rsidP="00502C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502C6A" w:rsidRPr="00502C6A" w:rsidRDefault="00502C6A" w:rsidP="00502C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502C6A" w:rsidRDefault="00502C6A" w:rsidP="00502C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502C6A" w:rsidRDefault="00502C6A" w:rsidP="00502C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502C6A" w:rsidRPr="00502C6A" w:rsidRDefault="00502C6A" w:rsidP="00502C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sectPr w:rsidR="00502C6A" w:rsidRPr="00502C6A" w:rsidSect="003E0F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5F6"/>
    <w:rsid w:val="00005A17"/>
    <w:rsid w:val="00026259"/>
    <w:rsid w:val="000515F3"/>
    <w:rsid w:val="001B266A"/>
    <w:rsid w:val="00223204"/>
    <w:rsid w:val="002A613E"/>
    <w:rsid w:val="00316A55"/>
    <w:rsid w:val="00331560"/>
    <w:rsid w:val="003A02A9"/>
    <w:rsid w:val="003E0FBF"/>
    <w:rsid w:val="00426163"/>
    <w:rsid w:val="00430002"/>
    <w:rsid w:val="00443D55"/>
    <w:rsid w:val="0044657E"/>
    <w:rsid w:val="00502C6A"/>
    <w:rsid w:val="00560F0C"/>
    <w:rsid w:val="005C13D6"/>
    <w:rsid w:val="00667444"/>
    <w:rsid w:val="006C7E8E"/>
    <w:rsid w:val="006E4F94"/>
    <w:rsid w:val="00842907"/>
    <w:rsid w:val="008E53B6"/>
    <w:rsid w:val="00900703"/>
    <w:rsid w:val="009B1BE2"/>
    <w:rsid w:val="00A95824"/>
    <w:rsid w:val="00AB7377"/>
    <w:rsid w:val="00CC7CF9"/>
    <w:rsid w:val="00CD2441"/>
    <w:rsid w:val="00D76758"/>
    <w:rsid w:val="00E72107"/>
    <w:rsid w:val="00EE6EC3"/>
    <w:rsid w:val="00FD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3B6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0515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imes New Roman" w:hAnsi="Times New Roman" w:cs="Times New Roman"/>
      <w:sz w:val="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3B6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0515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</vt:lpstr>
    </vt:vector>
  </TitlesOfParts>
  <Company>ФинУправление</Company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</dc:title>
  <dc:creator>Экономист</dc:creator>
  <cp:lastModifiedBy>MELANINA</cp:lastModifiedBy>
  <cp:revision>3</cp:revision>
  <cp:lastPrinted>2018-05-22T09:48:00Z</cp:lastPrinted>
  <dcterms:created xsi:type="dcterms:W3CDTF">2018-03-15T09:38:00Z</dcterms:created>
  <dcterms:modified xsi:type="dcterms:W3CDTF">2018-05-22T09:48:00Z</dcterms:modified>
</cp:coreProperties>
</file>