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2E" w:rsidRDefault="00297B89" w:rsidP="007D7AD5">
      <w:pPr>
        <w:spacing w:after="0" w:line="240" w:lineRule="auto"/>
        <w:jc w:val="center"/>
        <w:rPr>
          <w:rFonts w:ascii="PT Astra Serif" w:eastAsia="Times New Roman" w:hAnsi="PT Astra Serif" w:cs="Times New Roman"/>
          <w:b/>
          <w:sz w:val="24"/>
          <w:szCs w:val="24"/>
          <w:lang w:eastAsia="ru-RU"/>
        </w:rPr>
      </w:pPr>
      <w:r>
        <w:rPr>
          <w:noProof/>
          <w:lang w:eastAsia="ru-RU"/>
        </w:rPr>
        <w:drawing>
          <wp:anchor distT="0" distB="0" distL="114300" distR="114300" simplePos="0" relativeHeight="251657728" behindDoc="0" locked="0" layoutInCell="1" allowOverlap="1" wp14:anchorId="4FA6D159" wp14:editId="4DBA14EE">
            <wp:simplePos x="0" y="0"/>
            <wp:positionH relativeFrom="column">
              <wp:posOffset>2552700</wp:posOffset>
            </wp:positionH>
            <wp:positionV relativeFrom="paragraph">
              <wp:posOffset>0</wp:posOffset>
            </wp:positionV>
            <wp:extent cx="889000" cy="1003300"/>
            <wp:effectExtent l="0" t="0" r="6350" b="6350"/>
            <wp:wrapSquare wrapText="left"/>
            <wp:docPr id="1" name="Рисунок 1" descr="Описание: 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9000" cy="1003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0"/>
          <w:szCs w:val="24"/>
          <w:lang w:eastAsia="ru-RU"/>
        </w:rPr>
        <w:br w:type="textWrapping" w:clear="all"/>
      </w:r>
    </w:p>
    <w:p w:rsidR="007D7AD5"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Тульская область</w:t>
      </w:r>
    </w:p>
    <w:p w:rsidR="0057342E"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 xml:space="preserve">Муниципальное образование </w:t>
      </w:r>
    </w:p>
    <w:p w:rsidR="00297B89" w:rsidRPr="0057342E" w:rsidRDefault="00297B89" w:rsidP="0057342E">
      <w:pPr>
        <w:spacing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pacing w:val="43"/>
          <w:sz w:val="24"/>
          <w:szCs w:val="24"/>
          <w:lang w:eastAsia="ru-RU"/>
        </w:rPr>
        <w:t>ЩЁКИНСКИЙ РАЙОН</w:t>
      </w:r>
    </w:p>
    <w:p w:rsidR="00297B89" w:rsidRPr="0057342E" w:rsidRDefault="00297B89" w:rsidP="0057342E">
      <w:pPr>
        <w:spacing w:after="0" w:line="240" w:lineRule="auto"/>
        <w:jc w:val="center"/>
        <w:rPr>
          <w:rFonts w:ascii="PT Astra Serif" w:eastAsia="Times New Roman" w:hAnsi="PT Astra Serif" w:cs="Times New Roman"/>
          <w:b/>
          <w:sz w:val="24"/>
          <w:szCs w:val="24"/>
          <w:lang w:eastAsia="ru-RU"/>
        </w:rPr>
      </w:pPr>
      <w:r w:rsidRPr="0057342E">
        <w:rPr>
          <w:rFonts w:ascii="PT Astra Serif" w:eastAsia="Times New Roman" w:hAnsi="PT Astra Serif" w:cs="Times New Roman"/>
          <w:b/>
          <w:sz w:val="24"/>
          <w:szCs w:val="24"/>
          <w:lang w:eastAsia="ru-RU"/>
        </w:rPr>
        <w:t>АДМИНИСТРАЦИЯ ЩЁКИНСКОГО РАЙОНА</w:t>
      </w:r>
    </w:p>
    <w:p w:rsidR="00297B89" w:rsidRDefault="00297B89" w:rsidP="00297B89">
      <w:pPr>
        <w:spacing w:after="0" w:line="120" w:lineRule="exact"/>
        <w:jc w:val="center"/>
        <w:rPr>
          <w:rFonts w:ascii="PT Astra Serif" w:eastAsia="Times New Roman" w:hAnsi="PT Astra Serif" w:cs="Times New Roman"/>
          <w:sz w:val="20"/>
          <w:szCs w:val="24"/>
          <w:lang w:eastAsia="ru-RU"/>
        </w:rPr>
      </w:pPr>
    </w:p>
    <w:p w:rsidR="00297B89" w:rsidRDefault="00297B89" w:rsidP="00297B89">
      <w:pPr>
        <w:tabs>
          <w:tab w:val="left" w:pos="567"/>
          <w:tab w:val="left" w:pos="5387"/>
        </w:tabs>
        <w:spacing w:after="0" w:line="240" w:lineRule="auto"/>
        <w:jc w:val="center"/>
        <w:rPr>
          <w:rFonts w:ascii="Arial" w:eastAsia="Times New Roman" w:hAnsi="Arial" w:cs="Times New Roman"/>
          <w:sz w:val="32"/>
          <w:szCs w:val="32"/>
          <w:lang w:eastAsia="ru-RU"/>
        </w:rPr>
      </w:pPr>
      <w:r>
        <w:rPr>
          <w:rFonts w:ascii="PT Astra Serif" w:eastAsia="Times New Roman" w:hAnsi="PT Astra Serif" w:cs="Tahoma"/>
          <w:b/>
          <w:spacing w:val="30"/>
          <w:sz w:val="32"/>
          <w:szCs w:val="32"/>
          <w:lang w:eastAsia="ru-RU"/>
        </w:rPr>
        <w:t xml:space="preserve">   </w:t>
      </w:r>
      <w:proofErr w:type="gramStart"/>
      <w:r>
        <w:rPr>
          <w:rFonts w:ascii="PT Astra Serif" w:eastAsia="Times New Roman" w:hAnsi="PT Astra Serif" w:cs="Tahoma"/>
          <w:b/>
          <w:spacing w:val="30"/>
          <w:sz w:val="32"/>
          <w:szCs w:val="32"/>
          <w:lang w:eastAsia="ru-RU"/>
        </w:rPr>
        <w:t>П</w:t>
      </w:r>
      <w:proofErr w:type="gramEnd"/>
      <w:r>
        <w:rPr>
          <w:rFonts w:ascii="PT Astra Serif" w:eastAsia="Times New Roman" w:hAnsi="PT Astra Serif" w:cs="Tahoma"/>
          <w:b/>
          <w:spacing w:val="30"/>
          <w:sz w:val="32"/>
          <w:szCs w:val="32"/>
          <w:lang w:eastAsia="ru-RU"/>
        </w:rPr>
        <w:t xml:space="preserve"> О С Т А Н О В Л Е Н И Е</w:t>
      </w:r>
      <w:r>
        <w:rPr>
          <w:rFonts w:ascii="Arial" w:eastAsia="Times New Roman" w:hAnsi="Arial" w:cs="Times New Roman"/>
          <w:sz w:val="32"/>
          <w:szCs w:val="32"/>
          <w:lang w:eastAsia="ru-RU"/>
        </w:rPr>
        <w:tab/>
      </w:r>
    </w:p>
    <w:p w:rsidR="00297B89" w:rsidRDefault="00297B89" w:rsidP="00297B89">
      <w:pPr>
        <w:spacing w:after="0" w:line="240" w:lineRule="auto"/>
        <w:ind w:firstLine="142"/>
        <w:jc w:val="both"/>
        <w:rPr>
          <w:rFonts w:ascii="Arial" w:eastAsia="Times New Roman" w:hAnsi="Arial" w:cs="Times New Roman"/>
          <w:sz w:val="32"/>
          <w:szCs w:val="32"/>
          <w:lang w:eastAsia="ru-RU"/>
        </w:rPr>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54610</wp:posOffset>
                </wp:positionH>
                <wp:positionV relativeFrom="paragraph">
                  <wp:posOffset>121285</wp:posOffset>
                </wp:positionV>
                <wp:extent cx="3810000" cy="259080"/>
                <wp:effectExtent l="0" t="0" r="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00F" w:rsidRPr="009D2B09" w:rsidRDefault="00C0600F" w:rsidP="00C322C9">
                            <w:pPr>
                              <w:rPr>
                                <w:rFonts w:ascii="PT Astra Serif" w:eastAsia="Times New Roman" w:hAnsi="PT Astra Serif" w:cs="Times New Roman"/>
                                <w:b/>
                                <w:sz w:val="32"/>
                                <w:szCs w:val="32"/>
                                <w:lang w:eastAsia="ru-RU"/>
                              </w:rPr>
                            </w:pPr>
                            <w:r w:rsidRPr="00C322C9">
                              <w:rPr>
                                <w:rFonts w:ascii="PT Astra Serif" w:eastAsia="Times New Roman" w:hAnsi="PT Astra Serif" w:cs="Times New Roman"/>
                                <w:b/>
                                <w:sz w:val="32"/>
                                <w:szCs w:val="32"/>
                                <w:lang w:eastAsia="ru-RU"/>
                              </w:rPr>
                              <w:t xml:space="preserve"> </w:t>
                            </w:r>
                            <w:r w:rsidRPr="009D2B09">
                              <w:rPr>
                                <w:rFonts w:ascii="PT Astra Serif" w:eastAsia="Times New Roman" w:hAnsi="PT Astra Serif" w:cs="Times New Roman"/>
                                <w:b/>
                                <w:sz w:val="32"/>
                                <w:szCs w:val="32"/>
                                <w:u w:val="single"/>
                                <w:lang w:eastAsia="ru-RU"/>
                              </w:rPr>
                              <w:t xml:space="preserve">от </w:t>
                            </w:r>
                            <w:r w:rsidR="009D2B09">
                              <w:rPr>
                                <w:rFonts w:ascii="PT Astra Serif" w:hAnsi="PT Astra Serif"/>
                                <w:b/>
                                <w:sz w:val="32"/>
                                <w:szCs w:val="32"/>
                                <w:u w:val="single"/>
                              </w:rPr>
                              <w:t xml:space="preserve"> </w:t>
                            </w:r>
                            <w:r w:rsidR="009D2B09" w:rsidRPr="009D2B09">
                              <w:rPr>
                                <w:rFonts w:ascii="PT Astra Serif" w:hAnsi="PT Astra Serif"/>
                                <w:b/>
                                <w:sz w:val="32"/>
                                <w:szCs w:val="32"/>
                                <w:u w:val="single"/>
                              </w:rPr>
                              <w:t>02.07.2021</w:t>
                            </w:r>
                            <w:r w:rsidR="009D2B09">
                              <w:rPr>
                                <w:rFonts w:ascii="PT Astra Serif" w:hAnsi="PT Astra Serif"/>
                                <w:b/>
                                <w:sz w:val="32"/>
                                <w:szCs w:val="32"/>
                                <w:u w:val="single"/>
                              </w:rPr>
                              <w:t>_</w:t>
                            </w:r>
                            <w:r w:rsidRPr="009D2B09">
                              <w:rPr>
                                <w:rFonts w:ascii="PT Astra Serif" w:eastAsia="Times New Roman" w:hAnsi="PT Astra Serif" w:cs="Times New Roman"/>
                                <w:b/>
                                <w:sz w:val="32"/>
                                <w:szCs w:val="32"/>
                                <w:u w:val="single"/>
                                <w:lang w:eastAsia="ru-RU"/>
                              </w:rPr>
                              <w:t>№</w:t>
                            </w:r>
                            <w:r w:rsidRPr="009D2B09">
                              <w:rPr>
                                <w:rFonts w:ascii="PT Astra Serif" w:hAnsi="PT Astra Serif"/>
                                <w:b/>
                                <w:sz w:val="32"/>
                                <w:szCs w:val="32"/>
                                <w:u w:val="single"/>
                              </w:rPr>
                              <w:t> _</w:t>
                            </w:r>
                            <w:r w:rsidR="009D2B09" w:rsidRPr="009D2B09">
                              <w:rPr>
                                <w:rFonts w:ascii="PT Astra Serif" w:hAnsi="PT Astra Serif"/>
                                <w:b/>
                                <w:sz w:val="32"/>
                                <w:szCs w:val="32"/>
                                <w:u w:val="single"/>
                              </w:rPr>
                              <w:t>7-797</w:t>
                            </w:r>
                          </w:p>
                          <w:p w:rsidR="00C0600F" w:rsidRPr="00CA01C7" w:rsidRDefault="00C0600F" w:rsidP="00297B89">
                            <w:pPr>
                              <w:rPr>
                                <w:rFonts w:ascii="PT Astra Serif" w:hAnsi="PT Astra Serif"/>
                                <w:b/>
                                <w:sz w:val="32"/>
                                <w:szCs w:val="32"/>
                                <w:u w:val="single"/>
                                <w:lang w:val="en-US"/>
                              </w:rPr>
                            </w:pPr>
                            <w:r w:rsidRPr="00CA01C7">
                              <w:rPr>
                                <w:rFonts w:ascii="PT Astra Serif" w:hAnsi="PT Astra Serif"/>
                                <w:b/>
                                <w:sz w:val="32"/>
                                <w:szCs w:val="32"/>
                                <w:u w:val="single"/>
                                <w:lang w:val="en-US"/>
                              </w:rPr>
                              <w:t>_</w:t>
                            </w:r>
                            <w:r>
                              <w:rPr>
                                <w:rFonts w:ascii="PT Astra Serif" w:hAnsi="PT Astra Serif"/>
                                <w:b/>
                                <w:sz w:val="32"/>
                                <w:szCs w:val="32"/>
                                <w:u w:val="single"/>
                              </w:rPr>
                              <w:t xml:space="preserve">______________ </w:t>
                            </w:r>
                            <w:r w:rsidRPr="00382ECC">
                              <w:rPr>
                                <w:rFonts w:ascii="PT Astra Serif" w:hAnsi="PT Astra Serif"/>
                                <w:b/>
                                <w:sz w:val="32"/>
                                <w:szCs w:val="32"/>
                              </w:rPr>
                              <w:t>№</w:t>
                            </w:r>
                            <w:r w:rsidRPr="00CA01C7">
                              <w:rPr>
                                <w:rFonts w:ascii="PT Astra Serif" w:hAnsi="PT Astra Serif"/>
                                <w:b/>
                                <w:sz w:val="32"/>
                                <w:szCs w:val="32"/>
                                <w:u w:val="single"/>
                                <w:lang w:val="en-US"/>
                              </w:rPr>
                              <w:t>_</w:t>
                            </w:r>
                            <w:r>
                              <w:rPr>
                                <w:rFonts w:ascii="PT Astra Serif" w:hAnsi="PT Astra Serif"/>
                                <w:b/>
                                <w:sz w:val="32"/>
                                <w:szCs w:val="32"/>
                                <w:u w:val="single"/>
                              </w:rPr>
                              <w:t xml:space="preserve">_______                       </w:t>
                            </w:r>
                            <w:r>
                              <w:rPr>
                                <w:rFonts w:ascii="PT Astra Serif" w:hAnsi="PT Astra Serif"/>
                                <w:b/>
                                <w:sz w:val="32"/>
                                <w:szCs w:val="32"/>
                                <w:u w:val="single"/>
                                <w:lang w:val="en-US"/>
                              </w:rPr>
                              <w:t xml:space="preserve">    </w:t>
                            </w:r>
                            <w:r>
                              <w:rPr>
                                <w:rFonts w:ascii="PT Astra Serif" w:hAnsi="PT Astra Serif"/>
                                <w:b/>
                                <w:sz w:val="32"/>
                                <w:szCs w:val="32"/>
                                <w:u w:val="single"/>
                              </w:rPr>
                              <w:t xml:space="preserve"> </w:t>
                            </w:r>
                          </w:p>
                          <w:p w:rsidR="00C0600F" w:rsidRDefault="00C0600F" w:rsidP="00297B89">
                            <w:pPr>
                              <w:rPr>
                                <w:rFonts w:ascii="Arial" w:hAnsi="Arial"/>
                                <w:sz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9.55pt;width:300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WS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" filled="f" stroked="f">
                <v:textbox inset="0,0,0,0">
                  <w:txbxContent>
                    <w:p w:rsidR="00C0600F" w:rsidRPr="009D2B09" w:rsidRDefault="00C0600F" w:rsidP="00C322C9">
                      <w:pPr>
                        <w:rPr>
                          <w:rFonts w:ascii="PT Astra Serif" w:eastAsia="Times New Roman" w:hAnsi="PT Astra Serif" w:cs="Times New Roman"/>
                          <w:b/>
                          <w:sz w:val="32"/>
                          <w:szCs w:val="32"/>
                          <w:lang w:eastAsia="ru-RU"/>
                        </w:rPr>
                      </w:pPr>
                      <w:r w:rsidRPr="00C322C9">
                        <w:rPr>
                          <w:rFonts w:ascii="PT Astra Serif" w:eastAsia="Times New Roman" w:hAnsi="PT Astra Serif" w:cs="Times New Roman"/>
                          <w:b/>
                          <w:sz w:val="32"/>
                          <w:szCs w:val="32"/>
                          <w:lang w:eastAsia="ru-RU"/>
                        </w:rPr>
                        <w:t xml:space="preserve"> </w:t>
                      </w:r>
                      <w:r w:rsidRPr="009D2B09">
                        <w:rPr>
                          <w:rFonts w:ascii="PT Astra Serif" w:eastAsia="Times New Roman" w:hAnsi="PT Astra Serif" w:cs="Times New Roman"/>
                          <w:b/>
                          <w:sz w:val="32"/>
                          <w:szCs w:val="32"/>
                          <w:u w:val="single"/>
                          <w:lang w:eastAsia="ru-RU"/>
                        </w:rPr>
                        <w:t xml:space="preserve">от </w:t>
                      </w:r>
                      <w:r w:rsidR="009D2B09">
                        <w:rPr>
                          <w:rFonts w:ascii="PT Astra Serif" w:hAnsi="PT Astra Serif"/>
                          <w:b/>
                          <w:sz w:val="32"/>
                          <w:szCs w:val="32"/>
                          <w:u w:val="single"/>
                        </w:rPr>
                        <w:t xml:space="preserve"> </w:t>
                      </w:r>
                      <w:r w:rsidR="009D2B09" w:rsidRPr="009D2B09">
                        <w:rPr>
                          <w:rFonts w:ascii="PT Astra Serif" w:hAnsi="PT Astra Serif"/>
                          <w:b/>
                          <w:sz w:val="32"/>
                          <w:szCs w:val="32"/>
                          <w:u w:val="single"/>
                        </w:rPr>
                        <w:t>02.07.2021</w:t>
                      </w:r>
                      <w:r w:rsidR="009D2B09">
                        <w:rPr>
                          <w:rFonts w:ascii="PT Astra Serif" w:hAnsi="PT Astra Serif"/>
                          <w:b/>
                          <w:sz w:val="32"/>
                          <w:szCs w:val="32"/>
                          <w:u w:val="single"/>
                        </w:rPr>
                        <w:t>_</w:t>
                      </w:r>
                      <w:r w:rsidRPr="009D2B09">
                        <w:rPr>
                          <w:rFonts w:ascii="PT Astra Serif" w:eastAsia="Times New Roman" w:hAnsi="PT Astra Serif" w:cs="Times New Roman"/>
                          <w:b/>
                          <w:sz w:val="32"/>
                          <w:szCs w:val="32"/>
                          <w:u w:val="single"/>
                          <w:lang w:eastAsia="ru-RU"/>
                        </w:rPr>
                        <w:t>№</w:t>
                      </w:r>
                      <w:r w:rsidRPr="009D2B09">
                        <w:rPr>
                          <w:rFonts w:ascii="PT Astra Serif" w:hAnsi="PT Astra Serif"/>
                          <w:b/>
                          <w:sz w:val="32"/>
                          <w:szCs w:val="32"/>
                          <w:u w:val="single"/>
                        </w:rPr>
                        <w:t> _</w:t>
                      </w:r>
                      <w:r w:rsidR="009D2B09" w:rsidRPr="009D2B09">
                        <w:rPr>
                          <w:rFonts w:ascii="PT Astra Serif" w:hAnsi="PT Astra Serif"/>
                          <w:b/>
                          <w:sz w:val="32"/>
                          <w:szCs w:val="32"/>
                          <w:u w:val="single"/>
                        </w:rPr>
                        <w:t>7-797</w:t>
                      </w:r>
                    </w:p>
                    <w:p w:rsidR="00C0600F" w:rsidRPr="00CA01C7" w:rsidRDefault="00C0600F" w:rsidP="00297B89">
                      <w:pPr>
                        <w:rPr>
                          <w:rFonts w:ascii="PT Astra Serif" w:hAnsi="PT Astra Serif"/>
                          <w:b/>
                          <w:sz w:val="32"/>
                          <w:szCs w:val="32"/>
                          <w:u w:val="single"/>
                          <w:lang w:val="en-US"/>
                        </w:rPr>
                      </w:pPr>
                      <w:r w:rsidRPr="00CA01C7">
                        <w:rPr>
                          <w:rFonts w:ascii="PT Astra Serif" w:hAnsi="PT Astra Serif"/>
                          <w:b/>
                          <w:sz w:val="32"/>
                          <w:szCs w:val="32"/>
                          <w:u w:val="single"/>
                          <w:lang w:val="en-US"/>
                        </w:rPr>
                        <w:t>_</w:t>
                      </w:r>
                      <w:r>
                        <w:rPr>
                          <w:rFonts w:ascii="PT Astra Serif" w:hAnsi="PT Astra Serif"/>
                          <w:b/>
                          <w:sz w:val="32"/>
                          <w:szCs w:val="32"/>
                          <w:u w:val="single"/>
                        </w:rPr>
                        <w:t xml:space="preserve">______________ </w:t>
                      </w:r>
                      <w:r w:rsidRPr="00382ECC">
                        <w:rPr>
                          <w:rFonts w:ascii="PT Astra Serif" w:hAnsi="PT Astra Serif"/>
                          <w:b/>
                          <w:sz w:val="32"/>
                          <w:szCs w:val="32"/>
                        </w:rPr>
                        <w:t>№</w:t>
                      </w:r>
                      <w:r w:rsidRPr="00CA01C7">
                        <w:rPr>
                          <w:rFonts w:ascii="PT Astra Serif" w:hAnsi="PT Astra Serif"/>
                          <w:b/>
                          <w:sz w:val="32"/>
                          <w:szCs w:val="32"/>
                          <w:u w:val="single"/>
                          <w:lang w:val="en-US"/>
                        </w:rPr>
                        <w:t>_</w:t>
                      </w:r>
                      <w:r>
                        <w:rPr>
                          <w:rFonts w:ascii="PT Astra Serif" w:hAnsi="PT Astra Serif"/>
                          <w:b/>
                          <w:sz w:val="32"/>
                          <w:szCs w:val="32"/>
                          <w:u w:val="single"/>
                        </w:rPr>
                        <w:t xml:space="preserve">_______                       </w:t>
                      </w:r>
                      <w:r>
                        <w:rPr>
                          <w:rFonts w:ascii="PT Astra Serif" w:hAnsi="PT Astra Serif"/>
                          <w:b/>
                          <w:sz w:val="32"/>
                          <w:szCs w:val="32"/>
                          <w:u w:val="single"/>
                          <w:lang w:val="en-US"/>
                        </w:rPr>
                        <w:t xml:space="preserve">    </w:t>
                      </w:r>
                      <w:r>
                        <w:rPr>
                          <w:rFonts w:ascii="PT Astra Serif" w:hAnsi="PT Astra Serif"/>
                          <w:b/>
                          <w:sz w:val="32"/>
                          <w:szCs w:val="32"/>
                          <w:u w:val="single"/>
                        </w:rPr>
                        <w:t xml:space="preserve"> </w:t>
                      </w:r>
                    </w:p>
                    <w:p w:rsidR="00C0600F" w:rsidRDefault="00C0600F" w:rsidP="00297B89">
                      <w:pPr>
                        <w:rPr>
                          <w:rFonts w:ascii="Arial" w:hAnsi="Arial"/>
                          <w:sz w:val="24"/>
                          <w:lang w:val="en-US"/>
                        </w:rPr>
                      </w:pPr>
                    </w:p>
                  </w:txbxContent>
                </v:textbox>
              </v:shape>
            </w:pict>
          </mc:Fallback>
        </mc:AlternateContent>
      </w:r>
    </w:p>
    <w:p w:rsidR="00297B89" w:rsidRDefault="00297B89" w:rsidP="00297B89">
      <w:pPr>
        <w:spacing w:after="0" w:line="240" w:lineRule="auto"/>
        <w:ind w:firstLine="142"/>
        <w:jc w:val="both"/>
        <w:rPr>
          <w:rFonts w:ascii="Arial" w:eastAsia="Times New Roman" w:hAnsi="Arial" w:cs="Times New Roman"/>
          <w:sz w:val="32"/>
          <w:szCs w:val="32"/>
          <w:lang w:eastAsia="ru-RU"/>
        </w:rPr>
      </w:pPr>
      <w:r>
        <w:rPr>
          <w:rFonts w:ascii="Arial" w:eastAsia="Times New Roman" w:hAnsi="Arial" w:cs="Times New Roman"/>
          <w:sz w:val="32"/>
          <w:szCs w:val="32"/>
          <w:lang w:eastAsia="ru-RU"/>
        </w:rPr>
        <w:t xml:space="preserve">   </w:t>
      </w:r>
    </w:p>
    <w:p w:rsidR="00297B89" w:rsidRDefault="00297B89" w:rsidP="00BC7EF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bookmarkStart w:id="0" w:name="_GoBack"/>
      <w:bookmarkEnd w:id="0"/>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О внесении изменений в постановление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администрации Щекинского района от 21.09.2018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 9-1240 «Об утверждении муниципальной программы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муниципального образования Щекинский район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«Управление муниципальными финансами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муниципального образования Щекинский район»</w:t>
      </w: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0"/>
        </w:tabs>
        <w:autoSpaceDE w:val="0"/>
        <w:autoSpaceDN w:val="0"/>
        <w:adjustRightInd w:val="0"/>
        <w:spacing w:after="0" w:line="360" w:lineRule="auto"/>
        <w:jc w:val="both"/>
        <w:rPr>
          <w:rFonts w:ascii="PT Astra Serif" w:eastAsia="Times New Roman" w:hAnsi="PT Astra Serif" w:cs="Times New Roman"/>
          <w:bCs/>
          <w:sz w:val="28"/>
          <w:szCs w:val="28"/>
          <w:lang w:eastAsia="ru-RU"/>
        </w:rPr>
      </w:pPr>
      <w:r>
        <w:rPr>
          <w:rFonts w:ascii="Times New Roman" w:eastAsia="Times New Roman" w:hAnsi="Times New Roman" w:cs="Times New Roman"/>
          <w:bCs/>
          <w:sz w:val="28"/>
          <w:szCs w:val="28"/>
          <w:lang w:eastAsia="ru-RU"/>
        </w:rPr>
        <w:tab/>
      </w:r>
      <w:r>
        <w:rPr>
          <w:rFonts w:ascii="PT Astra Serif" w:eastAsia="Times New Roman" w:hAnsi="PT Astra Serif" w:cs="Times New Roman"/>
          <w:bCs/>
          <w:sz w:val="28"/>
          <w:szCs w:val="28"/>
          <w:lang w:eastAsia="ru-RU"/>
        </w:rPr>
        <w:t>В соответствии с Федеральным законом от 06.10.2003 № 131-ФЗ  «</w:t>
      </w:r>
      <w:proofErr w:type="gramStart"/>
      <w:r>
        <w:rPr>
          <w:rFonts w:ascii="PT Astra Serif" w:eastAsia="Times New Roman" w:hAnsi="PT Astra Serif" w:cs="Times New Roman"/>
          <w:bCs/>
          <w:sz w:val="28"/>
          <w:szCs w:val="28"/>
          <w:lang w:eastAsia="ru-RU"/>
        </w:rPr>
        <w:t>Об</w:t>
      </w:r>
      <w:proofErr w:type="gramEnd"/>
      <w:r>
        <w:rPr>
          <w:rFonts w:ascii="PT Astra Serif" w:eastAsia="Times New Roman" w:hAnsi="PT Astra Serif" w:cs="Times New Roman"/>
          <w:bCs/>
          <w:sz w:val="28"/>
          <w:szCs w:val="28"/>
          <w:lang w:eastAsia="ru-RU"/>
        </w:rPr>
        <w:t xml:space="preserve"> </w:t>
      </w:r>
      <w:proofErr w:type="gramStart"/>
      <w:r>
        <w:rPr>
          <w:rFonts w:ascii="PT Astra Serif" w:eastAsia="Times New Roman" w:hAnsi="PT Astra Serif" w:cs="Times New Roman"/>
          <w:bCs/>
          <w:sz w:val="28"/>
          <w:szCs w:val="28"/>
          <w:lang w:eastAsia="ru-RU"/>
        </w:rPr>
        <w:t>общих принципах организации местного самоуправления в Российской Федерации», решением</w:t>
      </w:r>
      <w:r w:rsidRPr="00A81FE4">
        <w:rPr>
          <w:rFonts w:ascii="PT Astra Serif" w:eastAsia="Times New Roman" w:hAnsi="PT Astra Serif" w:cs="Times New Roman"/>
          <w:bCs/>
          <w:sz w:val="28"/>
          <w:szCs w:val="28"/>
          <w:lang w:eastAsia="ru-RU"/>
        </w:rPr>
        <w:t xml:space="preserve"> Собрания представителей </w:t>
      </w:r>
      <w:proofErr w:type="spellStart"/>
      <w:r w:rsidRPr="00A81FE4">
        <w:rPr>
          <w:rFonts w:ascii="PT Astra Serif" w:eastAsia="Times New Roman" w:hAnsi="PT Astra Serif" w:cs="Times New Roman"/>
          <w:bCs/>
          <w:sz w:val="28"/>
          <w:szCs w:val="28"/>
          <w:lang w:eastAsia="ru-RU"/>
        </w:rPr>
        <w:t>Щ</w:t>
      </w:r>
      <w:r w:rsidR="00CA01C7" w:rsidRPr="00A81FE4">
        <w:rPr>
          <w:rFonts w:ascii="PT Astra Serif" w:eastAsia="Times New Roman" w:hAnsi="PT Astra Serif" w:cs="Times New Roman"/>
          <w:bCs/>
          <w:sz w:val="28"/>
          <w:szCs w:val="28"/>
          <w:lang w:eastAsia="ru-RU"/>
        </w:rPr>
        <w:t>екинского</w:t>
      </w:r>
      <w:proofErr w:type="spellEnd"/>
      <w:r w:rsidR="00CA01C7" w:rsidRPr="00A81FE4">
        <w:rPr>
          <w:rFonts w:ascii="PT Astra Serif" w:eastAsia="Times New Roman" w:hAnsi="PT Astra Serif" w:cs="Times New Roman"/>
          <w:bCs/>
          <w:sz w:val="28"/>
          <w:szCs w:val="28"/>
          <w:lang w:eastAsia="ru-RU"/>
        </w:rPr>
        <w:t xml:space="preserve"> района от </w:t>
      </w:r>
      <w:r w:rsidR="00EB1568">
        <w:rPr>
          <w:rFonts w:ascii="PT Astra Serif" w:eastAsia="Times New Roman" w:hAnsi="PT Astra Serif" w:cs="Times New Roman"/>
          <w:bCs/>
          <w:sz w:val="28"/>
          <w:szCs w:val="28"/>
          <w:lang w:eastAsia="ru-RU"/>
        </w:rPr>
        <w:t>24.05.2021  № 59/350</w:t>
      </w:r>
      <w:r w:rsidRPr="00A81FE4">
        <w:rPr>
          <w:rFonts w:ascii="PT Astra Serif" w:eastAsia="Times New Roman" w:hAnsi="PT Astra Serif" w:cs="Times New Roman"/>
          <w:bCs/>
          <w:sz w:val="28"/>
          <w:szCs w:val="28"/>
          <w:lang w:eastAsia="ru-RU"/>
        </w:rPr>
        <w:t xml:space="preserve"> «О</w:t>
      </w:r>
      <w:r w:rsidR="00DB49DA" w:rsidRPr="00A81FE4">
        <w:rPr>
          <w:rFonts w:ascii="PT Astra Serif" w:eastAsia="Times New Roman" w:hAnsi="PT Astra Serif" w:cs="Times New Roman"/>
          <w:bCs/>
          <w:sz w:val="28"/>
          <w:szCs w:val="28"/>
          <w:lang w:eastAsia="ru-RU"/>
        </w:rPr>
        <w:t xml:space="preserve"> </w:t>
      </w:r>
      <w:r w:rsidR="00757207" w:rsidRPr="00A81FE4">
        <w:rPr>
          <w:rFonts w:ascii="PT Astra Serif" w:eastAsia="Times New Roman" w:hAnsi="PT Astra Serif" w:cs="Times New Roman"/>
          <w:bCs/>
          <w:sz w:val="28"/>
          <w:szCs w:val="28"/>
          <w:lang w:eastAsia="ru-RU"/>
        </w:rPr>
        <w:t xml:space="preserve"> внесении </w:t>
      </w:r>
      <w:r w:rsidR="00A81FE4" w:rsidRPr="00A81FE4">
        <w:rPr>
          <w:rFonts w:ascii="PT Astra Serif" w:eastAsia="Times New Roman" w:hAnsi="PT Astra Serif" w:cs="Times New Roman"/>
          <w:bCs/>
          <w:sz w:val="28"/>
          <w:szCs w:val="28"/>
          <w:lang w:eastAsia="ru-RU"/>
        </w:rPr>
        <w:t>изменений в</w:t>
      </w:r>
      <w:r w:rsidR="00757207" w:rsidRPr="00A81FE4">
        <w:rPr>
          <w:rFonts w:ascii="PT Astra Serif" w:eastAsia="Times New Roman" w:hAnsi="PT Astra Serif" w:cs="Times New Roman"/>
          <w:bCs/>
          <w:sz w:val="28"/>
          <w:szCs w:val="28"/>
          <w:lang w:eastAsia="ru-RU"/>
        </w:rPr>
        <w:t xml:space="preserve"> решение Собрания представителей </w:t>
      </w:r>
      <w:proofErr w:type="spellStart"/>
      <w:r w:rsidR="00757207" w:rsidRPr="00A81FE4">
        <w:rPr>
          <w:rFonts w:ascii="PT Astra Serif" w:eastAsia="Times New Roman" w:hAnsi="PT Astra Serif" w:cs="Times New Roman"/>
          <w:bCs/>
          <w:sz w:val="28"/>
          <w:szCs w:val="28"/>
          <w:lang w:eastAsia="ru-RU"/>
        </w:rPr>
        <w:t>Щекинского</w:t>
      </w:r>
      <w:proofErr w:type="spellEnd"/>
      <w:r w:rsidR="00757207" w:rsidRPr="00A81FE4">
        <w:rPr>
          <w:rFonts w:ascii="PT Astra Serif" w:eastAsia="Times New Roman" w:hAnsi="PT Astra Serif" w:cs="Times New Roman"/>
          <w:bCs/>
          <w:sz w:val="28"/>
          <w:szCs w:val="28"/>
          <w:lang w:eastAsia="ru-RU"/>
        </w:rPr>
        <w:t xml:space="preserve"> района от 17.12.2020 №52/309 «О </w:t>
      </w:r>
      <w:r w:rsidR="00DB49DA" w:rsidRPr="00A81FE4">
        <w:rPr>
          <w:rFonts w:ascii="PT Astra Serif" w:eastAsia="Times New Roman" w:hAnsi="PT Astra Serif" w:cs="Times New Roman"/>
          <w:bCs/>
          <w:sz w:val="28"/>
          <w:szCs w:val="28"/>
          <w:lang w:eastAsia="ru-RU"/>
        </w:rPr>
        <w:t xml:space="preserve">бюджете муниципального образования </w:t>
      </w:r>
      <w:proofErr w:type="spellStart"/>
      <w:r w:rsidRPr="00A81FE4">
        <w:rPr>
          <w:rFonts w:ascii="PT Astra Serif" w:eastAsia="Times New Roman" w:hAnsi="PT Astra Serif" w:cs="Times New Roman"/>
          <w:bCs/>
          <w:sz w:val="28"/>
          <w:szCs w:val="28"/>
          <w:lang w:eastAsia="ru-RU"/>
        </w:rPr>
        <w:t>Щеки</w:t>
      </w:r>
      <w:r w:rsidR="00DB49DA" w:rsidRPr="00A81FE4">
        <w:rPr>
          <w:rFonts w:ascii="PT Astra Serif" w:eastAsia="Times New Roman" w:hAnsi="PT Astra Serif" w:cs="Times New Roman"/>
          <w:bCs/>
          <w:sz w:val="28"/>
          <w:szCs w:val="28"/>
          <w:lang w:eastAsia="ru-RU"/>
        </w:rPr>
        <w:t>нский</w:t>
      </w:r>
      <w:proofErr w:type="spellEnd"/>
      <w:r w:rsidR="00DB49DA" w:rsidRPr="00A81FE4">
        <w:rPr>
          <w:rFonts w:ascii="PT Astra Serif" w:eastAsia="Times New Roman" w:hAnsi="PT Astra Serif" w:cs="Times New Roman"/>
          <w:bCs/>
          <w:sz w:val="28"/>
          <w:szCs w:val="28"/>
          <w:lang w:eastAsia="ru-RU"/>
        </w:rPr>
        <w:t xml:space="preserve"> район на 2021 год и на плановый период 2022 и 2023 годов»</w:t>
      </w:r>
      <w:r w:rsidRPr="00A81FE4">
        <w:rPr>
          <w:rFonts w:ascii="PT Astra Serif" w:eastAsia="Times New Roman" w:hAnsi="PT Astra Serif" w:cs="Times New Roman"/>
          <w:bCs/>
          <w:sz w:val="28"/>
          <w:szCs w:val="28"/>
          <w:lang w:eastAsia="ru-RU"/>
        </w:rPr>
        <w:t xml:space="preserve">, </w:t>
      </w:r>
      <w:r>
        <w:rPr>
          <w:rFonts w:ascii="PT Astra Serif" w:eastAsia="Times New Roman" w:hAnsi="PT Astra Serif" w:cs="Times New Roman"/>
          <w:bCs/>
          <w:sz w:val="28"/>
          <w:szCs w:val="28"/>
          <w:lang w:eastAsia="ru-RU"/>
        </w:rPr>
        <w:t>постановлением адм</w:t>
      </w:r>
      <w:r w:rsidR="00CA01C7">
        <w:rPr>
          <w:rFonts w:ascii="PT Astra Serif" w:eastAsia="Times New Roman" w:hAnsi="PT Astra Serif" w:cs="Times New Roman"/>
          <w:bCs/>
          <w:sz w:val="28"/>
          <w:szCs w:val="28"/>
          <w:lang w:eastAsia="ru-RU"/>
        </w:rPr>
        <w:t xml:space="preserve">инистрации </w:t>
      </w:r>
      <w:proofErr w:type="spellStart"/>
      <w:r w:rsidR="00CA01C7">
        <w:rPr>
          <w:rFonts w:ascii="PT Astra Serif" w:eastAsia="Times New Roman" w:hAnsi="PT Astra Serif" w:cs="Times New Roman"/>
          <w:bCs/>
          <w:sz w:val="28"/>
          <w:szCs w:val="28"/>
          <w:lang w:eastAsia="ru-RU"/>
        </w:rPr>
        <w:t>Щекинского</w:t>
      </w:r>
      <w:proofErr w:type="spellEnd"/>
      <w:r w:rsidR="00CA01C7">
        <w:rPr>
          <w:rFonts w:ascii="PT Astra Serif" w:eastAsia="Times New Roman" w:hAnsi="PT Astra Serif" w:cs="Times New Roman"/>
          <w:bCs/>
          <w:sz w:val="28"/>
          <w:szCs w:val="28"/>
          <w:lang w:eastAsia="ru-RU"/>
        </w:rPr>
        <w:t xml:space="preserve"> района от</w:t>
      </w:r>
      <w:r w:rsidR="00CA01C7" w:rsidRPr="00CA01C7">
        <w:rPr>
          <w:rFonts w:ascii="PT Astra Serif" w:eastAsia="Times New Roman" w:hAnsi="PT Astra Serif" w:cs="Times New Roman"/>
          <w:bCs/>
          <w:sz w:val="28"/>
          <w:szCs w:val="28"/>
          <w:lang w:eastAsia="ru-RU"/>
        </w:rPr>
        <w:t xml:space="preserve"> </w:t>
      </w:r>
      <w:r>
        <w:rPr>
          <w:rFonts w:ascii="PT Astra Serif" w:eastAsia="Times New Roman" w:hAnsi="PT Astra Serif" w:cs="Times New Roman"/>
          <w:bCs/>
          <w:sz w:val="28"/>
          <w:szCs w:val="28"/>
          <w:lang w:eastAsia="ru-RU"/>
        </w:rPr>
        <w:t>20.07.2015 № 7-1117 «О Порядке разработки, реализации и оценки</w:t>
      </w:r>
      <w:proofErr w:type="gramEnd"/>
      <w:r>
        <w:rPr>
          <w:rFonts w:ascii="PT Astra Serif" w:eastAsia="Times New Roman" w:hAnsi="PT Astra Serif" w:cs="Times New Roman"/>
          <w:bCs/>
          <w:sz w:val="28"/>
          <w:szCs w:val="28"/>
          <w:lang w:eastAsia="ru-RU"/>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6A3B8F" w:rsidRPr="00333551" w:rsidRDefault="0076155B" w:rsidP="00333551">
      <w:pPr>
        <w:widowControl w:val="0"/>
        <w:spacing w:after="0" w:line="360" w:lineRule="auto"/>
        <w:jc w:val="both"/>
        <w:sectPr w:rsidR="006A3B8F" w:rsidRPr="00333551" w:rsidSect="00EB1850">
          <w:headerReference w:type="default" r:id="rId10"/>
          <w:headerReference w:type="first" r:id="rId11"/>
          <w:pgSz w:w="11906" w:h="16838" w:code="9"/>
          <w:pgMar w:top="1134" w:right="851" w:bottom="1134" w:left="1701" w:header="709" w:footer="709" w:gutter="0"/>
          <w:cols w:space="708"/>
          <w:titlePg/>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6.8pt;margin-top:783.6pt;width:56.7pt;height:36.9pt;z-index:-251657728;mso-position-vertical-relative:page">
            <v:imagedata r:id="rId12" o:title=""/>
            <w10:wrap anchory="page"/>
          </v:shape>
          <o:OLEObject Type="Embed" ProgID="Word.Picture.8" ShapeID="_x0000_s1028" DrawAspect="Content" ObjectID="_1686732636" r:id="rId13"/>
        </w:pict>
      </w:r>
      <w:r w:rsidR="00297B89">
        <w:rPr>
          <w:rFonts w:ascii="PT Astra Serif" w:eastAsia="Times New Roman" w:hAnsi="PT Astra Serif" w:cs="Times New Roman"/>
          <w:sz w:val="28"/>
          <w:szCs w:val="28"/>
          <w:lang w:eastAsia="ru-RU"/>
        </w:rPr>
        <w:t xml:space="preserve">         1</w:t>
      </w:r>
      <w:r w:rsidR="00297B89" w:rsidRPr="00333551">
        <w:rPr>
          <w:rFonts w:ascii="PT Astra Serif" w:eastAsia="Times New Roman" w:hAnsi="PT Astra Serif" w:cs="Times New Roman"/>
          <w:sz w:val="28"/>
          <w:szCs w:val="28"/>
          <w:lang w:eastAsia="ru-RU"/>
        </w:rPr>
        <w:t xml:space="preserve">. </w:t>
      </w:r>
      <w:r w:rsidR="00297B89" w:rsidRPr="00333551">
        <w:rPr>
          <w:rFonts w:ascii="PT Astra Serif" w:hAnsi="PT Astra Serif"/>
          <w:sz w:val="28"/>
          <w:szCs w:val="28"/>
        </w:rPr>
        <w:t xml:space="preserve">Внести изменение в постановление администрации </w:t>
      </w:r>
      <w:proofErr w:type="spellStart"/>
      <w:r w:rsidR="00297B89" w:rsidRPr="00333551">
        <w:rPr>
          <w:rFonts w:ascii="PT Astra Serif" w:hAnsi="PT Astra Serif"/>
          <w:sz w:val="28"/>
          <w:szCs w:val="28"/>
        </w:rPr>
        <w:t>Щекинского</w:t>
      </w:r>
      <w:proofErr w:type="spellEnd"/>
      <w:r w:rsidR="00297B89" w:rsidRPr="00333551">
        <w:rPr>
          <w:rFonts w:ascii="PT Astra Serif" w:hAnsi="PT Astra Serif"/>
          <w:sz w:val="28"/>
          <w:szCs w:val="28"/>
        </w:rPr>
        <w:t xml:space="preserve"> района  от 21.09.2018 № 9-1240 «Об утверждении муниципальной программы муниципального образования </w:t>
      </w:r>
      <w:proofErr w:type="spellStart"/>
      <w:r w:rsidR="00297B89" w:rsidRPr="00333551">
        <w:rPr>
          <w:rFonts w:ascii="PT Astra Serif" w:hAnsi="PT Astra Serif"/>
          <w:sz w:val="28"/>
          <w:szCs w:val="28"/>
        </w:rPr>
        <w:t>Щекинский</w:t>
      </w:r>
      <w:proofErr w:type="spellEnd"/>
      <w:r w:rsidR="00297B89" w:rsidRPr="00333551">
        <w:rPr>
          <w:rFonts w:ascii="PT Astra Serif" w:hAnsi="PT Astra Serif"/>
          <w:sz w:val="28"/>
          <w:szCs w:val="28"/>
        </w:rPr>
        <w:t xml:space="preserve"> район «Управление</w:t>
      </w:r>
    </w:p>
    <w:p w:rsidR="00297B89" w:rsidRDefault="00297B89" w:rsidP="00EB1850">
      <w:pPr>
        <w:widowControl w:val="0"/>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 xml:space="preserve"> муниципальными финансами муниципального образования Щекинский район», изложив приложение в новой редакции (приложение).</w:t>
      </w:r>
    </w:p>
    <w:p w:rsidR="00297B89" w:rsidRDefault="00297B89" w:rsidP="00EB1850">
      <w:pPr>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w:t>
      </w:r>
      <w:r w:rsidR="00382ECC">
        <w:rPr>
          <w:rFonts w:ascii="PT Astra Serif" w:eastAsia="Times New Roman" w:hAnsi="PT Astra Serif" w:cs="Times New Roman"/>
          <w:sz w:val="28"/>
          <w:szCs w:val="28"/>
          <w:lang w:eastAsia="ru-RU"/>
        </w:rPr>
        <w:t xml:space="preserve"> пл.</w:t>
      </w:r>
      <w:r>
        <w:rPr>
          <w:rFonts w:ascii="PT Astra Serif" w:eastAsia="Times New Roman" w:hAnsi="PT Astra Serif" w:cs="Times New Roman"/>
          <w:sz w:val="28"/>
          <w:szCs w:val="28"/>
          <w:lang w:eastAsia="ru-RU"/>
        </w:rPr>
        <w:t>, д. 1</w:t>
      </w:r>
      <w:r w:rsidR="00382ECC">
        <w:rPr>
          <w:rFonts w:ascii="PT Astra Serif" w:eastAsia="Times New Roman" w:hAnsi="PT Astra Serif" w:cs="Times New Roman"/>
          <w:sz w:val="28"/>
          <w:szCs w:val="28"/>
          <w:lang w:eastAsia="ru-RU"/>
        </w:rPr>
        <w:t xml:space="preserve">, </w:t>
      </w:r>
      <w:r w:rsidR="0009345D">
        <w:rPr>
          <w:rFonts w:ascii="PT Astra Serif" w:eastAsia="Times New Roman" w:hAnsi="PT Astra Serif" w:cs="Times New Roman"/>
          <w:sz w:val="28"/>
          <w:szCs w:val="28"/>
          <w:lang w:eastAsia="ru-RU"/>
        </w:rPr>
        <w:t>г. Щекино</w:t>
      </w:r>
      <w:r w:rsidR="00382ECC">
        <w:rPr>
          <w:rFonts w:ascii="PT Astra Serif" w:eastAsia="Times New Roman" w:hAnsi="PT Astra Serif" w:cs="Times New Roman"/>
          <w:sz w:val="28"/>
          <w:szCs w:val="28"/>
          <w:lang w:eastAsia="ru-RU"/>
        </w:rPr>
        <w:t>, Тульская область</w:t>
      </w:r>
      <w:r>
        <w:rPr>
          <w:rFonts w:ascii="PT Astra Serif" w:eastAsia="Times New Roman" w:hAnsi="PT Astra Serif" w:cs="Times New Roman"/>
          <w:sz w:val="28"/>
          <w:szCs w:val="28"/>
          <w:lang w:eastAsia="ru-RU"/>
        </w:rPr>
        <w:t>.</w:t>
      </w:r>
    </w:p>
    <w:p w:rsidR="00297B89" w:rsidRDefault="00297B89" w:rsidP="00EB1850">
      <w:pPr>
        <w:spacing w:after="0" w:line="36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3. Настоящее постановление вступает в силу со дня официального обнародования.        </w:t>
      </w:r>
    </w:p>
    <w:p w:rsidR="00297B89" w:rsidRDefault="00297B89" w:rsidP="00297B89">
      <w:pPr>
        <w:spacing w:after="0" w:line="240" w:lineRule="auto"/>
        <w:jc w:val="both"/>
        <w:rPr>
          <w:rFonts w:ascii="PT Astra Serif" w:eastAsia="Times New Roman" w:hAnsi="PT Astra Serif" w:cs="Times New Roman"/>
          <w:sz w:val="28"/>
          <w:szCs w:val="28"/>
          <w:lang w:eastAsia="ru-RU"/>
        </w:rPr>
      </w:pPr>
    </w:p>
    <w:p w:rsidR="00297B89" w:rsidRDefault="00297B89" w:rsidP="00297B89">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4A0" w:firstRow="1" w:lastRow="0" w:firstColumn="1" w:lastColumn="0" w:noHBand="0" w:noVBand="1"/>
      </w:tblPr>
      <w:tblGrid>
        <w:gridCol w:w="5103"/>
        <w:gridCol w:w="4253"/>
      </w:tblGrid>
      <w:tr w:rsidR="00297B89" w:rsidTr="00297B89">
        <w:trPr>
          <w:trHeight w:val="938"/>
        </w:trPr>
        <w:tc>
          <w:tcPr>
            <w:tcW w:w="5103" w:type="dxa"/>
            <w:vAlign w:val="center"/>
            <w:hideMark/>
          </w:tcPr>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Глава администрации </w:t>
            </w:r>
          </w:p>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муниципального образования </w:t>
            </w:r>
          </w:p>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Щекинский район</w:t>
            </w:r>
          </w:p>
        </w:tc>
        <w:tc>
          <w:tcPr>
            <w:tcW w:w="4253" w:type="dxa"/>
            <w:vAlign w:val="bottom"/>
            <w:hideMark/>
          </w:tcPr>
          <w:p w:rsidR="00297B89" w:rsidRDefault="00297B89">
            <w:pPr>
              <w:spacing w:after="0" w:line="240" w:lineRule="auto"/>
              <w:ind w:firstLine="709"/>
              <w:jc w:val="right"/>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А.С. Гамбург</w:t>
            </w:r>
          </w:p>
        </w:tc>
      </w:tr>
    </w:tbl>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EB1850">
      <w:pPr>
        <w:spacing w:after="0" w:line="384" w:lineRule="auto"/>
        <w:jc w:val="right"/>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6A3B8F" w:rsidRPr="00DB49DA" w:rsidRDefault="006A3B8F" w:rsidP="00CA01C7">
      <w:pPr>
        <w:shd w:val="clear" w:color="auto" w:fill="FFFFFF"/>
        <w:spacing w:after="0" w:line="360" w:lineRule="auto"/>
        <w:contextualSpacing/>
        <w:rPr>
          <w:rFonts w:ascii="PT Astra Serif" w:eastAsia="Times New Roman" w:hAnsi="PT Astra Serif" w:cs="Times New Roman"/>
          <w:b/>
          <w:sz w:val="28"/>
          <w:szCs w:val="28"/>
          <w:lang w:eastAsia="ru-RU"/>
        </w:rPr>
        <w:sectPr w:rsidR="006A3B8F" w:rsidRPr="00DB49DA" w:rsidSect="0074326F">
          <w:headerReference w:type="first" r:id="rId14"/>
          <w:footerReference w:type="first" r:id="rId15"/>
          <w:pgSz w:w="11906" w:h="16838" w:code="9"/>
          <w:pgMar w:top="1134" w:right="851" w:bottom="1134" w:left="1701" w:header="709" w:footer="709" w:gutter="0"/>
          <w:pgNumType w:start="1"/>
          <w:cols w:space="708"/>
          <w:titlePg/>
          <w:docGrid w:linePitch="360"/>
        </w:sectPr>
      </w:pPr>
    </w:p>
    <w:p w:rsidR="00297B89" w:rsidRPr="00DB49DA" w:rsidRDefault="00297B89" w:rsidP="00CA01C7">
      <w:pPr>
        <w:shd w:val="clear" w:color="auto" w:fill="FFFFFF"/>
        <w:spacing w:after="0" w:line="360" w:lineRule="auto"/>
        <w:contextualSpacing/>
        <w:rPr>
          <w:rFonts w:ascii="PT Astra Serif" w:eastAsia="Times New Roman" w:hAnsi="PT Astra Serif" w:cs="Times New Roman"/>
          <w:b/>
          <w:sz w:val="28"/>
          <w:szCs w:val="28"/>
          <w:lang w:eastAsia="ru-RU"/>
        </w:rPr>
      </w:pPr>
    </w:p>
    <w:p w:rsidR="007D13CA" w:rsidRPr="00CA01C7" w:rsidRDefault="00F91C9C" w:rsidP="007D13CA">
      <w:pPr>
        <w:shd w:val="clear" w:color="auto" w:fill="FFFFFF"/>
        <w:spacing w:after="0" w:line="360" w:lineRule="auto"/>
        <w:ind w:left="7230"/>
        <w:contextualSpacing/>
        <w:jc w:val="right"/>
        <w:rPr>
          <w:rFonts w:ascii="PT Astra Serif" w:eastAsia="Times New Roman" w:hAnsi="PT Astra Serif" w:cs="Times New Roman"/>
          <w:sz w:val="28"/>
          <w:szCs w:val="28"/>
          <w:lang w:val="en-US" w:eastAsia="ru-RU"/>
        </w:rPr>
      </w:pPr>
      <w:proofErr w:type="spellStart"/>
      <w:r w:rsidRPr="00F91C9C">
        <w:rPr>
          <w:rFonts w:ascii="PT Astra Serif" w:eastAsia="Times New Roman" w:hAnsi="PT Astra Serif" w:cs="Times New Roman"/>
          <w:color w:val="FFFFFF" w:themeColor="background1"/>
          <w:sz w:val="28"/>
          <w:szCs w:val="28"/>
          <w:lang w:eastAsia="ru-RU"/>
        </w:rPr>
        <w:t>Со</w:t>
      </w:r>
      <w:r w:rsidR="007D13CA" w:rsidRPr="00F91C9C">
        <w:rPr>
          <w:rFonts w:ascii="PT Astra Serif" w:eastAsia="Times New Roman" w:hAnsi="PT Astra Serif" w:cs="Times New Roman"/>
          <w:sz w:val="28"/>
          <w:szCs w:val="28"/>
          <w:lang w:eastAsia="ru-RU"/>
        </w:rPr>
        <w:t>Согласовано</w:t>
      </w:r>
      <w:proofErr w:type="spellEnd"/>
      <w:r w:rsidR="007D13CA" w:rsidRPr="00CA01C7">
        <w:rPr>
          <w:rFonts w:ascii="PT Astra Serif" w:eastAsia="Times New Roman" w:hAnsi="PT Astra Serif" w:cs="Times New Roman"/>
          <w:sz w:val="28"/>
          <w:szCs w:val="28"/>
          <w:lang w:val="en-US" w:eastAsia="ru-RU"/>
        </w:rPr>
        <w:t>:</w:t>
      </w:r>
    </w:p>
    <w:p w:rsidR="007D13CA" w:rsidRPr="00CA01C7" w:rsidRDefault="00DA0AED" w:rsidP="007D13CA">
      <w:pPr>
        <w:shd w:val="clear" w:color="auto" w:fill="FFFFFF"/>
        <w:spacing w:after="0" w:line="360" w:lineRule="auto"/>
        <w:ind w:left="7230"/>
        <w:contextualSpacing/>
        <w:jc w:val="right"/>
        <w:rPr>
          <w:rFonts w:ascii="PT Astra Serif" w:eastAsia="Times New Roman" w:hAnsi="PT Astra Serif" w:cs="Times New Roman"/>
          <w:sz w:val="28"/>
          <w:szCs w:val="28"/>
          <w:lang w:val="en-US" w:eastAsia="ru-RU"/>
        </w:rPr>
      </w:pPr>
      <w:r>
        <w:rPr>
          <w:rFonts w:ascii="PT Astra Serif" w:eastAsia="Times New Roman" w:hAnsi="PT Astra Serif" w:cs="Times New Roman"/>
          <w:sz w:val="28"/>
          <w:szCs w:val="28"/>
          <w:lang w:eastAsia="ru-RU"/>
        </w:rPr>
        <w:t>В</w:t>
      </w:r>
      <w:r w:rsidR="007D13CA" w:rsidRPr="00CA01C7">
        <w:rPr>
          <w:rFonts w:ascii="PT Astra Serif" w:eastAsia="Times New Roman" w:hAnsi="PT Astra Serif" w:cs="Times New Roman"/>
          <w:sz w:val="28"/>
          <w:szCs w:val="28"/>
          <w:lang w:val="en-US" w:eastAsia="ru-RU"/>
        </w:rPr>
        <w:t>.</w:t>
      </w:r>
      <w:r>
        <w:rPr>
          <w:rFonts w:ascii="PT Astra Serif" w:eastAsia="Times New Roman" w:hAnsi="PT Astra Serif" w:cs="Times New Roman"/>
          <w:sz w:val="28"/>
          <w:szCs w:val="28"/>
          <w:lang w:eastAsia="ru-RU"/>
        </w:rPr>
        <w:t>Е</w:t>
      </w:r>
      <w:r w:rsidR="007D13CA" w:rsidRPr="00CA01C7">
        <w:rPr>
          <w:rFonts w:ascii="PT Astra Serif" w:eastAsia="Times New Roman" w:hAnsi="PT Astra Serif" w:cs="Times New Roman"/>
          <w:sz w:val="28"/>
          <w:szCs w:val="28"/>
          <w:lang w:val="en-US" w:eastAsia="ru-RU"/>
        </w:rPr>
        <w:t xml:space="preserve">. </w:t>
      </w:r>
      <w:r>
        <w:rPr>
          <w:rFonts w:ascii="PT Astra Serif" w:eastAsia="Times New Roman" w:hAnsi="PT Astra Serif" w:cs="Times New Roman"/>
          <w:sz w:val="28"/>
          <w:szCs w:val="28"/>
          <w:lang w:eastAsia="ru-RU"/>
        </w:rPr>
        <w:t>Калинкин</w:t>
      </w:r>
    </w:p>
    <w:p w:rsidR="00F91C9C" w:rsidRPr="00CA01C7" w:rsidRDefault="00CA01C7" w:rsidP="007D13CA">
      <w:pPr>
        <w:shd w:val="clear" w:color="auto" w:fill="FFFFFF"/>
        <w:spacing w:after="0" w:line="360" w:lineRule="auto"/>
        <w:ind w:left="7230"/>
        <w:contextualSpacing/>
        <w:jc w:val="right"/>
        <w:rPr>
          <w:rFonts w:ascii="PT Astra Serif" w:eastAsia="Times New Roman" w:hAnsi="PT Astra Serif" w:cs="Times New Roman"/>
          <w:sz w:val="28"/>
          <w:szCs w:val="28"/>
          <w:lang w:val="en-US" w:eastAsia="ru-RU"/>
        </w:rPr>
      </w:pPr>
      <w:r>
        <w:rPr>
          <w:rFonts w:ascii="PT Astra Serif" w:eastAsia="Times New Roman" w:hAnsi="PT Astra Serif" w:cs="Times New Roman"/>
          <w:sz w:val="28"/>
          <w:szCs w:val="28"/>
          <w:lang w:eastAsia="ru-RU"/>
        </w:rPr>
        <w:t>Е</w:t>
      </w:r>
      <w:r w:rsidR="00AE178E" w:rsidRPr="00CA01C7">
        <w:rPr>
          <w:rFonts w:ascii="PT Astra Serif" w:eastAsia="Times New Roman" w:hAnsi="PT Astra Serif" w:cs="Times New Roman"/>
          <w:sz w:val="28"/>
          <w:szCs w:val="28"/>
          <w:lang w:val="en-US" w:eastAsia="ru-RU"/>
        </w:rPr>
        <w:t>.</w:t>
      </w:r>
      <w:r>
        <w:rPr>
          <w:rFonts w:ascii="PT Astra Serif" w:eastAsia="Times New Roman" w:hAnsi="PT Astra Serif" w:cs="Times New Roman"/>
          <w:sz w:val="28"/>
          <w:szCs w:val="28"/>
          <w:lang w:eastAsia="ru-RU"/>
        </w:rPr>
        <w:t>Н</w:t>
      </w:r>
      <w:r w:rsidR="00AE178E" w:rsidRPr="00CA01C7">
        <w:rPr>
          <w:rFonts w:ascii="PT Astra Serif" w:eastAsia="Times New Roman" w:hAnsi="PT Astra Serif" w:cs="Times New Roman"/>
          <w:sz w:val="28"/>
          <w:szCs w:val="28"/>
          <w:lang w:val="en-US" w:eastAsia="ru-RU"/>
        </w:rPr>
        <w:t xml:space="preserve">. </w:t>
      </w:r>
      <w:r>
        <w:rPr>
          <w:rFonts w:ascii="PT Astra Serif" w:eastAsia="Times New Roman" w:hAnsi="PT Astra Serif" w:cs="Times New Roman"/>
          <w:sz w:val="28"/>
          <w:szCs w:val="28"/>
          <w:lang w:eastAsia="ru-RU"/>
        </w:rPr>
        <w:t>Афанасьева</w:t>
      </w:r>
    </w:p>
    <w:p w:rsidR="007D13CA" w:rsidRPr="00DA0AED" w:rsidRDefault="00EB1568" w:rsidP="007D13CA">
      <w:pPr>
        <w:spacing w:after="0" w:line="360" w:lineRule="auto"/>
        <w:ind w:left="7230"/>
        <w:jc w:val="right"/>
        <w:rPr>
          <w:rFonts w:ascii="PT Astra Serif" w:eastAsia="Times New Roman" w:hAnsi="PT Astra Serif" w:cs="Times New Roman"/>
          <w:sz w:val="28"/>
          <w:szCs w:val="28"/>
          <w:lang w:val="en-US" w:eastAsia="ru-RU"/>
        </w:rPr>
      </w:pPr>
      <w:r>
        <w:rPr>
          <w:rFonts w:ascii="PT Astra Serif" w:eastAsia="Times New Roman" w:hAnsi="PT Astra Serif" w:cs="Times New Roman"/>
          <w:sz w:val="28"/>
          <w:szCs w:val="28"/>
          <w:shd w:val="clear" w:color="auto" w:fill="FFFFFF" w:themeFill="background1"/>
          <w:lang w:eastAsia="ru-RU"/>
        </w:rPr>
        <w:t>М</w:t>
      </w:r>
      <w:r w:rsidR="007D13CA" w:rsidRPr="00DA0AED">
        <w:rPr>
          <w:rFonts w:ascii="PT Astra Serif" w:eastAsia="Times New Roman" w:hAnsi="PT Astra Serif" w:cs="Times New Roman"/>
          <w:sz w:val="28"/>
          <w:szCs w:val="28"/>
          <w:shd w:val="clear" w:color="auto" w:fill="FFFFFF" w:themeFill="background1"/>
          <w:lang w:val="en-US" w:eastAsia="ru-RU"/>
        </w:rPr>
        <w:t>.</w:t>
      </w:r>
      <w:r>
        <w:rPr>
          <w:rFonts w:ascii="PT Astra Serif" w:eastAsia="Times New Roman" w:hAnsi="PT Astra Serif" w:cs="Times New Roman"/>
          <w:sz w:val="28"/>
          <w:szCs w:val="28"/>
          <w:shd w:val="clear" w:color="auto" w:fill="FFFFFF" w:themeFill="background1"/>
          <w:lang w:eastAsia="ru-RU"/>
        </w:rPr>
        <w:t>Н</w:t>
      </w:r>
      <w:r w:rsidR="007D13CA" w:rsidRPr="00DA0AED">
        <w:rPr>
          <w:rFonts w:ascii="PT Astra Serif" w:eastAsia="Times New Roman" w:hAnsi="PT Astra Serif" w:cs="Times New Roman"/>
          <w:sz w:val="28"/>
          <w:szCs w:val="28"/>
          <w:shd w:val="clear" w:color="auto" w:fill="FFFFFF" w:themeFill="background1"/>
          <w:lang w:val="en-US" w:eastAsia="ru-RU"/>
        </w:rPr>
        <w:t>.</w:t>
      </w:r>
      <w:r w:rsidR="007D13CA" w:rsidRPr="00DA0AED">
        <w:rPr>
          <w:rFonts w:ascii="PT Astra Serif" w:eastAsia="Times New Roman" w:hAnsi="PT Astra Serif" w:cs="Times New Roman"/>
          <w:sz w:val="28"/>
          <w:szCs w:val="28"/>
          <w:lang w:val="en-US" w:eastAsia="ru-RU"/>
        </w:rPr>
        <w:t xml:space="preserve"> </w:t>
      </w:r>
      <w:r>
        <w:rPr>
          <w:rFonts w:ascii="PT Astra Serif" w:eastAsia="Times New Roman" w:hAnsi="PT Astra Serif" w:cs="Times New Roman"/>
          <w:sz w:val="28"/>
          <w:szCs w:val="28"/>
          <w:lang w:eastAsia="ru-RU"/>
        </w:rPr>
        <w:t>Пахомова</w:t>
      </w:r>
    </w:p>
    <w:p w:rsidR="00F91C9C" w:rsidRPr="00DA0AED" w:rsidRDefault="00F91C9C" w:rsidP="007D13CA">
      <w:pPr>
        <w:spacing w:after="0" w:line="360" w:lineRule="auto"/>
        <w:ind w:left="7230"/>
        <w:jc w:val="right"/>
        <w:rPr>
          <w:rFonts w:ascii="PT Astra Serif" w:eastAsia="Times New Roman" w:hAnsi="PT Astra Serif" w:cs="Times New Roman"/>
          <w:sz w:val="28"/>
          <w:szCs w:val="28"/>
          <w:lang w:val="en-US" w:eastAsia="ru-RU"/>
        </w:rPr>
      </w:pPr>
      <w:r w:rsidRPr="00F91C9C">
        <w:rPr>
          <w:rFonts w:ascii="PT Astra Serif" w:eastAsia="Times New Roman" w:hAnsi="PT Astra Serif" w:cs="Times New Roman"/>
          <w:sz w:val="28"/>
          <w:szCs w:val="28"/>
          <w:lang w:eastAsia="ru-RU"/>
        </w:rPr>
        <w:t>Л</w:t>
      </w:r>
      <w:r w:rsidRPr="00DA0AED">
        <w:rPr>
          <w:rFonts w:ascii="PT Astra Serif" w:eastAsia="Times New Roman" w:hAnsi="PT Astra Serif" w:cs="Times New Roman"/>
          <w:sz w:val="28"/>
          <w:szCs w:val="28"/>
          <w:lang w:val="en-US" w:eastAsia="ru-RU"/>
        </w:rPr>
        <w:t>.</w:t>
      </w:r>
      <w:r w:rsidRPr="00F91C9C">
        <w:rPr>
          <w:rFonts w:ascii="PT Astra Serif" w:eastAsia="Times New Roman" w:hAnsi="PT Astra Serif" w:cs="Times New Roman"/>
          <w:sz w:val="28"/>
          <w:szCs w:val="28"/>
          <w:lang w:eastAsia="ru-RU"/>
        </w:rPr>
        <w:t>Н</w:t>
      </w:r>
      <w:r w:rsidRPr="00DA0AED">
        <w:rPr>
          <w:rFonts w:ascii="PT Astra Serif" w:eastAsia="Times New Roman" w:hAnsi="PT Astra Serif" w:cs="Times New Roman"/>
          <w:sz w:val="28"/>
          <w:szCs w:val="28"/>
          <w:lang w:val="en-US" w:eastAsia="ru-RU"/>
        </w:rPr>
        <w:t xml:space="preserve">. </w:t>
      </w:r>
      <w:proofErr w:type="spellStart"/>
      <w:r w:rsidRPr="00F91C9C">
        <w:rPr>
          <w:rFonts w:ascii="PT Astra Serif" w:eastAsia="Times New Roman" w:hAnsi="PT Astra Serif" w:cs="Times New Roman"/>
          <w:sz w:val="28"/>
          <w:szCs w:val="28"/>
          <w:lang w:eastAsia="ru-RU"/>
        </w:rPr>
        <w:t>Сенюшина</w:t>
      </w:r>
      <w:proofErr w:type="spellEnd"/>
    </w:p>
    <w:p w:rsidR="007D13CA" w:rsidRPr="00DA0AED" w:rsidRDefault="007D13CA" w:rsidP="007D13CA">
      <w:pPr>
        <w:spacing w:after="0" w:line="360" w:lineRule="auto"/>
        <w:ind w:left="7230"/>
        <w:jc w:val="right"/>
        <w:rPr>
          <w:rFonts w:ascii="PT Astra Serif" w:eastAsia="Times New Roman" w:hAnsi="PT Astra Serif" w:cs="Times New Roman"/>
          <w:sz w:val="28"/>
          <w:szCs w:val="28"/>
          <w:lang w:val="en-US" w:eastAsia="ru-RU"/>
        </w:rPr>
      </w:pPr>
      <w:r w:rsidRPr="007D13CA">
        <w:rPr>
          <w:rFonts w:ascii="PT Astra Serif" w:eastAsia="Times New Roman" w:hAnsi="PT Astra Serif" w:cs="Times New Roman"/>
          <w:sz w:val="28"/>
          <w:szCs w:val="28"/>
          <w:lang w:eastAsia="ru-RU"/>
        </w:rPr>
        <w:t>Т</w:t>
      </w:r>
      <w:r w:rsidRPr="00DA0AED">
        <w:rPr>
          <w:rFonts w:ascii="PT Astra Serif" w:eastAsia="Times New Roman" w:hAnsi="PT Astra Serif" w:cs="Times New Roman"/>
          <w:sz w:val="28"/>
          <w:szCs w:val="28"/>
          <w:lang w:val="en-US" w:eastAsia="ru-RU"/>
        </w:rPr>
        <w:t>.</w:t>
      </w:r>
      <w:r w:rsidRPr="007D13CA">
        <w:rPr>
          <w:rFonts w:ascii="PT Astra Serif" w:eastAsia="Times New Roman" w:hAnsi="PT Astra Serif" w:cs="Times New Roman"/>
          <w:sz w:val="28"/>
          <w:szCs w:val="28"/>
          <w:lang w:eastAsia="ru-RU"/>
        </w:rPr>
        <w:t>Н</w:t>
      </w:r>
      <w:r w:rsidRPr="00DA0AED">
        <w:rPr>
          <w:rFonts w:ascii="PT Astra Serif" w:eastAsia="Times New Roman" w:hAnsi="PT Astra Serif" w:cs="Times New Roman"/>
          <w:sz w:val="28"/>
          <w:szCs w:val="28"/>
          <w:lang w:val="en-US" w:eastAsia="ru-RU"/>
        </w:rPr>
        <w:t xml:space="preserve">. </w:t>
      </w:r>
      <w:proofErr w:type="spellStart"/>
      <w:r w:rsidRPr="007D13CA">
        <w:rPr>
          <w:rFonts w:ascii="PT Astra Serif" w:eastAsia="Times New Roman" w:hAnsi="PT Astra Serif" w:cs="Times New Roman"/>
          <w:sz w:val="28"/>
          <w:szCs w:val="28"/>
          <w:lang w:eastAsia="ru-RU"/>
        </w:rPr>
        <w:t>Еремеева</w:t>
      </w:r>
      <w:proofErr w:type="spellEnd"/>
    </w:p>
    <w:p w:rsidR="00297B89" w:rsidRPr="00DA0AED" w:rsidRDefault="00723953" w:rsidP="00723953">
      <w:pPr>
        <w:spacing w:after="0" w:line="360" w:lineRule="auto"/>
        <w:ind w:left="7230"/>
        <w:jc w:val="right"/>
        <w:rPr>
          <w:rFonts w:ascii="PT Astra Serif" w:eastAsia="Times New Roman" w:hAnsi="PT Astra Serif" w:cs="Times New Roman"/>
          <w:color w:val="FFFFFF" w:themeColor="background1"/>
          <w:sz w:val="28"/>
          <w:szCs w:val="28"/>
          <w:lang w:val="en-US" w:eastAsia="ru-RU"/>
        </w:rPr>
      </w:pPr>
      <w:r w:rsidRPr="00572EC7">
        <w:rPr>
          <w:rFonts w:ascii="PT Astra Serif" w:eastAsia="Times New Roman" w:hAnsi="PT Astra Serif" w:cs="Times New Roman"/>
          <w:color w:val="FFFFFF" w:themeColor="background1"/>
          <w:sz w:val="28"/>
          <w:szCs w:val="28"/>
          <w:shd w:val="clear" w:color="auto" w:fill="FFFFFF" w:themeFill="background1"/>
          <w:lang w:eastAsia="ru-RU"/>
        </w:rPr>
        <w:t>В</w:t>
      </w:r>
      <w:r w:rsidR="00931972" w:rsidRPr="00DA0AED">
        <w:rPr>
          <w:rFonts w:ascii="PT Astra Serif" w:eastAsia="Times New Roman" w:hAnsi="PT Astra Serif" w:cs="Times New Roman"/>
          <w:color w:val="FFFFFF" w:themeColor="background1"/>
          <w:sz w:val="28"/>
          <w:szCs w:val="28"/>
          <w:shd w:val="clear" w:color="auto" w:fill="FFFFFF" w:themeFill="background1"/>
          <w:lang w:val="en-US" w:eastAsia="ru-RU"/>
        </w:rPr>
        <w:t>.</w:t>
      </w:r>
      <w:r w:rsidR="00931972" w:rsidRPr="00572EC7">
        <w:rPr>
          <w:rFonts w:ascii="PT Astra Serif" w:eastAsia="Times New Roman" w:hAnsi="PT Astra Serif" w:cs="Times New Roman"/>
          <w:color w:val="FFFFFF" w:themeColor="background1"/>
          <w:sz w:val="28"/>
          <w:szCs w:val="28"/>
          <w:shd w:val="clear" w:color="auto" w:fill="FFFFFF" w:themeFill="background1"/>
          <w:lang w:eastAsia="ru-RU"/>
        </w:rPr>
        <w:t>В</w:t>
      </w:r>
      <w:r w:rsidRPr="00DA0AED">
        <w:rPr>
          <w:rFonts w:ascii="PT Astra Serif" w:eastAsia="Times New Roman" w:hAnsi="PT Astra Serif" w:cs="Times New Roman"/>
          <w:color w:val="FFFFFF" w:themeColor="background1"/>
          <w:sz w:val="28"/>
          <w:szCs w:val="28"/>
          <w:shd w:val="clear" w:color="auto" w:fill="FFFFFF" w:themeFill="background1"/>
          <w:lang w:val="en-US" w:eastAsia="ru-RU"/>
        </w:rPr>
        <w:t>.</w:t>
      </w:r>
      <w:r w:rsidRPr="00DA0AED">
        <w:rPr>
          <w:rFonts w:ascii="PT Astra Serif" w:eastAsia="Times New Roman" w:hAnsi="PT Astra Serif" w:cs="Times New Roman"/>
          <w:color w:val="FFFFFF" w:themeColor="background1"/>
          <w:sz w:val="28"/>
          <w:szCs w:val="28"/>
          <w:lang w:val="en-US" w:eastAsia="ru-RU"/>
        </w:rPr>
        <w:t xml:space="preserve"> </w:t>
      </w:r>
      <w:r w:rsidRPr="00572EC7">
        <w:rPr>
          <w:rFonts w:ascii="PT Astra Serif" w:eastAsia="Times New Roman" w:hAnsi="PT Astra Serif" w:cs="Times New Roman"/>
          <w:color w:val="FFFFFF" w:themeColor="background1"/>
          <w:sz w:val="28"/>
          <w:szCs w:val="28"/>
          <w:lang w:eastAsia="ru-RU"/>
        </w:rPr>
        <w:t>Глущенко</w:t>
      </w:r>
    </w:p>
    <w:p w:rsidR="00297B89" w:rsidRPr="00DA0AED" w:rsidRDefault="00297B89" w:rsidP="00723953">
      <w:pPr>
        <w:spacing w:after="0" w:line="360" w:lineRule="auto"/>
        <w:ind w:left="7230"/>
        <w:jc w:val="right"/>
        <w:rPr>
          <w:rFonts w:ascii="PT Astra Serif" w:eastAsia="Times New Roman" w:hAnsi="PT Astra Serif" w:cs="Times New Roman"/>
          <w:color w:val="FFFFFF" w:themeColor="background1"/>
          <w:sz w:val="28"/>
          <w:szCs w:val="28"/>
          <w:lang w:val="en-US" w:eastAsia="ru-RU"/>
        </w:rPr>
      </w:pPr>
      <w:r w:rsidRPr="00572EC7">
        <w:rPr>
          <w:rFonts w:ascii="PT Astra Serif" w:eastAsia="Times New Roman" w:hAnsi="PT Astra Serif" w:cs="Times New Roman"/>
          <w:color w:val="FFFFFF" w:themeColor="background1"/>
          <w:sz w:val="28"/>
          <w:szCs w:val="28"/>
          <w:lang w:eastAsia="ru-RU"/>
        </w:rPr>
        <w:t>Е</w:t>
      </w:r>
      <w:r w:rsidRPr="00DA0AED">
        <w:rPr>
          <w:rFonts w:ascii="PT Astra Serif" w:eastAsia="Times New Roman" w:hAnsi="PT Astra Serif" w:cs="Times New Roman"/>
          <w:color w:val="FFFFFF" w:themeColor="background1"/>
          <w:sz w:val="28"/>
          <w:szCs w:val="28"/>
          <w:lang w:val="en-US" w:eastAsia="ru-RU"/>
        </w:rPr>
        <w:t>.</w:t>
      </w:r>
      <w:r w:rsidRPr="00572EC7">
        <w:rPr>
          <w:rFonts w:ascii="PT Astra Serif" w:eastAsia="Times New Roman" w:hAnsi="PT Astra Serif" w:cs="Times New Roman"/>
          <w:color w:val="FFFFFF" w:themeColor="background1"/>
          <w:sz w:val="28"/>
          <w:szCs w:val="28"/>
          <w:lang w:eastAsia="ru-RU"/>
        </w:rPr>
        <w:t>Н</w:t>
      </w:r>
      <w:r w:rsidRPr="00DA0AED">
        <w:rPr>
          <w:rFonts w:ascii="PT Astra Serif" w:eastAsia="Times New Roman" w:hAnsi="PT Astra Serif" w:cs="Times New Roman"/>
          <w:color w:val="FFFFFF" w:themeColor="background1"/>
          <w:sz w:val="28"/>
          <w:szCs w:val="28"/>
          <w:lang w:val="en-US" w:eastAsia="ru-RU"/>
        </w:rPr>
        <w:t xml:space="preserve">. </w:t>
      </w:r>
      <w:r w:rsidRPr="00572EC7">
        <w:rPr>
          <w:rFonts w:ascii="PT Astra Serif" w:eastAsia="Times New Roman" w:hAnsi="PT Astra Serif" w:cs="Times New Roman"/>
          <w:color w:val="FFFFFF" w:themeColor="background1"/>
          <w:sz w:val="28"/>
          <w:szCs w:val="28"/>
          <w:lang w:eastAsia="ru-RU"/>
        </w:rPr>
        <w:t>Афанасьева</w:t>
      </w:r>
    </w:p>
    <w:p w:rsidR="00297B89" w:rsidRPr="00DA0AED" w:rsidRDefault="00297B89" w:rsidP="00723953">
      <w:pPr>
        <w:spacing w:after="0" w:line="360" w:lineRule="auto"/>
        <w:ind w:left="7230"/>
        <w:jc w:val="right"/>
        <w:rPr>
          <w:rFonts w:ascii="PT Astra Serif" w:eastAsia="Times New Roman" w:hAnsi="PT Astra Serif" w:cs="Times New Roman"/>
          <w:color w:val="FFFFFF" w:themeColor="background1"/>
          <w:sz w:val="28"/>
          <w:szCs w:val="28"/>
          <w:lang w:val="en-US" w:eastAsia="ru-RU"/>
        </w:rPr>
      </w:pPr>
      <w:r w:rsidRPr="00572EC7">
        <w:rPr>
          <w:rFonts w:ascii="PT Astra Serif" w:eastAsia="Times New Roman" w:hAnsi="PT Astra Serif" w:cs="Times New Roman"/>
          <w:color w:val="FFFFFF" w:themeColor="background1"/>
          <w:sz w:val="28"/>
          <w:szCs w:val="28"/>
          <w:lang w:eastAsia="ru-RU"/>
        </w:rPr>
        <w:t>Т</w:t>
      </w:r>
      <w:r w:rsidRPr="00DA0AED">
        <w:rPr>
          <w:rFonts w:ascii="PT Astra Serif" w:eastAsia="Times New Roman" w:hAnsi="PT Astra Serif" w:cs="Times New Roman"/>
          <w:color w:val="FFFFFF" w:themeColor="background1"/>
          <w:sz w:val="28"/>
          <w:szCs w:val="28"/>
          <w:lang w:val="en-US" w:eastAsia="ru-RU"/>
        </w:rPr>
        <w:t>.</w:t>
      </w:r>
      <w:r w:rsidRPr="00572EC7">
        <w:rPr>
          <w:rFonts w:ascii="PT Astra Serif" w:eastAsia="Times New Roman" w:hAnsi="PT Astra Serif" w:cs="Times New Roman"/>
          <w:color w:val="FFFFFF" w:themeColor="background1"/>
          <w:sz w:val="28"/>
          <w:szCs w:val="28"/>
          <w:lang w:eastAsia="ru-RU"/>
        </w:rPr>
        <w:t>Н</w:t>
      </w:r>
    </w:p>
    <w:p w:rsidR="00297B89" w:rsidRPr="00DA0AED" w:rsidRDefault="00297B89" w:rsidP="00297B89">
      <w:pPr>
        <w:spacing w:after="0" w:line="384" w:lineRule="auto"/>
        <w:jc w:val="right"/>
        <w:rPr>
          <w:rFonts w:ascii="PT Astra Serif" w:eastAsia="Times New Roman" w:hAnsi="PT Astra Serif" w:cs="Times New Roman"/>
          <w:sz w:val="28"/>
          <w:szCs w:val="28"/>
          <w:lang w:val="en-US" w:eastAsia="ru-RU"/>
        </w:rPr>
      </w:pPr>
    </w:p>
    <w:p w:rsidR="00297B89" w:rsidRPr="00DA0AED" w:rsidRDefault="00297B89" w:rsidP="00297B89">
      <w:pPr>
        <w:spacing w:after="0" w:line="384" w:lineRule="auto"/>
        <w:jc w:val="both"/>
        <w:rPr>
          <w:rFonts w:ascii="Times New Roman" w:eastAsia="Times New Roman" w:hAnsi="Times New Roman" w:cs="Times New Roman"/>
          <w:sz w:val="28"/>
          <w:szCs w:val="28"/>
          <w:lang w:val="en-US" w:eastAsia="ru-RU"/>
        </w:rPr>
      </w:pPr>
    </w:p>
    <w:p w:rsidR="00297B89" w:rsidRPr="00DA0AED" w:rsidRDefault="00297B89" w:rsidP="00297B89">
      <w:pPr>
        <w:shd w:val="clear" w:color="auto" w:fill="FFFFFF"/>
        <w:spacing w:after="0" w:line="360" w:lineRule="auto"/>
        <w:ind w:left="7230"/>
        <w:contextualSpacing/>
        <w:jc w:val="both"/>
        <w:rPr>
          <w:rFonts w:ascii="Times New Roman" w:eastAsia="Times New Roman" w:hAnsi="Times New Roman" w:cs="Times New Roman"/>
          <w:b/>
          <w:color w:val="FFFFFF"/>
          <w:sz w:val="28"/>
          <w:szCs w:val="28"/>
          <w:lang w:val="en-US" w:eastAsia="ru-RU"/>
        </w:rPr>
      </w:pPr>
      <w:r>
        <w:rPr>
          <w:rFonts w:ascii="Times New Roman" w:eastAsia="Times New Roman" w:hAnsi="Times New Roman" w:cs="Times New Roman"/>
          <w:b/>
          <w:color w:val="FFFFFF"/>
          <w:sz w:val="28"/>
          <w:szCs w:val="28"/>
          <w:lang w:eastAsia="ru-RU"/>
        </w:rPr>
        <w:t>Согласовано</w:t>
      </w:r>
      <w:r w:rsidRPr="00DA0AED">
        <w:rPr>
          <w:rFonts w:ascii="Times New Roman" w:eastAsia="Times New Roman" w:hAnsi="Times New Roman" w:cs="Times New Roman"/>
          <w:b/>
          <w:color w:val="FFFFFF"/>
          <w:sz w:val="28"/>
          <w:szCs w:val="28"/>
          <w:lang w:val="en-US" w:eastAsia="ru-RU"/>
        </w:rPr>
        <w:t>:</w:t>
      </w:r>
    </w:p>
    <w:p w:rsidR="00297B89" w:rsidRPr="00DA0AED" w:rsidRDefault="00297B89" w:rsidP="00297B89">
      <w:pPr>
        <w:spacing w:after="0" w:line="360" w:lineRule="auto"/>
        <w:ind w:left="7230"/>
        <w:jc w:val="both"/>
        <w:rPr>
          <w:rFonts w:ascii="Times New Roman" w:eastAsia="Times New Roman" w:hAnsi="Times New Roman" w:cs="Times New Roman"/>
          <w:color w:val="FFFFFF"/>
          <w:sz w:val="28"/>
          <w:szCs w:val="28"/>
          <w:lang w:val="en-US" w:eastAsia="ru-RU"/>
        </w:rPr>
      </w:pPr>
      <w:r>
        <w:rPr>
          <w:rFonts w:ascii="Times New Roman" w:eastAsia="Times New Roman" w:hAnsi="Times New Roman" w:cs="Times New Roman"/>
          <w:color w:val="FFFFFF"/>
          <w:sz w:val="28"/>
          <w:szCs w:val="28"/>
          <w:lang w:eastAsia="ru-RU"/>
        </w:rPr>
        <w:t>А</w:t>
      </w:r>
      <w:r w:rsidRPr="00DA0AED">
        <w:rPr>
          <w:rFonts w:ascii="Times New Roman" w:eastAsia="Times New Roman" w:hAnsi="Times New Roman" w:cs="Times New Roman"/>
          <w:color w:val="FFFFFF"/>
          <w:sz w:val="28"/>
          <w:szCs w:val="28"/>
          <w:lang w:val="en-US" w:eastAsia="ru-RU"/>
        </w:rPr>
        <w:t>.</w:t>
      </w:r>
      <w:r>
        <w:rPr>
          <w:rFonts w:ascii="Times New Roman" w:eastAsia="Times New Roman" w:hAnsi="Times New Roman" w:cs="Times New Roman"/>
          <w:color w:val="FFFFFF"/>
          <w:sz w:val="28"/>
          <w:szCs w:val="28"/>
          <w:lang w:eastAsia="ru-RU"/>
        </w:rPr>
        <w:t>С</w:t>
      </w:r>
      <w:r w:rsidRPr="00DA0AED">
        <w:rPr>
          <w:rFonts w:ascii="Times New Roman" w:eastAsia="Times New Roman" w:hAnsi="Times New Roman" w:cs="Times New Roman"/>
          <w:color w:val="FFFFFF"/>
          <w:sz w:val="28"/>
          <w:szCs w:val="28"/>
          <w:lang w:val="en-US" w:eastAsia="ru-RU"/>
        </w:rPr>
        <w:t xml:space="preserve">. </w:t>
      </w:r>
      <w:r>
        <w:rPr>
          <w:rFonts w:ascii="Times New Roman" w:eastAsia="Times New Roman" w:hAnsi="Times New Roman" w:cs="Times New Roman"/>
          <w:color w:val="FFFFFF"/>
          <w:sz w:val="28"/>
          <w:szCs w:val="28"/>
          <w:lang w:eastAsia="ru-RU"/>
        </w:rPr>
        <w:t>Гамбург</w:t>
      </w:r>
    </w:p>
    <w:p w:rsidR="00297B89" w:rsidRPr="00EB1568" w:rsidRDefault="00297B89" w:rsidP="00297B89">
      <w:pPr>
        <w:spacing w:after="0" w:line="360" w:lineRule="auto"/>
        <w:ind w:left="7230"/>
        <w:jc w:val="both"/>
        <w:rPr>
          <w:rFonts w:ascii="Times New Roman" w:eastAsia="Times New Roman" w:hAnsi="Times New Roman" w:cs="Times New Roman"/>
          <w:color w:val="FFFFFF"/>
          <w:sz w:val="28"/>
          <w:szCs w:val="28"/>
          <w:lang w:eastAsia="ru-RU"/>
        </w:rPr>
      </w:pPr>
      <w:r>
        <w:rPr>
          <w:rFonts w:ascii="Times New Roman" w:eastAsia="Times New Roman" w:hAnsi="Times New Roman" w:cs="Times New Roman"/>
          <w:color w:val="FFFFFF"/>
          <w:sz w:val="28"/>
          <w:szCs w:val="28"/>
          <w:lang w:eastAsia="ru-RU"/>
        </w:rPr>
        <w:t>В</w:t>
      </w:r>
      <w:r w:rsidRPr="00DA0AED">
        <w:rPr>
          <w:rFonts w:ascii="Times New Roman" w:eastAsia="Times New Roman" w:hAnsi="Times New Roman" w:cs="Times New Roman"/>
          <w:color w:val="FFFFFF"/>
          <w:sz w:val="28"/>
          <w:szCs w:val="28"/>
          <w:lang w:val="en-US" w:eastAsia="ru-RU"/>
        </w:rPr>
        <w:t>.</w:t>
      </w:r>
      <w:r>
        <w:rPr>
          <w:rFonts w:ascii="Times New Roman" w:eastAsia="Times New Roman" w:hAnsi="Times New Roman" w:cs="Times New Roman"/>
          <w:color w:val="FFFFFF"/>
          <w:sz w:val="28"/>
          <w:szCs w:val="28"/>
          <w:lang w:eastAsia="ru-RU"/>
        </w:rPr>
        <w:t>Е</w:t>
      </w:r>
      <w:r w:rsidRPr="00DA0AED">
        <w:rPr>
          <w:rFonts w:ascii="Times New Roman" w:eastAsia="Times New Roman" w:hAnsi="Times New Roman" w:cs="Times New Roman"/>
          <w:color w:val="FFFFFF"/>
          <w:sz w:val="28"/>
          <w:szCs w:val="28"/>
          <w:lang w:val="en-US" w:eastAsia="ru-RU"/>
        </w:rPr>
        <w:t xml:space="preserve">. </w:t>
      </w:r>
      <w:r>
        <w:rPr>
          <w:rFonts w:ascii="Times New Roman" w:eastAsia="Times New Roman" w:hAnsi="Times New Roman" w:cs="Times New Roman"/>
          <w:color w:val="FFFFFF"/>
          <w:sz w:val="28"/>
          <w:szCs w:val="28"/>
          <w:lang w:eastAsia="ru-RU"/>
        </w:rPr>
        <w:t>Калинкин</w:t>
      </w:r>
      <w:r w:rsidRPr="00EB1568">
        <w:rPr>
          <w:rFonts w:ascii="Times New Roman" w:eastAsia="Times New Roman" w:hAnsi="Times New Roman" w:cs="Times New Roman"/>
          <w:color w:val="FFFFFF"/>
          <w:sz w:val="28"/>
          <w:szCs w:val="28"/>
          <w:lang w:eastAsia="ru-RU"/>
        </w:rPr>
        <w:t xml:space="preserve">                                                                                    </w:t>
      </w:r>
    </w:p>
    <w:p w:rsidR="00297B89" w:rsidRPr="00EB1568" w:rsidRDefault="00297B89" w:rsidP="00297B89">
      <w:pPr>
        <w:spacing w:after="0" w:line="360" w:lineRule="auto"/>
        <w:ind w:left="7230"/>
        <w:jc w:val="both"/>
        <w:rPr>
          <w:rFonts w:ascii="Times New Roman" w:eastAsia="Times New Roman" w:hAnsi="Times New Roman" w:cs="Times New Roman"/>
          <w:color w:val="FFFFFF"/>
          <w:sz w:val="28"/>
          <w:szCs w:val="28"/>
          <w:lang w:eastAsia="ru-RU"/>
        </w:rPr>
      </w:pPr>
      <w:r>
        <w:rPr>
          <w:rFonts w:ascii="Times New Roman" w:eastAsia="Times New Roman" w:hAnsi="Times New Roman" w:cs="Times New Roman"/>
          <w:color w:val="FFFFFF"/>
          <w:sz w:val="28"/>
          <w:szCs w:val="28"/>
          <w:lang w:eastAsia="ru-RU"/>
        </w:rPr>
        <w:t>А</w:t>
      </w:r>
      <w:r w:rsidRPr="00EB1568">
        <w:rPr>
          <w:rFonts w:ascii="Times New Roman" w:eastAsia="Times New Roman" w:hAnsi="Times New Roman" w:cs="Times New Roman"/>
          <w:color w:val="FFFFFF"/>
          <w:sz w:val="28"/>
          <w:szCs w:val="28"/>
          <w:lang w:eastAsia="ru-RU"/>
        </w:rPr>
        <w:t>.</w:t>
      </w:r>
      <w:r>
        <w:rPr>
          <w:rFonts w:ascii="Times New Roman" w:eastAsia="Times New Roman" w:hAnsi="Times New Roman" w:cs="Times New Roman"/>
          <w:color w:val="FFFFFF"/>
          <w:sz w:val="28"/>
          <w:szCs w:val="28"/>
          <w:lang w:eastAsia="ru-RU"/>
        </w:rPr>
        <w:t>О</w:t>
      </w:r>
      <w:r w:rsidRPr="00EB1568">
        <w:rPr>
          <w:rFonts w:ascii="Times New Roman" w:eastAsia="Times New Roman" w:hAnsi="Times New Roman" w:cs="Times New Roman"/>
          <w:color w:val="FFFFFF"/>
          <w:sz w:val="28"/>
          <w:szCs w:val="28"/>
          <w:lang w:eastAsia="ru-RU"/>
        </w:rPr>
        <w:t>.</w:t>
      </w:r>
      <w:r>
        <w:rPr>
          <w:rFonts w:ascii="Times New Roman" w:eastAsia="Times New Roman" w:hAnsi="Times New Roman" w:cs="Times New Roman"/>
          <w:color w:val="FFFFFF"/>
          <w:sz w:val="28"/>
          <w:szCs w:val="28"/>
          <w:lang w:eastAsia="ru-RU"/>
        </w:rPr>
        <w:t>Е</w:t>
      </w:r>
      <w:r w:rsidRPr="00EB1568">
        <w:rPr>
          <w:rFonts w:ascii="Times New Roman" w:eastAsia="Times New Roman" w:hAnsi="Times New Roman" w:cs="Times New Roman"/>
          <w:color w:val="FFFFFF"/>
          <w:sz w:val="28"/>
          <w:szCs w:val="28"/>
          <w:lang w:eastAsia="ru-RU"/>
        </w:rPr>
        <w:t>.</w:t>
      </w:r>
      <w:r>
        <w:rPr>
          <w:rFonts w:ascii="Times New Roman" w:eastAsia="Times New Roman" w:hAnsi="Times New Roman" w:cs="Times New Roman"/>
          <w:color w:val="FFFFFF"/>
          <w:sz w:val="28"/>
          <w:szCs w:val="28"/>
          <w:lang w:eastAsia="ru-RU"/>
        </w:rPr>
        <w:t>А</w:t>
      </w:r>
      <w:r w:rsidRPr="00EB1568">
        <w:rPr>
          <w:rFonts w:ascii="Times New Roman" w:eastAsia="Times New Roman" w:hAnsi="Times New Roman" w:cs="Times New Roman"/>
          <w:color w:val="FFFFFF"/>
          <w:sz w:val="28"/>
          <w:szCs w:val="28"/>
          <w:lang w:eastAsia="ru-RU"/>
        </w:rPr>
        <w:t xml:space="preserve">. </w:t>
      </w:r>
      <w:r>
        <w:rPr>
          <w:rFonts w:ascii="Times New Roman" w:eastAsia="Times New Roman" w:hAnsi="Times New Roman" w:cs="Times New Roman"/>
          <w:color w:val="FFFFFF"/>
          <w:sz w:val="28"/>
          <w:szCs w:val="28"/>
          <w:lang w:eastAsia="ru-RU"/>
        </w:rPr>
        <w:t>Сербина</w:t>
      </w:r>
    </w:p>
    <w:p w:rsidR="00297B89" w:rsidRPr="00EB1568" w:rsidRDefault="00297B89" w:rsidP="00297B89">
      <w:pPr>
        <w:spacing w:after="0" w:line="360" w:lineRule="auto"/>
        <w:ind w:left="7230"/>
        <w:jc w:val="both"/>
        <w:rPr>
          <w:rFonts w:ascii="Times New Roman" w:eastAsia="Times New Roman" w:hAnsi="Times New Roman" w:cs="Times New Roman"/>
          <w:color w:val="FFFFFF"/>
          <w:sz w:val="28"/>
          <w:szCs w:val="28"/>
          <w:lang w:eastAsia="ru-RU"/>
        </w:rPr>
      </w:pPr>
      <w:r>
        <w:rPr>
          <w:rFonts w:ascii="Times New Roman" w:eastAsia="Times New Roman" w:hAnsi="Times New Roman" w:cs="Times New Roman"/>
          <w:color w:val="FFFFFF"/>
          <w:sz w:val="28"/>
          <w:szCs w:val="28"/>
          <w:lang w:eastAsia="ru-RU"/>
        </w:rPr>
        <w:t>Н</w:t>
      </w:r>
      <w:r w:rsidRPr="00EB1568">
        <w:rPr>
          <w:rFonts w:ascii="Times New Roman" w:eastAsia="Times New Roman" w:hAnsi="Times New Roman" w:cs="Times New Roman"/>
          <w:color w:val="FFFFFF"/>
          <w:sz w:val="28"/>
          <w:szCs w:val="28"/>
          <w:lang w:eastAsia="ru-RU"/>
        </w:rPr>
        <w:t>.</w:t>
      </w:r>
      <w:r>
        <w:rPr>
          <w:rFonts w:ascii="Times New Roman" w:eastAsia="Times New Roman" w:hAnsi="Times New Roman" w:cs="Times New Roman"/>
          <w:color w:val="FFFFFF"/>
          <w:sz w:val="28"/>
          <w:szCs w:val="28"/>
          <w:lang w:eastAsia="ru-RU"/>
        </w:rPr>
        <w:t>Н</w:t>
      </w:r>
      <w:r w:rsidRPr="00EB1568">
        <w:rPr>
          <w:rFonts w:ascii="Times New Roman" w:eastAsia="Times New Roman" w:hAnsi="Times New Roman" w:cs="Times New Roman"/>
          <w:color w:val="FFFFFF"/>
          <w:sz w:val="28"/>
          <w:szCs w:val="28"/>
          <w:lang w:eastAsia="ru-RU"/>
        </w:rPr>
        <w:t xml:space="preserve">. </w:t>
      </w:r>
      <w:r>
        <w:rPr>
          <w:rFonts w:ascii="Times New Roman" w:eastAsia="Times New Roman" w:hAnsi="Times New Roman" w:cs="Times New Roman"/>
          <w:color w:val="FFFFFF"/>
          <w:sz w:val="28"/>
          <w:szCs w:val="28"/>
          <w:lang w:eastAsia="ru-RU"/>
        </w:rPr>
        <w:t>Панкратова</w:t>
      </w:r>
    </w:p>
    <w:p w:rsidR="00297B89" w:rsidRPr="00EB1568" w:rsidRDefault="00297B89" w:rsidP="00297B89">
      <w:pPr>
        <w:spacing w:after="0" w:line="240" w:lineRule="auto"/>
        <w:jc w:val="both"/>
        <w:rPr>
          <w:rFonts w:ascii="Times New Roman" w:eastAsia="Times New Roman" w:hAnsi="Times New Roman" w:cs="Times New Roman"/>
          <w:sz w:val="20"/>
          <w:szCs w:val="24"/>
          <w:lang w:eastAsia="ru-RU"/>
        </w:rPr>
      </w:pPr>
    </w:p>
    <w:p w:rsidR="00297B89" w:rsidRPr="00EB1568" w:rsidRDefault="007D13CA" w:rsidP="00297B89">
      <w:pPr>
        <w:spacing w:after="0" w:line="384" w:lineRule="auto"/>
        <w:jc w:val="both"/>
        <w:rPr>
          <w:rFonts w:ascii="Times New Roman" w:eastAsia="Times New Roman" w:hAnsi="Times New Roman" w:cs="Times New Roman"/>
          <w:sz w:val="28"/>
          <w:szCs w:val="28"/>
          <w:lang w:eastAsia="ru-RU"/>
        </w:rPr>
      </w:pPr>
      <w:r w:rsidRPr="00EB1568">
        <w:rPr>
          <w:rFonts w:ascii="Times New Roman" w:eastAsia="Times New Roman" w:hAnsi="Times New Roman" w:cs="Times New Roman"/>
          <w:sz w:val="28"/>
          <w:szCs w:val="28"/>
          <w:lang w:eastAsia="ru-RU"/>
        </w:rPr>
        <w:t xml:space="preserve">   </w:t>
      </w:r>
    </w:p>
    <w:p w:rsidR="007D13CA" w:rsidRPr="00EB1568" w:rsidRDefault="007D13CA" w:rsidP="00297B89">
      <w:pPr>
        <w:spacing w:after="0" w:line="384" w:lineRule="auto"/>
        <w:jc w:val="both"/>
        <w:rPr>
          <w:rFonts w:ascii="Times New Roman" w:eastAsia="Times New Roman" w:hAnsi="Times New Roman" w:cs="Times New Roman"/>
          <w:sz w:val="28"/>
          <w:szCs w:val="28"/>
          <w:lang w:eastAsia="ru-RU"/>
        </w:rPr>
      </w:pPr>
    </w:p>
    <w:p w:rsidR="00691198" w:rsidRPr="00EB1568" w:rsidRDefault="00691198" w:rsidP="00297B89">
      <w:pPr>
        <w:spacing w:after="0" w:line="384" w:lineRule="auto"/>
        <w:jc w:val="both"/>
        <w:rPr>
          <w:rFonts w:ascii="Times New Roman" w:eastAsia="Times New Roman" w:hAnsi="Times New Roman" w:cs="Times New Roman"/>
          <w:sz w:val="28"/>
          <w:szCs w:val="28"/>
          <w:lang w:eastAsia="ru-RU"/>
        </w:rPr>
      </w:pPr>
    </w:p>
    <w:p w:rsidR="00691198" w:rsidRPr="00EB1568" w:rsidRDefault="00691198" w:rsidP="00297B89">
      <w:pPr>
        <w:spacing w:after="0" w:line="384" w:lineRule="auto"/>
        <w:jc w:val="both"/>
        <w:rPr>
          <w:rFonts w:ascii="Times New Roman" w:eastAsia="Times New Roman" w:hAnsi="Times New Roman" w:cs="Times New Roman"/>
          <w:sz w:val="28"/>
          <w:szCs w:val="28"/>
          <w:lang w:eastAsia="ru-RU"/>
        </w:rPr>
      </w:pPr>
    </w:p>
    <w:p w:rsidR="00691198" w:rsidRPr="00EB1568" w:rsidRDefault="00691198" w:rsidP="00297B89">
      <w:pPr>
        <w:spacing w:after="0" w:line="384" w:lineRule="auto"/>
        <w:jc w:val="both"/>
        <w:rPr>
          <w:rFonts w:ascii="Times New Roman" w:eastAsia="Times New Roman" w:hAnsi="Times New Roman" w:cs="Times New Roman"/>
          <w:sz w:val="28"/>
          <w:szCs w:val="28"/>
          <w:lang w:eastAsia="ru-RU"/>
        </w:rPr>
      </w:pPr>
    </w:p>
    <w:p w:rsidR="0017601A" w:rsidRPr="00EB1568" w:rsidRDefault="0017601A" w:rsidP="00297B89">
      <w:pPr>
        <w:spacing w:after="0" w:line="240" w:lineRule="auto"/>
        <w:jc w:val="both"/>
        <w:rPr>
          <w:rFonts w:ascii="PT Astra Serif" w:eastAsia="Times New Roman" w:hAnsi="PT Astra Serif" w:cs="Times New Roman"/>
          <w:sz w:val="24"/>
          <w:szCs w:val="24"/>
          <w:lang w:eastAsia="ru-RU"/>
        </w:rPr>
      </w:pPr>
    </w:p>
    <w:p w:rsidR="008A0D0F" w:rsidRPr="00EB1568" w:rsidRDefault="008A0D0F" w:rsidP="00297B89">
      <w:pPr>
        <w:spacing w:after="0" w:line="240" w:lineRule="auto"/>
        <w:jc w:val="both"/>
        <w:rPr>
          <w:rFonts w:ascii="PT Astra Serif" w:eastAsia="Times New Roman" w:hAnsi="PT Astra Serif" w:cs="Times New Roman"/>
          <w:sz w:val="24"/>
          <w:szCs w:val="24"/>
          <w:lang w:eastAsia="ru-RU"/>
        </w:rPr>
      </w:pPr>
    </w:p>
    <w:p w:rsidR="008A0D0F" w:rsidRPr="00EB1568" w:rsidRDefault="008A0D0F" w:rsidP="00297B89">
      <w:pPr>
        <w:spacing w:after="0" w:line="240" w:lineRule="auto"/>
        <w:jc w:val="both"/>
        <w:rPr>
          <w:rFonts w:ascii="PT Astra Serif" w:eastAsia="Times New Roman" w:hAnsi="PT Astra Serif" w:cs="Times New Roman"/>
          <w:sz w:val="24"/>
          <w:szCs w:val="24"/>
          <w:lang w:eastAsia="ru-RU"/>
        </w:rPr>
      </w:pPr>
    </w:p>
    <w:p w:rsidR="004B66D5" w:rsidRPr="00EB1568" w:rsidRDefault="004B66D5" w:rsidP="00297B89">
      <w:pPr>
        <w:spacing w:after="0" w:line="240" w:lineRule="auto"/>
        <w:jc w:val="both"/>
        <w:rPr>
          <w:rFonts w:ascii="PT Astra Serif" w:eastAsia="Times New Roman" w:hAnsi="PT Astra Serif" w:cs="Times New Roman"/>
          <w:sz w:val="24"/>
          <w:szCs w:val="24"/>
          <w:lang w:eastAsia="ru-RU"/>
        </w:rPr>
      </w:pPr>
    </w:p>
    <w:p w:rsidR="00297B89" w:rsidRPr="00EB1568" w:rsidRDefault="00AE178E" w:rsidP="00297B89">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Исп</w:t>
      </w:r>
      <w:r w:rsidRPr="00EB1568">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Сорокина</w:t>
      </w:r>
      <w:r w:rsidRPr="00EB1568">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Ольга</w:t>
      </w:r>
      <w:r w:rsidRPr="00EB1568">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Васильевна</w:t>
      </w:r>
      <w:r w:rsidR="00297B89" w:rsidRPr="00EB1568">
        <w:rPr>
          <w:rFonts w:ascii="PT Astra Serif" w:eastAsia="Times New Roman" w:hAnsi="PT Astra Serif" w:cs="Times New Roman"/>
          <w:sz w:val="24"/>
          <w:szCs w:val="24"/>
          <w:lang w:eastAsia="ru-RU"/>
        </w:rPr>
        <w:t>,</w:t>
      </w:r>
    </w:p>
    <w:p w:rsidR="00297B89" w:rsidRPr="00EB1568" w:rsidRDefault="00297B89" w:rsidP="00297B89">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тел</w:t>
      </w:r>
      <w:r w:rsidRPr="00EB1568">
        <w:rPr>
          <w:rFonts w:ascii="PT Astra Serif" w:eastAsia="Times New Roman" w:hAnsi="PT Astra Serif" w:cs="Times New Roman"/>
          <w:sz w:val="24"/>
          <w:szCs w:val="24"/>
          <w:lang w:eastAsia="ru-RU"/>
        </w:rPr>
        <w:t>.: 8(48751) 5-24-50</w:t>
      </w:r>
    </w:p>
    <w:p w:rsidR="00BF2834" w:rsidRDefault="00297B89" w:rsidP="00963411">
      <w:pPr>
        <w:widowControl w:val="0"/>
        <w:tabs>
          <w:tab w:val="center" w:pos="4677"/>
        </w:tabs>
        <w:autoSpaceDE w:val="0"/>
        <w:autoSpaceDN w:val="0"/>
        <w:adjustRightInd w:val="0"/>
        <w:spacing w:after="0" w:line="240" w:lineRule="auto"/>
        <w:jc w:val="both"/>
        <w:rPr>
          <w:rFonts w:ascii="PT Astra Serif" w:eastAsia="Times New Roman" w:hAnsi="PT Astra Serif" w:cs="Times New Roman"/>
          <w:bCs/>
          <w:sz w:val="24"/>
          <w:szCs w:val="24"/>
          <w:lang w:eastAsia="ru-RU"/>
        </w:rPr>
        <w:sectPr w:rsidR="00BF2834" w:rsidSect="0074326F">
          <w:headerReference w:type="first" r:id="rId16"/>
          <w:footerReference w:type="first" r:id="rId17"/>
          <w:pgSz w:w="11906" w:h="16838" w:code="9"/>
          <w:pgMar w:top="1134" w:right="851" w:bottom="1134" w:left="1701" w:header="709" w:footer="709" w:gutter="0"/>
          <w:pgNumType w:start="1"/>
          <w:cols w:space="708"/>
          <w:titlePg/>
          <w:docGrid w:linePitch="360"/>
        </w:sectPr>
      </w:pPr>
      <w:r>
        <w:rPr>
          <w:rFonts w:ascii="PT Astra Serif" w:eastAsia="Times New Roman" w:hAnsi="PT Astra Serif" w:cs="Times New Roman"/>
          <w:bCs/>
          <w:sz w:val="24"/>
          <w:szCs w:val="24"/>
          <w:lang w:eastAsia="ru-RU"/>
        </w:rPr>
        <w:t>О внесении изменений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муниципальными финан</w:t>
      </w:r>
      <w:r w:rsidR="00691198">
        <w:rPr>
          <w:rFonts w:ascii="PT Astra Serif" w:eastAsia="Times New Roman" w:hAnsi="PT Astra Serif" w:cs="Times New Roman"/>
          <w:bCs/>
          <w:sz w:val="24"/>
          <w:szCs w:val="24"/>
          <w:lang w:eastAsia="ru-RU"/>
        </w:rPr>
        <w:t>сами муниципального образования Щекинский </w:t>
      </w:r>
      <w:r>
        <w:rPr>
          <w:rFonts w:ascii="PT Astra Serif" w:eastAsia="Times New Roman" w:hAnsi="PT Astra Serif" w:cs="Times New Roman"/>
          <w:bCs/>
          <w:sz w:val="24"/>
          <w:szCs w:val="24"/>
          <w:lang w:eastAsia="ru-RU"/>
        </w:rPr>
        <w:t>райо</w:t>
      </w:r>
      <w:r w:rsidR="001F0688">
        <w:rPr>
          <w:rFonts w:ascii="PT Astra Serif" w:eastAsia="Times New Roman" w:hAnsi="PT Astra Serif" w:cs="Times New Roman"/>
          <w:bCs/>
          <w:sz w:val="24"/>
          <w:szCs w:val="24"/>
          <w:lang w:eastAsia="ru-RU"/>
        </w:rPr>
        <w:t>н</w:t>
      </w:r>
      <w:r w:rsidR="00691198">
        <w:rPr>
          <w:rFonts w:ascii="PT Astra Serif" w:eastAsia="Times New Roman" w:hAnsi="PT Astra Serif" w:cs="Times New Roman"/>
          <w:bCs/>
          <w:sz w:val="24"/>
          <w:szCs w:val="24"/>
          <w:lang w:eastAsia="ru-RU"/>
        </w:rPr>
        <w:t>»</w:t>
      </w:r>
    </w:p>
    <w:p w:rsidR="006B48FE" w:rsidRPr="00E967C4" w:rsidRDefault="00D74117" w:rsidP="00D74117">
      <w:pPr>
        <w:spacing w:after="0" w:line="240" w:lineRule="auto"/>
        <w:rPr>
          <w:rFonts w:ascii="PT Astra Serif" w:eastAsia="Times New Roman" w:hAnsi="PT Astra Serif" w:cs="Times New Roman"/>
          <w:color w:val="FFFFFF"/>
          <w:sz w:val="28"/>
          <w:szCs w:val="28"/>
          <w:lang w:eastAsia="ru-RU"/>
        </w:rPr>
      </w:pPr>
      <w:r>
        <w:lastRenderedPageBreak/>
        <w:t xml:space="preserve">                                                                                                                                 </w:t>
      </w:r>
      <w:r w:rsidR="00AB58FD">
        <w:rPr>
          <w:rFonts w:ascii="PT Astra Serif" w:eastAsia="Times New Roman" w:hAnsi="PT Astra Serif" w:cs="Times New Roman"/>
          <w:sz w:val="28"/>
          <w:szCs w:val="28"/>
          <w:lang w:eastAsia="ru-RU"/>
        </w:rPr>
        <w:t>П</w:t>
      </w:r>
      <w:r w:rsidR="006B48FE" w:rsidRPr="00E967C4">
        <w:rPr>
          <w:rFonts w:ascii="PT Astra Serif" w:eastAsia="Times New Roman" w:hAnsi="PT Astra Serif" w:cs="Times New Roman"/>
          <w:sz w:val="28"/>
          <w:szCs w:val="28"/>
          <w:lang w:eastAsia="ru-RU"/>
        </w:rPr>
        <w:t>риложение</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BE1C39">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9C4F44">
        <w:rPr>
          <w:rFonts w:ascii="PT Astra Serif" w:eastAsia="Times New Roman" w:hAnsi="PT Astra Serif" w:cs="Times New Roman"/>
          <w:sz w:val="28"/>
          <w:szCs w:val="28"/>
          <w:lang w:eastAsia="ru-RU"/>
        </w:rPr>
        <w:t xml:space="preserve">от </w:t>
      </w:r>
      <w:r w:rsidR="000C58E4">
        <w:rPr>
          <w:rFonts w:ascii="PT Astra Serif" w:eastAsia="Times New Roman" w:hAnsi="PT Astra Serif" w:cs="Times New Roman"/>
          <w:sz w:val="28"/>
          <w:szCs w:val="28"/>
          <w:lang w:eastAsia="ru-RU"/>
        </w:rPr>
        <w:t xml:space="preserve"> </w:t>
      </w:r>
      <w:r w:rsidR="00CA01C7">
        <w:rPr>
          <w:rFonts w:ascii="PT Astra Serif" w:eastAsia="Times New Roman" w:hAnsi="PT Astra Serif" w:cs="Times New Roman"/>
          <w:sz w:val="28"/>
          <w:szCs w:val="28"/>
          <w:u w:val="single"/>
          <w:lang w:eastAsia="ru-RU"/>
        </w:rPr>
        <w:t>__________</w:t>
      </w:r>
      <w:r w:rsidR="000C58E4">
        <w:rPr>
          <w:rFonts w:ascii="PT Astra Serif" w:eastAsia="Times New Roman" w:hAnsi="PT Astra Serif" w:cs="Times New Roman"/>
          <w:sz w:val="28"/>
          <w:szCs w:val="28"/>
          <w:lang w:eastAsia="ru-RU"/>
        </w:rPr>
        <w:t xml:space="preserve">№ </w:t>
      </w:r>
      <w:r w:rsidR="00CA01C7">
        <w:rPr>
          <w:rFonts w:ascii="PT Astra Serif" w:eastAsia="Times New Roman" w:hAnsi="PT Astra Serif" w:cs="Times New Roman"/>
          <w:sz w:val="28"/>
          <w:szCs w:val="28"/>
          <w:u w:val="single"/>
          <w:lang w:eastAsia="ru-RU"/>
        </w:rPr>
        <w:t>______</w:t>
      </w:r>
      <w:r w:rsidRPr="006E0B94">
        <w:rPr>
          <w:rFonts w:ascii="PT Astra Serif" w:eastAsia="Times New Roman" w:hAnsi="PT Astra Serif" w:cs="Times New Roman"/>
          <w:color w:val="FFFFFF"/>
          <w:sz w:val="28"/>
          <w:szCs w:val="28"/>
          <w:u w:val="single"/>
          <w:lang w:eastAsia="ru-RU"/>
        </w:rPr>
        <w:t>613</w:t>
      </w:r>
    </w:p>
    <w:p w:rsidR="00C94F24" w:rsidRPr="00E967C4" w:rsidRDefault="00C94F24" w:rsidP="00C94F24">
      <w:pPr>
        <w:spacing w:after="0" w:line="240" w:lineRule="auto"/>
        <w:jc w:val="center"/>
        <w:rPr>
          <w:rFonts w:ascii="PT Astra Serif" w:eastAsia="Times New Roman" w:hAnsi="PT Astra Serif" w:cs="Times New Roman"/>
          <w:color w:val="FFFFFF"/>
          <w:sz w:val="28"/>
          <w:szCs w:val="28"/>
          <w:lang w:eastAsia="ru-RU"/>
        </w:rPr>
      </w:pPr>
      <w:bookmarkStart w:id="1" w:name="Par31"/>
      <w:bookmarkEnd w:id="1"/>
      <w:r w:rsidRPr="00E967C4">
        <w:rPr>
          <w:rFonts w:ascii="PT Astra Serif" w:eastAsia="Times New Roman" w:hAnsi="PT Astra Serif" w:cs="Times New Roman"/>
          <w:b/>
          <w:bCs/>
          <w:sz w:val="28"/>
          <w:szCs w:val="28"/>
          <w:lang w:eastAsia="ru-RU"/>
        </w:rPr>
        <w:t xml:space="preserve">                                                                       </w:t>
      </w:r>
      <w:r w:rsidR="006B48FE" w:rsidRPr="00E967C4">
        <w:rPr>
          <w:rFonts w:ascii="PT Astra Serif" w:eastAsia="Times New Roman" w:hAnsi="PT Astra Serif" w:cs="Times New Roman"/>
          <w:b/>
          <w:bCs/>
          <w:sz w:val="28"/>
          <w:szCs w:val="28"/>
          <w:lang w:eastAsia="ru-RU"/>
        </w:rPr>
        <w:t xml:space="preserve"> </w:t>
      </w:r>
      <w:r w:rsidRPr="00E967C4">
        <w:rPr>
          <w:rFonts w:ascii="PT Astra Serif" w:eastAsia="Times New Roman" w:hAnsi="PT Astra Serif" w:cs="Times New Roman"/>
          <w:sz w:val="28"/>
          <w:szCs w:val="28"/>
          <w:lang w:eastAsia="ru-RU"/>
        </w:rPr>
        <w:t>Приложение</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C94F24" w:rsidRPr="00E967C4" w:rsidRDefault="00C94F24" w:rsidP="00C94F24">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C94F24" w:rsidP="00C94F24">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sz w:val="28"/>
          <w:szCs w:val="28"/>
          <w:lang w:eastAsia="ru-RU"/>
        </w:rPr>
        <w:t xml:space="preserve">                                                                                    от 21.09.2018 № 9-1240</w:t>
      </w:r>
    </w:p>
    <w:p w:rsidR="00C94F24" w:rsidRPr="00E967C4" w:rsidRDefault="00C94F24"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МУНИЦИПАЛЬНАЯ ПРОГРАММА </w:t>
      </w:r>
    </w:p>
    <w:p w:rsidR="001D4E6F"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муниципального образования Щекинский район «Управление муниципальными финансами муниципального образования</w:t>
      </w: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 Щекинский район»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ПАСПОРТ</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муниципальной программы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муниципального образования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8"/>
      </w:tblGrid>
      <w:tr w:rsidR="006B48FE" w:rsidRPr="00E967C4" w:rsidTr="00DD1941">
        <w:tc>
          <w:tcPr>
            <w:tcW w:w="2802"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исполнитель</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E967C4" w:rsidTr="001F0688">
        <w:trPr>
          <w:trHeight w:val="531"/>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r>
      <w:tr w:rsidR="00AB58FD" w:rsidRPr="00E967C4" w:rsidTr="00DD1941">
        <w:tc>
          <w:tcPr>
            <w:tcW w:w="2802"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Участники программы</w:t>
            </w:r>
          </w:p>
        </w:tc>
        <w:tc>
          <w:tcPr>
            <w:tcW w:w="6768"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Муниципальное казенное учреждение «Централизованная бухгалтерия Щекинского района»</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Цели (цели)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Обеспечение долгосрочной финансовой  устойчивости бюджетной системы муниципального образования Щекинский район, повышение качества управления муниципальными финансами.</w:t>
            </w:r>
          </w:p>
        </w:tc>
      </w:tr>
      <w:tr w:rsidR="006B48FE" w:rsidRPr="00E967C4" w:rsidTr="00DD1941">
        <w:trPr>
          <w:trHeight w:val="982"/>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Задачи программы</w:t>
            </w:r>
          </w:p>
        </w:tc>
        <w:tc>
          <w:tcPr>
            <w:tcW w:w="6768" w:type="dxa"/>
          </w:tcPr>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равных условий для устойчивого исполнения расходных обязательств муниципальных образований поселений Щекинского района.</w:t>
            </w:r>
          </w:p>
          <w:p w:rsidR="00AB58FD"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Эффективное управление муниципальным долгом  муниципального образования Щекинский район и его</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оптимизация.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5. Создание условий для повышения эффективности деятельности финансового органа и создание системы централизованного учета.</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Целевые показатели (индикаторы) программы</w:t>
            </w:r>
          </w:p>
        </w:tc>
        <w:tc>
          <w:tcPr>
            <w:tcW w:w="6768" w:type="dxa"/>
          </w:tcPr>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Процент дефицита бюджета муниципального образования Щекинский район.</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rPr>
            </w:pPr>
            <w:r w:rsidRPr="00E967C4">
              <w:rPr>
                <w:rFonts w:ascii="PT Astra Serif" w:eastAsia="Times New Roman" w:hAnsi="PT Astra Serif" w:cs="Times New Roman"/>
                <w:sz w:val="28"/>
                <w:szCs w:val="28"/>
                <w:lang w:eastAsia="ru-RU"/>
              </w:rPr>
              <w:t>3.</w:t>
            </w:r>
            <w:r w:rsidRPr="00E967C4">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rPr>
              <w:t>4.</w:t>
            </w:r>
            <w:r w:rsidRPr="00E967C4">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Индекс открытости бюджета.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10.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11. Количество муниципальных образований  поселений, в которых расчетная доля межбюджетных трансфертов из бюджета муниципального </w:t>
            </w:r>
            <w:r w:rsidRPr="00E967C4">
              <w:rPr>
                <w:rFonts w:ascii="PT Astra Serif" w:eastAsia="Times New Roman" w:hAnsi="PT Astra Serif" w:cs="Times New Roman"/>
                <w:sz w:val="28"/>
                <w:szCs w:val="28"/>
                <w:lang w:eastAsia="ru-RU"/>
              </w:rPr>
              <w:lastRenderedPageBreak/>
              <w:t>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12.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13.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14.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15.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16. Доля учреждений муниципального образования Щекинский район, охваченных централизованным бюджетным учетом.  </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Программн</w:t>
            </w:r>
            <w:proofErr w:type="gramStart"/>
            <w:r w:rsidRPr="00E967C4">
              <w:rPr>
                <w:rFonts w:ascii="PT Astra Serif" w:eastAsia="Times New Roman" w:hAnsi="PT Astra Serif" w:cs="Times New Roman"/>
                <w:sz w:val="28"/>
                <w:szCs w:val="28"/>
                <w:lang w:eastAsia="ru-RU"/>
              </w:rPr>
              <w:t>о-</w:t>
            </w:r>
            <w:proofErr w:type="gramEnd"/>
            <w:r w:rsidRPr="00E967C4">
              <w:rPr>
                <w:rFonts w:ascii="PT Astra Serif" w:eastAsia="Times New Roman" w:hAnsi="PT Astra Serif" w:cs="Times New Roman"/>
                <w:sz w:val="28"/>
                <w:szCs w:val="28"/>
                <w:lang w:eastAsia="ru-RU"/>
              </w:rPr>
              <w:t xml:space="preserve"> целевые инструменты программы: перечень подпрограмм муниципальной программы, ведомственных целевых программ, основных мероприятий</w:t>
            </w:r>
          </w:p>
        </w:tc>
        <w:tc>
          <w:tcPr>
            <w:tcW w:w="6768"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Подпрограмма 1. Совершенствование управления муниципальными финансами муниципального образования Щекинский район. </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1. Управление муниципальным долгом.</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Сроки реализации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2019 - 2025 годы</w:t>
            </w:r>
          </w:p>
        </w:tc>
      </w:tr>
      <w:tr w:rsidR="006B48FE" w:rsidRPr="00E967C4" w:rsidTr="00DD1941">
        <w:trPr>
          <w:trHeight w:val="735"/>
        </w:trPr>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Объемы финансирования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программы</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Всего по муниципальной программе – </w:t>
            </w:r>
            <w:r w:rsidR="00C26313">
              <w:rPr>
                <w:rFonts w:ascii="PT Astra Serif" w:eastAsia="Times New Roman" w:hAnsi="PT Astra Serif" w:cs="Times New Roman"/>
                <w:sz w:val="28"/>
                <w:szCs w:val="28"/>
                <w:lang w:eastAsia="ru-RU"/>
              </w:rPr>
              <w:t>614 375</w:t>
            </w:r>
            <w:r w:rsidR="00453B9A">
              <w:rPr>
                <w:rFonts w:ascii="PT Astra Serif" w:eastAsia="Times New Roman" w:hAnsi="PT Astra Serif" w:cs="Times New Roman"/>
                <w:sz w:val="28"/>
                <w:szCs w:val="28"/>
                <w:lang w:eastAsia="ru-RU"/>
              </w:rPr>
              <w:t>,</w:t>
            </w:r>
            <w:r w:rsidR="00C26313">
              <w:rPr>
                <w:rFonts w:ascii="PT Astra Serif" w:eastAsia="Times New Roman" w:hAnsi="PT Astra Serif" w:cs="Times New Roman"/>
                <w:sz w:val="28"/>
                <w:szCs w:val="28"/>
                <w:lang w:eastAsia="ru-RU"/>
              </w:rPr>
              <w:t>2</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2019 год                   6</w:t>
            </w:r>
            <w:r w:rsidR="00AA6E46">
              <w:rPr>
                <w:rFonts w:ascii="PT Astra Serif" w:eastAsia="Times New Roman" w:hAnsi="PT Astra Serif" w:cs="Times New Roman"/>
                <w:sz w:val="28"/>
                <w:szCs w:val="28"/>
                <w:lang w:eastAsia="ru-RU"/>
              </w:rPr>
              <w:t>8 032,1</w:t>
            </w:r>
            <w:r w:rsidRPr="00E967C4">
              <w:rPr>
                <w:rFonts w:ascii="PT Astra Serif" w:eastAsia="Times New Roman" w:hAnsi="PT Astra Serif" w:cs="Times New Roman"/>
                <w:sz w:val="28"/>
                <w:szCs w:val="28"/>
                <w:lang w:eastAsia="ru-RU"/>
              </w:rPr>
              <w:t xml:space="preserve">  тыс. руб.</w:t>
            </w:r>
          </w:p>
          <w:p w:rsidR="006B48FE" w:rsidRPr="007508A3"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 xml:space="preserve">2020 год                   </w:t>
            </w:r>
            <w:r w:rsidR="00BF61A4">
              <w:rPr>
                <w:rFonts w:ascii="PT Astra Serif" w:eastAsia="Times New Roman" w:hAnsi="PT Astra Serif" w:cs="Times New Roman"/>
                <w:sz w:val="28"/>
                <w:szCs w:val="28"/>
                <w:lang w:eastAsia="ru-RU"/>
              </w:rPr>
              <w:t>96 058,1</w:t>
            </w:r>
            <w:r w:rsidRPr="007508A3">
              <w:rPr>
                <w:rFonts w:ascii="PT Astra Serif" w:eastAsia="Times New Roman" w:hAnsi="PT Astra Serif" w:cs="Times New Roman"/>
                <w:sz w:val="28"/>
                <w:szCs w:val="28"/>
                <w:lang w:eastAsia="ru-RU"/>
              </w:rPr>
              <w:t xml:space="preserve">  тыс. руб.</w:t>
            </w:r>
          </w:p>
          <w:p w:rsidR="006B48FE" w:rsidRPr="007508A3" w:rsidRDefault="00D90680"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235604">
              <w:rPr>
                <w:rFonts w:ascii="PT Astra Serif" w:eastAsia="Times New Roman" w:hAnsi="PT Astra Serif" w:cs="Times New Roman"/>
                <w:sz w:val="28"/>
                <w:szCs w:val="28"/>
                <w:lang w:eastAsia="ru-RU"/>
              </w:rPr>
              <w:t>1 год                   98</w:t>
            </w:r>
            <w:r w:rsidR="00236122">
              <w:rPr>
                <w:rFonts w:ascii="PT Astra Serif" w:eastAsia="Times New Roman" w:hAnsi="PT Astra Serif" w:cs="Times New Roman"/>
                <w:sz w:val="28"/>
                <w:szCs w:val="28"/>
                <w:lang w:eastAsia="ru-RU"/>
              </w:rPr>
              <w:t> </w:t>
            </w:r>
            <w:r w:rsidR="00235604">
              <w:rPr>
                <w:rFonts w:ascii="PT Astra Serif" w:eastAsia="Times New Roman" w:hAnsi="PT Astra Serif" w:cs="Times New Roman"/>
                <w:sz w:val="28"/>
                <w:szCs w:val="28"/>
                <w:lang w:eastAsia="ru-RU"/>
              </w:rPr>
              <w:t>34</w:t>
            </w:r>
            <w:r w:rsidR="00236122">
              <w:rPr>
                <w:rFonts w:ascii="PT Astra Serif" w:eastAsia="Times New Roman" w:hAnsi="PT Astra Serif" w:cs="Times New Roman"/>
                <w:sz w:val="28"/>
                <w:szCs w:val="28"/>
                <w:lang w:eastAsia="ru-RU"/>
              </w:rPr>
              <w:t>1,0</w:t>
            </w:r>
            <w:r w:rsidR="00235604">
              <w:rPr>
                <w:rFonts w:ascii="PT Astra Serif" w:eastAsia="Times New Roman" w:hAnsi="PT Astra Serif" w:cs="Times New Roman"/>
                <w:sz w:val="28"/>
                <w:szCs w:val="28"/>
                <w:lang w:eastAsia="ru-RU"/>
              </w:rPr>
              <w:t xml:space="preserve">  </w:t>
            </w:r>
            <w:r w:rsidR="006B48FE" w:rsidRPr="007508A3">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CE7938">
              <w:rPr>
                <w:rFonts w:ascii="PT Astra Serif" w:eastAsia="Times New Roman" w:hAnsi="PT Astra Serif" w:cs="Times New Roman"/>
                <w:sz w:val="28"/>
                <w:szCs w:val="28"/>
                <w:lang w:eastAsia="ru-RU"/>
              </w:rPr>
              <w:t>2 год                   1</w:t>
            </w:r>
            <w:r w:rsidR="00C26313">
              <w:rPr>
                <w:rFonts w:ascii="PT Astra Serif" w:eastAsia="Times New Roman" w:hAnsi="PT Astra Serif" w:cs="Times New Roman"/>
                <w:sz w:val="28"/>
                <w:szCs w:val="28"/>
                <w:lang w:eastAsia="ru-RU"/>
              </w:rPr>
              <w:t>00 529</w:t>
            </w:r>
            <w:r w:rsidR="00235604">
              <w:rPr>
                <w:rFonts w:ascii="PT Astra Serif" w:eastAsia="Times New Roman" w:hAnsi="PT Astra Serif" w:cs="Times New Roman"/>
                <w:sz w:val="28"/>
                <w:szCs w:val="28"/>
                <w:lang w:eastAsia="ru-RU"/>
              </w:rPr>
              <w:t>,</w:t>
            </w:r>
            <w:r w:rsidR="00C26313">
              <w:rPr>
                <w:rFonts w:ascii="PT Astra Serif" w:eastAsia="Times New Roman" w:hAnsi="PT Astra Serif" w:cs="Times New Roman"/>
                <w:sz w:val="28"/>
                <w:szCs w:val="28"/>
                <w:lang w:eastAsia="ru-RU"/>
              </w:rPr>
              <w:t>2</w:t>
            </w:r>
            <w:r w:rsidRPr="007508A3">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CE7938">
              <w:rPr>
                <w:rFonts w:ascii="PT Astra Serif" w:eastAsia="Times New Roman" w:hAnsi="PT Astra Serif" w:cs="Times New Roman"/>
                <w:sz w:val="28"/>
                <w:szCs w:val="28"/>
                <w:lang w:eastAsia="ru-RU"/>
              </w:rPr>
              <w:t>023</w:t>
            </w:r>
            <w:r w:rsidR="00C26313">
              <w:rPr>
                <w:rFonts w:ascii="PT Astra Serif" w:eastAsia="Times New Roman" w:hAnsi="PT Astra Serif" w:cs="Times New Roman"/>
                <w:sz w:val="28"/>
                <w:szCs w:val="28"/>
                <w:lang w:eastAsia="ru-RU"/>
              </w:rPr>
              <w:t xml:space="preserve"> год                   105 990</w:t>
            </w:r>
            <w:r w:rsidR="00235604">
              <w:rPr>
                <w:rFonts w:ascii="PT Astra Serif" w:eastAsia="Times New Roman" w:hAnsi="PT Astra Serif" w:cs="Times New Roman"/>
                <w:sz w:val="28"/>
                <w:szCs w:val="28"/>
                <w:lang w:eastAsia="ru-RU"/>
              </w:rPr>
              <w:t>,</w:t>
            </w:r>
            <w:r w:rsidR="00C54D89">
              <w:rPr>
                <w:rFonts w:ascii="PT Astra Serif" w:eastAsia="Times New Roman" w:hAnsi="PT Astra Serif" w:cs="Times New Roman"/>
                <w:sz w:val="28"/>
                <w:szCs w:val="28"/>
                <w:lang w:eastAsia="ru-RU"/>
              </w:rPr>
              <w:t>8</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72 032,7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73 391,3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412F5">
              <w:rPr>
                <w:rFonts w:ascii="PT Astra Serif" w:eastAsia="Times New Roman" w:hAnsi="PT Astra Serif" w:cs="Times New Roman"/>
                <w:sz w:val="28"/>
                <w:szCs w:val="28"/>
                <w:lang w:eastAsia="ru-RU"/>
              </w:rPr>
              <w:t xml:space="preserve">а Тульской области  </w:t>
            </w:r>
            <w:r w:rsidR="00976FE0">
              <w:rPr>
                <w:rFonts w:ascii="PT Astra Serif" w:eastAsia="Times New Roman" w:hAnsi="PT Astra Serif" w:cs="Times New Roman"/>
                <w:sz w:val="28"/>
                <w:szCs w:val="28"/>
                <w:lang w:eastAsia="ru-RU"/>
              </w:rPr>
              <w:t>–  192 218,</w:t>
            </w:r>
            <w:r w:rsidR="00A87842">
              <w:rPr>
                <w:rFonts w:ascii="PT Astra Serif" w:eastAsia="Times New Roman" w:hAnsi="PT Astra Serif" w:cs="Times New Roman"/>
                <w:sz w:val="28"/>
                <w:szCs w:val="28"/>
                <w:lang w:eastAsia="ru-RU"/>
              </w:rPr>
              <w:t>4</w:t>
            </w:r>
            <w:r w:rsidRPr="006B68EC">
              <w:rPr>
                <w:rFonts w:ascii="PT Astra Serif" w:eastAsia="Times New Roman" w:hAnsi="PT Astra Serif" w:cs="Times New Roman"/>
                <w:sz w:val="28"/>
                <w:szCs w:val="28"/>
                <w:lang w:eastAsia="ru-RU"/>
              </w:rPr>
              <w:t xml:space="preserve"> </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тыс. руб., в том числе по годам:</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201</w:t>
            </w:r>
            <w:r w:rsidR="002132C3" w:rsidRPr="006B68EC">
              <w:rPr>
                <w:rFonts w:ascii="PT Astra Serif" w:eastAsia="Times New Roman" w:hAnsi="PT Astra Serif" w:cs="Times New Roman"/>
                <w:sz w:val="28"/>
                <w:szCs w:val="28"/>
                <w:lang w:eastAsia="ru-RU"/>
              </w:rPr>
              <w:t>9 год                   26 533,7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2020</w:t>
            </w:r>
            <w:r w:rsidR="00E30F7C">
              <w:rPr>
                <w:rFonts w:ascii="PT Astra Serif" w:eastAsia="Times New Roman" w:hAnsi="PT Astra Serif" w:cs="Times New Roman"/>
                <w:sz w:val="28"/>
                <w:szCs w:val="28"/>
                <w:lang w:eastAsia="ru-RU"/>
              </w:rPr>
              <w:t xml:space="preserve"> год                   26 875,8</w:t>
            </w:r>
            <w:r w:rsidRPr="006B68EC">
              <w:rPr>
                <w:rFonts w:ascii="PT Astra Serif" w:eastAsia="Times New Roman" w:hAnsi="PT Astra Serif" w:cs="Times New Roman"/>
                <w:sz w:val="28"/>
                <w:szCs w:val="28"/>
                <w:lang w:eastAsia="ru-RU"/>
              </w:rPr>
              <w:t xml:space="preserve">  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2021</w:t>
            </w:r>
            <w:r w:rsidR="00CE7938">
              <w:rPr>
                <w:rFonts w:ascii="PT Astra Serif" w:eastAsia="Times New Roman" w:hAnsi="PT Astra Serif" w:cs="Times New Roman"/>
                <w:sz w:val="28"/>
                <w:szCs w:val="28"/>
                <w:lang w:eastAsia="ru-RU"/>
              </w:rPr>
              <w:t xml:space="preserve"> год                   25</w:t>
            </w:r>
            <w:r w:rsidR="00976FE0">
              <w:rPr>
                <w:rFonts w:ascii="PT Astra Serif" w:eastAsia="Times New Roman" w:hAnsi="PT Astra Serif" w:cs="Times New Roman"/>
                <w:sz w:val="28"/>
                <w:szCs w:val="28"/>
                <w:lang w:eastAsia="ru-RU"/>
              </w:rPr>
              <w:t> 904</w:t>
            </w:r>
            <w:r w:rsidR="00235604">
              <w:rPr>
                <w:rFonts w:ascii="PT Astra Serif" w:eastAsia="Times New Roman" w:hAnsi="PT Astra Serif" w:cs="Times New Roman"/>
                <w:sz w:val="28"/>
                <w:szCs w:val="28"/>
                <w:lang w:eastAsia="ru-RU"/>
              </w:rPr>
              <w:t>,</w:t>
            </w:r>
            <w:r w:rsidR="00867255">
              <w:rPr>
                <w:rFonts w:ascii="PT Astra Serif" w:eastAsia="Times New Roman" w:hAnsi="PT Astra Serif" w:cs="Times New Roman"/>
                <w:sz w:val="28"/>
                <w:szCs w:val="28"/>
                <w:lang w:eastAsia="ru-RU"/>
              </w:rPr>
              <w:t>8</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w:t>
            </w:r>
            <w:r w:rsidR="00976FE0">
              <w:rPr>
                <w:rFonts w:ascii="PT Astra Serif" w:eastAsia="Times New Roman" w:hAnsi="PT Astra Serif" w:cs="Times New Roman"/>
                <w:sz w:val="28"/>
                <w:szCs w:val="28"/>
                <w:lang w:eastAsia="ru-RU"/>
              </w:rPr>
              <w:t>2 год                   26 939,</w:t>
            </w:r>
            <w:r w:rsidR="00A87842">
              <w:rPr>
                <w:rFonts w:ascii="PT Astra Serif" w:eastAsia="Times New Roman" w:hAnsi="PT Astra Serif" w:cs="Times New Roman"/>
                <w:sz w:val="28"/>
                <w:szCs w:val="28"/>
                <w:lang w:eastAsia="ru-RU"/>
              </w:rPr>
              <w:t>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w:t>
            </w:r>
            <w:r w:rsidR="00976FE0">
              <w:rPr>
                <w:rFonts w:ascii="PT Astra Serif" w:eastAsia="Times New Roman" w:hAnsi="PT Astra Serif" w:cs="Times New Roman"/>
                <w:sz w:val="28"/>
                <w:szCs w:val="28"/>
                <w:lang w:eastAsia="ru-RU"/>
              </w:rPr>
              <w:t>023 год                   27 926,2</w:t>
            </w:r>
            <w:r w:rsidRPr="006B68EC">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28 550,3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29 487,9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w:t>
            </w:r>
            <w:r w:rsidR="00D90680">
              <w:rPr>
                <w:rFonts w:ascii="PT Astra Serif" w:eastAsia="Times New Roman" w:hAnsi="PT Astra Serif" w:cs="Times New Roman"/>
                <w:sz w:val="28"/>
                <w:szCs w:val="28"/>
                <w:lang w:eastAsia="ru-RU"/>
              </w:rPr>
              <w:t>бюджета</w:t>
            </w:r>
            <w:r w:rsidR="00C54D89">
              <w:rPr>
                <w:rFonts w:ascii="PT Astra Serif" w:eastAsia="Times New Roman" w:hAnsi="PT Astra Serif" w:cs="Times New Roman"/>
                <w:sz w:val="28"/>
                <w:szCs w:val="28"/>
                <w:lang w:eastAsia="ru-RU"/>
              </w:rPr>
              <w:t xml:space="preserve"> МО </w:t>
            </w:r>
            <w:proofErr w:type="spellStart"/>
            <w:r w:rsidR="00C54D89">
              <w:rPr>
                <w:rFonts w:ascii="PT Astra Serif" w:eastAsia="Times New Roman" w:hAnsi="PT Astra Serif" w:cs="Times New Roman"/>
                <w:sz w:val="28"/>
                <w:szCs w:val="28"/>
                <w:lang w:eastAsia="ru-RU"/>
              </w:rPr>
              <w:t>Щекинский</w:t>
            </w:r>
            <w:proofErr w:type="spellEnd"/>
            <w:r w:rsidR="00C54D89">
              <w:rPr>
                <w:rFonts w:ascii="PT Astra Serif" w:eastAsia="Times New Roman" w:hAnsi="PT Astra Serif" w:cs="Times New Roman"/>
                <w:sz w:val="28"/>
                <w:szCs w:val="28"/>
                <w:lang w:eastAsia="ru-RU"/>
              </w:rPr>
              <w:t xml:space="preserve"> район –  422 156,8</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2132C3">
              <w:rPr>
                <w:rFonts w:ascii="PT Astra Serif" w:eastAsia="Times New Roman" w:hAnsi="PT Astra Serif" w:cs="Times New Roman"/>
                <w:sz w:val="28"/>
                <w:szCs w:val="28"/>
                <w:lang w:eastAsia="ru-RU"/>
              </w:rPr>
              <w:t>41 498,4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6F58DC">
              <w:rPr>
                <w:rFonts w:ascii="PT Astra Serif" w:eastAsia="Times New Roman" w:hAnsi="PT Astra Serif" w:cs="Times New Roman"/>
                <w:sz w:val="28"/>
                <w:szCs w:val="28"/>
                <w:lang w:eastAsia="ru-RU"/>
              </w:rPr>
              <w:t>69 182,3</w:t>
            </w:r>
            <w:r w:rsidRPr="00E967C4">
              <w:rPr>
                <w:rFonts w:ascii="PT Astra Serif" w:eastAsia="Times New Roman" w:hAnsi="PT Astra Serif" w:cs="Times New Roman"/>
                <w:sz w:val="28"/>
                <w:szCs w:val="28"/>
                <w:lang w:eastAsia="ru-RU"/>
              </w:rPr>
              <w:t xml:space="preserve"> тыс. руб.</w:t>
            </w:r>
          </w:p>
          <w:p w:rsidR="006B48FE" w:rsidRPr="00E967C4" w:rsidRDefault="00D90680"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6F58DC">
              <w:rPr>
                <w:rFonts w:ascii="PT Astra Serif" w:eastAsia="Times New Roman" w:hAnsi="PT Astra Serif" w:cs="Times New Roman"/>
                <w:sz w:val="28"/>
                <w:szCs w:val="28"/>
                <w:lang w:eastAsia="ru-RU"/>
              </w:rPr>
              <w:t xml:space="preserve">1 год  </w:t>
            </w:r>
            <w:r w:rsidR="00976FE0">
              <w:rPr>
                <w:rFonts w:ascii="PT Astra Serif" w:eastAsia="Times New Roman" w:hAnsi="PT Astra Serif" w:cs="Times New Roman"/>
                <w:sz w:val="28"/>
                <w:szCs w:val="28"/>
                <w:lang w:eastAsia="ru-RU"/>
              </w:rPr>
              <w:t xml:space="preserve">                 72 436,2</w:t>
            </w:r>
            <w:r w:rsidR="00370F06">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C54D89">
              <w:rPr>
                <w:rFonts w:ascii="PT Astra Serif" w:eastAsia="Times New Roman" w:hAnsi="PT Astra Serif" w:cs="Times New Roman"/>
                <w:sz w:val="28"/>
                <w:szCs w:val="28"/>
                <w:lang w:eastAsia="ru-RU"/>
              </w:rPr>
              <w:t xml:space="preserve"> год                   73 589,5</w:t>
            </w:r>
            <w:r w:rsidR="00370F06">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C54D89">
              <w:rPr>
                <w:rFonts w:ascii="PT Astra Serif" w:eastAsia="Times New Roman" w:hAnsi="PT Astra Serif" w:cs="Times New Roman"/>
                <w:sz w:val="28"/>
                <w:szCs w:val="28"/>
                <w:lang w:eastAsia="ru-RU"/>
              </w:rPr>
              <w:t>3 год                   78 064,6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43 482,4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43 903,4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0,0  тыс. руб. </w:t>
            </w:r>
          </w:p>
          <w:p w:rsidR="006B48FE"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том числе:</w:t>
            </w:r>
          </w:p>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1 Совершенствование управления муниципальными финансами муниципального образования Щекинский район</w:t>
            </w:r>
          </w:p>
          <w:p w:rsidR="006B48FE" w:rsidRPr="00E967C4" w:rsidRDefault="00321247"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14 318,3</w:t>
            </w:r>
            <w:r w:rsidR="006B48FE"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5C1EB4">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2021</w:t>
            </w:r>
            <w:r w:rsidR="00321247">
              <w:rPr>
                <w:rFonts w:ascii="PT Astra Serif" w:eastAsia="Times New Roman" w:hAnsi="PT Astra Serif" w:cs="Times New Roman"/>
                <w:sz w:val="28"/>
                <w:szCs w:val="28"/>
                <w:lang w:eastAsia="ru-RU"/>
              </w:rPr>
              <w:t xml:space="preserve"> год                     2 180,1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1412F5">
              <w:rPr>
                <w:rFonts w:ascii="PT Astra Serif" w:eastAsia="Times New Roman" w:hAnsi="PT Astra Serif" w:cs="Times New Roman"/>
                <w:sz w:val="28"/>
                <w:szCs w:val="28"/>
                <w:lang w:eastAsia="ru-RU"/>
              </w:rPr>
              <w:t xml:space="preserve"> год           </w:t>
            </w:r>
            <w:r w:rsidR="00321247">
              <w:rPr>
                <w:rFonts w:ascii="PT Astra Serif" w:eastAsia="Times New Roman" w:hAnsi="PT Astra Serif" w:cs="Times New Roman"/>
                <w:sz w:val="28"/>
                <w:szCs w:val="28"/>
                <w:lang w:eastAsia="ru-RU"/>
              </w:rPr>
              <w:t xml:space="preserve">          2 266,5</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321247">
              <w:rPr>
                <w:rFonts w:ascii="PT Astra Serif" w:eastAsia="Times New Roman" w:hAnsi="PT Astra Serif" w:cs="Times New Roman"/>
                <w:sz w:val="28"/>
                <w:szCs w:val="28"/>
                <w:lang w:eastAsia="ru-RU"/>
              </w:rPr>
              <w:t>23 год                     2 266,5</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w:t>
            </w:r>
            <w:r w:rsidR="00321247">
              <w:rPr>
                <w:rFonts w:ascii="PT Astra Serif" w:eastAsia="Times New Roman" w:hAnsi="PT Astra Serif" w:cs="Times New Roman"/>
                <w:sz w:val="28"/>
                <w:szCs w:val="28"/>
                <w:lang w:eastAsia="ru-RU"/>
              </w:rPr>
              <w:t xml:space="preserve"> бюджета Тульской области  –  14 318,3</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w:t>
            </w:r>
            <w:r w:rsidR="00321247">
              <w:rPr>
                <w:rFonts w:ascii="PT Astra Serif" w:eastAsia="Times New Roman" w:hAnsi="PT Astra Serif" w:cs="Times New Roman"/>
                <w:sz w:val="28"/>
                <w:szCs w:val="28"/>
                <w:lang w:eastAsia="ru-RU"/>
              </w:rPr>
              <w:t xml:space="preserve"> год                     2 180,1</w:t>
            </w:r>
            <w:r w:rsidRPr="00E967C4">
              <w:rPr>
                <w:rFonts w:ascii="PT Astra Serif" w:eastAsia="Times New Roman" w:hAnsi="PT Astra Serif" w:cs="Times New Roman"/>
                <w:sz w:val="28"/>
                <w:szCs w:val="28"/>
                <w:lang w:eastAsia="ru-RU"/>
              </w:rPr>
              <w:t xml:space="preserve">  тыс. руб.</w:t>
            </w:r>
          </w:p>
          <w:p w:rsidR="006B48FE" w:rsidRPr="00E967C4" w:rsidRDefault="001412F5"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w:t>
            </w:r>
            <w:r w:rsidR="00321247">
              <w:rPr>
                <w:rFonts w:ascii="PT Astra Serif" w:eastAsia="Times New Roman" w:hAnsi="PT Astra Serif" w:cs="Times New Roman"/>
                <w:sz w:val="28"/>
                <w:szCs w:val="28"/>
                <w:lang w:eastAsia="ru-RU"/>
              </w:rPr>
              <w:t>22 год                     2 266,5</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321247"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2 266,5</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подпрогра</w:t>
            </w:r>
            <w:r w:rsidR="001B45E1">
              <w:rPr>
                <w:rFonts w:ascii="PT Astra Serif" w:eastAsia="Times New Roman" w:hAnsi="PT Astra Serif" w:cs="Times New Roman"/>
                <w:sz w:val="28"/>
                <w:szCs w:val="28"/>
                <w:lang w:eastAsia="ru-RU"/>
              </w:rPr>
              <w:t>мме – 317 242,5</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32 278,4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AC351C" w:rsidRPr="009A6B4A">
              <w:rPr>
                <w:rFonts w:ascii="PT Astra Serif" w:eastAsia="Times New Roman" w:hAnsi="PT Astra Serif" w:cs="Times New Roman"/>
                <w:sz w:val="28"/>
                <w:szCs w:val="28"/>
                <w:lang w:eastAsia="ru-RU"/>
              </w:rPr>
              <w:t>0 год                   54 817,0</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1 год                   55 536,8</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2 год                   56 510</w:t>
            </w:r>
            <w:r w:rsidR="001412F5" w:rsidRPr="009A6B4A">
              <w:rPr>
                <w:rFonts w:ascii="PT Astra Serif" w:eastAsia="Times New Roman" w:hAnsi="PT Astra Serif" w:cs="Times New Roman"/>
                <w:sz w:val="28"/>
                <w:szCs w:val="28"/>
                <w:lang w:eastAsia="ru-RU"/>
              </w:rPr>
              <w:t>,3</w:t>
            </w:r>
            <w:r w:rsidRPr="009A6B4A">
              <w:rPr>
                <w:rFonts w:ascii="PT Astra Serif" w:eastAsia="Times New Roman" w:hAnsi="PT Astra Serif" w:cs="Times New Roman"/>
                <w:sz w:val="28"/>
                <w:szCs w:val="28"/>
                <w:lang w:eastAsia="ru-RU"/>
              </w:rPr>
              <w:t xml:space="preserve">  тыс. руб.</w:t>
            </w:r>
          </w:p>
          <w:p w:rsidR="006B48FE" w:rsidRPr="00E967C4" w:rsidRDefault="001B45E1"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57 522,7</w:t>
            </w:r>
            <w:r w:rsidR="006B48FE" w:rsidRPr="009A6B4A">
              <w:rPr>
                <w:rFonts w:ascii="PT Astra Serif" w:eastAsia="Times New Roman" w:hAnsi="PT Astra Serif" w:cs="Times New Roman"/>
                <w:sz w:val="28"/>
                <w:szCs w:val="28"/>
                <w:lang w:eastAsia="ru-RU"/>
              </w:rPr>
              <w:t xml:space="preserve">  тыс</w:t>
            </w:r>
            <w:r w:rsidR="006B48FE" w:rsidRPr="00E967C4">
              <w:rPr>
                <w:rFonts w:ascii="PT Astra Serif" w:eastAsia="Times New Roman" w:hAnsi="PT Astra Serif" w:cs="Times New Roman"/>
                <w:sz w:val="28"/>
                <w:szCs w:val="28"/>
                <w:lang w:eastAsia="ru-RU"/>
              </w:rPr>
              <w:t>.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29 767,7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30 809,6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B45E1">
              <w:rPr>
                <w:rFonts w:ascii="PT Astra Serif" w:eastAsia="Times New Roman" w:hAnsi="PT Astra Serif" w:cs="Times New Roman"/>
                <w:sz w:val="28"/>
                <w:szCs w:val="28"/>
                <w:lang w:eastAsia="ru-RU"/>
              </w:rPr>
              <w:t>а Тульской области  –  174 </w:t>
            </w:r>
            <w:r w:rsidR="00993E26">
              <w:rPr>
                <w:rFonts w:ascii="PT Astra Serif" w:eastAsia="Times New Roman" w:hAnsi="PT Astra Serif" w:cs="Times New Roman"/>
                <w:sz w:val="28"/>
                <w:szCs w:val="28"/>
                <w:lang w:eastAsia="ru-RU"/>
              </w:rPr>
              <w:t>056</w:t>
            </w:r>
            <w:r w:rsidR="00FE2123">
              <w:rPr>
                <w:rFonts w:ascii="PT Astra Serif" w:eastAsia="Times New Roman" w:hAnsi="PT Astra Serif" w:cs="Times New Roman"/>
                <w:sz w:val="28"/>
                <w:szCs w:val="28"/>
                <w:lang w:eastAsia="ru-RU"/>
              </w:rPr>
              <w:t>,8</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22 501,3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0 год                   23 017,0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 xml:space="preserve">1 год                </w:t>
            </w:r>
            <w:r w:rsidR="001B45E1">
              <w:rPr>
                <w:rFonts w:ascii="PT Astra Serif" w:eastAsia="Times New Roman" w:hAnsi="PT Astra Serif" w:cs="Times New Roman"/>
                <w:sz w:val="28"/>
                <w:szCs w:val="28"/>
                <w:lang w:eastAsia="ru-RU"/>
              </w:rPr>
              <w:t xml:space="preserve">   23 713,4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2 год                   24 661,9</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3 год                   25 648,4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26 788,6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27 726,2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B45E1">
              <w:rPr>
                <w:rFonts w:ascii="PT Astra Serif" w:eastAsia="Times New Roman" w:hAnsi="PT Astra Serif" w:cs="Times New Roman"/>
                <w:sz w:val="28"/>
                <w:szCs w:val="28"/>
                <w:lang w:eastAsia="ru-RU"/>
              </w:rPr>
              <w:t xml:space="preserve">а МО </w:t>
            </w:r>
            <w:proofErr w:type="spellStart"/>
            <w:r w:rsidR="001B45E1">
              <w:rPr>
                <w:rFonts w:ascii="PT Astra Serif" w:eastAsia="Times New Roman" w:hAnsi="PT Astra Serif" w:cs="Times New Roman"/>
                <w:sz w:val="28"/>
                <w:szCs w:val="28"/>
                <w:lang w:eastAsia="ru-RU"/>
              </w:rPr>
              <w:t>Щекинский</w:t>
            </w:r>
            <w:proofErr w:type="spellEnd"/>
            <w:r w:rsidR="001B45E1">
              <w:rPr>
                <w:rFonts w:ascii="PT Astra Serif" w:eastAsia="Times New Roman" w:hAnsi="PT Astra Serif" w:cs="Times New Roman"/>
                <w:sz w:val="28"/>
                <w:szCs w:val="28"/>
                <w:lang w:eastAsia="ru-RU"/>
              </w:rPr>
              <w:t xml:space="preserve"> район –  143 185,7</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9 777,1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FE2123">
              <w:rPr>
                <w:rFonts w:ascii="PT Astra Serif" w:eastAsia="Times New Roman" w:hAnsi="PT Astra Serif" w:cs="Times New Roman"/>
                <w:sz w:val="28"/>
                <w:szCs w:val="28"/>
                <w:lang w:eastAsia="ru-RU"/>
              </w:rPr>
              <w:t>20 год                  31 800,0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1B45E1">
              <w:rPr>
                <w:rFonts w:ascii="PT Astra Serif" w:eastAsia="Times New Roman" w:hAnsi="PT Astra Serif" w:cs="Times New Roman"/>
                <w:sz w:val="28"/>
                <w:szCs w:val="28"/>
                <w:lang w:eastAsia="ru-RU"/>
              </w:rPr>
              <w:t>21 год                  31 823,4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2022 </w:t>
            </w:r>
            <w:r w:rsidR="002149FA">
              <w:rPr>
                <w:rFonts w:ascii="PT Astra Serif" w:eastAsia="Times New Roman" w:hAnsi="PT Astra Serif" w:cs="Times New Roman"/>
                <w:sz w:val="28"/>
                <w:szCs w:val="28"/>
                <w:lang w:eastAsia="ru-RU"/>
              </w:rPr>
              <w:t xml:space="preserve">год                  </w:t>
            </w:r>
            <w:r w:rsidR="001B45E1">
              <w:rPr>
                <w:rFonts w:ascii="PT Astra Serif" w:eastAsia="Times New Roman" w:hAnsi="PT Astra Serif" w:cs="Times New Roman"/>
                <w:sz w:val="28"/>
                <w:szCs w:val="28"/>
                <w:lang w:eastAsia="ru-RU"/>
              </w:rPr>
              <w:t>31 848,4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1B45E1">
              <w:rPr>
                <w:rFonts w:ascii="PT Astra Serif" w:eastAsia="Times New Roman" w:hAnsi="PT Astra Serif" w:cs="Times New Roman"/>
                <w:sz w:val="28"/>
                <w:szCs w:val="28"/>
                <w:lang w:eastAsia="ru-RU"/>
              </w:rPr>
              <w:t>023 год                  31 874,3</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2024 год                    2 979,1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3 083,4  тыс. руб. </w:t>
            </w: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Основное мероприятие 1. Управление муниципальным долгом.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Всего по основному мероприятию – </w:t>
            </w:r>
            <w:r w:rsidR="00C54D89">
              <w:rPr>
                <w:rFonts w:ascii="PT Astra Serif" w:eastAsia="Times New Roman" w:hAnsi="PT Astra Serif" w:cs="Times New Roman"/>
                <w:sz w:val="28"/>
                <w:szCs w:val="28"/>
                <w:lang w:eastAsia="ru-RU"/>
              </w:rPr>
              <w:t>38 133,3</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D90680">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9A6B4A"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2020 год                    </w:t>
            </w:r>
            <w:r w:rsidR="00562FD8">
              <w:rPr>
                <w:rFonts w:ascii="PT Astra Serif" w:eastAsia="Times New Roman" w:hAnsi="PT Astra Serif" w:cs="Times New Roman"/>
                <w:sz w:val="28"/>
                <w:szCs w:val="28"/>
                <w:lang w:eastAsia="ru-RU"/>
              </w:rPr>
              <w:t>2 488,5</w:t>
            </w:r>
            <w:r w:rsidR="006B48FE" w:rsidRPr="00E967C4">
              <w:rPr>
                <w:rFonts w:ascii="PT Astra Serif" w:eastAsia="Times New Roman" w:hAnsi="PT Astra Serif" w:cs="Times New Roman"/>
                <w:sz w:val="28"/>
                <w:szCs w:val="28"/>
                <w:lang w:eastAsia="ru-RU"/>
              </w:rPr>
              <w:t xml:space="preserve"> </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FE2123"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9A6B4A">
              <w:rPr>
                <w:rFonts w:ascii="PT Astra Serif" w:eastAsia="Times New Roman" w:hAnsi="PT Astra Serif" w:cs="Times New Roman"/>
                <w:sz w:val="28"/>
                <w:szCs w:val="28"/>
                <w:lang w:eastAsia="ru-RU"/>
              </w:rPr>
              <w:t xml:space="preserve">1 год                    </w:t>
            </w:r>
            <w:r w:rsidR="00B02D78">
              <w:rPr>
                <w:rFonts w:ascii="PT Astra Serif" w:eastAsia="Times New Roman" w:hAnsi="PT Astra Serif" w:cs="Times New Roman"/>
                <w:sz w:val="28"/>
                <w:szCs w:val="28"/>
                <w:lang w:eastAsia="ru-RU"/>
              </w:rPr>
              <w:t>3 737,2</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53F28">
              <w:rPr>
                <w:rFonts w:ascii="PT Astra Serif" w:eastAsia="Times New Roman" w:hAnsi="PT Astra Serif" w:cs="Times New Roman"/>
                <w:sz w:val="28"/>
                <w:szCs w:val="28"/>
                <w:lang w:eastAsia="ru-RU"/>
              </w:rPr>
              <w:t xml:space="preserve">2 год                    </w:t>
            </w:r>
            <w:r w:rsidR="003045BF">
              <w:rPr>
                <w:rFonts w:ascii="PT Astra Serif" w:eastAsia="Times New Roman" w:hAnsi="PT Astra Serif" w:cs="Times New Roman"/>
                <w:sz w:val="28"/>
                <w:szCs w:val="28"/>
                <w:lang w:eastAsia="ru-RU"/>
              </w:rPr>
              <w:t>4 648,7</w:t>
            </w:r>
            <w:r w:rsidRPr="00E967C4">
              <w:rPr>
                <w:rFonts w:ascii="PT Astra Serif" w:eastAsia="Times New Roman" w:hAnsi="PT Astra Serif" w:cs="Times New Roman"/>
                <w:sz w:val="28"/>
                <w:szCs w:val="28"/>
                <w:lang w:eastAsia="ru-RU"/>
              </w:rPr>
              <w:t xml:space="preserve">  тыс. руб.</w:t>
            </w:r>
          </w:p>
          <w:p w:rsidR="006B48FE" w:rsidRPr="00E967C4" w:rsidRDefault="00B02D78"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w:t>
            </w:r>
            <w:r w:rsidR="003045BF">
              <w:rPr>
                <w:rFonts w:ascii="PT Astra Serif" w:eastAsia="Times New Roman" w:hAnsi="PT Astra Serif" w:cs="Times New Roman"/>
                <w:sz w:val="28"/>
                <w:szCs w:val="28"/>
                <w:lang w:eastAsia="ru-RU"/>
              </w:rPr>
              <w:t xml:space="preserve"> год                    8 843,2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бюджета МО Щекинский район –  </w:t>
            </w:r>
            <w:r w:rsidR="00C54D89">
              <w:rPr>
                <w:rFonts w:ascii="PT Astra Serif" w:eastAsia="Times New Roman" w:hAnsi="PT Astra Serif" w:cs="Times New Roman"/>
                <w:sz w:val="28"/>
                <w:szCs w:val="28"/>
                <w:lang w:eastAsia="ru-RU"/>
              </w:rPr>
              <w:t>38 133,3</w:t>
            </w:r>
            <w:r w:rsidR="009547E5"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3034F7">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562FD8">
              <w:rPr>
                <w:rFonts w:ascii="PT Astra Serif" w:eastAsia="Times New Roman" w:hAnsi="PT Astra Serif" w:cs="Times New Roman"/>
                <w:sz w:val="28"/>
                <w:szCs w:val="28"/>
                <w:lang w:eastAsia="ru-RU"/>
              </w:rPr>
              <w:t>2 488,5</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3034F7">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w:t>
            </w:r>
            <w:r w:rsidR="00B02D78">
              <w:rPr>
                <w:rFonts w:ascii="PT Astra Serif" w:eastAsia="Times New Roman" w:hAnsi="PT Astra Serif" w:cs="Times New Roman"/>
                <w:sz w:val="28"/>
                <w:szCs w:val="28"/>
                <w:lang w:eastAsia="ru-RU"/>
              </w:rPr>
              <w:t>3 737,2</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9025B">
              <w:rPr>
                <w:rFonts w:ascii="PT Astra Serif" w:eastAsia="Times New Roman" w:hAnsi="PT Astra Serif" w:cs="Times New Roman"/>
                <w:sz w:val="28"/>
                <w:szCs w:val="28"/>
                <w:lang w:eastAsia="ru-RU"/>
              </w:rPr>
              <w:t xml:space="preserve">2 год                    </w:t>
            </w:r>
            <w:r w:rsidR="00C54D89">
              <w:rPr>
                <w:rFonts w:ascii="PT Astra Serif" w:eastAsia="Times New Roman" w:hAnsi="PT Astra Serif" w:cs="Times New Roman"/>
                <w:sz w:val="28"/>
                <w:szCs w:val="28"/>
                <w:lang w:eastAsia="ru-RU"/>
              </w:rPr>
              <w:t>4 648,7</w:t>
            </w:r>
            <w:r w:rsidRPr="00E967C4">
              <w:rPr>
                <w:rFonts w:ascii="PT Astra Serif" w:eastAsia="Times New Roman" w:hAnsi="PT Astra Serif" w:cs="Times New Roman"/>
                <w:sz w:val="28"/>
                <w:szCs w:val="28"/>
                <w:lang w:eastAsia="ru-RU"/>
              </w:rPr>
              <w:t xml:space="preserve">  тыс. руб.</w:t>
            </w:r>
          </w:p>
          <w:p w:rsidR="006B48FE" w:rsidRPr="00E967C4" w:rsidRDefault="00C54D89"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8 843,2</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ос</w:t>
            </w:r>
            <w:r w:rsidR="000461B4">
              <w:rPr>
                <w:rFonts w:ascii="PT Astra Serif" w:eastAsia="Times New Roman" w:hAnsi="PT Astra Serif" w:cs="Times New Roman"/>
                <w:sz w:val="28"/>
                <w:szCs w:val="28"/>
                <w:lang w:eastAsia="ru-RU"/>
              </w:rPr>
              <w:t>новному мероприятию – 244 681,1</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Pr="006E73E2">
              <w:rPr>
                <w:rFonts w:ascii="PT Astra Serif" w:eastAsia="Times New Roman" w:hAnsi="PT Astra Serif" w:cs="Times New Roman"/>
                <w:sz w:val="28"/>
                <w:szCs w:val="28"/>
                <w:lang w:eastAsia="ru-RU"/>
              </w:rPr>
              <w:t>33</w:t>
            </w:r>
            <w:r w:rsidR="003034F7" w:rsidRPr="006E73E2">
              <w:rPr>
                <w:rFonts w:ascii="PT Astra Serif" w:eastAsia="Times New Roman" w:hAnsi="PT Astra Serif" w:cs="Times New Roman"/>
                <w:sz w:val="28"/>
                <w:szCs w:val="28"/>
                <w:lang w:eastAsia="ru-RU"/>
              </w:rPr>
              <w:t> 775,0</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 xml:space="preserve">2020 год  </w:t>
            </w:r>
            <w:r w:rsidR="005F4085">
              <w:rPr>
                <w:rFonts w:ascii="PT Astra Serif" w:eastAsia="Times New Roman" w:hAnsi="PT Astra Serif" w:cs="Times New Roman"/>
                <w:sz w:val="28"/>
                <w:szCs w:val="28"/>
                <w:lang w:eastAsia="ru-RU"/>
              </w:rPr>
              <w:t xml:space="preserve">                 36 626,9</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1 год                   36 886,9</w:t>
            </w:r>
            <w:r w:rsidRPr="006E73E2">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2 год                   37 103,7</w:t>
            </w:r>
            <w:r w:rsidRPr="006E73E2">
              <w:rPr>
                <w:rFonts w:ascii="PT Astra Serif" w:eastAsia="Times New Roman" w:hAnsi="PT Astra Serif" w:cs="Times New Roman"/>
                <w:sz w:val="28"/>
                <w:szCs w:val="28"/>
                <w:lang w:eastAsia="ru-RU"/>
              </w:rPr>
              <w:t xml:space="preserve">  тыс</w:t>
            </w:r>
            <w:r w:rsidRPr="00E967C4">
              <w:rPr>
                <w:rFonts w:ascii="PT Astra Serif" w:eastAsia="Times New Roman" w:hAnsi="PT Astra Serif" w:cs="Times New Roman"/>
                <w:sz w:val="28"/>
                <w:szCs w:val="28"/>
                <w:lang w:eastAsia="ru-RU"/>
              </w:rPr>
              <w:t>. руб.</w:t>
            </w:r>
          </w:p>
          <w:p w:rsidR="006B48FE" w:rsidRPr="00E967C4" w:rsidRDefault="000461B4"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37 358,4</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31 465,1  тыс. руб.   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w:t>
            </w:r>
            <w:r w:rsidR="00FE2123">
              <w:rPr>
                <w:rFonts w:ascii="PT Astra Serif" w:eastAsia="Times New Roman" w:hAnsi="PT Astra Serif" w:cs="Times New Roman"/>
                <w:sz w:val="28"/>
                <w:szCs w:val="28"/>
                <w:lang w:eastAsia="ru-RU"/>
              </w:rPr>
              <w:t>ю</w:t>
            </w:r>
            <w:r w:rsidR="000461B4">
              <w:rPr>
                <w:rFonts w:ascii="PT Astra Serif" w:eastAsia="Times New Roman" w:hAnsi="PT Astra Serif" w:cs="Times New Roman"/>
                <w:sz w:val="28"/>
                <w:szCs w:val="28"/>
                <w:lang w:eastAsia="ru-RU"/>
              </w:rPr>
              <w:t>джета Тульской области  –  3 843,3</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2019</w:t>
            </w:r>
            <w:r w:rsidR="00FE2123">
              <w:rPr>
                <w:rFonts w:ascii="PT Astra Serif" w:eastAsia="Times New Roman" w:hAnsi="PT Astra Serif" w:cs="Times New Roman"/>
                <w:sz w:val="28"/>
                <w:szCs w:val="28"/>
                <w:lang w:eastAsia="ru-RU"/>
              </w:rPr>
              <w:t xml:space="preserve"> год                     </w:t>
            </w:r>
            <w:r w:rsidR="00286918">
              <w:rPr>
                <w:rFonts w:ascii="PT Astra Serif" w:eastAsia="Times New Roman" w:hAnsi="PT Astra Serif" w:cs="Times New Roman"/>
                <w:sz w:val="28"/>
                <w:szCs w:val="28"/>
                <w:lang w:eastAsia="ru-RU"/>
              </w:rPr>
              <w:t xml:space="preserve">     </w:t>
            </w:r>
            <w:r w:rsidR="00FE2123">
              <w:rPr>
                <w:rFonts w:ascii="PT Astra Serif" w:eastAsia="Times New Roman" w:hAnsi="PT Astra Serif" w:cs="Times New Roman"/>
                <w:sz w:val="28"/>
                <w:szCs w:val="28"/>
                <w:lang w:eastAsia="ru-RU"/>
              </w:rPr>
              <w:t>2 053,7</w:t>
            </w:r>
            <w:r>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F04D3D">
              <w:rPr>
                <w:rFonts w:ascii="PT Astra Serif" w:eastAsia="Times New Roman" w:hAnsi="PT Astra Serif" w:cs="Times New Roman"/>
                <w:sz w:val="28"/>
                <w:szCs w:val="28"/>
                <w:lang w:eastAsia="ru-RU"/>
              </w:rPr>
              <w:t xml:space="preserve"> </w:t>
            </w:r>
            <w:r w:rsidR="00C608FB">
              <w:rPr>
                <w:rFonts w:ascii="PT Astra Serif" w:eastAsia="Times New Roman" w:hAnsi="PT Astra Serif" w:cs="Times New Roman"/>
                <w:sz w:val="28"/>
                <w:szCs w:val="28"/>
                <w:lang w:eastAsia="ru-RU"/>
              </w:rPr>
              <w:t>год                          1 733</w:t>
            </w:r>
            <w:r w:rsidR="00F04D3D">
              <w:rPr>
                <w:rFonts w:ascii="PT Astra Serif" w:eastAsia="Times New Roman" w:hAnsi="PT Astra Serif" w:cs="Times New Roman"/>
                <w:sz w:val="28"/>
                <w:szCs w:val="28"/>
                <w:lang w:eastAsia="ru-RU"/>
              </w:rPr>
              <w:t>,</w:t>
            </w:r>
            <w:r w:rsidR="00C608FB">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2025 год                          11,3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w:t>
            </w:r>
            <w:r w:rsidR="006E73E2">
              <w:rPr>
                <w:rFonts w:ascii="PT Astra Serif" w:eastAsia="Times New Roman" w:hAnsi="PT Astra Serif" w:cs="Times New Roman"/>
                <w:sz w:val="28"/>
                <w:szCs w:val="28"/>
                <w:lang w:eastAsia="ru-RU"/>
              </w:rPr>
              <w:t>джета</w:t>
            </w:r>
            <w:r w:rsidR="005F4085">
              <w:rPr>
                <w:rFonts w:ascii="PT Astra Serif" w:eastAsia="Times New Roman" w:hAnsi="PT Astra Serif" w:cs="Times New Roman"/>
                <w:sz w:val="28"/>
                <w:szCs w:val="28"/>
                <w:lang w:eastAsia="ru-RU"/>
              </w:rPr>
              <w:t xml:space="preserve"> МО Щекинск</w:t>
            </w:r>
            <w:r w:rsidR="00F04D3D">
              <w:rPr>
                <w:rFonts w:ascii="PT Astra Serif" w:eastAsia="Times New Roman" w:hAnsi="PT Astra Serif" w:cs="Times New Roman"/>
                <w:sz w:val="28"/>
                <w:szCs w:val="28"/>
                <w:lang w:eastAsia="ru-RU"/>
              </w:rPr>
              <w:t>ий р</w:t>
            </w:r>
            <w:r w:rsidR="000461B4">
              <w:rPr>
                <w:rFonts w:ascii="PT Astra Serif" w:eastAsia="Times New Roman" w:hAnsi="PT Astra Serif" w:cs="Times New Roman"/>
                <w:sz w:val="28"/>
                <w:szCs w:val="28"/>
                <w:lang w:eastAsia="ru-RU"/>
              </w:rPr>
              <w:t>айон –  240 837,8</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w:t>
            </w:r>
            <w:r w:rsidR="00FE2123">
              <w:rPr>
                <w:rFonts w:ascii="PT Astra Serif" w:eastAsia="Times New Roman" w:hAnsi="PT Astra Serif" w:cs="Times New Roman"/>
                <w:sz w:val="28"/>
                <w:szCs w:val="28"/>
                <w:lang w:eastAsia="ru-RU"/>
              </w:rPr>
              <w:t>9 год                   31 721,3</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04D3D">
              <w:rPr>
                <w:rFonts w:ascii="PT Astra Serif" w:eastAsia="Times New Roman" w:hAnsi="PT Astra Serif" w:cs="Times New Roman"/>
                <w:sz w:val="28"/>
                <w:szCs w:val="28"/>
                <w:lang w:eastAsia="ru-RU"/>
              </w:rPr>
              <w:t>0 год                   3</w:t>
            </w:r>
            <w:r w:rsidR="00C608FB">
              <w:rPr>
                <w:rFonts w:ascii="PT Astra Serif" w:eastAsia="Times New Roman" w:hAnsi="PT Astra Serif" w:cs="Times New Roman"/>
                <w:sz w:val="28"/>
                <w:szCs w:val="28"/>
                <w:lang w:eastAsia="ru-RU"/>
              </w:rPr>
              <w:t>4 893,8</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1 год                   36 875,6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2 год                   37 092,4</w:t>
            </w:r>
            <w:r w:rsidRPr="00E967C4">
              <w:rPr>
                <w:rFonts w:ascii="PT Astra Serif" w:eastAsia="Times New Roman" w:hAnsi="PT Astra Serif" w:cs="Times New Roman"/>
                <w:sz w:val="28"/>
                <w:szCs w:val="28"/>
                <w:lang w:eastAsia="ru-RU"/>
              </w:rPr>
              <w:t xml:space="preserve">  тыс. руб.</w:t>
            </w:r>
          </w:p>
          <w:p w:rsidR="006B48FE" w:rsidRPr="00E967C4" w:rsidRDefault="000461B4"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37 347,1</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0,0  тыс. руб.</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Ожидаемые результаты реализации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исполнения расходных обязательств муниципального образования. Сохранение стабильности и устойчивости выполнения социальных обязательств.</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Своевременное и качественное формирование бюджетной отчетности об исполнении бюджета муниципального образования, в том числе  путем централизации бухгалтерского учета.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5.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Открытость и доступность информации о деятельности финансового управления по осуществлению бюджетного процесса на всех его стадиях.</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7. Отсутствие  просроченной кредиторской задолженности в муниципальном образовании Щекинский район и в муниципальных образованиях поселений.</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Обеспечение устойчивости бюджета муниципального образования Щекинский район за счет соблюдения бюджетного законодательства в части использования заемных ресурсов.</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9. Минимизация затрат на обслуживание муниципального долга.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10.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11. Сокращение разрыва уровня среднедушевого дохода в муниципальных образованиях поселений Щекинского района.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12. Создание </w:t>
            </w:r>
            <w:proofErr w:type="gramStart"/>
            <w:r w:rsidRPr="00E967C4">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E967C4">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1. Общая характеристика сферы реализации муниципальной программы</w:t>
      </w: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Устойчивость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Необходимыми условиями устойчивости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Муниципальное образование Щекинский район (далее - муниципальное образование) является территорией с ограниченным </w:t>
      </w:r>
      <w:r w:rsidRPr="00E967C4">
        <w:rPr>
          <w:rFonts w:ascii="PT Astra Serif" w:eastAsia="Times New Roman" w:hAnsi="PT Astra Serif" w:cs="Times New Roman"/>
          <w:sz w:val="28"/>
          <w:szCs w:val="28"/>
          <w:lang w:eastAsia="ru-RU"/>
        </w:rPr>
        <w:lastRenderedPageBreak/>
        <w:t xml:space="preserve">налоговым потенциалом, поэтому для долгосрочной устойчивости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E967C4">
        <w:rPr>
          <w:rFonts w:ascii="PT Astra Serif" w:eastAsia="Times New Roman" w:hAnsi="PT Astra Serif" w:cs="Times New Roman"/>
          <w:sz w:val="28"/>
          <w:szCs w:val="28"/>
          <w:lang w:eastAsia="ru-RU"/>
        </w:rPr>
        <w:t>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w:t>
      </w:r>
      <w:proofErr w:type="gramEnd"/>
      <w:r w:rsidRPr="00E967C4">
        <w:rPr>
          <w:rFonts w:ascii="PT Astra Serif" w:eastAsia="Times New Roman" w:hAnsi="PT Astra Serif" w:cs="Times New Roman"/>
          <w:sz w:val="28"/>
          <w:szCs w:val="28"/>
          <w:lang w:eastAsia="ru-RU"/>
        </w:rPr>
        <w:t xml:space="preserve"> Щекинский район, утверждённым решением Собрания представителей Щекинского района от 09.09.2008 № 44/464.</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последние годы в Щекинском районе осуществлен целый ряд мероприятий, направленных на повышение качества управления общественными финансами района и повышение эффективности бюджетных расходов, а именно обеспечено:</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совершенствование бюджетного процесса в части составления, рассмотрения, утверждения и исполнения бюджетов;</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поэтапный переход на программно-целевой метод планирования бюджета;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централизация бухгалтерского учета;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внедрен механизм формирования и финансового обеспечения выполнения муниципального задания на оказание муниципальных услуг;</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реализован проект «Бюджет для граждан»;</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0"/>
          <w:szCs w:val="20"/>
          <w:lang w:eastAsia="ru-RU"/>
        </w:rPr>
        <w:t xml:space="preserve"> </w:t>
      </w:r>
      <w:r w:rsidRPr="00E967C4">
        <w:rPr>
          <w:rFonts w:ascii="PT Astra Serif" w:eastAsia="Times New Roman" w:hAnsi="PT Astra Serif" w:cs="Times New Roman"/>
          <w:sz w:val="28"/>
          <w:szCs w:val="28"/>
          <w:lang w:eastAsia="ru-RU"/>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настоящее время в процессе реализации единой политики на территории Щекинского района и нормативно - правового регулирования в финансово-бюджетной сфере достигнуты следующие результаты:</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w:t>
      </w:r>
      <w:proofErr w:type="spellStart"/>
      <w:r w:rsidRPr="00E967C4">
        <w:rPr>
          <w:rFonts w:ascii="PT Astra Serif" w:eastAsia="Times New Roman" w:hAnsi="PT Astra Serif" w:cs="Times New Roman"/>
          <w:sz w:val="28"/>
          <w:szCs w:val="28"/>
          <w:lang w:eastAsia="ru-RU"/>
        </w:rPr>
        <w:t>г.г</w:t>
      </w:r>
      <w:proofErr w:type="spellEnd"/>
      <w:r w:rsidRPr="00E967C4">
        <w:rPr>
          <w:rFonts w:ascii="PT Astra Serif" w:eastAsia="Times New Roman" w:hAnsi="PT Astra Serif" w:cs="Times New Roman"/>
          <w:sz w:val="28"/>
          <w:szCs w:val="28"/>
          <w:lang w:eastAsia="ru-RU"/>
        </w:rPr>
        <w:t xml:space="preserve">.) муниципальное образование Щекинский район стабильно входит в десятку лучших. </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 итогам исполнения бюджета района за 2016 год  муниципальное образование Щекинский район  победило в конкурсе «Лучшее муниципальное образования России в сфере управления общественными </w:t>
      </w:r>
      <w:r w:rsidRPr="00E967C4">
        <w:rPr>
          <w:rFonts w:ascii="PT Astra Serif" w:eastAsia="Times New Roman" w:hAnsi="PT Astra Serif" w:cs="Times New Roman"/>
          <w:sz w:val="28"/>
          <w:szCs w:val="28"/>
          <w:lang w:eastAsia="ru-RU"/>
        </w:rPr>
        <w:lastRenderedPageBreak/>
        <w:t xml:space="preserve">финансами» в номинации «Высокое качество планирования и исполнения бюджета».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E967C4">
        <w:rPr>
          <w:rFonts w:ascii="PT Astra Serif" w:eastAsia="Times New Roman" w:hAnsi="PT Astra Serif" w:cs="Times New Roman"/>
          <w:sz w:val="28"/>
          <w:szCs w:val="28"/>
          <w:lang w:eastAsia="ru-RU"/>
        </w:rPr>
        <w:t>2.</w:t>
      </w:r>
      <w:r w:rsidRPr="00E967C4">
        <w:rPr>
          <w:rFonts w:ascii="PT Astra Serif" w:eastAsia="Times New Roman" w:hAnsi="PT Astra Serif" w:cs="Times New Roman"/>
          <w:sz w:val="28"/>
          <w:szCs w:val="28"/>
          <w:lang w:eastAsia="ru-RU"/>
        </w:rPr>
        <w:tab/>
        <w:t xml:space="preserve">В целях совершенствования бюджетного учета осуществлена централизация отдельных функций по ведению бюджетного учета муниципальных учреждений.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В последние годы удавалось сохранять стабильность исполнения расходных обязатель</w:t>
      </w:r>
      <w:proofErr w:type="gramStart"/>
      <w:r w:rsidRPr="00E967C4">
        <w:rPr>
          <w:rFonts w:ascii="PT Astra Serif" w:eastAsia="Times New Roman" w:hAnsi="PT Astra Serif" w:cs="Times New Roman"/>
          <w:sz w:val="28"/>
          <w:szCs w:val="28"/>
          <w:lang w:eastAsia="ru-RU"/>
        </w:rPr>
        <w:t>ств пр</w:t>
      </w:r>
      <w:proofErr w:type="gramEnd"/>
      <w:r w:rsidRPr="00E967C4">
        <w:rPr>
          <w:rFonts w:ascii="PT Astra Serif" w:eastAsia="Times New Roman" w:hAnsi="PT Astra Serif" w:cs="Times New Roman"/>
          <w:sz w:val="28"/>
          <w:szCs w:val="28"/>
          <w:lang w:eastAsia="ru-RU"/>
        </w:rPr>
        <w:t>и сокращении объема муниципального долга и  отсутствии кредиторской задолженности, значительной доле программных расходов и   высокой степени прозрачности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Результатом проведенной работы стало формирование целостной системы управления муниципальными финансами Щекинского района, характеризующейся следующими показателями:</w:t>
      </w:r>
    </w:p>
    <w:p w:rsidR="006B48FE" w:rsidRPr="00E967C4"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tbl>
      <w:tblPr>
        <w:tblW w:w="90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3"/>
        <w:gridCol w:w="1559"/>
        <w:gridCol w:w="1559"/>
        <w:gridCol w:w="1559"/>
      </w:tblGrid>
      <w:tr w:rsidR="00A5094E" w:rsidRPr="00E967C4" w:rsidTr="00F5786A">
        <w:trPr>
          <w:trHeight w:val="540"/>
          <w:tblHeader/>
        </w:trPr>
        <w:tc>
          <w:tcPr>
            <w:tcW w:w="4403" w:type="dxa"/>
            <w:vAlign w:val="bottom"/>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Наименование (описание) </w:t>
            </w:r>
            <w:r w:rsidRPr="00E967C4">
              <w:rPr>
                <w:rFonts w:ascii="PT Astra Serif" w:eastAsia="Times New Roman" w:hAnsi="PT Astra Serif" w:cs="Times New Roman"/>
                <w:sz w:val="24"/>
                <w:szCs w:val="24"/>
                <w:lang w:eastAsia="ru-RU"/>
              </w:rPr>
              <w:br/>
              <w:t xml:space="preserve">       показателей       </w:t>
            </w:r>
            <w:r w:rsidRPr="00E967C4">
              <w:rPr>
                <w:rFonts w:ascii="PT Astra Serif" w:eastAsia="Times New Roman" w:hAnsi="PT Astra Serif" w:cs="Times New Roman"/>
                <w:sz w:val="24"/>
                <w:szCs w:val="24"/>
                <w:lang w:eastAsia="ru-RU"/>
              </w:rPr>
              <w:br/>
              <w:t xml:space="preserve">      (результатов)</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2016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2017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2018 год </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ожидаемая оценка</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Объем муниципального  внутреннего долга  Щекинского района по      </w:t>
            </w:r>
            <w:r w:rsidRPr="00E967C4">
              <w:rPr>
                <w:rFonts w:ascii="PT Astra Serif" w:eastAsia="Times New Roman" w:hAnsi="PT Astra Serif" w:cs="Times New Roman"/>
                <w:sz w:val="24"/>
                <w:szCs w:val="24"/>
                <w:lang w:eastAsia="ru-RU"/>
              </w:rPr>
              <w:br/>
              <w:t>состоянию на конец  отчетного периода, тыс. рублей</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6700,0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3400,0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1023"/>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Доля просроченной   кредиторской             </w:t>
            </w:r>
            <w:r w:rsidRPr="00E967C4">
              <w:rPr>
                <w:rFonts w:ascii="PT Astra Serif" w:eastAsia="Times New Roman" w:hAnsi="PT Astra Serif" w:cs="Times New Roman"/>
                <w:sz w:val="24"/>
                <w:szCs w:val="24"/>
                <w:lang w:eastAsia="ru-RU"/>
              </w:rPr>
              <w:br/>
              <w:t xml:space="preserve">задолженности по  состоянию на конец       </w:t>
            </w:r>
            <w:r w:rsidRPr="00E967C4">
              <w:rPr>
                <w:rFonts w:ascii="PT Astra Serif" w:eastAsia="Times New Roman" w:hAnsi="PT Astra Serif" w:cs="Times New Roman"/>
                <w:sz w:val="24"/>
                <w:szCs w:val="24"/>
                <w:lang w:eastAsia="ru-RU"/>
              </w:rPr>
              <w:br/>
              <w:t>отчетного периода в общем объеме расходов  районного бюджета,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90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Отклонение фактического  объема налоговых и  неналоговых доходов за   </w:t>
            </w:r>
            <w:r w:rsidRPr="00E967C4">
              <w:rPr>
                <w:rFonts w:ascii="PT Astra Serif" w:eastAsia="Times New Roman" w:hAnsi="PT Astra Serif" w:cs="Times New Roman"/>
                <w:sz w:val="24"/>
                <w:szCs w:val="24"/>
                <w:lang w:eastAsia="ru-RU"/>
              </w:rPr>
              <w:br/>
              <w:t>отчетный период от  первоначального плана,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13,6</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5,3</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r>
      <w:tr w:rsidR="00A5094E" w:rsidRPr="00E967C4" w:rsidTr="00F5786A">
        <w:trPr>
          <w:trHeight w:val="72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Доля расходов бюджета муниципального образования, формируемых в  рамках целевых программ,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92,5</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94,8</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94,4</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Обеспечение публикации в сети Интернет информации о системе управления муниципальными         </w:t>
            </w:r>
            <w:r w:rsidRPr="00E967C4">
              <w:rPr>
                <w:rFonts w:ascii="PT Astra Serif" w:eastAsia="Times New Roman" w:hAnsi="PT Astra Serif" w:cs="Times New Roman"/>
                <w:sz w:val="24"/>
                <w:szCs w:val="24"/>
                <w:lang w:eastAsia="ru-RU"/>
              </w:rPr>
              <w:br/>
              <w:t>финансами МО Щекинского района</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r>
    </w:tbl>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Несмотря на проведенную работу, сохранился ряд существенных недостатков и нерешенных проблем: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 все инструменты, влияющие на качественное улучшение управления </w:t>
      </w:r>
      <w:r w:rsidRPr="00E967C4">
        <w:rPr>
          <w:rFonts w:ascii="PT Astra Serif" w:eastAsia="Times New Roman" w:hAnsi="PT Astra Serif" w:cs="Times New Roman"/>
          <w:sz w:val="28"/>
          <w:szCs w:val="28"/>
          <w:lang w:eastAsia="ru-RU"/>
        </w:rPr>
        <w:lastRenderedPageBreak/>
        <w:t xml:space="preserve">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отсутствие оценки экономических последствий принимаемых решений, и, соответственно, низкая ответственность за них;</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ограниченность </w:t>
      </w:r>
      <w:proofErr w:type="gramStart"/>
      <w:r w:rsidRPr="00E967C4">
        <w:rPr>
          <w:rFonts w:ascii="PT Astra Serif" w:eastAsia="Times New Roman" w:hAnsi="PT Astra Serif" w:cs="Times New Roman"/>
          <w:sz w:val="28"/>
          <w:szCs w:val="28"/>
          <w:lang w:eastAsia="ru-RU"/>
        </w:rPr>
        <w:t>применения оценки эффективности использования бюджетных средств</w:t>
      </w:r>
      <w:proofErr w:type="gramEnd"/>
      <w:r w:rsidRPr="00E967C4">
        <w:rPr>
          <w:rFonts w:ascii="PT Astra Serif" w:eastAsia="Times New Roman" w:hAnsi="PT Astra Serif" w:cs="Times New Roman"/>
          <w:sz w:val="28"/>
          <w:szCs w:val="28"/>
          <w:lang w:eastAsia="ru-RU"/>
        </w:rPr>
        <w:t xml:space="preserve"> и качества финансового менеджмента в секторе государственного управления.</w:t>
      </w:r>
    </w:p>
    <w:p w:rsidR="006B48FE" w:rsidRPr="00E967C4" w:rsidRDefault="006B48FE" w:rsidP="006B48FE">
      <w:pPr>
        <w:widowControl w:val="0"/>
        <w:autoSpaceDE w:val="0"/>
        <w:autoSpaceDN w:val="0"/>
        <w:adjustRightInd w:val="0"/>
        <w:spacing w:after="0" w:line="240" w:lineRule="auto"/>
        <w:ind w:right="-2"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Муниципальная 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том числе эффективность расходов бюджета муниципального образования Щекинский район  зависит от действий всех участников бюджетного процесса.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8" w:history="1">
        <w:proofErr w:type="gramStart"/>
        <w:r w:rsidRPr="00E967C4">
          <w:rPr>
            <w:rFonts w:ascii="PT Astra Serif" w:eastAsia="Times New Roman" w:hAnsi="PT Astra Serif" w:cs="Times New Roman"/>
            <w:sz w:val="28"/>
            <w:szCs w:val="28"/>
            <w:lang w:eastAsia="ru-RU"/>
          </w:rPr>
          <w:t>Закон</w:t>
        </w:r>
        <w:proofErr w:type="gramEnd"/>
      </w:hyperlink>
      <w:r w:rsidRPr="00E967C4">
        <w:rPr>
          <w:rFonts w:ascii="PT Astra Serif" w:eastAsia="Times New Roman" w:hAnsi="PT Astra Serif" w:cs="Times New Roman"/>
          <w:sz w:val="28"/>
          <w:szCs w:val="28"/>
          <w:lang w:eastAsia="ru-RU"/>
        </w:rPr>
        <w:t xml:space="preserve">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 44/464 «Об утверждении Положения «О </w:t>
      </w:r>
      <w:proofErr w:type="gramStart"/>
      <w:r w:rsidRPr="00E967C4">
        <w:rPr>
          <w:rFonts w:ascii="PT Astra Serif" w:eastAsia="Times New Roman" w:hAnsi="PT Astra Serif" w:cs="Times New Roman"/>
          <w:sz w:val="28"/>
          <w:szCs w:val="28"/>
          <w:lang w:eastAsia="ru-RU"/>
        </w:rPr>
        <w:t>бюджетном процессе в муниципальном образовании Щекинский район», Решения Собрания представителей Щекинского района от 30.12.2008  №50/542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roofErr w:type="gramEnd"/>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2. Цели и задачи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hd w:val="clear" w:color="auto" w:fill="FFFFFF"/>
        <w:spacing w:after="0" w:line="240" w:lineRule="auto"/>
        <w:ind w:firstLine="72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Щекинском районе.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Целью муниципальной программы является обеспечение долгосрочной устойчивости и финансовой устойчивости бюджетной системы муниципального образования Щекинский район, повышение качества </w:t>
      </w:r>
      <w:r w:rsidRPr="00E967C4">
        <w:rPr>
          <w:rFonts w:ascii="PT Astra Serif" w:eastAsia="Times New Roman" w:hAnsi="PT Astra Serif" w:cs="Times New Roman"/>
          <w:sz w:val="28"/>
          <w:szCs w:val="28"/>
          <w:lang w:eastAsia="ru-RU"/>
        </w:rPr>
        <w:lastRenderedPageBreak/>
        <w:t>управления муниципальными финансами.</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Для достижения указанной цели необходимо создание механизмов, направленных на решение следующих основных задач:</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2. Повышение открытости и прозрачности управления муниципальными финансами, в том числе путем внедрения «бюджета для граждан».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3. Обеспечение равных условий для устойчивого исполнения расходных обязательств муниципальных образований поселений Щекинского района.</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4. Эффективное управление муниципальным долгом  муниципального образования Щекинский район и его оптимизация.</w:t>
      </w:r>
    </w:p>
    <w:p w:rsidR="006B48FE" w:rsidRPr="00E967C4" w:rsidRDefault="006B48FE" w:rsidP="006B48FE">
      <w:pPr>
        <w:spacing w:after="0" w:line="240" w:lineRule="auto"/>
        <w:jc w:val="both"/>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8"/>
          <w:szCs w:val="28"/>
          <w:lang w:eastAsia="ru-RU"/>
        </w:rPr>
        <w:t xml:space="preserve">       5. Создание условий для повышения эффективности деятельности финансового органа и создание системы централизованного учета.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3. Перечень подпрограмм, основных мероприятий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На основании приведенных в разделе 2 целей и задач сформирован состав подпрограмм, основных мероприятий.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Решение задач муниципальной программы реализуется посредством выполнения:  </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2 «Развитие механизмов регулирования межбюджетных отношений»;</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1 « Управление муниципальным долгом»;</w:t>
      </w:r>
    </w:p>
    <w:p w:rsidR="006B48FE" w:rsidRPr="00E967C4" w:rsidRDefault="006B48FE" w:rsidP="006B48FE">
      <w:pPr>
        <w:widowControl w:val="0"/>
        <w:numPr>
          <w:ilvl w:val="0"/>
          <w:numId w:val="27"/>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2 «Обеспечение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муниципальной программы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муниципальной программе.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lastRenderedPageBreak/>
        <w:t xml:space="preserve">5. Ресурсное обеспечение муниципальной программы </w:t>
      </w: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образования и межбюджетных трансфертов из других бюджетов бюджетной системы.</w:t>
      </w:r>
    </w:p>
    <w:p w:rsidR="006B48FE" w:rsidRPr="00E967C4"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Распределение бюджетных ассигнований на реализацию муниципальной 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E967C4"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Объемы финансирования муниципальной программы ежегодно уточняются в установленном порядке.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Общая потребность в ресурсах муниципальной программы приведена в приложении 3 к муниципальной программе.</w:t>
      </w:r>
    </w:p>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6. Механизм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Ответственным исполнителем программы является финансовое управление администрации Щекинского района.</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Щекинского района: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обеспечивает разработку муниципальной программы и ее согласование в установленном порядке;</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организует реализацию муниципальной программы, координирует деятельность соисполнителя по реализации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рассматривает предложения соисполнителя о корректировке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запрашивает у соисполнителя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сведения, необходимые для подготовки информации о ходе реализации муниципальной программы, в том числе на поступившие запросы;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информацию, необходимую для проведения оценки эффективности реализации муниципальной программы и подготовки годового отчета;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проводит мониторинг реализации программы в соответствии с установленным порядком.</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Соисполнитель - МКУ «Централизованная бухгалтерия Щекинского района»:</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участвует в разработке и осуществляет реализацию основного </w:t>
      </w:r>
      <w:r w:rsidRPr="00E967C4">
        <w:rPr>
          <w:rFonts w:ascii="PT Astra Serif" w:eastAsia="Times New Roman" w:hAnsi="PT Astra Serif" w:cs="Times New Roman"/>
          <w:sz w:val="28"/>
          <w:szCs w:val="28"/>
          <w:lang w:eastAsia="ru-RU"/>
        </w:rPr>
        <w:lastRenderedPageBreak/>
        <w:t>мероприятия муниципальной программы, в отношении которого он является соисполнителем;</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в части своей компетенции предложения ответственному исполнителю по корректировке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представляет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сводного годового отчета по муниципальной программе.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7. Характеристика показателей результативности</w:t>
      </w: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муниципальной программе.</w:t>
      </w: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sectPr w:rsidR="006B48FE" w:rsidRPr="00E967C4" w:rsidSect="0074326F">
          <w:headerReference w:type="default" r:id="rId19"/>
          <w:footerReference w:type="default" r:id="rId20"/>
          <w:headerReference w:type="first" r:id="rId21"/>
          <w:footerReference w:type="first" r:id="rId22"/>
          <w:pgSz w:w="11906" w:h="16838" w:code="9"/>
          <w:pgMar w:top="1134" w:right="851" w:bottom="1134" w:left="1701" w:header="709" w:footer="709" w:gutter="0"/>
          <w:pgNumType w:start="1"/>
          <w:cols w:space="708"/>
          <w:titlePg/>
          <w:docGrid w:linePitch="360"/>
        </w:sect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1</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к муниципальной программе</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муниципального образования</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Щекинский район </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4772" w:type="dxa"/>
        <w:jc w:val="center"/>
        <w:tblLayout w:type="fixed"/>
        <w:tblLook w:val="00A0" w:firstRow="1" w:lastRow="0" w:firstColumn="1" w:lastColumn="0" w:noHBand="0" w:noVBand="0"/>
      </w:tblPr>
      <w:tblGrid>
        <w:gridCol w:w="2511"/>
        <w:gridCol w:w="2693"/>
        <w:gridCol w:w="1418"/>
        <w:gridCol w:w="1277"/>
        <w:gridCol w:w="779"/>
        <w:gridCol w:w="779"/>
        <w:gridCol w:w="779"/>
        <w:gridCol w:w="779"/>
        <w:gridCol w:w="779"/>
        <w:gridCol w:w="779"/>
        <w:gridCol w:w="779"/>
        <w:gridCol w:w="1420"/>
      </w:tblGrid>
      <w:tr w:rsidR="006B48FE" w:rsidRPr="006B48FE" w:rsidTr="00DD1941">
        <w:trPr>
          <w:trHeight w:val="20"/>
          <w:tblHeader/>
          <w:jc w:val="center"/>
        </w:trPr>
        <w:tc>
          <w:tcPr>
            <w:tcW w:w="251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69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1224"/>
          <w:tblHeader/>
          <w:jc w:val="center"/>
        </w:trPr>
        <w:tc>
          <w:tcPr>
            <w:tcW w:w="251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511"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693"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511"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693"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20"/>
          <w:jc w:val="center"/>
        </w:trPr>
        <w:tc>
          <w:tcPr>
            <w:tcW w:w="251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69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1171"/>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t>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6B48FE" w:rsidRDefault="00824AD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94,1</w:t>
            </w:r>
          </w:p>
        </w:tc>
        <w:tc>
          <w:tcPr>
            <w:tcW w:w="779" w:type="dxa"/>
            <w:tcBorders>
              <w:top w:val="nil"/>
              <w:left w:val="nil"/>
              <w:bottom w:val="single" w:sz="4" w:space="0" w:color="auto"/>
              <w:right w:val="single" w:sz="4" w:space="0" w:color="auto"/>
            </w:tcBorders>
            <w:vAlign w:val="center"/>
          </w:tcPr>
          <w:p w:rsidR="006B48FE" w:rsidRPr="006B48FE" w:rsidRDefault="00824AD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93,1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824AD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91,6</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352254"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61,4</w:t>
            </w:r>
          </w:p>
        </w:tc>
        <w:tc>
          <w:tcPr>
            <w:tcW w:w="779" w:type="dxa"/>
            <w:tcBorders>
              <w:top w:val="nil"/>
              <w:left w:val="nil"/>
              <w:bottom w:val="single" w:sz="4" w:space="0" w:color="auto"/>
              <w:right w:val="single" w:sz="4" w:space="0" w:color="auto"/>
            </w:tcBorders>
            <w:vAlign w:val="center"/>
          </w:tcPr>
          <w:p w:rsidR="006B48FE" w:rsidRPr="006B48FE" w:rsidRDefault="00352254"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76,1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352254"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77,8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5F1668"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61,2</w:t>
            </w:r>
          </w:p>
        </w:tc>
      </w:tr>
      <w:tr w:rsidR="006B48FE" w:rsidRPr="006B48FE" w:rsidTr="00DD1941">
        <w:trPr>
          <w:trHeight w:val="312"/>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объема просроченной кредиторской </w:t>
            </w:r>
            <w:r w:rsidRPr="006B48FE">
              <w:rPr>
                <w:rFonts w:ascii="PT Astra Serif" w:eastAsia="Times New Roman" w:hAnsi="PT Astra Serif" w:cs="Times New Roman"/>
                <w:sz w:val="18"/>
                <w:szCs w:val="18"/>
                <w:lang w:eastAsia="ru-RU"/>
              </w:rPr>
              <w:lastRenderedPageBreak/>
              <w:t>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951"/>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3.</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F66B4"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D31BE">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r w:rsidR="006B48FE" w:rsidRPr="006B48FE" w:rsidTr="00252F5F">
        <w:trPr>
          <w:trHeight w:val="230"/>
          <w:jc w:val="center"/>
        </w:trPr>
        <w:tc>
          <w:tcPr>
            <w:tcW w:w="2511" w:type="dxa"/>
            <w:tcBorders>
              <w:top w:val="single" w:sz="4" w:space="0" w:color="auto"/>
              <w:left w:val="single" w:sz="4" w:space="0" w:color="auto"/>
              <w:bottom w:val="single" w:sz="4" w:space="0" w:color="auto"/>
              <w:right w:val="single" w:sz="4" w:space="0" w:color="auto"/>
            </w:tcBorders>
            <w:vAlign w:val="center"/>
          </w:tcPr>
          <w:p w:rsidR="00252F5F" w:rsidRDefault="006B48FE" w:rsidP="00252F5F">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lastRenderedPageBreak/>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252F5F">
        <w:trPr>
          <w:trHeight w:val="632"/>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52F5F">
        <w:trPr>
          <w:trHeight w:val="1020"/>
          <w:jc w:val="center"/>
        </w:trPr>
        <w:tc>
          <w:tcPr>
            <w:tcW w:w="2511" w:type="dxa"/>
            <w:vMerge/>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252F5F"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52F5F">
        <w:trPr>
          <w:trHeight w:val="1020"/>
          <w:jc w:val="center"/>
        </w:trPr>
        <w:tc>
          <w:tcPr>
            <w:tcW w:w="2511"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693"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r w:rsidR="00637BFF" w:rsidRPr="006B48FE" w:rsidTr="00A3436F">
        <w:trPr>
          <w:trHeight w:val="20"/>
          <w:jc w:val="center"/>
        </w:trPr>
        <w:tc>
          <w:tcPr>
            <w:tcW w:w="2511" w:type="dxa"/>
            <w:vMerge w:val="restart"/>
            <w:tcBorders>
              <w:top w:val="single" w:sz="4" w:space="0" w:color="auto"/>
              <w:left w:val="single" w:sz="4" w:space="0" w:color="auto"/>
              <w:right w:val="single" w:sz="4" w:space="0" w:color="auto"/>
            </w:tcBorders>
          </w:tcPr>
          <w:p w:rsidR="00637BFF" w:rsidRPr="006B48FE" w:rsidRDefault="00637BFF"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37BFF" w:rsidRPr="006B48FE" w:rsidRDefault="00637BFF"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2693" w:type="dxa"/>
            <w:tcBorders>
              <w:top w:val="single" w:sz="4" w:space="0" w:color="auto"/>
              <w:left w:val="single" w:sz="4" w:space="0" w:color="auto"/>
              <w:bottom w:val="single" w:sz="4" w:space="0" w:color="auto"/>
              <w:right w:val="single" w:sz="4" w:space="0" w:color="auto"/>
            </w:tcBorders>
            <w:vAlign w:val="center"/>
          </w:tcPr>
          <w:p w:rsidR="00637BFF" w:rsidRPr="006B48FE" w:rsidRDefault="00637BFF"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5F4085"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11,6</w:t>
            </w:r>
          </w:p>
        </w:tc>
        <w:tc>
          <w:tcPr>
            <w:tcW w:w="779" w:type="dxa"/>
            <w:tcBorders>
              <w:top w:val="single" w:sz="4" w:space="0" w:color="auto"/>
              <w:left w:val="nil"/>
              <w:bottom w:val="single" w:sz="4" w:space="0" w:color="auto"/>
              <w:right w:val="single" w:sz="4" w:space="0" w:color="auto"/>
            </w:tcBorders>
            <w:vAlign w:val="bottom"/>
          </w:tcPr>
          <w:p w:rsidR="00637BFF" w:rsidRPr="005F4085" w:rsidRDefault="00467D5D"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12,3</w:t>
            </w:r>
          </w:p>
        </w:tc>
        <w:tc>
          <w:tcPr>
            <w:tcW w:w="779" w:type="dxa"/>
            <w:tcBorders>
              <w:top w:val="single" w:sz="4" w:space="0" w:color="auto"/>
              <w:left w:val="nil"/>
              <w:bottom w:val="single" w:sz="4" w:space="0" w:color="auto"/>
              <w:right w:val="single" w:sz="4" w:space="0" w:color="auto"/>
            </w:tcBorders>
            <w:vAlign w:val="bottom"/>
          </w:tcPr>
          <w:p w:rsidR="00637BFF" w:rsidRPr="005F4085" w:rsidRDefault="00467D5D"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21,7</w:t>
            </w:r>
          </w:p>
        </w:tc>
        <w:tc>
          <w:tcPr>
            <w:tcW w:w="779" w:type="dxa"/>
            <w:tcBorders>
              <w:top w:val="single" w:sz="4" w:space="0" w:color="auto"/>
              <w:left w:val="nil"/>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467D5D"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29,8</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420"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A3436F">
        <w:trPr>
          <w:trHeight w:val="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w:t>
            </w:r>
            <w:r w:rsidRPr="006B48FE">
              <w:rPr>
                <w:rFonts w:ascii="PT Astra Serif" w:eastAsia="Times New Roman" w:hAnsi="PT Astra Serif" w:cs="Times New Roman"/>
                <w:sz w:val="18"/>
                <w:szCs w:val="18"/>
                <w:lang w:eastAsia="ru-RU"/>
              </w:rPr>
              <w:lastRenderedPageBreak/>
              <w:t>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2333F2" w:rsidP="005E63D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r w:rsidR="005E63DF">
              <w:rPr>
                <w:rFonts w:ascii="PT Astra Serif" w:eastAsia="Times New Roman" w:hAnsi="PT Astra Serif" w:cs="Times New Roman"/>
                <w:sz w:val="18"/>
                <w:szCs w:val="18"/>
                <w:lang w:eastAsia="ru-RU"/>
              </w:rPr>
              <w:t>2</w:t>
            </w:r>
          </w:p>
        </w:tc>
        <w:tc>
          <w:tcPr>
            <w:tcW w:w="779" w:type="dxa"/>
            <w:tcBorders>
              <w:top w:val="single" w:sz="4" w:space="0" w:color="auto"/>
              <w:left w:val="nil"/>
              <w:bottom w:val="single" w:sz="4" w:space="0" w:color="auto"/>
              <w:right w:val="single" w:sz="4" w:space="0" w:color="auto"/>
            </w:tcBorders>
            <w:vAlign w:val="bottom"/>
          </w:tcPr>
          <w:p w:rsidR="006B48FE" w:rsidRPr="006B48FE"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0,3</w:t>
            </w:r>
          </w:p>
        </w:tc>
        <w:tc>
          <w:tcPr>
            <w:tcW w:w="779" w:type="dxa"/>
            <w:tcBorders>
              <w:top w:val="single" w:sz="4" w:space="0" w:color="auto"/>
              <w:left w:val="nil"/>
              <w:bottom w:val="single" w:sz="4" w:space="0" w:color="auto"/>
              <w:right w:val="single" w:sz="4" w:space="0" w:color="auto"/>
            </w:tcBorders>
            <w:vAlign w:val="bottom"/>
          </w:tcPr>
          <w:p w:rsidR="006B48FE" w:rsidRPr="006B48FE" w:rsidRDefault="00F43D5A"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0,4</w:t>
            </w:r>
          </w:p>
        </w:tc>
        <w:tc>
          <w:tcPr>
            <w:tcW w:w="779" w:type="dxa"/>
            <w:tcBorders>
              <w:top w:val="single" w:sz="4" w:space="0" w:color="auto"/>
              <w:left w:val="nil"/>
              <w:bottom w:val="single" w:sz="4" w:space="0" w:color="auto"/>
              <w:right w:val="single" w:sz="4" w:space="0" w:color="auto"/>
            </w:tcBorders>
            <w:vAlign w:val="bottom"/>
          </w:tcPr>
          <w:p w:rsidR="006B48FE" w:rsidRPr="006B48FE" w:rsidRDefault="00F43D5A"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420"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5F4085">
        <w:rPr>
          <w:rFonts w:ascii="PT Astra Serif" w:eastAsia="Times New Roman" w:hAnsi="PT Astra Serif" w:cs="Times New Roman"/>
          <w:b/>
          <w:bCs/>
          <w:sz w:val="28"/>
          <w:szCs w:val="28"/>
          <w:lang w:eastAsia="ru-RU"/>
        </w:rPr>
        <w:t xml:space="preserve">          </w:t>
      </w:r>
      <w:r w:rsidR="005F4085">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sectPr w:rsidR="006B48FE" w:rsidRPr="006B48FE" w:rsidSect="00DD1941">
          <w:headerReference w:type="default" r:id="rId23"/>
          <w:headerReference w:type="first" r:id="rId24"/>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C258E0" w:rsidP="00C258E0">
      <w:pPr>
        <w:widowControl w:val="0"/>
        <w:tabs>
          <w:tab w:val="left" w:pos="12089"/>
        </w:tabs>
        <w:autoSpaceDE w:val="0"/>
        <w:autoSpaceDN w:val="0"/>
        <w:adjustRightInd w:val="0"/>
        <w:spacing w:after="0" w:line="240" w:lineRule="auto"/>
        <w:ind w:right="-2"/>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ab/>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w:t>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показателей результативности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1131"/>
        <w:gridCol w:w="2268"/>
        <w:gridCol w:w="9042"/>
      </w:tblGrid>
      <w:tr w:rsidR="006B48FE" w:rsidRPr="006B48FE" w:rsidTr="006B48FE">
        <w:tc>
          <w:tcPr>
            <w:tcW w:w="241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Процент дефицита бюджета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25" w:history="1">
              <w:r w:rsidRPr="006B48FE">
                <w:rPr>
                  <w:rFonts w:ascii="PT Astra Serif" w:eastAsia="Times New Roman" w:hAnsi="PT Astra Serif" w:cs="Times New Roman"/>
                  <w:sz w:val="20"/>
                  <w:szCs w:val="20"/>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6B48FE">
        <w:trPr>
          <w:trHeight w:val="1124"/>
        </w:trPr>
        <w:tc>
          <w:tcPr>
            <w:tcW w:w="2412" w:type="dxa"/>
            <w:vAlign w:val="center"/>
          </w:tcPr>
          <w:p w:rsid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p w:rsidR="000847AC" w:rsidRPr="006B48FE" w:rsidRDefault="000847AC" w:rsidP="006B48FE">
            <w:pPr>
              <w:tabs>
                <w:tab w:val="left" w:pos="654"/>
              </w:tabs>
              <w:spacing w:after="0" w:line="240" w:lineRule="auto"/>
              <w:rPr>
                <w:rFonts w:ascii="PT Astra Serif" w:eastAsia="Times New Roman" w:hAnsi="PT Astra Serif" w:cs="Times New Roman"/>
                <w:sz w:val="20"/>
                <w:szCs w:val="20"/>
                <w:lang w:eastAsia="ru-RU"/>
              </w:rPr>
            </w:pP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0847AC"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A - объем расходов бюджета муниципального образования в рамках муниципальных программ, тыс. руб.;</w:t>
            </w:r>
          </w:p>
          <w:p w:rsidR="006B48FE" w:rsidRPr="006B48FE" w:rsidRDefault="006B48FE" w:rsidP="000847AC">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B - объем расходов бюджета муниципального образования,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0847AC"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 xml:space="preserve">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w:t>
            </w:r>
            <w:proofErr w:type="gramEnd"/>
          </w:p>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образований поселений),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p w:rsidR="000847AC" w:rsidRPr="006B48FE"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124"/>
        </w:trPr>
        <w:tc>
          <w:tcPr>
            <w:tcW w:w="2412" w:type="dxa"/>
            <w:vAlign w:val="center"/>
          </w:tcPr>
          <w:p w:rsidR="006B48FE" w:rsidRPr="006B48FE" w:rsidRDefault="006F66B4" w:rsidP="006F66B4">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D31BE">
              <w:rPr>
                <w:rFonts w:ascii="PT Astra Serif" w:eastAsia="Times New Roman" w:hAnsi="PT Astra Serif" w:cs="Times New Roman"/>
                <w:sz w:val="20"/>
                <w:szCs w:val="20"/>
                <w:lang w:eastAsia="ru-RU"/>
              </w:rPr>
              <w:t>ровень качества финансового менеджмента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sidR="00AD31BE">
              <w:rPr>
                <w:rFonts w:ascii="PT Astra Serif" w:eastAsia="Times New Roman" w:hAnsi="PT Astra Serif" w:cs="Times New Roman"/>
                <w:sz w:val="20"/>
                <w:szCs w:val="20"/>
              </w:rPr>
              <w:t>граммы "</w:t>
            </w:r>
            <w:r w:rsidR="006F66B4">
              <w:rPr>
                <w:rFonts w:ascii="PT Astra Serif" w:eastAsia="Times New Roman" w:hAnsi="PT Astra Serif" w:cs="Times New Roman"/>
                <w:sz w:val="20"/>
                <w:szCs w:val="20"/>
              </w:rPr>
              <w:t>Средний у</w:t>
            </w:r>
            <w:r w:rsidR="00AD31BE">
              <w:rPr>
                <w:rFonts w:ascii="PT Astra Serif" w:eastAsia="Times New Roman" w:hAnsi="PT Astra Serif" w:cs="Times New Roman"/>
                <w:sz w:val="20"/>
                <w:szCs w:val="20"/>
              </w:rPr>
              <w:t>ровень качества финансового менеджмента»</w:t>
            </w:r>
            <w:r w:rsidRPr="006B48FE">
              <w:rPr>
                <w:rFonts w:ascii="PT Astra Serif" w:eastAsia="Times New Roman" w:hAnsi="PT Astra Serif" w:cs="Times New Roman"/>
                <w:sz w:val="20"/>
                <w:szCs w:val="20"/>
              </w:rPr>
              <w:t>.</w:t>
            </w:r>
          </w:p>
          <w:p w:rsidR="000847AC" w:rsidRDefault="000847AC"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6F66B4" w:rsidRDefault="008952EB"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sidRPr="00471FE1">
              <w:rPr>
                <w:rFonts w:ascii="PT Astra Serif" w:eastAsia="Times New Roman" w:hAnsi="PT Astra Serif" w:cs="Times New Roman"/>
                <w:sz w:val="20"/>
                <w:szCs w:val="20"/>
              </w:rPr>
              <w:t xml:space="preserve">                </w:t>
            </w:r>
            <w:r w:rsidR="006F66B4" w:rsidRPr="006F66B4">
              <w:rPr>
                <w:rFonts w:ascii="PT Astra Serif" w:eastAsia="Times New Roman" w:hAnsi="PT Astra Serif" w:cs="Times New Roman"/>
                <w:sz w:val="20"/>
                <w:szCs w:val="20"/>
                <w:lang w:val="en-US"/>
              </w:rPr>
              <w:t>P</w:t>
            </w:r>
            <w:r w:rsidR="006F66B4">
              <w:rPr>
                <w:rFonts w:ascii="PT Astra Serif" w:eastAsia="Times New Roman" w:hAnsi="PT Astra Serif" w:cs="Times New Roman"/>
                <w:sz w:val="20"/>
                <w:szCs w:val="20"/>
                <w:lang w:val="en-US"/>
              </w:rPr>
              <w:t xml:space="preserve"> = </w:t>
            </w:r>
            <w:r w:rsidR="006F66B4" w:rsidRPr="006F66B4">
              <w:rPr>
                <w:rFonts w:ascii="PT Astra Serif" w:eastAsia="Times New Roman" w:hAnsi="PT Astra Serif" w:cs="Times New Roman"/>
                <w:sz w:val="20"/>
                <w:szCs w:val="20"/>
                <w:u w:val="single"/>
                <w:lang w:val="en-US"/>
              </w:rPr>
              <w:t xml:space="preserve">  S</w:t>
            </w:r>
            <w:r w:rsidR="006F66B4">
              <w:rPr>
                <w:rFonts w:ascii="PT Astra Serif" w:eastAsia="Times New Roman" w:hAnsi="PT Astra Serif" w:cs="Times New Roman"/>
                <w:sz w:val="20"/>
                <w:szCs w:val="20"/>
                <w:u w:val="single"/>
                <w:lang w:val="en-US"/>
              </w:rPr>
              <w:t>_</w:t>
            </w:r>
            <w:r w:rsidR="00AD31BE" w:rsidRPr="006F66B4">
              <w:rPr>
                <w:rFonts w:ascii="PT Astra Serif" w:eastAsia="Times New Roman" w:hAnsi="PT Astra Serif" w:cs="Times New Roman"/>
                <w:sz w:val="20"/>
                <w:szCs w:val="20"/>
                <w:lang w:val="en-US"/>
              </w:rPr>
              <w:t xml:space="preserve">  </w:t>
            </w:r>
            <w:r w:rsidR="00AC057B" w:rsidRPr="006F66B4">
              <w:rPr>
                <w:rFonts w:ascii="PT Astra Serif" w:eastAsia="Times New Roman" w:hAnsi="PT Astra Serif" w:cs="Times New Roman"/>
                <w:sz w:val="20"/>
                <w:szCs w:val="20"/>
                <w:lang w:val="en-US"/>
              </w:rPr>
              <w:t xml:space="preserve">                </w:t>
            </w:r>
            <w:r w:rsidR="00AD31BE" w:rsidRPr="006F66B4">
              <w:rPr>
                <w:rFonts w:ascii="PT Astra Serif" w:eastAsia="Times New Roman" w:hAnsi="PT Astra Serif" w:cs="Times New Roman"/>
                <w:sz w:val="20"/>
                <w:szCs w:val="20"/>
                <w:lang w:val="en-US"/>
              </w:rPr>
              <w:t xml:space="preserve"> </w:t>
            </w:r>
            <w:r w:rsidR="006F66B4">
              <w:rPr>
                <w:rFonts w:ascii="PT Astra Serif" w:eastAsia="Times New Roman" w:hAnsi="PT Astra Serif" w:cs="Times New Roman"/>
                <w:sz w:val="20"/>
                <w:szCs w:val="20"/>
                <w:lang w:val="en-US"/>
              </w:rPr>
              <w:t xml:space="preserve">                  </w:t>
            </w:r>
          </w:p>
          <w:p w:rsidR="008952EB" w:rsidRPr="002F5DDE" w:rsidRDefault="006F66B4"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 xml:space="preserve">  </w:t>
            </w:r>
            <w:r w:rsidR="00AD31BE">
              <w:rPr>
                <w:rFonts w:ascii="PT Astra Serif" w:eastAsia="Times New Roman" w:hAnsi="PT Astra Serif" w:cs="Times New Roman"/>
                <w:sz w:val="20"/>
                <w:szCs w:val="20"/>
              </w:rPr>
              <w:t>МАХ</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6B48FE" w:rsidRPr="006F66B4">
              <w:rPr>
                <w:rFonts w:ascii="PT Astra Serif" w:eastAsia="Times New Roman" w:hAnsi="PT Astra Serif" w:cs="Times New Roman"/>
                <w:sz w:val="20"/>
                <w:szCs w:val="20"/>
                <w:lang w:val="en-US"/>
              </w:rPr>
              <w:t xml:space="preserve"> </w:t>
            </w:r>
            <w:r w:rsidR="006B48FE" w:rsidRPr="006B48FE">
              <w:rPr>
                <w:rFonts w:ascii="PT Astra Serif" w:eastAsia="Times New Roman" w:hAnsi="PT Astra Serif" w:cs="Times New Roman"/>
                <w:sz w:val="20"/>
                <w:szCs w:val="20"/>
              </w:rPr>
              <w:t>где</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S</w:t>
            </w:r>
            <w:r w:rsidR="008952EB" w:rsidRPr="002F5DDE">
              <w:rPr>
                <w:rFonts w:ascii="PT Astra Serif" w:eastAsia="Times New Roman" w:hAnsi="PT Astra Serif" w:cs="Times New Roman"/>
                <w:sz w:val="20"/>
                <w:szCs w:val="20"/>
                <w:lang w:val="en-US"/>
              </w:rPr>
              <w:t xml:space="preserve"> = </w:t>
            </w:r>
            <w:r w:rsidR="008952EB" w:rsidRPr="006F66B4">
              <w:rPr>
                <w:rFonts w:ascii="PT Astra Serif" w:eastAsia="Times New Roman" w:hAnsi="PT Astra Serif" w:cs="Times New Roman"/>
                <w:sz w:val="20"/>
                <w:szCs w:val="20"/>
                <w:lang w:val="en-US"/>
              </w:rPr>
              <w:t>SUM</w:t>
            </w:r>
            <w:r w:rsidR="008952EB" w:rsidRPr="002F5DDE">
              <w:rPr>
                <w:rFonts w:ascii="PT Astra Serif" w:eastAsia="Times New Roman" w:hAnsi="PT Astra Serif" w:cs="Times New Roman"/>
                <w:sz w:val="20"/>
                <w:szCs w:val="20"/>
                <w:lang w:val="en-US"/>
              </w:rPr>
              <w:t xml:space="preserve"> </w:t>
            </w:r>
            <w:r w:rsidR="008952EB" w:rsidRPr="006F66B4">
              <w:rPr>
                <w:rFonts w:ascii="PT Astra Serif" w:eastAsia="Times New Roman" w:hAnsi="PT Astra Serif" w:cs="Times New Roman"/>
                <w:sz w:val="20"/>
                <w:szCs w:val="20"/>
                <w:lang w:val="en-US"/>
              </w:rPr>
              <w:t>A</w:t>
            </w:r>
            <w:r w:rsidR="008952EB" w:rsidRPr="002F5DDE">
              <w:rPr>
                <w:rFonts w:ascii="PT Astra Serif" w:eastAsia="Times New Roman" w:hAnsi="PT Astra Serif" w:cs="Times New Roman"/>
                <w:sz w:val="20"/>
                <w:szCs w:val="20"/>
                <w:lang w:val="en-US"/>
              </w:rPr>
              <w:t>/</w:t>
            </w:r>
            <w:r w:rsidR="008952EB" w:rsidRPr="006F66B4">
              <w:rPr>
                <w:rFonts w:ascii="PT Astra Serif" w:eastAsia="Times New Roman" w:hAnsi="PT Astra Serif" w:cs="Times New Roman"/>
                <w:sz w:val="20"/>
                <w:szCs w:val="20"/>
                <w:lang w:val="en-US"/>
              </w:rPr>
              <w:t>n</w:t>
            </w: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36707" w:rsidRPr="00236707" w:rsidRDefault="00236707"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n - количество главных распорядителей средств бюджета, участвующих в оценке качества финансового менеджмента,  ед.</w:t>
            </w:r>
          </w:p>
          <w:p w:rsidR="006B48FE" w:rsidRPr="006B48FE" w:rsidRDefault="00AD31BE"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 xml:space="preserve">МАХ – максимально возможная оценка, которую может получить ГРБС </w:t>
            </w:r>
            <w:r w:rsidR="000847AC">
              <w:rPr>
                <w:rFonts w:ascii="PT Astra Serif" w:eastAsia="Times New Roman" w:hAnsi="PT Astra Serif" w:cs="Times New Roman"/>
                <w:sz w:val="20"/>
                <w:szCs w:val="20"/>
              </w:rPr>
              <w:t>за качество финансового менеджмента</w:t>
            </w:r>
            <w:r w:rsidR="006B48FE" w:rsidRPr="00AC057B">
              <w:rPr>
                <w:rFonts w:ascii="PT Astra Serif" w:eastAsia="Times New Roman" w:hAnsi="PT Astra Serif" w:cs="Times New Roman"/>
                <w:sz w:val="20"/>
                <w:szCs w:val="20"/>
              </w:rPr>
              <w:t>.</w:t>
            </w:r>
          </w:p>
        </w:tc>
      </w:tr>
      <w:tr w:rsidR="006B48FE" w:rsidRPr="006B48FE" w:rsidTr="00236707">
        <w:trPr>
          <w:trHeight w:val="770"/>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12- максимальное количество баллов</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DB726E">
              <w:rPr>
                <w:rFonts w:ascii="PT Astra Serif" w:eastAsia="Times New Roman" w:hAnsi="PT Astra Serif" w:cs="Times New Roman"/>
                <w:sz w:val="20"/>
                <w:szCs w:val="20"/>
                <w:lang w:eastAsia="ru-RU"/>
              </w:rPr>
              <w:lastRenderedPageBreak/>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w:t>
            </w:r>
            <w:r w:rsidRPr="006B48FE">
              <w:rPr>
                <w:rFonts w:ascii="PT Astra Serif" w:eastAsia="Times New Roman" w:hAnsi="PT Astra Serif" w:cs="Times New Roman"/>
                <w:sz w:val="18"/>
                <w:szCs w:val="18"/>
                <w:lang w:eastAsia="ru-RU"/>
              </w:rPr>
              <w:t xml:space="preserve"> за отчетный год.</w:t>
            </w:r>
          </w:p>
        </w:tc>
        <w:tc>
          <w:tcPr>
            <w:tcW w:w="1131" w:type="dxa"/>
            <w:vAlign w:val="center"/>
          </w:tcPr>
          <w:p w:rsidR="006B48FE" w:rsidRPr="006B48FE" w:rsidRDefault="004010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w:t>
            </w:r>
            <w:r w:rsidR="006B48FE" w:rsidRPr="006B48FE">
              <w:rPr>
                <w:rFonts w:ascii="PT Astra Serif" w:eastAsia="Times New Roman" w:hAnsi="PT Astra Serif" w:cs="Times New Roman"/>
                <w:sz w:val="20"/>
                <w:szCs w:val="20"/>
                <w:lang w:eastAsia="ru-RU"/>
              </w:rPr>
              <w:t>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firstLine="851"/>
              <w:jc w:val="both"/>
              <w:rPr>
                <w:rFonts w:ascii="PT Astra Serif" w:eastAsia="Times New Roman" w:hAnsi="PT Astra Serif" w:cs="Times New Roman"/>
                <w:sz w:val="20"/>
                <w:szCs w:val="20"/>
                <w:lang w:eastAsia="ru-RU"/>
              </w:rPr>
            </w:pPr>
          </w:p>
        </w:tc>
      </w:tr>
      <w:tr w:rsidR="006B48FE" w:rsidRPr="006B48FE" w:rsidTr="008952EB">
        <w:trPr>
          <w:trHeight w:val="1029"/>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w:t>
            </w:r>
          </w:p>
          <w:p w:rsid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0847AC" w:rsidRDefault="000847AC" w:rsidP="006B48FE">
            <w:pPr>
              <w:spacing w:after="0" w:line="240" w:lineRule="auto"/>
              <w:ind w:firstLine="709"/>
              <w:jc w:val="both"/>
              <w:rPr>
                <w:rFonts w:ascii="PT Astra Serif" w:eastAsia="Times New Roman" w:hAnsi="PT Astra Serif" w:cs="Times New Roman"/>
                <w:b/>
                <w:bCs/>
                <w:sz w:val="20"/>
                <w:szCs w:val="20"/>
                <w:lang w:eastAsia="ru-RU"/>
              </w:rPr>
            </w:pPr>
          </w:p>
          <w:p w:rsidR="000847AC" w:rsidRPr="006B48FE" w:rsidRDefault="000847AC"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   =  __________________ * 100,0%,</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t xml:space="preserve"> QUOTE </w:t>
            </w:r>
            <w:r w:rsidRPr="006B48FE">
              <w:rPr>
                <w:rFonts w:ascii="PT Astra Serif" w:eastAsia="Times New Roman" w:hAnsi="PT Astra Serif" w:cs="Cambria Math"/>
                <w:sz w:val="24"/>
                <w:szCs w:val="24"/>
                <w:lang w:eastAsia="ru-RU"/>
              </w:rPr>
              <w:t>И=</w:t>
            </w:r>
            <w:r>
              <w:rPr>
                <w:rFonts w:ascii="PT Astra Serif" w:eastAsia="Times New Roman" w:hAnsi="PT Astra Serif" w:cs="Times New Roman"/>
                <w:noProof/>
                <w:sz w:val="20"/>
                <w:szCs w:val="20"/>
                <w:lang w:eastAsia="ru-RU"/>
              </w:rPr>
              <w:drawing>
                <wp:inline distT="0" distB="0" distL="0" distR="0" wp14:anchorId="20C82510" wp14:editId="3942A843">
                  <wp:extent cx="36830" cy="1854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830" cy="185420"/>
                          </a:xfrm>
                          <a:prstGeom prst="rect">
                            <a:avLst/>
                          </a:prstGeom>
                          <a:noFill/>
                          <a:ln>
                            <a:noFill/>
                          </a:ln>
                        </pic:spPr>
                      </pic:pic>
                    </a:graphicData>
                  </a:graphic>
                </wp:inline>
              </w:drawing>
            </w:r>
            <w:r w:rsidRPr="006B48FE">
              <w:rPr>
                <w:rFonts w:ascii="PT Astra Serif" w:eastAsia="Times New Roman" w:hAnsi="PT Astra Serif" w:cs="Times New Roman"/>
                <w:sz w:val="24"/>
                <w:szCs w:val="24"/>
                <w:lang w:eastAsia="ru-RU"/>
              </w:rPr>
              <w:t>МБТ</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ИФ</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МБП</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ДП</w:t>
            </w:r>
            <w:proofErr w:type="gramStart"/>
            <w:r w:rsidRPr="006B48FE">
              <w:rPr>
                <w:rFonts w:ascii="PT Astra Serif" w:eastAsia="Times New Roman" w:hAnsi="PT Astra Serif" w:cs="Cambria Math"/>
                <w:sz w:val="24"/>
                <w:szCs w:val="24"/>
                <w:lang w:eastAsia="ru-RU"/>
              </w:rPr>
              <w:t>)(</w:t>
            </w:r>
            <w:proofErr w:type="gramEnd"/>
            <w:r w:rsidRPr="006B48FE">
              <w:rPr>
                <w:rFonts w:ascii="PT Astra Serif" w:eastAsia="Times New Roman" w:hAnsi="PT Astra Serif" w:cs="Times New Roman"/>
                <w:sz w:val="24"/>
                <w:szCs w:val="24"/>
                <w:lang w:eastAsia="ru-RU"/>
              </w:rPr>
              <w:t>Д</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Pr>
                <w:rFonts w:ascii="PT Astra Serif" w:eastAsia="Times New Roman" w:hAnsi="PT Astra Serif" w:cs="Times New Roman"/>
                <w:noProof/>
                <w:sz w:val="20"/>
                <w:szCs w:val="20"/>
                <w:lang w:eastAsia="ru-RU"/>
              </w:rPr>
              <w:drawing>
                <wp:inline distT="0" distB="0" distL="0" distR="0" wp14:anchorId="4D3DD6D3" wp14:editId="5867373D">
                  <wp:extent cx="148590" cy="185420"/>
                  <wp:effectExtent l="0" t="0" r="381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 cy="185420"/>
                          </a:xfrm>
                          <a:prstGeom prst="rect">
                            <a:avLst/>
                          </a:prstGeom>
                          <a:noFill/>
                          <a:ln>
                            <a:noFill/>
                          </a:ln>
                        </pic:spPr>
                      </pic:pic>
                    </a:graphicData>
                  </a:graphic>
                </wp:inline>
              </w:drawing>
            </w:r>
            <w:r w:rsidRPr="006B48FE">
              <w:rPr>
                <w:rFonts w:ascii="PT Astra Serif" w:eastAsia="Times New Roman" w:hAnsi="PT Astra Serif" w:cs="Cambria Math"/>
                <w:sz w:val="24"/>
                <w:szCs w:val="24"/>
                <w:lang w:eastAsia="ru-RU"/>
              </w:rPr>
              <w:t>*100%</w:t>
            </w:r>
            <w:r w:rsidRPr="006B48FE">
              <w:rPr>
                <w:rFonts w:ascii="PT Astra Serif" w:eastAsia="Times New Roman" w:hAnsi="PT Astra Serif" w:cs="Times New Roman"/>
                <w:sz w:val="20"/>
                <w:szCs w:val="20"/>
                <w:lang w:eastAsia="ru-RU"/>
              </w:rPr>
              <w:t xml:space="preserve"> </w:t>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0ABF1028" wp14:editId="5EDB7EB5">
                  <wp:extent cx="432435" cy="185420"/>
                  <wp:effectExtent l="0" t="0" r="571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2598DE17" wp14:editId="748CE741">
                  <wp:extent cx="185420" cy="1974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w:t>
            </w:r>
            <w:r w:rsidRPr="006B48FE">
              <w:rPr>
                <w:rFonts w:ascii="PT Astra Serif" w:eastAsia="Times New Roman" w:hAnsi="PT Astra Serif" w:cs="Times New Roman"/>
                <w:sz w:val="20"/>
                <w:szCs w:val="20"/>
                <w:lang w:eastAsia="ru-RU"/>
              </w:rPr>
              <w:lastRenderedPageBreak/>
              <w:t>вышестоящего уровня.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В - объем расходов бюджета муниципального образования Щекинский район, за </w:t>
            </w:r>
            <w:r w:rsidRPr="006B48FE">
              <w:rPr>
                <w:rFonts w:ascii="PT Astra Serif" w:eastAsia="Times New Roman" w:hAnsi="PT Astra Serif" w:cs="Times New Roman"/>
                <w:sz w:val="20"/>
                <w:szCs w:val="20"/>
                <w:lang w:eastAsia="ru-RU"/>
              </w:rPr>
              <w:lastRenderedPageBreak/>
              <w:t>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tc>
      </w:tr>
      <w:tr w:rsidR="006B48FE" w:rsidRPr="006B48FE" w:rsidTr="006B48FE">
        <w:trPr>
          <w:trHeight w:val="1602"/>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учреждений муниципального образования Щекинский район, охваченных централизованным бюджетным учетом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DC2F73" w:rsidP="00AE0EC8">
            <w:pPr>
              <w:spacing w:before="100" w:beforeAutospacing="1" w:after="100" w:afterAutospacing="1" w:line="240" w:lineRule="auto"/>
              <w:jc w:val="center"/>
              <w:outlineLvl w:val="1"/>
              <w:rPr>
                <w:rFonts w:ascii="PT Astra Serif" w:eastAsia="Times New Roman" w:hAnsi="PT Astra Serif" w:cs="Times New Roman"/>
                <w:b/>
                <w:bCs/>
                <w:sz w:val="36"/>
                <w:szCs w:val="36"/>
                <w:lang w:eastAsia="ru-RU"/>
              </w:rPr>
            </w:pPr>
            <w:r>
              <w:rPr>
                <w:rFonts w:ascii="PT Astra Serif" w:eastAsia="Times New Roman" w:hAnsi="PT Astra Serif"/>
                <w:sz w:val="20"/>
                <w:szCs w:val="20"/>
                <w:lang w:eastAsia="ru-RU"/>
              </w:rPr>
              <w:t>Сведения о количес</w:t>
            </w:r>
            <w:r w:rsidR="00AE0EC8">
              <w:rPr>
                <w:rFonts w:ascii="PT Astra Serif" w:eastAsia="Times New Roman" w:hAnsi="PT Astra Serif"/>
                <w:sz w:val="20"/>
                <w:szCs w:val="20"/>
                <w:lang w:eastAsia="ru-RU"/>
              </w:rPr>
              <w:t xml:space="preserve">тве подведомственных учреждений, предоставляемые ГРБС на отчетную дату. </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C0600F" w:rsidRPr="006B48FE" w:rsidRDefault="00C0600F"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AE178E">
        <w:rPr>
          <w:rFonts w:ascii="PT Astra Serif" w:eastAsia="Times New Roman" w:hAnsi="PT Astra Serif" w:cs="Times New Roman"/>
          <w:b/>
          <w:bCs/>
          <w:sz w:val="28"/>
          <w:szCs w:val="28"/>
          <w:lang w:eastAsia="ru-RU"/>
        </w:rPr>
        <w:tab/>
        <w:t xml:space="preserve">           </w:t>
      </w:r>
      <w:r w:rsidR="00C608FB">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751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A3742A" w:rsidRDefault="00A3742A"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A3742A" w:rsidRPr="006B48FE" w:rsidRDefault="00A3742A"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16"/>
          <w:szCs w:val="16"/>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муниципальной программы</w:t>
      </w:r>
    </w:p>
    <w:p w:rsid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«Управление муниципальными финансами муниципального образования Щекинский район»</w:t>
      </w:r>
      <w:r w:rsidRPr="006B48FE">
        <w:rPr>
          <w:rFonts w:ascii="PT Astra Serif" w:eastAsia="Times New Roman" w:hAnsi="PT Astra Serif" w:cs="Times New Roman"/>
          <w:sz w:val="24"/>
          <w:szCs w:val="24"/>
          <w:lang w:eastAsia="ru-RU"/>
        </w:rPr>
        <w:t xml:space="preserve"> </w:t>
      </w:r>
    </w:p>
    <w:p w:rsidR="006B48FE" w:rsidRDefault="006B48FE" w:rsidP="006B48FE">
      <w:pPr>
        <w:spacing w:after="0" w:line="240" w:lineRule="auto"/>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16"/>
          <w:szCs w:val="16"/>
          <w:lang w:eastAsia="ru-RU"/>
        </w:rPr>
      </w:pPr>
    </w:p>
    <w:tbl>
      <w:tblPr>
        <w:tblW w:w="15163" w:type="dxa"/>
        <w:jc w:val="center"/>
        <w:tblLook w:val="00A0" w:firstRow="1" w:lastRow="0" w:firstColumn="1" w:lastColumn="0" w:noHBand="0" w:noVBand="0"/>
      </w:tblPr>
      <w:tblGrid>
        <w:gridCol w:w="1873"/>
        <w:gridCol w:w="2404"/>
        <w:gridCol w:w="2072"/>
        <w:gridCol w:w="1176"/>
        <w:gridCol w:w="1056"/>
        <w:gridCol w:w="1056"/>
        <w:gridCol w:w="1056"/>
        <w:gridCol w:w="1182"/>
        <w:gridCol w:w="1176"/>
        <w:gridCol w:w="1056"/>
        <w:gridCol w:w="1056"/>
      </w:tblGrid>
      <w:tr w:rsidR="006B48FE" w:rsidRPr="006B48FE" w:rsidTr="002A776B">
        <w:trPr>
          <w:tblHeader/>
          <w:jc w:val="center"/>
        </w:trPr>
        <w:tc>
          <w:tcPr>
            <w:tcW w:w="187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24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814"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val="restart"/>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638"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2020</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2021</w:t>
            </w:r>
          </w:p>
        </w:tc>
        <w:tc>
          <w:tcPr>
            <w:tcW w:w="1302"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2022</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2A776B">
        <w:trPr>
          <w:tblHeader/>
          <w:jc w:val="center"/>
        </w:trPr>
        <w:tc>
          <w:tcPr>
            <w:tcW w:w="1873"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302"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r>
      <w:tr w:rsidR="002712C3" w:rsidRPr="006B48FE" w:rsidTr="002A776B">
        <w:trPr>
          <w:jc w:val="center"/>
        </w:trPr>
        <w:tc>
          <w:tcPr>
            <w:tcW w:w="1873"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Муниципальная программа </w:t>
            </w:r>
          </w:p>
        </w:tc>
        <w:tc>
          <w:tcPr>
            <w:tcW w:w="2404"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B3447B" w:rsidRDefault="00ED428A" w:rsidP="002712C3">
            <w:pPr>
              <w:spacing w:after="0" w:line="240" w:lineRule="auto"/>
              <w:jc w:val="center"/>
              <w:rPr>
                <w:rFonts w:ascii="PT Astra Serif" w:eastAsia="Times New Roman" w:hAnsi="PT Astra Serif" w:cs="Times New Roman"/>
                <w:sz w:val="24"/>
                <w:szCs w:val="24"/>
                <w:highlight w:val="yellow"/>
                <w:lang w:eastAsia="ru-RU"/>
              </w:rPr>
            </w:pPr>
            <w:r>
              <w:rPr>
                <w:rFonts w:ascii="PT Astra Serif" w:eastAsia="Times New Roman" w:hAnsi="PT Astra Serif" w:cs="Times New Roman"/>
                <w:sz w:val="24"/>
                <w:szCs w:val="24"/>
                <w:lang w:eastAsia="ru-RU"/>
              </w:rPr>
              <w:t>614 375,2</w:t>
            </w:r>
          </w:p>
        </w:tc>
        <w:tc>
          <w:tcPr>
            <w:tcW w:w="1056" w:type="dxa"/>
            <w:tcBorders>
              <w:top w:val="nil"/>
              <w:left w:val="nil"/>
              <w:bottom w:val="single" w:sz="4" w:space="0" w:color="auto"/>
              <w:right w:val="single" w:sz="4" w:space="0" w:color="auto"/>
            </w:tcBorders>
            <w:vAlign w:val="bottom"/>
          </w:tcPr>
          <w:p w:rsidR="002712C3" w:rsidRPr="008C2E7C" w:rsidRDefault="0040795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68 032,1</w:t>
            </w:r>
          </w:p>
        </w:tc>
        <w:tc>
          <w:tcPr>
            <w:tcW w:w="1056" w:type="dxa"/>
            <w:tcBorders>
              <w:top w:val="nil"/>
              <w:left w:val="nil"/>
              <w:bottom w:val="single" w:sz="4" w:space="0" w:color="auto"/>
              <w:right w:val="single" w:sz="4" w:space="0" w:color="auto"/>
            </w:tcBorders>
            <w:vAlign w:val="bottom"/>
          </w:tcPr>
          <w:p w:rsidR="002712C3" w:rsidRPr="004A5C1E" w:rsidRDefault="0085336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96 058,1</w:t>
            </w:r>
          </w:p>
        </w:tc>
        <w:tc>
          <w:tcPr>
            <w:tcW w:w="1056" w:type="dxa"/>
            <w:tcBorders>
              <w:top w:val="nil"/>
              <w:left w:val="nil"/>
              <w:bottom w:val="single" w:sz="4" w:space="0" w:color="auto"/>
              <w:right w:val="single" w:sz="4" w:space="0" w:color="auto"/>
            </w:tcBorders>
            <w:vAlign w:val="bottom"/>
          </w:tcPr>
          <w:p w:rsidR="002712C3" w:rsidRPr="004A5C1E" w:rsidRDefault="00195BAC"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98 341,0</w:t>
            </w:r>
          </w:p>
        </w:tc>
        <w:tc>
          <w:tcPr>
            <w:tcW w:w="1302" w:type="dxa"/>
            <w:tcBorders>
              <w:top w:val="nil"/>
              <w:left w:val="nil"/>
              <w:bottom w:val="single" w:sz="4" w:space="0" w:color="auto"/>
              <w:right w:val="single" w:sz="4" w:space="0" w:color="auto"/>
            </w:tcBorders>
            <w:vAlign w:val="bottom"/>
          </w:tcPr>
          <w:p w:rsidR="002712C3" w:rsidRPr="004A5C1E"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100 529,2</w:t>
            </w:r>
          </w:p>
        </w:tc>
        <w:tc>
          <w:tcPr>
            <w:tcW w:w="1056" w:type="dxa"/>
            <w:tcBorders>
              <w:top w:val="nil"/>
              <w:left w:val="nil"/>
              <w:bottom w:val="single" w:sz="4" w:space="0" w:color="auto"/>
              <w:right w:val="single" w:sz="4" w:space="0" w:color="auto"/>
            </w:tcBorders>
            <w:vAlign w:val="bottom"/>
          </w:tcPr>
          <w:p w:rsidR="002712C3" w:rsidRPr="008C2E7C"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105 990,8</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72 032,7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73 391,3</w:t>
            </w:r>
          </w:p>
        </w:tc>
      </w:tr>
      <w:tr w:rsidR="002712C3" w:rsidRPr="006B48FE" w:rsidTr="002A776B">
        <w:trPr>
          <w:trHeight w:val="386"/>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F03F33" w:rsidRPr="00F03F33"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192 218,4</w:t>
            </w:r>
          </w:p>
        </w:tc>
        <w:tc>
          <w:tcPr>
            <w:tcW w:w="1056" w:type="dxa"/>
            <w:tcBorders>
              <w:top w:val="nil"/>
              <w:left w:val="nil"/>
              <w:bottom w:val="single" w:sz="4" w:space="0" w:color="auto"/>
              <w:right w:val="single" w:sz="4" w:space="0" w:color="auto"/>
            </w:tcBorders>
            <w:vAlign w:val="bottom"/>
          </w:tcPr>
          <w:p w:rsidR="00F03F33" w:rsidRPr="008C2E7C" w:rsidRDefault="0040795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26 533</w:t>
            </w:r>
            <w:r w:rsidR="00791DF6">
              <w:rPr>
                <w:rFonts w:ascii="PT Astra Serif" w:eastAsia="Times New Roman" w:hAnsi="PT Astra Serif" w:cs="Times New Roman"/>
                <w:sz w:val="24"/>
                <w:szCs w:val="24"/>
                <w:lang w:eastAsia="ru-RU"/>
              </w:rPr>
              <w:t>,7</w:t>
            </w:r>
          </w:p>
        </w:tc>
        <w:tc>
          <w:tcPr>
            <w:tcW w:w="1056" w:type="dxa"/>
            <w:tcBorders>
              <w:top w:val="nil"/>
              <w:left w:val="nil"/>
              <w:bottom w:val="single" w:sz="4" w:space="0" w:color="auto"/>
              <w:right w:val="single" w:sz="4" w:space="0" w:color="auto"/>
            </w:tcBorders>
            <w:vAlign w:val="bottom"/>
          </w:tcPr>
          <w:p w:rsidR="00F03F33" w:rsidRPr="004A5C1E" w:rsidRDefault="0085336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26 875,8</w:t>
            </w:r>
          </w:p>
        </w:tc>
        <w:tc>
          <w:tcPr>
            <w:tcW w:w="1056"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25 904,8</w:t>
            </w:r>
          </w:p>
        </w:tc>
        <w:tc>
          <w:tcPr>
            <w:tcW w:w="1302"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26 939,7</w:t>
            </w:r>
          </w:p>
        </w:tc>
        <w:tc>
          <w:tcPr>
            <w:tcW w:w="1056" w:type="dxa"/>
            <w:tcBorders>
              <w:top w:val="nil"/>
              <w:left w:val="nil"/>
              <w:bottom w:val="single" w:sz="4" w:space="0" w:color="auto"/>
              <w:right w:val="single" w:sz="4" w:space="0" w:color="auto"/>
            </w:tcBorders>
            <w:vAlign w:val="bottom"/>
          </w:tcPr>
          <w:p w:rsidR="00F03F33" w:rsidRPr="008C2E7C"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27 926,2</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28 550,3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29 487,9</w:t>
            </w:r>
          </w:p>
        </w:tc>
      </w:tr>
      <w:tr w:rsidR="00F03F33" w:rsidRPr="006B48FE"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bottom"/>
          </w:tcPr>
          <w:p w:rsidR="00F03F33" w:rsidRPr="004A5C1E" w:rsidRDefault="00ED428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422 156,8</w:t>
            </w:r>
          </w:p>
        </w:tc>
        <w:tc>
          <w:tcPr>
            <w:tcW w:w="1056" w:type="dxa"/>
            <w:tcBorders>
              <w:top w:val="nil"/>
              <w:left w:val="nil"/>
              <w:bottom w:val="single" w:sz="4" w:space="0" w:color="auto"/>
              <w:right w:val="single" w:sz="4" w:space="0" w:color="auto"/>
            </w:tcBorders>
            <w:vAlign w:val="bottom"/>
          </w:tcPr>
          <w:p w:rsidR="00F03F33" w:rsidRPr="008C2E7C" w:rsidRDefault="0041554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41 498,4</w:t>
            </w:r>
          </w:p>
        </w:tc>
        <w:tc>
          <w:tcPr>
            <w:tcW w:w="1056" w:type="dxa"/>
            <w:tcBorders>
              <w:top w:val="nil"/>
              <w:left w:val="nil"/>
              <w:bottom w:val="single" w:sz="4" w:space="0" w:color="auto"/>
              <w:right w:val="single" w:sz="4" w:space="0" w:color="auto"/>
            </w:tcBorders>
            <w:vAlign w:val="bottom"/>
          </w:tcPr>
          <w:p w:rsidR="00F03F33" w:rsidRPr="004A5C1E" w:rsidRDefault="0085336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69 182,3</w:t>
            </w:r>
          </w:p>
        </w:tc>
        <w:tc>
          <w:tcPr>
            <w:tcW w:w="1056"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72 436,2</w:t>
            </w:r>
          </w:p>
        </w:tc>
        <w:tc>
          <w:tcPr>
            <w:tcW w:w="1302" w:type="dxa"/>
            <w:tcBorders>
              <w:top w:val="nil"/>
              <w:left w:val="nil"/>
              <w:bottom w:val="single" w:sz="4" w:space="0" w:color="auto"/>
              <w:right w:val="single" w:sz="4" w:space="0" w:color="auto"/>
            </w:tcBorders>
            <w:vAlign w:val="bottom"/>
          </w:tcPr>
          <w:p w:rsidR="00F03F33" w:rsidRPr="004A5C1E" w:rsidRDefault="00ED428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73 589,5</w:t>
            </w:r>
          </w:p>
        </w:tc>
        <w:tc>
          <w:tcPr>
            <w:tcW w:w="1056" w:type="dxa"/>
            <w:tcBorders>
              <w:top w:val="nil"/>
              <w:left w:val="nil"/>
              <w:bottom w:val="single" w:sz="4" w:space="0" w:color="auto"/>
              <w:right w:val="single" w:sz="4" w:space="0" w:color="auto"/>
            </w:tcBorders>
            <w:vAlign w:val="bottom"/>
          </w:tcPr>
          <w:p w:rsidR="00F03F33" w:rsidRPr="008C2E7C" w:rsidRDefault="00ED428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78 064,6</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43 482,4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43 903,4</w:t>
            </w:r>
          </w:p>
        </w:tc>
      </w:tr>
      <w:tr w:rsidR="002712C3" w:rsidRPr="006B48FE" w:rsidTr="002A776B">
        <w:trPr>
          <w:trHeight w:val="835"/>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p>
          <w:p w:rsidR="002712C3" w:rsidRPr="008C2E7C" w:rsidRDefault="00ED24F6" w:rsidP="00ED24F6">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Подпрограмма 1</w:t>
            </w:r>
          </w:p>
        </w:tc>
        <w:tc>
          <w:tcPr>
            <w:tcW w:w="2404"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1 97</w:t>
            </w:r>
            <w:r w:rsidR="002712C3" w:rsidRPr="008C2E7C">
              <w:rPr>
                <w:rFonts w:ascii="PT Astra Serif" w:eastAsia="Times New Roman" w:hAnsi="PT Astra Serif" w:cs="Times New Roman"/>
                <w:sz w:val="24"/>
                <w:szCs w:val="24"/>
                <w:lang w:eastAsia="ru-RU"/>
              </w:rPr>
              <w:t>8,7</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2 125,7</w:t>
            </w:r>
          </w:p>
        </w:tc>
        <w:tc>
          <w:tcPr>
            <w:tcW w:w="105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2 180,1</w:t>
            </w:r>
          </w:p>
        </w:tc>
        <w:tc>
          <w:tcPr>
            <w:tcW w:w="1302"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2 266,5</w:t>
            </w:r>
          </w:p>
        </w:tc>
        <w:tc>
          <w:tcPr>
            <w:tcW w:w="105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2 266,5</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415545" w:rsidRPr="00415545" w:rsidTr="002A776B">
        <w:trPr>
          <w:trHeight w:val="725"/>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14 318,3</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1 978,7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2 125,7</w:t>
            </w:r>
          </w:p>
        </w:tc>
        <w:tc>
          <w:tcPr>
            <w:tcW w:w="1056"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2 180,1</w:t>
            </w:r>
          </w:p>
        </w:tc>
        <w:tc>
          <w:tcPr>
            <w:tcW w:w="1302"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 xml:space="preserve">  2 266,5</w:t>
            </w:r>
          </w:p>
        </w:tc>
        <w:tc>
          <w:tcPr>
            <w:tcW w:w="1056"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 xml:space="preserve">  2 266,5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trHeight w:val="537"/>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D79E8">
        <w:trPr>
          <w:jc w:val="center"/>
        </w:trPr>
        <w:tc>
          <w:tcPr>
            <w:tcW w:w="1873" w:type="dxa"/>
            <w:vMerge w:val="restart"/>
            <w:tcBorders>
              <w:top w:val="single" w:sz="4" w:space="0" w:color="auto"/>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 2</w:t>
            </w:r>
          </w:p>
        </w:tc>
        <w:tc>
          <w:tcPr>
            <w:tcW w:w="2404" w:type="dxa"/>
            <w:vMerge w:val="restart"/>
            <w:tcBorders>
              <w:top w:val="single" w:sz="4" w:space="0" w:color="auto"/>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072" w:type="dxa"/>
            <w:tcBorders>
              <w:top w:val="single" w:sz="4" w:space="0" w:color="auto"/>
              <w:left w:val="nil"/>
              <w:bottom w:val="single" w:sz="4" w:space="0" w:color="auto"/>
              <w:right w:val="single" w:sz="4" w:space="0" w:color="auto"/>
            </w:tcBorders>
            <w:vAlign w:val="center"/>
          </w:tcPr>
          <w:p w:rsidR="002D79E8"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317 242,5</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32 278,4</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D79E8" w:rsidP="00415545">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55 536,8</w:t>
            </w:r>
          </w:p>
        </w:tc>
        <w:tc>
          <w:tcPr>
            <w:tcW w:w="1302"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56 510,3</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57 522,7</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29 767,7</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30 809,6</w:t>
            </w:r>
          </w:p>
        </w:tc>
      </w:tr>
      <w:tr w:rsidR="002712C3" w:rsidRPr="008C2E7C" w:rsidTr="002A776B">
        <w:trPr>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2712C3" w:rsidRPr="008C2E7C" w:rsidTr="002A776B">
        <w:trPr>
          <w:trHeight w:val="529"/>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174 056</w:t>
            </w:r>
            <w:r w:rsidR="00415545">
              <w:rPr>
                <w:rFonts w:ascii="PT Astra Serif" w:eastAsia="Times New Roman" w:hAnsi="PT Astra Serif" w:cs="Times New Roman"/>
                <w:sz w:val="24"/>
                <w:szCs w:val="24"/>
                <w:lang w:eastAsia="ru-RU"/>
              </w:rPr>
              <w:t>,8</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22 501,3</w:t>
            </w:r>
          </w:p>
        </w:tc>
        <w:tc>
          <w:tcPr>
            <w:tcW w:w="105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5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302"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05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25 648,4</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26 788,6</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27 726,2</w:t>
            </w:r>
          </w:p>
        </w:tc>
      </w:tr>
      <w:tr w:rsidR="002712C3" w:rsidRPr="006B48FE" w:rsidTr="002A776B">
        <w:trPr>
          <w:trHeight w:val="551"/>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143 185,7</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5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5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31 823,4</w:t>
            </w:r>
          </w:p>
        </w:tc>
        <w:tc>
          <w:tcPr>
            <w:tcW w:w="1302"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31 848,4</w:t>
            </w:r>
          </w:p>
        </w:tc>
        <w:tc>
          <w:tcPr>
            <w:tcW w:w="105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31 874,3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2712C3" w:rsidRPr="006B48FE" w:rsidTr="002D79E8">
        <w:trPr>
          <w:trHeight w:val="665"/>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D79E8"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p w:rsidR="002D79E8" w:rsidRPr="006B48FE" w:rsidRDefault="002D79E8"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jc w:val="center"/>
        </w:trPr>
        <w:tc>
          <w:tcPr>
            <w:tcW w:w="1873" w:type="dxa"/>
            <w:vMerge/>
            <w:tcBorders>
              <w:top w:val="single" w:sz="4" w:space="0" w:color="auto"/>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jc w:val="center"/>
        </w:trPr>
        <w:tc>
          <w:tcPr>
            <w:tcW w:w="1873" w:type="dxa"/>
            <w:vMerge w:val="restart"/>
            <w:tcBorders>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1</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 долгом»</w:t>
            </w: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single" w:sz="4" w:space="0" w:color="auto"/>
              <w:left w:val="nil"/>
              <w:bottom w:val="single" w:sz="4" w:space="0" w:color="auto"/>
              <w:right w:val="single" w:sz="4" w:space="0" w:color="auto"/>
            </w:tcBorders>
            <w:vAlign w:val="bottom"/>
          </w:tcPr>
          <w:p w:rsidR="002712C3" w:rsidRPr="002712C3"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38 133,3</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095489"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2 488,5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3 737,2</w:t>
            </w:r>
          </w:p>
        </w:tc>
        <w:tc>
          <w:tcPr>
            <w:tcW w:w="1302" w:type="dxa"/>
            <w:tcBorders>
              <w:top w:val="single" w:sz="4" w:space="0" w:color="auto"/>
              <w:left w:val="nil"/>
              <w:bottom w:val="single" w:sz="4" w:space="0" w:color="auto"/>
              <w:right w:val="single" w:sz="4" w:space="0" w:color="auto"/>
            </w:tcBorders>
            <w:vAlign w:val="bottom"/>
          </w:tcPr>
          <w:p w:rsidR="002712C3" w:rsidRPr="002712C3" w:rsidRDefault="00ED428A" w:rsidP="00510F37">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4 648,7</w:t>
            </w:r>
            <w:r w:rsidR="002A776B">
              <w:rPr>
                <w:rFonts w:ascii="PT Astra Serif" w:eastAsia="Times New Roman" w:hAnsi="PT Astra Serif" w:cs="Times New Roman"/>
                <w:sz w:val="24"/>
                <w:szCs w:val="24"/>
                <w:lang w:eastAsia="ru-RU"/>
              </w:rPr>
              <w:t xml:space="preserve"> </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8 843,2</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9 049,5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9 366,2</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2A776B">
        <w:trPr>
          <w:trHeight w:val="908"/>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415545"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ED428A" w:rsidP="007515BF">
            <w:pPr>
              <w:rPr>
                <w:rFonts w:ascii="PT Astra Serif" w:hAnsi="PT Astra Serif"/>
                <w:sz w:val="24"/>
                <w:szCs w:val="24"/>
              </w:rPr>
            </w:pPr>
            <w:r>
              <w:rPr>
                <w:rFonts w:ascii="PT Astra Serif" w:hAnsi="PT Astra Serif"/>
                <w:sz w:val="24"/>
                <w:szCs w:val="24"/>
              </w:rPr>
              <w:t>38 133,3</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4524FE">
            <w:pPr>
              <w:jc w:val="center"/>
              <w:rPr>
                <w:rFonts w:ascii="PT Astra Serif" w:hAnsi="PT Astra Serif"/>
                <w:sz w:val="24"/>
                <w:szCs w:val="24"/>
              </w:rPr>
            </w:pPr>
            <w:r w:rsidRPr="00415545">
              <w:rPr>
                <w:rFonts w:ascii="PT Astra Serif" w:hAnsi="PT Astra Serif"/>
                <w:sz w:val="24"/>
                <w:szCs w:val="24"/>
              </w:rPr>
              <w:t>0,0</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095489" w:rsidP="007515BF">
            <w:pPr>
              <w:rPr>
                <w:rFonts w:ascii="PT Astra Serif" w:hAnsi="PT Astra Serif"/>
                <w:sz w:val="24"/>
                <w:szCs w:val="24"/>
              </w:rPr>
            </w:pPr>
            <w:r>
              <w:rPr>
                <w:rFonts w:ascii="PT Astra Serif" w:hAnsi="PT Astra Serif"/>
                <w:sz w:val="24"/>
                <w:szCs w:val="24"/>
              </w:rPr>
              <w:t>2 488,5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2D79E8" w:rsidP="007515BF">
            <w:pPr>
              <w:rPr>
                <w:rFonts w:ascii="PT Astra Serif" w:hAnsi="PT Astra Serif"/>
                <w:sz w:val="24"/>
                <w:szCs w:val="24"/>
              </w:rPr>
            </w:pPr>
            <w:r>
              <w:rPr>
                <w:rFonts w:ascii="PT Astra Serif" w:hAnsi="PT Astra Serif"/>
                <w:sz w:val="24"/>
                <w:szCs w:val="24"/>
              </w:rPr>
              <w:t>3 737,2</w:t>
            </w:r>
          </w:p>
        </w:tc>
        <w:tc>
          <w:tcPr>
            <w:tcW w:w="1302"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ED428A" w:rsidP="007515BF">
            <w:pPr>
              <w:rPr>
                <w:rFonts w:ascii="PT Astra Serif" w:hAnsi="PT Astra Serif"/>
                <w:sz w:val="24"/>
                <w:szCs w:val="24"/>
              </w:rPr>
            </w:pPr>
            <w:r>
              <w:rPr>
                <w:rFonts w:ascii="PT Astra Serif" w:hAnsi="PT Astra Serif"/>
                <w:sz w:val="24"/>
                <w:szCs w:val="24"/>
              </w:rPr>
              <w:t xml:space="preserve">  4 648,7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ED428A" w:rsidRPr="00415545" w:rsidRDefault="00ED428A" w:rsidP="00ED428A">
            <w:pPr>
              <w:jc w:val="center"/>
              <w:rPr>
                <w:rFonts w:ascii="PT Astra Serif" w:hAnsi="PT Astra Serif"/>
                <w:sz w:val="24"/>
                <w:szCs w:val="24"/>
              </w:rPr>
            </w:pPr>
            <w:r>
              <w:rPr>
                <w:rFonts w:ascii="PT Astra Serif" w:hAnsi="PT Astra Serif"/>
                <w:sz w:val="24"/>
                <w:szCs w:val="24"/>
              </w:rPr>
              <w:t>8 843,2</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9 049,5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9 366,2</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A776B">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2</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77316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244 681,1</w:t>
            </w:r>
          </w:p>
        </w:tc>
        <w:tc>
          <w:tcPr>
            <w:tcW w:w="1056" w:type="dxa"/>
            <w:tcBorders>
              <w:top w:val="nil"/>
              <w:left w:val="nil"/>
              <w:bottom w:val="single" w:sz="4" w:space="0" w:color="auto"/>
              <w:right w:val="single" w:sz="4" w:space="0" w:color="auto"/>
            </w:tcBorders>
            <w:vAlign w:val="bottom"/>
          </w:tcPr>
          <w:p w:rsidR="002712C3" w:rsidRPr="008C2E7C" w:rsidRDefault="00791DF6"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33 775,0</w:t>
            </w:r>
          </w:p>
        </w:tc>
        <w:tc>
          <w:tcPr>
            <w:tcW w:w="1056" w:type="dxa"/>
            <w:tcBorders>
              <w:top w:val="nil"/>
              <w:left w:val="nil"/>
              <w:bottom w:val="single" w:sz="4" w:space="0" w:color="auto"/>
              <w:right w:val="single" w:sz="4" w:space="0" w:color="auto"/>
            </w:tcBorders>
            <w:vAlign w:val="bottom"/>
          </w:tcPr>
          <w:p w:rsidR="002712C3" w:rsidRPr="008C2E7C" w:rsidRDefault="00CD6DC8" w:rsidP="00C81A8F">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w:t>
            </w:r>
            <w:r w:rsidR="0038538D">
              <w:rPr>
                <w:rFonts w:ascii="PT Astra Serif" w:eastAsia="Times New Roman" w:hAnsi="PT Astra Serif" w:cs="Times New Roman"/>
                <w:sz w:val="24"/>
                <w:szCs w:val="24"/>
                <w:lang w:eastAsia="ru-RU"/>
              </w:rPr>
              <w:t>626,9</w:t>
            </w:r>
          </w:p>
        </w:tc>
        <w:tc>
          <w:tcPr>
            <w:tcW w:w="1056" w:type="dxa"/>
            <w:tcBorders>
              <w:top w:val="nil"/>
              <w:left w:val="nil"/>
              <w:bottom w:val="single" w:sz="4" w:space="0" w:color="auto"/>
              <w:right w:val="single" w:sz="4" w:space="0" w:color="auto"/>
            </w:tcBorders>
            <w:vAlign w:val="bottom"/>
          </w:tcPr>
          <w:p w:rsidR="002712C3" w:rsidRPr="008C2E7C" w:rsidRDefault="0077316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36 886,9</w:t>
            </w:r>
          </w:p>
        </w:tc>
        <w:tc>
          <w:tcPr>
            <w:tcW w:w="1302" w:type="dxa"/>
            <w:tcBorders>
              <w:top w:val="nil"/>
              <w:left w:val="nil"/>
              <w:bottom w:val="single" w:sz="4" w:space="0" w:color="auto"/>
              <w:right w:val="single" w:sz="4" w:space="0" w:color="auto"/>
            </w:tcBorders>
            <w:vAlign w:val="bottom"/>
          </w:tcPr>
          <w:p w:rsidR="002712C3" w:rsidRPr="008C2E7C" w:rsidRDefault="00773161" w:rsidP="004524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37 103,7</w:t>
            </w:r>
          </w:p>
        </w:tc>
        <w:tc>
          <w:tcPr>
            <w:tcW w:w="1056" w:type="dxa"/>
            <w:tcBorders>
              <w:top w:val="nil"/>
              <w:left w:val="nil"/>
              <w:bottom w:val="single" w:sz="4" w:space="0" w:color="auto"/>
              <w:right w:val="single" w:sz="4" w:space="0" w:color="auto"/>
            </w:tcBorders>
            <w:vAlign w:val="bottom"/>
          </w:tcPr>
          <w:p w:rsidR="002712C3" w:rsidRPr="008C2E7C" w:rsidRDefault="0077316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37 358,4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095489" w:rsidP="004524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3 843,3</w:t>
            </w:r>
          </w:p>
        </w:tc>
        <w:tc>
          <w:tcPr>
            <w:tcW w:w="1056" w:type="dxa"/>
            <w:tcBorders>
              <w:top w:val="nil"/>
              <w:left w:val="nil"/>
              <w:bottom w:val="single" w:sz="4" w:space="0" w:color="auto"/>
              <w:right w:val="single" w:sz="4" w:space="0" w:color="auto"/>
            </w:tcBorders>
            <w:vAlign w:val="center"/>
          </w:tcPr>
          <w:p w:rsidR="002712C3" w:rsidRPr="006B48FE" w:rsidRDefault="00415545" w:rsidP="00791DF6">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2 053,7</w:t>
            </w:r>
          </w:p>
        </w:tc>
        <w:tc>
          <w:tcPr>
            <w:tcW w:w="1056" w:type="dxa"/>
            <w:tcBorders>
              <w:top w:val="nil"/>
              <w:left w:val="nil"/>
              <w:bottom w:val="single" w:sz="4" w:space="0" w:color="auto"/>
              <w:right w:val="single" w:sz="4" w:space="0" w:color="auto"/>
            </w:tcBorders>
            <w:vAlign w:val="center"/>
          </w:tcPr>
          <w:p w:rsidR="002712C3" w:rsidRPr="006B48FE" w:rsidRDefault="0009548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1 733,1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r>
      <w:tr w:rsidR="00EE3312"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Щекинский район                             </w:t>
            </w:r>
          </w:p>
        </w:tc>
        <w:tc>
          <w:tcPr>
            <w:tcW w:w="1176"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240</w:t>
            </w:r>
            <w:r w:rsidR="0038538D">
              <w:rPr>
                <w:rFonts w:ascii="PT Astra Serif" w:eastAsia="Times New Roman" w:hAnsi="PT Astra Serif" w:cs="Times New Roman"/>
                <w:sz w:val="24"/>
                <w:szCs w:val="24"/>
                <w:lang w:eastAsia="ru-RU"/>
              </w:rPr>
              <w:t> </w:t>
            </w:r>
            <w:r>
              <w:rPr>
                <w:rFonts w:ascii="PT Astra Serif" w:eastAsia="Times New Roman" w:hAnsi="PT Astra Serif" w:cs="Times New Roman"/>
                <w:sz w:val="24"/>
                <w:szCs w:val="24"/>
                <w:lang w:eastAsia="ru-RU"/>
              </w:rPr>
              <w:t>837,8</w:t>
            </w:r>
          </w:p>
        </w:tc>
        <w:tc>
          <w:tcPr>
            <w:tcW w:w="1056"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31 721,3</w:t>
            </w:r>
          </w:p>
        </w:tc>
        <w:tc>
          <w:tcPr>
            <w:tcW w:w="1056" w:type="dxa"/>
            <w:tcBorders>
              <w:top w:val="nil"/>
              <w:left w:val="nil"/>
              <w:bottom w:val="single" w:sz="4" w:space="0" w:color="auto"/>
              <w:right w:val="single" w:sz="4" w:space="0" w:color="auto"/>
            </w:tcBorders>
            <w:vAlign w:val="bottom"/>
          </w:tcPr>
          <w:p w:rsidR="00EE3312" w:rsidRPr="00EE3312" w:rsidRDefault="00095489"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34</w:t>
            </w:r>
            <w:r w:rsidR="0038538D">
              <w:rPr>
                <w:rFonts w:ascii="PT Astra Serif" w:eastAsia="Times New Roman" w:hAnsi="PT Astra Serif" w:cs="Times New Roman"/>
                <w:sz w:val="24"/>
                <w:szCs w:val="24"/>
                <w:lang w:eastAsia="ru-RU"/>
              </w:rPr>
              <w:t> </w:t>
            </w:r>
            <w:r>
              <w:rPr>
                <w:rFonts w:ascii="PT Astra Serif" w:eastAsia="Times New Roman" w:hAnsi="PT Astra Serif" w:cs="Times New Roman"/>
                <w:sz w:val="24"/>
                <w:szCs w:val="24"/>
                <w:lang w:eastAsia="ru-RU"/>
              </w:rPr>
              <w:t>893,8</w:t>
            </w:r>
          </w:p>
        </w:tc>
        <w:tc>
          <w:tcPr>
            <w:tcW w:w="1056"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36 875,6</w:t>
            </w:r>
          </w:p>
        </w:tc>
        <w:tc>
          <w:tcPr>
            <w:tcW w:w="1302"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37 092,4</w:t>
            </w:r>
          </w:p>
        </w:tc>
        <w:tc>
          <w:tcPr>
            <w:tcW w:w="1056"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37 347,1</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w:t>
            </w:r>
            <w:r w:rsidRPr="006B48FE">
              <w:rPr>
                <w:rFonts w:ascii="PT Astra Serif" w:eastAsia="Times New Roman" w:hAnsi="PT Astra Serif" w:cs="Times New Roman"/>
                <w:sz w:val="24"/>
                <w:szCs w:val="24"/>
                <w:lang w:eastAsia="ru-RU"/>
              </w:rPr>
              <w:lastRenderedPageBreak/>
              <w:t xml:space="preserve">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095489">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AE178E">
        <w:rPr>
          <w:rFonts w:ascii="PT Astra Serif" w:eastAsia="Times New Roman" w:hAnsi="PT Astra Serif" w:cs="Times New Roman"/>
          <w:b/>
          <w:bCs/>
          <w:sz w:val="28"/>
          <w:szCs w:val="28"/>
          <w:lang w:eastAsia="ru-RU"/>
        </w:rPr>
        <w:tab/>
        <w:t xml:space="preserve">                      </w:t>
      </w:r>
      <w:r w:rsidR="00095489">
        <w:rPr>
          <w:rFonts w:ascii="PT Astra Serif" w:eastAsia="Times New Roman" w:hAnsi="PT Astra Serif" w:cs="Times New Roman"/>
          <w:b/>
          <w:bCs/>
          <w:sz w:val="28"/>
          <w:szCs w:val="28"/>
          <w:lang w:eastAsia="ru-RU"/>
        </w:rPr>
        <w:t>Е.Н. Афанасьева</w:t>
      </w: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DB726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w:t>
      </w:r>
      <w:r w:rsidR="00DB726E">
        <w:rPr>
          <w:rFonts w:ascii="PT Astra Serif" w:eastAsia="Times New Roman" w:hAnsi="PT Astra Serif" w:cs="Times New Roman"/>
          <w:sz w:val="28"/>
          <w:szCs w:val="28"/>
          <w:lang w:eastAsia="ru-RU"/>
        </w:rPr>
        <w:t>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r w:rsidRPr="006B48FE">
        <w:rPr>
          <w:rFonts w:ascii="PT Astra Serif" w:eastAsia="Times New Roman" w:hAnsi="PT Astra Serif" w:cs="Times New Roman"/>
          <w:b/>
          <w:bCs/>
          <w:sz w:val="28"/>
          <w:szCs w:val="28"/>
          <w:lang w:eastAsia="ru-RU"/>
        </w:rPr>
        <w:t>»</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29"/>
      </w:tblGrid>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tc>
      </w:tr>
      <w:tr w:rsidR="006B48FE" w:rsidRPr="006B48FE" w:rsidTr="00DD1941">
        <w:trPr>
          <w:trHeight w:val="2400"/>
        </w:trPr>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Повышение открытости и прозрачности управления муниципальными финансами, в том числе путем внедрения «бюджета для граждан».</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1. Процент дефицита бюджета муниципального образования Щекинский район.</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rPr>
              <w:t>4.</w:t>
            </w:r>
            <w:r w:rsidRPr="006B48FE">
              <w:rPr>
                <w:rFonts w:ascii="PT Astra Serif" w:eastAsia="Times New Roman" w:hAnsi="PT Astra Serif" w:cs="Times New Roman"/>
                <w:sz w:val="28"/>
                <w:szCs w:val="28"/>
                <w:lang w:eastAsia="ru-RU"/>
              </w:rPr>
              <w:t xml:space="preserve"> Уровень исполнения расходных обязательств </w:t>
            </w:r>
            <w:r w:rsidRPr="006B48FE">
              <w:rPr>
                <w:rFonts w:ascii="PT Astra Serif" w:eastAsia="Times New Roman" w:hAnsi="PT Astra Serif" w:cs="Times New Roman"/>
                <w:sz w:val="28"/>
                <w:szCs w:val="28"/>
                <w:lang w:eastAsia="ru-RU"/>
              </w:rPr>
              <w:lastRenderedPageBreak/>
              <w:t xml:space="preserve">муниципального образования Щекинский район.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8.Индекс открытости бюджета.</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9. Реалистичность планирования бюджета.</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Сроки реализации подпрограммы</w:t>
            </w:r>
          </w:p>
        </w:tc>
        <w:tc>
          <w:tcPr>
            <w:tcW w:w="7229" w:type="dxa"/>
          </w:tcPr>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2019 - 2025 годы</w:t>
            </w:r>
          </w:p>
        </w:tc>
      </w:tr>
      <w:tr w:rsidR="006B48FE" w:rsidRPr="006B48FE" w:rsidTr="00DD1941">
        <w:trPr>
          <w:trHeight w:val="130"/>
        </w:trPr>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подпрограммы</w:t>
            </w:r>
          </w:p>
        </w:tc>
        <w:tc>
          <w:tcPr>
            <w:tcW w:w="7229" w:type="dxa"/>
            <w:tcBorders>
              <w:bottom w:val="nil"/>
            </w:tcBorders>
          </w:tcPr>
          <w:p w:rsidR="006B48FE" w:rsidRPr="008C2E7C" w:rsidRDefault="004010FE"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14 318,3</w:t>
            </w:r>
            <w:r w:rsidR="006B48FE"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F835B6">
              <w:rPr>
                <w:rFonts w:ascii="PT Astra Serif" w:eastAsia="Times New Roman" w:hAnsi="PT Astra Serif" w:cs="Times New Roman"/>
                <w:sz w:val="28"/>
                <w:szCs w:val="28"/>
                <w:lang w:eastAsia="ru-RU"/>
              </w:rPr>
              <w:t>019 год                     1 97</w:t>
            </w:r>
            <w:r w:rsidRPr="008C2E7C">
              <w:rPr>
                <w:rFonts w:ascii="PT Astra Serif" w:eastAsia="Times New Roman" w:hAnsi="PT Astra Serif" w:cs="Times New Roman"/>
                <w:sz w:val="28"/>
                <w:szCs w:val="28"/>
                <w:lang w:eastAsia="ru-RU"/>
              </w:rPr>
              <w:t>8,7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4010FE">
              <w:rPr>
                <w:rFonts w:ascii="PT Astra Serif" w:eastAsia="Times New Roman" w:hAnsi="PT Astra Serif" w:cs="Times New Roman"/>
                <w:sz w:val="28"/>
                <w:szCs w:val="28"/>
                <w:lang w:eastAsia="ru-RU"/>
              </w:rPr>
              <w:t xml:space="preserve"> год                     2 180,1</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4010FE">
              <w:rPr>
                <w:rFonts w:ascii="PT Astra Serif" w:eastAsia="Times New Roman" w:hAnsi="PT Astra Serif" w:cs="Times New Roman"/>
                <w:sz w:val="28"/>
                <w:szCs w:val="28"/>
                <w:lang w:eastAsia="ru-RU"/>
              </w:rPr>
              <w:t xml:space="preserve"> год                     2 266,5</w:t>
            </w:r>
            <w:r w:rsidRPr="008C2E7C">
              <w:rPr>
                <w:rFonts w:ascii="PT Astra Serif" w:eastAsia="Times New Roman" w:hAnsi="PT Astra Serif" w:cs="Times New Roman"/>
                <w:sz w:val="28"/>
                <w:szCs w:val="28"/>
                <w:lang w:eastAsia="ru-RU"/>
              </w:rPr>
              <w:t xml:space="preserve">  тыс. руб.</w:t>
            </w:r>
          </w:p>
          <w:p w:rsidR="006B48FE" w:rsidRPr="008C2E7C" w:rsidRDefault="004010FE"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2 266,5</w:t>
            </w:r>
            <w:r w:rsidR="006B48FE"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из них:</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средства бюдже</w:t>
            </w:r>
            <w:r w:rsidR="004010FE">
              <w:rPr>
                <w:rFonts w:ascii="PT Astra Serif" w:eastAsia="Times New Roman" w:hAnsi="PT Astra Serif" w:cs="Times New Roman"/>
                <w:sz w:val="28"/>
                <w:szCs w:val="28"/>
                <w:lang w:eastAsia="ru-RU"/>
              </w:rPr>
              <w:t>та Тульской области  –  14 318,3</w:t>
            </w:r>
            <w:r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w:t>
            </w:r>
            <w:r w:rsidR="00F835B6">
              <w:rPr>
                <w:rFonts w:ascii="PT Astra Serif" w:eastAsia="Times New Roman" w:hAnsi="PT Astra Serif" w:cs="Times New Roman"/>
                <w:sz w:val="28"/>
                <w:szCs w:val="28"/>
                <w:lang w:eastAsia="ru-RU"/>
              </w:rPr>
              <w:t xml:space="preserve"> год                     1 978,7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4010FE">
              <w:rPr>
                <w:rFonts w:ascii="PT Astra Serif" w:eastAsia="Times New Roman" w:hAnsi="PT Astra Serif" w:cs="Times New Roman"/>
                <w:sz w:val="28"/>
                <w:szCs w:val="28"/>
                <w:lang w:eastAsia="ru-RU"/>
              </w:rPr>
              <w:t xml:space="preserve"> год                     2 180,1</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4010FE">
              <w:rPr>
                <w:rFonts w:ascii="PT Astra Serif" w:eastAsia="Times New Roman" w:hAnsi="PT Astra Serif" w:cs="Times New Roman"/>
                <w:sz w:val="28"/>
                <w:szCs w:val="28"/>
                <w:lang w:eastAsia="ru-RU"/>
              </w:rPr>
              <w:t xml:space="preserve"> год                     2 266,5</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w:t>
            </w:r>
            <w:r w:rsidR="004010FE">
              <w:rPr>
                <w:rFonts w:ascii="PT Astra Serif" w:eastAsia="Times New Roman" w:hAnsi="PT Astra Serif" w:cs="Times New Roman"/>
                <w:sz w:val="28"/>
                <w:szCs w:val="28"/>
                <w:lang w:eastAsia="ru-RU"/>
              </w:rPr>
              <w:t>23 год                     1 266,5</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2. Обеспечение устойчивости бюджета муниципального образования Щекинский район.                               </w:t>
            </w:r>
          </w:p>
          <w:p w:rsidR="006B48FE" w:rsidRPr="006B48FE" w:rsidRDefault="006B48FE" w:rsidP="006B48FE">
            <w:pPr>
              <w:widowControl w:val="0"/>
              <w:tabs>
                <w:tab w:val="left" w:pos="313"/>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Своевременная разработка и направление в администрацию в установленные сроки и в соответствии с требованиями бюджетного </w:t>
            </w:r>
            <w:proofErr w:type="gramStart"/>
            <w:r w:rsidRPr="006B48FE">
              <w:rPr>
                <w:rFonts w:ascii="PT Astra Serif" w:eastAsia="Times New Roman" w:hAnsi="PT Astra Serif" w:cs="Times New Roman"/>
                <w:sz w:val="28"/>
                <w:szCs w:val="28"/>
                <w:lang w:eastAsia="ru-RU"/>
              </w:rPr>
              <w:t>законодательства проекта решения Собрания представителей</w:t>
            </w:r>
            <w:proofErr w:type="gramEnd"/>
            <w:r w:rsidRPr="006B48FE">
              <w:rPr>
                <w:rFonts w:ascii="PT Astra Serif" w:eastAsia="Times New Roman" w:hAnsi="PT Astra Serif" w:cs="Times New Roman"/>
                <w:sz w:val="28"/>
                <w:szCs w:val="28"/>
                <w:lang w:eastAsia="ru-RU"/>
              </w:rPr>
              <w:t xml:space="preserve"> Щекинского района по вопросам планирования и исполнения бюджета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Обеспечение исполнения расходных обязательств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5. Своевременное и качественное формирование бюджетной отчетности об исполнении бюджета муниципального образования.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6.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7. Открытость и доступность информации о деятельности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финансового управления по осуществлению бюджетного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процесса на всех его стадиях. </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 Отсутствие  просроченной кредиторской задолженности в муниципальном образовании Щекинский район и в муниципальных образованиях поселений.</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Обеспечение долгосрочной устойчивости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lastRenderedPageBreak/>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Одним из основных условий достижения стратегических целей социально-экономического развития района является проведение устойчивости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сформирована система учета расходных обязательств Щекинского района;</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поэтапный переход к программно-целевому планированию;</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Основные параметры бюджета муниципального образования Щекинский район представлены в </w:t>
      </w:r>
      <w:hyperlink w:anchor="Par767" w:history="1">
        <w:r w:rsidRPr="006B48FE">
          <w:rPr>
            <w:rFonts w:ascii="PT Astra Serif" w:eastAsia="Times New Roman" w:hAnsi="PT Astra Serif" w:cs="Times New Roman"/>
            <w:sz w:val="28"/>
            <w:szCs w:val="28"/>
            <w:lang w:eastAsia="ru-RU"/>
          </w:rPr>
          <w:t>таблице 1</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bookmarkStart w:id="2" w:name="Par767"/>
      <w:bookmarkEnd w:id="2"/>
      <w:r w:rsidRPr="006B48FE">
        <w:rPr>
          <w:rFonts w:ascii="PT Astra Serif" w:eastAsia="Times New Roman" w:hAnsi="PT Astra Serif" w:cs="Times New Roman"/>
          <w:sz w:val="28"/>
          <w:szCs w:val="28"/>
          <w:lang w:eastAsia="ru-RU"/>
        </w:rPr>
        <w:t xml:space="preserve">Таблица 1. Основные параметры </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tbl>
      <w:tblPr>
        <w:tblW w:w="9073" w:type="dxa"/>
        <w:tblInd w:w="-176" w:type="dxa"/>
        <w:tblLook w:val="00A0" w:firstRow="1" w:lastRow="0" w:firstColumn="1" w:lastColumn="0" w:noHBand="0" w:noVBand="0"/>
      </w:tblPr>
      <w:tblGrid>
        <w:gridCol w:w="4560"/>
        <w:gridCol w:w="1394"/>
        <w:gridCol w:w="1418"/>
        <w:gridCol w:w="1701"/>
      </w:tblGrid>
      <w:tr w:rsidR="00A5094E" w:rsidRPr="006B48FE" w:rsidTr="00A5094E">
        <w:trPr>
          <w:trHeight w:val="300"/>
          <w:tblHeader/>
        </w:trPr>
        <w:tc>
          <w:tcPr>
            <w:tcW w:w="4560" w:type="dxa"/>
            <w:vMerge w:val="restart"/>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Наименование показателя       </w:t>
            </w:r>
          </w:p>
        </w:tc>
        <w:tc>
          <w:tcPr>
            <w:tcW w:w="1394"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2016 год</w:t>
            </w:r>
          </w:p>
        </w:tc>
        <w:tc>
          <w:tcPr>
            <w:tcW w:w="1418"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2017 год</w:t>
            </w:r>
          </w:p>
        </w:tc>
        <w:tc>
          <w:tcPr>
            <w:tcW w:w="1701"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2018 год</w:t>
            </w:r>
          </w:p>
        </w:tc>
      </w:tr>
      <w:tr w:rsidR="00A5094E" w:rsidRPr="006B48FE" w:rsidTr="00A5094E">
        <w:trPr>
          <w:trHeight w:val="600"/>
          <w:tblHeader/>
        </w:trPr>
        <w:tc>
          <w:tcPr>
            <w:tcW w:w="4560" w:type="dxa"/>
            <w:vMerge/>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rPr>
                <w:rFonts w:ascii="PT Astra Serif" w:eastAsia="Times New Roman" w:hAnsi="PT Astra Serif" w:cs="Times New Roman"/>
                <w:lang w:eastAsia="ru-RU"/>
              </w:rPr>
            </w:pP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ожидаемое исполнение</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Доходы,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1 607 922,9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1 610 824,1</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1 888 084,0</w:t>
            </w:r>
          </w:p>
        </w:tc>
      </w:tr>
      <w:tr w:rsidR="00A5094E" w:rsidRPr="006B48FE" w:rsidTr="00A5094E">
        <w:trPr>
          <w:trHeight w:val="309"/>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доходов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9,6</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0,2</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17,2</w:t>
            </w:r>
          </w:p>
        </w:tc>
      </w:tr>
      <w:tr w:rsidR="00A5094E" w:rsidRPr="006B48FE" w:rsidTr="00A5094E">
        <w:trPr>
          <w:trHeight w:val="46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Налоговые и неналоговые доходы, тыс. руб.</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591 354,9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569 383,7</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587 277,5</w:t>
            </w:r>
          </w:p>
        </w:tc>
      </w:tr>
      <w:tr w:rsidR="00A5094E" w:rsidRPr="006B48FE" w:rsidTr="00A5094E">
        <w:trPr>
          <w:trHeight w:val="6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Доля налоговых и неналоговых доходов в общем объеме доходов бюджета,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36,8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35,3</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31,1</w:t>
            </w:r>
          </w:p>
        </w:tc>
      </w:tr>
      <w:tr w:rsidR="00A5094E" w:rsidRPr="006B48FE" w:rsidTr="00A5094E">
        <w:trPr>
          <w:trHeight w:val="6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Безвозмездные поступления,</w:t>
            </w:r>
          </w:p>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w:t>
            </w:r>
            <w:r w:rsidRPr="006B48FE">
              <w:rPr>
                <w:rFonts w:ascii="PT Astra Serif" w:eastAsia="Times New Roman" w:hAnsi="PT Astra Serif" w:cs="Times New Roman"/>
                <w:lang w:eastAsia="ru-RU"/>
              </w:rPr>
              <w:t>016</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568,0</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w:t>
            </w:r>
            <w:r>
              <w:rPr>
                <w:rFonts w:ascii="PT Astra Serif" w:eastAsia="Times New Roman" w:hAnsi="PT Astra Serif" w:cs="Times New Roman"/>
                <w:lang w:eastAsia="ru-RU"/>
              </w:rPr>
              <w:t> </w:t>
            </w:r>
            <w:r w:rsidRPr="006B48FE">
              <w:rPr>
                <w:rFonts w:ascii="PT Astra Serif" w:eastAsia="Times New Roman" w:hAnsi="PT Astra Serif" w:cs="Times New Roman"/>
                <w:lang w:eastAsia="ru-RU"/>
              </w:rPr>
              <w:t>041</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440,4</w:t>
            </w:r>
          </w:p>
        </w:tc>
        <w:tc>
          <w:tcPr>
            <w:tcW w:w="1701" w:type="dxa"/>
            <w:tcBorders>
              <w:top w:val="nil"/>
              <w:left w:val="nil"/>
              <w:bottom w:val="single" w:sz="4" w:space="0" w:color="auto"/>
              <w:right w:val="single" w:sz="4" w:space="0" w:color="auto"/>
            </w:tcBorders>
            <w:vAlign w:val="center"/>
          </w:tcPr>
          <w:p w:rsidR="00A5094E" w:rsidRPr="006B48FE" w:rsidRDefault="00A5094E" w:rsidP="00F10BD1">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1 300 806,5</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Расходы,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1562985,1</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1593147,6</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1 999 769,1</w:t>
            </w:r>
          </w:p>
        </w:tc>
      </w:tr>
      <w:tr w:rsidR="00A5094E" w:rsidRPr="006B48FE" w:rsidTr="00A5094E">
        <w:trPr>
          <w:trHeight w:val="513"/>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расходов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6,2</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1,9</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25,5</w:t>
            </w:r>
          </w:p>
        </w:tc>
      </w:tr>
      <w:tr w:rsidR="00A5094E" w:rsidRPr="006B48FE" w:rsidTr="00A5094E">
        <w:trPr>
          <w:trHeight w:val="3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Дефицит (профицит),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44937,8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17676,5</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- 111 685,1</w:t>
            </w:r>
          </w:p>
        </w:tc>
      </w:tr>
    </w:tbl>
    <w:p w:rsidR="000B4E5E" w:rsidRDefault="000B4E5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Экономическая ситуация в муниципальном образ</w:t>
      </w:r>
      <w:r w:rsidR="00CE0BD2">
        <w:rPr>
          <w:rFonts w:ascii="PT Astra Serif" w:eastAsia="Times New Roman" w:hAnsi="PT Astra Serif" w:cs="Times New Roman"/>
          <w:sz w:val="28"/>
          <w:szCs w:val="28"/>
          <w:lang w:eastAsia="ru-RU"/>
        </w:rPr>
        <w:t>овании Щекинский район 2016-2018</w:t>
      </w:r>
      <w:r w:rsidRPr="006B48FE">
        <w:rPr>
          <w:rFonts w:ascii="PT Astra Serif" w:eastAsia="Times New Roman" w:hAnsi="PT Astra Serif" w:cs="Times New Roman"/>
          <w:sz w:val="28"/>
          <w:szCs w:val="28"/>
          <w:lang w:eastAsia="ru-RU"/>
        </w:rPr>
        <w:t xml:space="preserve">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 и безвозмездных поступлений</w:t>
      </w:r>
      <w:r w:rsidRPr="006B48FE">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sz w:val="28"/>
          <w:szCs w:val="28"/>
          <w:lang w:eastAsia="ru-RU"/>
        </w:rPr>
        <w:t>из бюджетов разных уровней в бюджет Щекинского района.</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6B48FE">
        <w:rPr>
          <w:rFonts w:ascii="PT Astra Serif" w:eastAsia="Times New Roman" w:hAnsi="PT Astra Serif" w:cs="Times New Roman"/>
          <w:sz w:val="28"/>
          <w:szCs w:val="28"/>
          <w:lang w:eastAsia="ru-RU"/>
        </w:rPr>
        <w:t>В 2017 году отмечалось снижение уровня собственных доходов, однако, 2018 г.</w:t>
      </w:r>
      <w:r w:rsidR="00CE0BD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имеется тенденция к росту налоговых поступлений.  Ожидаемое исполнение об</w:t>
      </w:r>
      <w:r w:rsidR="009B178A">
        <w:rPr>
          <w:rFonts w:ascii="PT Astra Serif" w:eastAsia="Times New Roman" w:hAnsi="PT Astra Serif" w:cs="Times New Roman"/>
          <w:sz w:val="28"/>
          <w:szCs w:val="28"/>
          <w:lang w:eastAsia="ru-RU"/>
        </w:rPr>
        <w:t>ъема собственных доход</w:t>
      </w:r>
      <w:r w:rsidR="00CE0BD2">
        <w:rPr>
          <w:rFonts w:ascii="PT Astra Serif" w:eastAsia="Times New Roman" w:hAnsi="PT Astra Serif" w:cs="Times New Roman"/>
          <w:sz w:val="28"/>
          <w:szCs w:val="28"/>
          <w:lang w:eastAsia="ru-RU"/>
        </w:rPr>
        <w:t>ов за 2018 год больше параметров  2017 года на 17 893,8</w:t>
      </w:r>
      <w:r w:rsidRPr="006B48FE">
        <w:rPr>
          <w:rFonts w:ascii="PT Astra Serif" w:eastAsia="Times New Roman" w:hAnsi="PT Astra Serif" w:cs="Times New Roman"/>
          <w:sz w:val="28"/>
          <w:szCs w:val="28"/>
          <w:lang w:eastAsia="ru-RU"/>
        </w:rPr>
        <w:t xml:space="preserve"> </w:t>
      </w:r>
      <w:r w:rsidR="00CE0BD2">
        <w:rPr>
          <w:rFonts w:ascii="PT Astra Serif" w:eastAsia="Times New Roman" w:hAnsi="PT Astra Serif" w:cs="Times New Roman"/>
          <w:sz w:val="28"/>
          <w:szCs w:val="28"/>
          <w:lang w:eastAsia="ru-RU"/>
        </w:rPr>
        <w:t xml:space="preserve">тыс. рублей, или  3,1% и на 259 366,1 </w:t>
      </w:r>
      <w:proofErr w:type="spellStart"/>
      <w:r w:rsidR="00CE0BD2">
        <w:rPr>
          <w:rFonts w:ascii="PT Astra Serif" w:eastAsia="Times New Roman" w:hAnsi="PT Astra Serif" w:cs="Times New Roman"/>
          <w:sz w:val="28"/>
          <w:szCs w:val="28"/>
          <w:lang w:eastAsia="ru-RU"/>
        </w:rPr>
        <w:t>тыс</w:t>
      </w:r>
      <w:proofErr w:type="gramStart"/>
      <w:r w:rsidR="00CE0BD2">
        <w:rPr>
          <w:rFonts w:ascii="PT Astra Serif" w:eastAsia="Times New Roman" w:hAnsi="PT Astra Serif" w:cs="Times New Roman"/>
          <w:sz w:val="28"/>
          <w:szCs w:val="28"/>
          <w:lang w:eastAsia="ru-RU"/>
        </w:rPr>
        <w:t>.р</w:t>
      </w:r>
      <w:proofErr w:type="gramEnd"/>
      <w:r w:rsidR="00CE0BD2">
        <w:rPr>
          <w:rFonts w:ascii="PT Astra Serif" w:eastAsia="Times New Roman" w:hAnsi="PT Astra Serif" w:cs="Times New Roman"/>
          <w:sz w:val="28"/>
          <w:szCs w:val="28"/>
          <w:lang w:eastAsia="ru-RU"/>
        </w:rPr>
        <w:t>уб</w:t>
      </w:r>
      <w:proofErr w:type="spellEnd"/>
      <w:r w:rsidR="00CE0BD2">
        <w:rPr>
          <w:rFonts w:ascii="PT Astra Serif" w:eastAsia="Times New Roman" w:hAnsi="PT Astra Serif" w:cs="Times New Roman"/>
          <w:sz w:val="28"/>
          <w:szCs w:val="28"/>
          <w:lang w:eastAsia="ru-RU"/>
        </w:rPr>
        <w:t>. (25,0</w:t>
      </w:r>
      <w:r w:rsidRPr="006B48FE">
        <w:rPr>
          <w:rFonts w:ascii="PT Astra Serif" w:eastAsia="Times New Roman" w:hAnsi="PT Astra Serif" w:cs="Times New Roman"/>
          <w:sz w:val="28"/>
          <w:szCs w:val="28"/>
          <w:lang w:eastAsia="ru-RU"/>
        </w:rPr>
        <w:t xml:space="preserve">%) за счет увеличения объема безвозмездных поступлений.                                                                                                                                                                                                                                                                                                                                                   </w:t>
      </w:r>
      <w:r w:rsidRPr="006B48FE">
        <w:rPr>
          <w:rFonts w:ascii="PT Astra Serif" w:eastAsia="Times New Roman" w:hAnsi="PT Astra Serif" w:cs="Times New Roman"/>
          <w:strike/>
          <w:sz w:val="28"/>
          <w:szCs w:val="28"/>
          <w:lang w:eastAsia="ru-RU"/>
        </w:rPr>
        <w:t xml:space="preserve">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бюджетной политики на уровне муниципального образования Щекинский район привела к определенным положительным результатам: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1. Ежегодно обеспечивается устойчивость и устойчивость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 xml:space="preserve">Муниципальные программы являются инструментом выработки и реализации муниципальной </w:t>
      </w:r>
      <w:proofErr w:type="gramStart"/>
      <w:r w:rsidRPr="006B48FE">
        <w:rPr>
          <w:rFonts w:ascii="PT Astra Serif" w:eastAsia="Times New Roman" w:hAnsi="PT Astra Serif" w:cs="Times New Roman"/>
          <w:spacing w:val="1"/>
          <w:sz w:val="28"/>
          <w:szCs w:val="28"/>
          <w:lang w:eastAsia="ru-RU"/>
        </w:rPr>
        <w:t>политики на</w:t>
      </w:r>
      <w:proofErr w:type="gramEnd"/>
      <w:r w:rsidRPr="006B48FE">
        <w:rPr>
          <w:rFonts w:ascii="PT Astra Serif" w:eastAsia="Times New Roman" w:hAnsi="PT Astra Serif" w:cs="Times New Roman"/>
          <w:spacing w:val="1"/>
          <w:sz w:val="28"/>
          <w:szCs w:val="28"/>
          <w:lang w:eastAsia="ru-RU"/>
        </w:rPr>
        <w:t xml:space="preserve"> долгосрочную перспективу, позволяют увязать стратегическое и бюджетное планирование.</w:t>
      </w:r>
    </w:p>
    <w:p w:rsidR="006B48FE" w:rsidRPr="006B48FE" w:rsidRDefault="00CE0BD2" w:rsidP="006B48FE">
      <w:pPr>
        <w:spacing w:after="0" w:line="240" w:lineRule="auto"/>
        <w:ind w:firstLine="720"/>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В 2019</w:t>
      </w:r>
      <w:r w:rsidR="006B48FE" w:rsidRPr="00BD66A6">
        <w:rPr>
          <w:rFonts w:ascii="PT Astra Serif" w:eastAsia="Times New Roman" w:hAnsi="PT Astra Serif" w:cs="Times New Roman"/>
          <w:sz w:val="28"/>
          <w:szCs w:val="28"/>
          <w:lang w:eastAsia="ru-RU"/>
        </w:rPr>
        <w:t xml:space="preserve"> г</w:t>
      </w:r>
      <w:r w:rsidRPr="00BD66A6">
        <w:rPr>
          <w:rFonts w:ascii="PT Astra Serif" w:eastAsia="Times New Roman" w:hAnsi="PT Astra Serif" w:cs="Times New Roman"/>
          <w:sz w:val="28"/>
          <w:szCs w:val="28"/>
          <w:lang w:eastAsia="ru-RU"/>
        </w:rPr>
        <w:t>оду планируется реализовывать 19</w:t>
      </w:r>
      <w:r w:rsidR="006B48FE" w:rsidRPr="00BD66A6">
        <w:rPr>
          <w:rFonts w:ascii="PT Astra Serif" w:eastAsia="Times New Roman" w:hAnsi="PT Astra Serif" w:cs="Times New Roman"/>
          <w:sz w:val="28"/>
          <w:szCs w:val="28"/>
          <w:lang w:eastAsia="ru-RU"/>
        </w:rPr>
        <w:t xml:space="preserve">  муниципальных  программ, объем расходов проекта бюджета муниципального образования Щекинский район, сформированный программно-целевым методом, составит в общем объеме расходов бюджета муниципального образования Щекинский район  порядка 95%.</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На протяжении ряда лет функционирует механизм </w:t>
      </w:r>
      <w:proofErr w:type="gramStart"/>
      <w:r w:rsidRPr="006B48FE">
        <w:rPr>
          <w:rFonts w:ascii="PT Astra Serif" w:eastAsia="Times New Roman" w:hAnsi="PT Astra Serif" w:cs="Times New Roman"/>
          <w:sz w:val="28"/>
          <w:szCs w:val="28"/>
          <w:lang w:eastAsia="ru-RU"/>
        </w:rPr>
        <w:t>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sz w:val="28"/>
          <w:szCs w:val="28"/>
          <w:lang w:eastAsia="ru-RU"/>
        </w:rPr>
        <w:t xml:space="preserve">.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w:t>
      </w:r>
      <w:r w:rsidRPr="006B48FE">
        <w:rPr>
          <w:rFonts w:ascii="PT Astra Serif" w:eastAsia="Times New Roman" w:hAnsi="PT Astra Serif" w:cs="Times New Roman"/>
          <w:sz w:val="28"/>
          <w:szCs w:val="28"/>
          <w:lang w:eastAsia="ru-RU"/>
        </w:rPr>
        <w:lastRenderedPageBreak/>
        <w:t>бюджета, исполнение бюджета, учет и отчетность, контроль). Средний индекс качества финансового менеджмента ГРБС Щекинского района за</w:t>
      </w:r>
      <w:proofErr w:type="gramStart"/>
      <w:r w:rsidRPr="006B48FE">
        <w:rPr>
          <w:rFonts w:ascii="PT Astra Serif" w:eastAsia="Times New Roman" w:hAnsi="PT Astra Serif" w:cs="Times New Roman"/>
          <w:sz w:val="28"/>
          <w:szCs w:val="28"/>
          <w:lang w:eastAsia="ru-RU"/>
        </w:rPr>
        <w:t>1</w:t>
      </w:r>
      <w:proofErr w:type="gramEnd"/>
      <w:r w:rsidRPr="006B48FE">
        <w:rPr>
          <w:rFonts w:ascii="PT Astra Serif" w:eastAsia="Times New Roman" w:hAnsi="PT Astra Serif" w:cs="Times New Roman"/>
          <w:sz w:val="28"/>
          <w:szCs w:val="28"/>
          <w:lang w:eastAsia="ru-RU"/>
        </w:rPr>
        <w:t xml:space="preserve"> квартал 2017 года составил 92,2 %, за 1 полугодие 2017 года – 97,7%, за 9 месяцев 2017 года – 97,5%, за 2017 год- 96,8%, 1 квартал 2018 года – 98,1 %, 2</w:t>
      </w:r>
      <w:r w:rsidR="00CE0BD2">
        <w:rPr>
          <w:rFonts w:ascii="PT Astra Serif" w:eastAsia="Times New Roman" w:hAnsi="PT Astra Serif" w:cs="Times New Roman"/>
          <w:sz w:val="28"/>
          <w:szCs w:val="28"/>
          <w:lang w:eastAsia="ru-RU"/>
        </w:rPr>
        <w:t xml:space="preserve"> квартал 2018 года – 99%</w:t>
      </w:r>
      <w:r w:rsidR="007515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что свидетельствует о высоком уровне качества финансового менеджмента ГРБС.</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Повышается публичность (открытость) информации об управлении муниципальными финансами.</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rsidR="006B48FE" w:rsidRPr="006B48FE" w:rsidRDefault="006B48FE" w:rsidP="006B48FE">
      <w:pPr>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Федерации от 22.08.2013 NN 86н, 357, 468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 финансовым управлением администрации МО Щекинский район предоставляется информация об исполнении бюджета в</w:t>
      </w:r>
      <w:proofErr w:type="gramEnd"/>
      <w:r w:rsidRPr="006B48FE">
        <w:rPr>
          <w:rFonts w:ascii="PT Astra Serif" w:eastAsia="Times New Roman" w:hAnsi="PT Astra Serif" w:cs="Times New Roman"/>
          <w:sz w:val="28"/>
          <w:szCs w:val="28"/>
          <w:lang w:eastAsia="ru-RU"/>
        </w:rPr>
        <w:t xml:space="preserve"> форме «Бюджета для граждан» для размещения ее на официальном Портале муниципального образования Щекинский район в информационно-телекоммуникационной сети «Интернет».</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8"/>
          <w:szCs w:val="28"/>
          <w:lang w:eastAsia="ru-RU"/>
        </w:rPr>
        <w:t>бюджетный процесс, иная информация.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обработка операций в процессе исполнения бюджета по расходам, предварительный </w:t>
      </w:r>
      <w:proofErr w:type="gramStart"/>
      <w:r w:rsidRPr="006B48FE">
        <w:rPr>
          <w:rFonts w:ascii="PT Astra Serif" w:eastAsia="Times New Roman" w:hAnsi="PT Astra Serif" w:cs="Times New Roman"/>
          <w:sz w:val="28"/>
          <w:szCs w:val="28"/>
          <w:lang w:eastAsia="ru-RU"/>
        </w:rPr>
        <w:t>контроль за</w:t>
      </w:r>
      <w:proofErr w:type="gramEnd"/>
      <w:r w:rsidRPr="006B48FE">
        <w:rPr>
          <w:rFonts w:ascii="PT Astra Serif" w:eastAsia="Times New Roman" w:hAnsi="PT Astra Serif" w:cs="Times New Roman"/>
          <w:sz w:val="28"/>
          <w:szCs w:val="28"/>
          <w:lang w:eastAsia="ru-RU"/>
        </w:rPr>
        <w:t xml:space="preserve"> соблюдением бюджетных ограничений в ходе оплаты расходных обязательств;</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ведение бухгалтерского учета организаций сектора государственного </w:t>
      </w:r>
      <w:r w:rsidRPr="006B48FE">
        <w:rPr>
          <w:rFonts w:ascii="PT Astra Serif" w:eastAsia="Times New Roman" w:hAnsi="PT Astra Serif" w:cs="Times New Roman"/>
          <w:sz w:val="28"/>
          <w:szCs w:val="28"/>
          <w:lang w:eastAsia="ru-RU"/>
        </w:rPr>
        <w:lastRenderedPageBreak/>
        <w:t>управления;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отчета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архива электронных документов по исполнению бюджета, отчетов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внедрение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осуществление внутреннего финансового контроля по п.5 ст.99 Федерального Закона </w:t>
      </w:r>
      <w:hyperlink r:id="rId30" w:history="1">
        <w:r w:rsidRPr="006B48FE">
          <w:rPr>
            <w:rFonts w:ascii="PT Astra Serif" w:eastAsia="Times New Roman" w:hAnsi="PT Astra Serif" w:cs="Times New Roman"/>
            <w:sz w:val="28"/>
            <w:szCs w:val="28"/>
            <w:lang w:eastAsia="ru-RU"/>
          </w:rPr>
          <w:t xml:space="preserve">от 5 апреля 2013 г. N 44-ФЗ «О контрактной системе в сфере закупок товаров, работ, услуг для обеспечения государственных и муниципальных нужд». </w:t>
        </w:r>
      </w:hyperlink>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w:t>
      </w:r>
      <w:r w:rsidR="00966D96">
        <w:rPr>
          <w:rFonts w:ascii="PT Astra Serif" w:eastAsia="Times New Roman" w:hAnsi="PT Astra Serif" w:cs="Times New Roman"/>
          <w:sz w:val="28"/>
          <w:szCs w:val="28"/>
        </w:rPr>
        <w:t>го</w:t>
      </w:r>
      <w:r w:rsidRPr="006B48FE">
        <w:rPr>
          <w:rFonts w:ascii="PT Astra Serif" w:eastAsia="Times New Roman" w:hAnsi="PT Astra Serif" w:cs="Times New Roman"/>
          <w:sz w:val="28"/>
          <w:szCs w:val="28"/>
        </w:rPr>
        <w:t xml:space="preserve"> менеджмента;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настоящее время особенно взвешенного подхода требует решение задачи по обеспечению долгосрочной устойчивости и устойчивости бюджета муниципального образования Щекинский район, основанное на долгосрочном финансовом планировании.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Политика в области расходов формируется в условиях бюджетных ограничений на принятие новых расходных обязательств.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повышения эффективности распределения бюджетных средств, ответственного подхода к принятию новых расходных обязательств с учетом их социально-экономической значимости;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участия исходя из возможностей бюджета муниципального образования Щекинский район в реализации программ и мероприятий, </w:t>
      </w:r>
      <w:proofErr w:type="spellStart"/>
      <w:r w:rsidRPr="006B48FE">
        <w:rPr>
          <w:rFonts w:ascii="PT Astra Serif" w:eastAsia="Times New Roman" w:hAnsi="PT Astra Serif" w:cs="Times New Roman"/>
          <w:sz w:val="28"/>
          <w:szCs w:val="28"/>
          <w:lang w:eastAsia="ru-RU"/>
        </w:rPr>
        <w:t>софинансируемых</w:t>
      </w:r>
      <w:proofErr w:type="spellEnd"/>
      <w:r w:rsidRPr="006B48FE">
        <w:rPr>
          <w:rFonts w:ascii="PT Astra Serif" w:eastAsia="Times New Roman" w:hAnsi="PT Astra Serif" w:cs="Times New Roman"/>
          <w:sz w:val="28"/>
          <w:szCs w:val="28"/>
          <w:lang w:eastAsia="ru-RU"/>
        </w:rPr>
        <w:t xml:space="preserve">  из бюджета Тульской области;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усиления </w:t>
      </w:r>
      <w:proofErr w:type="gramStart"/>
      <w:r w:rsidRPr="006B48FE">
        <w:rPr>
          <w:rFonts w:ascii="PT Astra Serif" w:eastAsia="Times New Roman" w:hAnsi="PT Astra Serif" w:cs="Times New Roman"/>
          <w:sz w:val="28"/>
          <w:szCs w:val="28"/>
          <w:lang w:eastAsia="ru-RU"/>
        </w:rPr>
        <w:t>контроля за</w:t>
      </w:r>
      <w:proofErr w:type="gramEnd"/>
      <w:r w:rsidRPr="006B48FE">
        <w:rPr>
          <w:rFonts w:ascii="PT Astra Serif" w:eastAsia="Times New Roman" w:hAnsi="PT Astra Serif" w:cs="Times New Roman"/>
          <w:sz w:val="28"/>
          <w:szCs w:val="28"/>
          <w:lang w:eastAsia="ru-RU"/>
        </w:rPr>
        <w:t xml:space="preserve"> эффективным использованием бюджетных средств.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rsidR="006B48FE" w:rsidRPr="006B48FE" w:rsidRDefault="006B48FE" w:rsidP="006B48FE">
      <w:pPr>
        <w:widowControl w:val="0"/>
        <w:autoSpaceDE w:val="0"/>
        <w:autoSpaceDN w:val="0"/>
        <w:adjustRightInd w:val="0"/>
        <w:spacing w:after="0" w:line="240" w:lineRule="auto"/>
        <w:ind w:right="34" w:firstLine="722"/>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Для соблюдения требований бюджетного законодательства необходим постоянный контроль уровня дефицита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Подпрограмма разработана с учетом следующих нормативных правовых актов: </w:t>
      </w:r>
      <w:proofErr w:type="gramStart"/>
      <w:r w:rsidRPr="006B48FE">
        <w:rPr>
          <w:rFonts w:ascii="PT Astra Serif" w:eastAsia="Times New Roman" w:hAnsi="PT Astra Serif" w:cs="Times New Roman"/>
          <w:sz w:val="28"/>
          <w:szCs w:val="28"/>
          <w:lang w:eastAsia="ru-RU"/>
        </w:rPr>
        <w:t xml:space="preserve">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w:t>
      </w:r>
      <w:r w:rsidRPr="006B48FE">
        <w:rPr>
          <w:rFonts w:ascii="PT Astra Serif" w:eastAsia="Times New Roman" w:hAnsi="PT Astra Serif" w:cs="Times New Roman"/>
          <w:sz w:val="28"/>
          <w:szCs w:val="28"/>
          <w:lang w:eastAsia="ru-RU"/>
        </w:rPr>
        <w:lastRenderedPageBreak/>
        <w:t>утверждении Положения «О бюджетном процессе в муниципальном 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8"/>
          <w:szCs w:val="28"/>
          <w:lang w:eastAsia="ru-RU"/>
        </w:rPr>
        <w:t xml:space="preserve"> средств в муниципальном образовании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Целями подпрограммы являются:</w:t>
      </w:r>
    </w:p>
    <w:p w:rsidR="006B48FE" w:rsidRPr="006B48FE" w:rsidRDefault="00D7129A"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006B48FE" w:rsidRPr="006B48FE">
        <w:rPr>
          <w:rFonts w:ascii="PT Astra Serif" w:eastAsia="Times New Roman" w:hAnsi="PT Astra Serif" w:cs="Times New Roman"/>
          <w:sz w:val="28"/>
          <w:szCs w:val="28"/>
          <w:lang w:eastAsia="ru-RU"/>
        </w:rPr>
        <w:t>дств пр</w:t>
      </w:r>
      <w:proofErr w:type="gramEnd"/>
      <w:r w:rsidR="006B48FE"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2. Повышение открытости и прозрачности управления муниципальными финансами, в том числе путем внедрения «бюджета для граждан». Достижение указанной цели подразумевает организацию 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Достижение указанных целей обеспечивается за счет решения следующих задач подпрограммы:</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4. Повышение открытости и прозрачности управления муниципальными финансами, в том числе путем внедрения «бюджета для граждан».</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rPr>
        <w:t>Мероприятия подпрограммы</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1).</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DD1941" w:rsidRPr="006B48FE" w:rsidRDefault="00DD1941"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Перечень показателей результативности и эффективности подпрограммы </w:t>
      </w:r>
    </w:p>
    <w:p w:rsidR="006B48FE" w:rsidRPr="006B48FE" w:rsidRDefault="006B48FE" w:rsidP="006B48FE">
      <w:pPr>
        <w:widowControl w:val="0"/>
        <w:autoSpaceDE w:val="0"/>
        <w:autoSpaceDN w:val="0"/>
        <w:adjustRightInd w:val="0"/>
        <w:spacing w:after="0" w:line="240" w:lineRule="auto"/>
        <w:ind w:left="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приведен  в приложении 2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rPr>
      </w:pPr>
      <w:r w:rsidRPr="006B48FE">
        <w:rPr>
          <w:rFonts w:ascii="PT Astra Serif" w:eastAsia="Times New Roman" w:hAnsi="PT Astra Serif" w:cs="Times New Roman"/>
          <w:b/>
          <w:bCs/>
          <w:sz w:val="28"/>
          <w:szCs w:val="28"/>
        </w:rPr>
        <w:t>5. Ресурсное обеспечение подпрограммы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1).</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bookmarkStart w:id="3" w:name="Par1004"/>
      <w:bookmarkEnd w:id="3"/>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организует реализацию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проводит мониторинг реализации подпрограммы в соответствии с установленным порядком.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Arial"/>
          <w:b/>
          <w:bCs/>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sectPr w:rsidR="006B48FE" w:rsidRPr="006B48FE" w:rsidSect="00DD1941">
          <w:headerReference w:type="first" r:id="rId31"/>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Совершенствование управления муниципальными финансами муниципального</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0"/>
        <w:gridCol w:w="1398"/>
        <w:gridCol w:w="1257"/>
        <w:gridCol w:w="1594"/>
        <w:gridCol w:w="1176"/>
        <w:gridCol w:w="1414"/>
        <w:gridCol w:w="1480"/>
        <w:gridCol w:w="1751"/>
        <w:gridCol w:w="1854"/>
      </w:tblGrid>
      <w:tr w:rsidR="006B48FE" w:rsidRPr="006B48FE" w:rsidTr="00DD1941">
        <w:trPr>
          <w:trHeight w:val="300"/>
          <w:tblHeader/>
        </w:trPr>
        <w:tc>
          <w:tcPr>
            <w:tcW w:w="271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672"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415"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17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widowControl w:val="0"/>
              <w:tabs>
                <w:tab w:val="left" w:pos="420"/>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организации бюджетного процесса в муниципальном образовании Щекинский район и его нормативно-методическое обеспечение.</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5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1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7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lastRenderedPageBreak/>
              <w:t xml:space="preserve">1.1. </w:t>
            </w:r>
            <w:r w:rsidRPr="006B48FE">
              <w:rPr>
                <w:rFonts w:ascii="PT Astra Serif" w:eastAsia="Times New Roman" w:hAnsi="PT Astra Serif" w:cs="Times New Roman"/>
                <w:lang w:eastAsia="ru-RU"/>
              </w:rPr>
              <w:t>Совершенствование нормативно-правовой базы, своевременное приведение ее в соответствии с законодательством.</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1.2</w:t>
            </w:r>
            <w:r w:rsidRPr="006B48FE">
              <w:rPr>
                <w:rFonts w:ascii="PT Astra Serif" w:eastAsia="Times New Roman" w:hAnsi="PT Astra Serif" w:cs="Times New Roman"/>
                <w:sz w:val="24"/>
                <w:szCs w:val="24"/>
                <w:lang w:eastAsia="ru-RU"/>
              </w:rPr>
              <w:t xml:space="preserve"> Анализ практики и внедрение </w:t>
            </w:r>
            <w:proofErr w:type="gramStart"/>
            <w:r w:rsidRPr="006B48FE">
              <w:rPr>
                <w:rFonts w:ascii="PT Astra Serif" w:eastAsia="Times New Roman" w:hAnsi="PT Astra Serif" w:cs="Times New Roman"/>
                <w:sz w:val="24"/>
                <w:szCs w:val="24"/>
                <w:lang w:eastAsia="ru-RU"/>
              </w:rPr>
              <w:t>инициативного</w:t>
            </w:r>
            <w:proofErr w:type="gramEnd"/>
            <w:r w:rsidRPr="006B48FE">
              <w:rPr>
                <w:rFonts w:ascii="PT Astra Serif" w:eastAsia="Times New Roman" w:hAnsi="PT Astra Serif" w:cs="Times New Roman"/>
                <w:sz w:val="24"/>
                <w:szCs w:val="24"/>
                <w:lang w:eastAsia="ru-RU"/>
              </w:rPr>
              <w:t xml:space="preserve"> бюджетирования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r w:rsidRPr="006B48FE">
              <w:rPr>
                <w:rFonts w:ascii="PT Astra Serif" w:eastAsia="Times New Roman" w:hAnsi="PT Astra Serif" w:cs="Times New Roman"/>
                <w:sz w:val="24"/>
                <w:szCs w:val="24"/>
                <w:lang w:eastAsia="ru-RU"/>
              </w:rPr>
              <w:t xml:space="preserve"> Эффективное применение </w:t>
            </w:r>
            <w:r w:rsidRPr="006B48FE">
              <w:rPr>
                <w:rFonts w:ascii="PT Astra Serif" w:eastAsia="Times New Roman" w:hAnsi="PT Astra Serif" w:cs="Times New Roman"/>
                <w:sz w:val="24"/>
                <w:szCs w:val="24"/>
                <w:lang w:eastAsia="ru-RU"/>
              </w:rPr>
              <w:lastRenderedPageBreak/>
              <w:t>программно-целевых методов в бюджетном процессе муниципального образования Щекинский район.</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2.1. </w:t>
            </w:r>
            <w:r w:rsidRPr="006B48FE">
              <w:rPr>
                <w:rFonts w:ascii="PT Astra Serif" w:eastAsia="Times New Roman" w:hAnsi="PT Astra Serif" w:cs="Times New Roman"/>
                <w:sz w:val="24"/>
                <w:szCs w:val="24"/>
                <w:lang w:eastAsia="ru-RU"/>
              </w:rPr>
              <w:t>Повышение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2.2. </w:t>
            </w:r>
            <w:r w:rsidRPr="006B48FE">
              <w:rPr>
                <w:rFonts w:ascii="PT Astra Serif" w:eastAsia="Times New Roman" w:hAnsi="PT Astra Serif" w:cs="Times New Roman"/>
                <w:sz w:val="24"/>
                <w:szCs w:val="24"/>
                <w:lang w:eastAsia="ru-RU"/>
              </w:rPr>
              <w:t>Увеличение</w:t>
            </w:r>
            <w:r w:rsidRPr="006B48FE">
              <w:rPr>
                <w:rFonts w:ascii="PT Astra Serif" w:eastAsia="Times New Roman" w:hAnsi="PT Astra Serif" w:cs="Times New Roman"/>
                <w:b/>
                <w:bCs/>
                <w:sz w:val="24"/>
                <w:szCs w:val="24"/>
                <w:lang w:eastAsia="ru-RU"/>
              </w:rPr>
              <w:t xml:space="preserve"> у</w:t>
            </w:r>
            <w:r w:rsidRPr="006B48FE">
              <w:rPr>
                <w:rFonts w:ascii="PT Astra Serif" w:eastAsia="Times New Roman" w:hAnsi="PT Astra Serif" w:cs="Times New Roman"/>
                <w:sz w:val="24"/>
                <w:szCs w:val="24"/>
                <w:lang w:eastAsia="ru-RU"/>
              </w:rPr>
              <w:t xml:space="preserve">дельного веса расходов бюджета муниципального образования Щекинский район в рамках муниципальных программ в общем </w:t>
            </w:r>
            <w:r w:rsidRPr="006B48FE">
              <w:rPr>
                <w:rFonts w:ascii="PT Astra Serif" w:eastAsia="Times New Roman" w:hAnsi="PT Astra Serif" w:cs="Times New Roman"/>
                <w:sz w:val="24"/>
                <w:szCs w:val="24"/>
                <w:lang w:eastAsia="ru-RU"/>
              </w:rPr>
              <w:lastRenderedPageBreak/>
              <w:t>объеме расходов бюджета муниципального образования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45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lastRenderedPageBreak/>
              <w:t xml:space="preserve">Мероприятие 3 </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rPr>
              <w:t>Повышение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4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96"/>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1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Совершенствование </w:t>
            </w:r>
            <w:proofErr w:type="gramStart"/>
            <w:r w:rsidRPr="006B48FE">
              <w:rPr>
                <w:rFonts w:ascii="PT Astra Serif" w:eastAsia="Times New Roman" w:hAnsi="PT Astra Serif" w:cs="Times New Roman"/>
                <w:sz w:val="24"/>
                <w:szCs w:val="24"/>
                <w:lang w:eastAsia="ru-RU"/>
              </w:rPr>
              <w:t>перечня показателей 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b/>
                <w:bCs/>
                <w:sz w:val="24"/>
                <w:szCs w:val="24"/>
                <w:lang w:eastAsia="ru-RU"/>
              </w:rPr>
              <w:t xml:space="preserve">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Разработка методов материального стимулирования главных распорядителей бюджетных средств, получивших лучшую оценку по показателям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BF7074" w:rsidRDefault="00BF7074" w:rsidP="006B48FE">
            <w:pPr>
              <w:tabs>
                <w:tab w:val="left" w:pos="420"/>
                <w:tab w:val="left" w:pos="1276"/>
              </w:tabs>
              <w:spacing w:after="0" w:line="240" w:lineRule="auto"/>
              <w:ind w:firstLine="49"/>
              <w:rPr>
                <w:rFonts w:ascii="PT Astra Serif" w:eastAsia="Times New Roman" w:hAnsi="PT Astra Serif" w:cs="Times New Roman"/>
                <w:b/>
                <w:bCs/>
                <w:sz w:val="24"/>
                <w:szCs w:val="24"/>
                <w:lang w:eastAsia="ru-RU"/>
              </w:rPr>
            </w:pPr>
          </w:p>
          <w:p w:rsidR="006B48FE" w:rsidRPr="006B48FE" w:rsidRDefault="006B48FE" w:rsidP="006B48FE">
            <w:pPr>
              <w:tabs>
                <w:tab w:val="left" w:pos="420"/>
                <w:tab w:val="left" w:pos="1276"/>
              </w:tabs>
              <w:spacing w:after="0" w:line="240" w:lineRule="auto"/>
              <w:ind w:firstLine="49"/>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4 </w:t>
            </w:r>
            <w:r w:rsidRPr="006B48FE">
              <w:rPr>
                <w:rFonts w:ascii="PT Astra Serif" w:eastAsia="Times New Roman" w:hAnsi="PT Astra Serif" w:cs="Times New Roman"/>
                <w:sz w:val="24"/>
                <w:szCs w:val="24"/>
                <w:lang w:eastAsia="ru-RU"/>
              </w:rPr>
              <w:t xml:space="preserve"> Обеспечение прозрачности и открытости бюджетного процесса муниципального образования Щекинский район</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2D785D">
        <w:trPr>
          <w:trHeight w:val="330"/>
        </w:trPr>
        <w:tc>
          <w:tcPr>
            <w:tcW w:w="2710"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DB726E" w:rsidRPr="006B48FE" w:rsidTr="00467D5D">
        <w:trPr>
          <w:trHeight w:val="603"/>
        </w:trPr>
        <w:tc>
          <w:tcPr>
            <w:tcW w:w="2710" w:type="dxa"/>
            <w:vMerge w:val="restart"/>
            <w:vAlign w:val="center"/>
          </w:tcPr>
          <w:p w:rsidR="00DB726E" w:rsidRPr="006B48FE"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4.1. </w:t>
            </w:r>
            <w:r w:rsidRPr="006B48FE">
              <w:rPr>
                <w:rFonts w:ascii="PT Astra Serif" w:eastAsia="Times New Roman" w:hAnsi="PT Astra Serif" w:cs="Times New Roman"/>
                <w:sz w:val="24"/>
                <w:szCs w:val="24"/>
                <w:lang w:eastAsia="ru-RU"/>
              </w:rPr>
              <w:tab/>
              <w:t xml:space="preserve">Своевременное размещение в информационных ресурсах материалов о </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отчетных данных,</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результатов</w:t>
            </w:r>
          </w:p>
          <w:p w:rsidR="00DB726E" w:rsidRPr="00BF7074"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внутреннего </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финансового контроля</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и аудита, </w:t>
            </w:r>
            <w:proofErr w:type="gramStart"/>
            <w:r w:rsidRPr="006B48FE">
              <w:rPr>
                <w:rFonts w:ascii="PT Astra Serif" w:eastAsia="Times New Roman" w:hAnsi="PT Astra Serif" w:cs="Times New Roman"/>
                <w:sz w:val="24"/>
                <w:szCs w:val="24"/>
                <w:lang w:eastAsia="ru-RU"/>
              </w:rPr>
              <w:t>нормативной</w:t>
            </w:r>
            <w:proofErr w:type="gramEnd"/>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и методической</w:t>
            </w:r>
          </w:p>
          <w:p w:rsidR="00DB726E" w:rsidRPr="006B48FE"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документации и др.</w:t>
            </w:r>
          </w:p>
        </w:tc>
        <w:tc>
          <w:tcPr>
            <w:tcW w:w="1398"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bottom w:val="single" w:sz="4" w:space="0" w:color="auto"/>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DB726E" w:rsidRPr="006B48FE" w:rsidTr="00467D5D">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single" w:sz="4" w:space="0" w:color="auto"/>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467D5D">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467D5D">
        <w:trPr>
          <w:trHeight w:val="447"/>
        </w:trPr>
        <w:tc>
          <w:tcPr>
            <w:tcW w:w="2710" w:type="dxa"/>
            <w:vMerge/>
            <w:vAlign w:val="center"/>
          </w:tcPr>
          <w:p w:rsidR="00DB726E" w:rsidRPr="00BF7074" w:rsidRDefault="00DB726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467D5D">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467D5D">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467D5D">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467D5D">
        <w:trPr>
          <w:trHeight w:val="330"/>
        </w:trPr>
        <w:tc>
          <w:tcPr>
            <w:tcW w:w="2710" w:type="dxa"/>
            <w:vMerge/>
            <w:tcBorders>
              <w:bottom w:val="single" w:sz="4" w:space="0" w:color="auto"/>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5 </w:t>
            </w:r>
            <w:r w:rsidRPr="006B48FE">
              <w:rPr>
                <w:rFonts w:ascii="PT Astra Serif" w:eastAsia="Times New Roman" w:hAnsi="PT Astra Serif" w:cs="Times New Roman"/>
                <w:sz w:val="24"/>
                <w:szCs w:val="24"/>
                <w:lang w:eastAsia="ru-RU"/>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w:t>
            </w:r>
            <w:r w:rsidRPr="006B48FE">
              <w:rPr>
                <w:rFonts w:ascii="PT Astra Serif" w:eastAsia="Times New Roman" w:hAnsi="PT Astra Serif" w:cs="Times New Roman"/>
                <w:sz w:val="24"/>
                <w:szCs w:val="24"/>
                <w:lang w:eastAsia="ru-RU"/>
              </w:rPr>
              <w:lastRenderedPageBreak/>
              <w:t>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7059C2">
        <w:trPr>
          <w:trHeight w:val="330"/>
        </w:trPr>
        <w:tc>
          <w:tcPr>
            <w:tcW w:w="2710"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tcBorders>
              <w:bottom w:val="single" w:sz="4" w:space="0" w:color="auto"/>
            </w:tcBorders>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tcBorders>
              <w:bottom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tcBorders>
              <w:bottom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7059C2">
        <w:trPr>
          <w:trHeight w:val="330"/>
        </w:trPr>
        <w:tc>
          <w:tcPr>
            <w:tcW w:w="2710"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single" w:sz="4" w:space="0" w:color="auto"/>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bCs/>
                <w:sz w:val="24"/>
                <w:szCs w:val="24"/>
                <w:lang w:eastAsia="ru-RU"/>
              </w:rPr>
              <w:t xml:space="preserve">5.1. </w:t>
            </w:r>
            <w:r w:rsidRPr="006B48FE">
              <w:rPr>
                <w:rFonts w:ascii="PT Astra Serif" w:eastAsia="Times New Roman" w:hAnsi="PT Astra Serif" w:cs="Times New Roman"/>
                <w:b/>
                <w:sz w:val="24"/>
                <w:szCs w:val="24"/>
                <w:lang w:eastAsia="ru-RU"/>
              </w:rPr>
              <w:t>Применение информационных технологий</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2D785D" w:rsidP="002D785D">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5.2. </w:t>
            </w:r>
            <w:r w:rsidRPr="006B48FE">
              <w:rPr>
                <w:rFonts w:ascii="PT Astra Serif" w:eastAsia="Times New Roman" w:hAnsi="PT Astra Serif" w:cs="Times New Roman"/>
                <w:sz w:val="24"/>
                <w:szCs w:val="24"/>
                <w:lang w:eastAsia="ru-RU"/>
              </w:rPr>
              <w:t>Обеспечение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5.3. </w:t>
            </w:r>
            <w:r w:rsidRPr="006B48FE">
              <w:rPr>
                <w:rFonts w:ascii="PT Astra Serif" w:eastAsia="Times New Roman" w:hAnsi="PT Astra Serif" w:cs="Times New Roman"/>
                <w:sz w:val="24"/>
                <w:szCs w:val="24"/>
                <w:lang w:eastAsia="ru-RU"/>
              </w:rPr>
              <w:t xml:space="preserve">Интеграция информационной системы </w:t>
            </w:r>
            <w:r w:rsidRPr="006B48FE">
              <w:rPr>
                <w:rFonts w:ascii="PT Astra Serif" w:eastAsia="Times New Roman" w:hAnsi="PT Astra Serif" w:cs="Times New Roman"/>
                <w:sz w:val="24"/>
                <w:szCs w:val="24"/>
                <w:lang w:eastAsia="ru-RU"/>
              </w:rPr>
              <w:lastRenderedPageBreak/>
              <w:t>муниципального образования Щекинский район с системой «Электронный бюджет» и другими информационными системами,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2019-2025</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14 318,3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14 318,3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257"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257"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257" w:type="dxa"/>
          </w:tcPr>
          <w:p w:rsidR="006B48FE" w:rsidRPr="006B48FE" w:rsidRDefault="002D785D"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2180,1</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2D785D"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2180,1</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BF7074">
      <w:pPr>
        <w:spacing w:after="0" w:line="240" w:lineRule="auto"/>
        <w:jc w:val="both"/>
        <w:rPr>
          <w:rFonts w:ascii="PT Astra Serif" w:eastAsia="Times New Roman" w:hAnsi="PT Astra Serif" w:cs="Times New Roman"/>
          <w:b/>
          <w:bCs/>
          <w:sz w:val="28"/>
          <w:szCs w:val="28"/>
          <w:lang w:eastAsia="ru-RU"/>
        </w:rPr>
      </w:pPr>
    </w:p>
    <w:p w:rsidR="006B48FE" w:rsidRPr="006B48FE" w:rsidRDefault="00A14C2E" w:rsidP="006B48FE">
      <w:pPr>
        <w:spacing w:after="0" w:line="240" w:lineRule="auto"/>
        <w:ind w:firstLine="426"/>
        <w:jc w:val="both"/>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  Н</w:t>
      </w:r>
      <w:r w:rsidR="006B48FE" w:rsidRPr="006B48FE">
        <w:rPr>
          <w:rFonts w:ascii="PT Astra Serif" w:eastAsia="Times New Roman" w:hAnsi="PT Astra Serif" w:cs="Times New Roman"/>
          <w:b/>
          <w:bCs/>
          <w:sz w:val="28"/>
          <w:szCs w:val="28"/>
          <w:lang w:eastAsia="ru-RU"/>
        </w:rPr>
        <w:t>ачальник</w:t>
      </w:r>
      <w:r w:rsidR="00AE178E">
        <w:rPr>
          <w:rFonts w:ascii="PT Astra Serif" w:eastAsia="Times New Roman" w:hAnsi="PT Astra Serif" w:cs="Times New Roman"/>
          <w:b/>
          <w:bCs/>
          <w:sz w:val="28"/>
          <w:szCs w:val="28"/>
          <w:lang w:eastAsia="ru-RU"/>
        </w:rPr>
        <w:t>а</w:t>
      </w:r>
      <w:r w:rsidR="006B48FE" w:rsidRPr="006B48FE">
        <w:rPr>
          <w:rFonts w:ascii="PT Astra Serif" w:eastAsia="Times New Roman" w:hAnsi="PT Astra Serif" w:cs="Times New Roman"/>
          <w:b/>
          <w:bCs/>
          <w:sz w:val="28"/>
          <w:szCs w:val="28"/>
          <w:lang w:eastAsia="ru-RU"/>
        </w:rPr>
        <w:t xml:space="preserve">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sectPr w:rsidR="006B48FE" w:rsidRPr="006B48FE" w:rsidSect="00DD1941">
          <w:headerReference w:type="default" r:id="rId32"/>
          <w:type w:val="continuous"/>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2" w:type="dxa"/>
        <w:jc w:val="center"/>
        <w:tblLayout w:type="fixed"/>
        <w:tblLook w:val="00A0" w:firstRow="1" w:lastRow="0" w:firstColumn="1" w:lastColumn="0" w:noHBand="0" w:noVBand="0"/>
      </w:tblPr>
      <w:tblGrid>
        <w:gridCol w:w="2982"/>
        <w:gridCol w:w="2551"/>
        <w:gridCol w:w="1418"/>
        <w:gridCol w:w="1275"/>
        <w:gridCol w:w="709"/>
        <w:gridCol w:w="612"/>
        <w:gridCol w:w="779"/>
        <w:gridCol w:w="779"/>
        <w:gridCol w:w="779"/>
        <w:gridCol w:w="779"/>
        <w:gridCol w:w="779"/>
        <w:gridCol w:w="1420"/>
      </w:tblGrid>
      <w:tr w:rsidR="006B48FE" w:rsidRPr="006B48FE" w:rsidTr="00DD1941">
        <w:trPr>
          <w:trHeight w:val="20"/>
          <w:tblHeader/>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21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98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61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tblHeader/>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0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612"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r>
      <w:tr w:rsidR="006B48FE" w:rsidRPr="006B48FE" w:rsidTr="00DD1941">
        <w:trPr>
          <w:trHeight w:val="20"/>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551"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0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61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982"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551"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48636B">
        <w:trPr>
          <w:trHeight w:val="312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55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48636B">
        <w:trPr>
          <w:trHeight w:val="966"/>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Развитие </w:t>
            </w:r>
            <w:proofErr w:type="gramStart"/>
            <w:r w:rsidRPr="006B48FE">
              <w:rPr>
                <w:rFonts w:ascii="PT Astra Serif" w:eastAsia="Times New Roman" w:hAnsi="PT Astra Serif" w:cs="Times New Roman"/>
                <w:sz w:val="20"/>
                <w:szCs w:val="20"/>
                <w:lang w:eastAsia="ru-RU"/>
              </w:rPr>
              <w:t>долгосрочного</w:t>
            </w:r>
            <w:proofErr w:type="gramEnd"/>
            <w:r w:rsidRPr="006B48FE">
              <w:rPr>
                <w:rFonts w:ascii="PT Astra Serif" w:eastAsia="Times New Roman" w:hAnsi="PT Astra Serif" w:cs="Times New Roman"/>
                <w:sz w:val="20"/>
                <w:szCs w:val="20"/>
                <w:lang w:eastAsia="ru-RU"/>
              </w:rPr>
              <w:t xml:space="preserve"> бюджетирования с использованием программно-</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lastRenderedPageBreak/>
              <w:t>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lastRenderedPageBreak/>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48636B">
        <w:trPr>
          <w:trHeight w:val="1171"/>
          <w:jc w:val="center"/>
        </w:trPr>
        <w:tc>
          <w:tcPr>
            <w:tcW w:w="2982"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8F28B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94,1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8F28B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93,1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8F28B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91,6</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8F28B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61,4</w:t>
            </w:r>
          </w:p>
        </w:tc>
        <w:tc>
          <w:tcPr>
            <w:tcW w:w="779" w:type="dxa"/>
            <w:tcBorders>
              <w:top w:val="nil"/>
              <w:left w:val="nil"/>
              <w:bottom w:val="single" w:sz="4" w:space="0" w:color="auto"/>
              <w:right w:val="single" w:sz="4" w:space="0" w:color="auto"/>
            </w:tcBorders>
            <w:vAlign w:val="center"/>
          </w:tcPr>
          <w:p w:rsidR="006B48FE" w:rsidRPr="006B48FE" w:rsidRDefault="008F28B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76,1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8F28B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77,8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98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982" w:type="dxa"/>
            <w:vMerge/>
            <w:tcBorders>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Доля просроченной кредиторской задолженности  по оплате труда (включая </w:t>
            </w:r>
            <w:r w:rsidRPr="006B48FE">
              <w:rPr>
                <w:rFonts w:ascii="PT Astra Serif" w:eastAsia="Times New Roman" w:hAnsi="PT Astra Serif" w:cs="Times New Roman"/>
                <w:sz w:val="18"/>
                <w:szCs w:val="18"/>
                <w:lang w:eastAsia="ru-RU"/>
              </w:rPr>
              <w:lastRenderedPageBreak/>
              <w:t>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3.</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236707"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3436F">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bl>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666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3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1167"/>
        <w:gridCol w:w="2265"/>
        <w:gridCol w:w="8163"/>
      </w:tblGrid>
      <w:tr w:rsidR="006B48FE" w:rsidRPr="006B48FE" w:rsidTr="00DD1941">
        <w:tc>
          <w:tcPr>
            <w:tcW w:w="2379"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DD1941">
        <w:trPr>
          <w:trHeight w:val="1124"/>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 xml:space="preserve">Процент дефицита бюджета муниципального образования Щекинский район </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33" w:history="1">
              <w:r w:rsidRPr="006B48FE">
                <w:rPr>
                  <w:rFonts w:ascii="PT Astra Serif" w:eastAsia="Times New Roman" w:hAnsi="PT Astra Serif" w:cs="Times New Roman"/>
                  <w:color w:val="0000FF"/>
                  <w:sz w:val="20"/>
                  <w:szCs w:val="20"/>
                  <w:u w:val="single"/>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w:t>
            </w: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DD1941">
        <w:trPr>
          <w:trHeight w:val="289"/>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DD1941">
        <w:trPr>
          <w:trHeight w:val="289"/>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289"/>
        </w:trPr>
        <w:tc>
          <w:tcPr>
            <w:tcW w:w="2379" w:type="dxa"/>
            <w:vAlign w:val="center"/>
          </w:tcPr>
          <w:p w:rsidR="006B48FE" w:rsidRPr="006B48FE" w:rsidRDefault="00203E26" w:rsidP="00203E26">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3436F">
              <w:rPr>
                <w:rFonts w:ascii="PT Astra Serif" w:eastAsia="Times New Roman" w:hAnsi="PT Astra Serif" w:cs="Times New Roman"/>
                <w:sz w:val="20"/>
                <w:szCs w:val="20"/>
                <w:lang w:eastAsia="ru-RU"/>
              </w:rPr>
              <w:t>ровень качества финансового менеджмента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Pr>
                <w:rFonts w:ascii="PT Astra Serif" w:eastAsia="Times New Roman" w:hAnsi="PT Astra Serif" w:cs="Times New Roman"/>
                <w:sz w:val="20"/>
                <w:szCs w:val="20"/>
              </w:rPr>
              <w:t>граммы "Средний уровень качества финансового менеджмента»</w:t>
            </w:r>
            <w:r w:rsidRPr="006B48FE">
              <w:rPr>
                <w:rFonts w:ascii="PT Astra Serif" w:eastAsia="Times New Roman" w:hAnsi="PT Astra Serif" w:cs="Times New Roman"/>
                <w:sz w:val="20"/>
                <w:szCs w:val="20"/>
              </w:rPr>
              <w:t>.</w:t>
            </w:r>
          </w:p>
          <w:p w:rsidR="002F5DDE" w:rsidRPr="006B48FE" w:rsidRDefault="002F5DDE" w:rsidP="002F5DD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rPr>
              <w:t xml:space="preserve">             </w:t>
            </w:r>
            <w:r w:rsidRPr="002F5DDE">
              <w:rPr>
                <w:rFonts w:ascii="PT Astra Serif" w:eastAsia="Times New Roman" w:hAnsi="PT Astra Serif" w:cs="Times New Roman"/>
                <w:sz w:val="20"/>
                <w:szCs w:val="20"/>
              </w:rPr>
              <w:t xml:space="preserve">  </w:t>
            </w:r>
            <w:r w:rsidRPr="006F66B4">
              <w:rPr>
                <w:rFonts w:ascii="PT Astra Serif" w:eastAsia="Times New Roman" w:hAnsi="PT Astra Serif" w:cs="Times New Roman"/>
                <w:sz w:val="20"/>
                <w:szCs w:val="20"/>
                <w:lang w:val="en-US"/>
              </w:rPr>
              <w:t>P</w:t>
            </w:r>
            <w:r>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u w:val="single"/>
                <w:lang w:val="en-US"/>
              </w:rPr>
              <w:t xml:space="preserve">  S</w:t>
            </w:r>
            <w:r>
              <w:rPr>
                <w:rFonts w:ascii="PT Astra Serif" w:eastAsia="Times New Roman" w:hAnsi="PT Astra Serif" w:cs="Times New Roman"/>
                <w:sz w:val="20"/>
                <w:szCs w:val="20"/>
                <w:u w:val="single"/>
                <w:lang w:val="en-US"/>
              </w:rPr>
              <w:t>_</w:t>
            </w:r>
            <w:r w:rsidRPr="006F66B4">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 xml:space="preserve">                  </w:t>
            </w:r>
          </w:p>
          <w:p w:rsidR="002F5DDE" w:rsidRP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rPr>
              <w:t>МАХ</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 xml:space="preserve"> </w:t>
            </w:r>
            <w:r w:rsidRPr="006B48FE">
              <w:rPr>
                <w:rFonts w:ascii="PT Astra Serif" w:eastAsia="Times New Roman" w:hAnsi="PT Astra Serif" w:cs="Times New Roman"/>
                <w:sz w:val="20"/>
                <w:szCs w:val="20"/>
              </w:rPr>
              <w:t>где</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S</w:t>
            </w:r>
            <w:r w:rsidRPr="002F5DDE">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lang w:val="en-US"/>
              </w:rPr>
              <w:t>SUM</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A</w:t>
            </w:r>
            <w:r w:rsidRPr="002F5DDE">
              <w:rPr>
                <w:rFonts w:ascii="PT Astra Serif" w:eastAsia="Times New Roman" w:hAnsi="PT Astra Serif" w:cs="Times New Roman"/>
                <w:sz w:val="20"/>
                <w:szCs w:val="20"/>
                <w:lang w:val="en-US"/>
              </w:rPr>
              <w:t>/</w:t>
            </w:r>
            <w:r w:rsidRPr="006F66B4">
              <w:rPr>
                <w:rFonts w:ascii="PT Astra Serif" w:eastAsia="Times New Roman" w:hAnsi="PT Astra Serif" w:cs="Times New Roman"/>
                <w:sz w:val="20"/>
                <w:szCs w:val="20"/>
                <w:lang w:val="en-US"/>
              </w:rPr>
              <w:t>n</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03E26" w:rsidRPr="00236707"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n - количество главных распорядителей средств бюджета, участвующих в оценке </w:t>
            </w:r>
            <w:r w:rsidRPr="006B48FE">
              <w:rPr>
                <w:rFonts w:ascii="PT Astra Serif" w:eastAsia="Times New Roman" w:hAnsi="PT Astra Serif" w:cs="Times New Roman"/>
                <w:sz w:val="20"/>
                <w:szCs w:val="20"/>
              </w:rPr>
              <w:lastRenderedPageBreak/>
              <w:t>качества финансового менеджмента,  ед.</w:t>
            </w:r>
          </w:p>
          <w:p w:rsidR="006B48FE"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МАХ – максимально возможная оценка, которую может получить ГРБС за качество финансового менеджмента</w:t>
            </w:r>
            <w:proofErr w:type="gramStart"/>
            <w:r w:rsidRPr="00AC057B">
              <w:rPr>
                <w:rFonts w:ascii="PT Astra Serif" w:eastAsia="Times New Roman" w:hAnsi="PT Astra Serif" w:cs="Times New Roman"/>
                <w:sz w:val="20"/>
                <w:szCs w:val="20"/>
              </w:rPr>
              <w:t xml:space="preserve"> .</w:t>
            </w:r>
            <w:proofErr w:type="gramEnd"/>
          </w:p>
        </w:tc>
      </w:tr>
      <w:tr w:rsidR="006B48FE" w:rsidRPr="006B48FE" w:rsidTr="00DD1941">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6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       12- максимальное количество баллов</w:t>
            </w:r>
          </w:p>
        </w:tc>
      </w:tr>
      <w:tr w:rsidR="006B48FE" w:rsidRPr="006B48FE" w:rsidTr="00DD1941">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Реалистичность планирования бюджета.</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«Доходы».</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первоначально утвержденный в бюджете объем доходов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фактически полученный объем доходов муниципального образования Щекинский район за отчетный период, тыс. руб.</w:t>
            </w:r>
          </w:p>
        </w:tc>
      </w:tr>
    </w:tbl>
    <w:p w:rsidR="006B48FE" w:rsidRPr="006B48FE" w:rsidRDefault="006B48FE" w:rsidP="006B48FE">
      <w:pPr>
        <w:spacing w:after="0" w:line="240" w:lineRule="auto"/>
        <w:ind w:firstLine="426"/>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w:t>
      </w:r>
      <w:r>
        <w:rPr>
          <w:rFonts w:ascii="PT Astra Serif" w:eastAsia="Times New Roman" w:hAnsi="PT Astra Serif" w:cs="Times New Roman"/>
          <w:b/>
          <w:bCs/>
          <w:sz w:val="28"/>
          <w:szCs w:val="28"/>
          <w:lang w:eastAsia="ru-RU"/>
        </w:rPr>
        <w:t>. </w:t>
      </w:r>
      <w:r w:rsidR="00A14C2E">
        <w:rPr>
          <w:rFonts w:ascii="PT Astra Serif" w:eastAsia="Times New Roman" w:hAnsi="PT Astra Serif" w:cs="Times New Roman"/>
          <w:b/>
          <w:bCs/>
          <w:sz w:val="28"/>
          <w:szCs w:val="28"/>
          <w:lang w:eastAsia="ru-RU"/>
        </w:rPr>
        <w:t>Афанасьева</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bl>
      <w:tblPr>
        <w:tblW w:w="0" w:type="auto"/>
        <w:jc w:val="center"/>
        <w:tblLook w:val="00A0" w:firstRow="1" w:lastRow="0" w:firstColumn="1" w:lastColumn="0" w:noHBand="0" w:noVBand="0"/>
      </w:tblPr>
      <w:tblGrid>
        <w:gridCol w:w="1754"/>
        <w:gridCol w:w="3256"/>
        <w:gridCol w:w="2305"/>
        <w:gridCol w:w="1056"/>
        <w:gridCol w:w="876"/>
        <w:gridCol w:w="876"/>
        <w:gridCol w:w="876"/>
        <w:gridCol w:w="876"/>
        <w:gridCol w:w="876"/>
        <w:gridCol w:w="876"/>
        <w:gridCol w:w="876"/>
      </w:tblGrid>
      <w:tr w:rsidR="006B48FE" w:rsidRPr="006B48FE" w:rsidTr="00DD1941">
        <w:trPr>
          <w:trHeight w:val="349"/>
          <w:jc w:val="center"/>
        </w:trPr>
        <w:tc>
          <w:tcPr>
            <w:tcW w:w="175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325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30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718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269"/>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6132"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277"/>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0"/>
                <w:szCs w:val="20"/>
                <w:lang w:eastAsia="ru-RU"/>
              </w:rPr>
            </w:pP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8C2E7C" w:rsidTr="001E3680">
        <w:trPr>
          <w:trHeight w:val="20"/>
          <w:jc w:val="center"/>
        </w:trPr>
        <w:tc>
          <w:tcPr>
            <w:tcW w:w="1754"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32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056" w:type="dxa"/>
            <w:tcBorders>
              <w:top w:val="nil"/>
              <w:left w:val="nil"/>
              <w:bottom w:val="single" w:sz="4" w:space="0" w:color="auto"/>
              <w:right w:val="single" w:sz="4" w:space="0" w:color="auto"/>
            </w:tcBorders>
            <w:vAlign w:val="center"/>
          </w:tcPr>
          <w:p w:rsidR="006B48FE" w:rsidRPr="008C2E7C" w:rsidRDefault="0048636B" w:rsidP="007059C2">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876" w:type="dxa"/>
            <w:tcBorders>
              <w:top w:val="nil"/>
              <w:left w:val="nil"/>
              <w:bottom w:val="single" w:sz="4" w:space="0" w:color="auto"/>
              <w:right w:val="single" w:sz="4" w:space="0" w:color="auto"/>
            </w:tcBorders>
            <w:vAlign w:val="center"/>
          </w:tcPr>
          <w:p w:rsidR="006B48FE" w:rsidRPr="008C2E7C" w:rsidRDefault="007515BF" w:rsidP="001E3680">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rsidR="006B48FE" w:rsidRPr="008C2E7C" w:rsidRDefault="007515BF"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8C2E7C"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056" w:type="dxa"/>
            <w:tcBorders>
              <w:top w:val="nil"/>
              <w:left w:val="nil"/>
              <w:bottom w:val="single" w:sz="4" w:space="0" w:color="auto"/>
              <w:right w:val="single" w:sz="4" w:space="0" w:color="auto"/>
            </w:tcBorders>
            <w:vAlign w:val="center"/>
          </w:tcPr>
          <w:p w:rsidR="006B48FE" w:rsidRPr="008C2E7C" w:rsidRDefault="006B48FE" w:rsidP="007059C2">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6B48FE" w:rsidRPr="008C2E7C"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056" w:type="dxa"/>
            <w:tcBorders>
              <w:top w:val="nil"/>
              <w:left w:val="nil"/>
              <w:bottom w:val="single" w:sz="4" w:space="0" w:color="auto"/>
              <w:right w:val="single" w:sz="4" w:space="0" w:color="auto"/>
            </w:tcBorders>
            <w:vAlign w:val="center"/>
          </w:tcPr>
          <w:p w:rsidR="006B48FE" w:rsidRPr="008C2E7C" w:rsidRDefault="0048636B" w:rsidP="007059C2">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876" w:type="dxa"/>
            <w:tcBorders>
              <w:top w:val="nil"/>
              <w:left w:val="nil"/>
              <w:bottom w:val="single" w:sz="4" w:space="0" w:color="auto"/>
              <w:right w:val="single" w:sz="4" w:space="0" w:color="auto"/>
            </w:tcBorders>
            <w:vAlign w:val="center"/>
          </w:tcPr>
          <w:p w:rsidR="006B48FE" w:rsidRPr="008C2E7C" w:rsidRDefault="007515BF"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rsidR="006B48FE" w:rsidRPr="008C2E7C" w:rsidRDefault="007515BF"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CC65AC">
        <w:rPr>
          <w:rFonts w:ascii="PT Astra Serif" w:eastAsia="Times New Roman" w:hAnsi="PT Astra Serif" w:cs="Times New Roman"/>
          <w:b/>
          <w:bCs/>
          <w:sz w:val="28"/>
          <w:szCs w:val="28"/>
          <w:shd w:val="clear" w:color="auto" w:fill="FFFFFF" w:themeFill="background1"/>
          <w:lang w:eastAsia="ru-RU"/>
        </w:rPr>
        <w:lastRenderedPageBreak/>
        <w:t>Подпрограмма 2</w:t>
      </w:r>
      <w:r w:rsidRPr="006B48FE">
        <w:rPr>
          <w:rFonts w:ascii="PT Astra Serif" w:eastAsia="Times New Roman" w:hAnsi="PT Astra Serif" w:cs="Times New Roman"/>
          <w:b/>
          <w:bCs/>
          <w:sz w:val="28"/>
          <w:szCs w:val="28"/>
          <w:lang w:eastAsia="ru-RU"/>
        </w:rPr>
        <w:t xml:space="preserve">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229"/>
      </w:tblGrid>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6B48FE" w:rsidRPr="006B48FE" w:rsidTr="00DD1941">
        <w:trPr>
          <w:trHeight w:val="757"/>
        </w:trPr>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Сроки реализации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2019 -2025 годы</w:t>
            </w:r>
          </w:p>
        </w:tc>
      </w:tr>
      <w:tr w:rsidR="006B48FE" w:rsidRPr="006B48FE" w:rsidTr="00DD1941">
        <w:trPr>
          <w:trHeight w:val="8985"/>
        </w:trPr>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Объемы финансирования подпрограммы  </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w:t>
            </w:r>
            <w:r w:rsidR="00F2139C">
              <w:rPr>
                <w:rFonts w:ascii="PT Astra Serif" w:eastAsia="Times New Roman" w:hAnsi="PT Astra Serif" w:cs="Times New Roman"/>
                <w:sz w:val="28"/>
                <w:szCs w:val="28"/>
                <w:lang w:eastAsia="ru-RU"/>
              </w:rPr>
              <w:t>сего по подпрограмме – 317 242,5</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w:t>
            </w:r>
            <w:r w:rsidRPr="008C2E7C">
              <w:rPr>
                <w:rFonts w:ascii="PT Astra Serif" w:eastAsia="Times New Roman" w:hAnsi="PT Astra Serif" w:cs="Times New Roman"/>
                <w:sz w:val="28"/>
                <w:szCs w:val="28"/>
                <w:lang w:eastAsia="ru-RU"/>
              </w:rPr>
              <w:t>год                   32 278,4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54 817,0</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055FD0">
              <w:rPr>
                <w:rFonts w:ascii="PT Astra Serif" w:eastAsia="Times New Roman" w:hAnsi="PT Astra Serif" w:cs="Times New Roman"/>
                <w:sz w:val="28"/>
                <w:szCs w:val="28"/>
                <w:lang w:eastAsia="ru-RU"/>
              </w:rPr>
              <w:t xml:space="preserve">021 год                   </w:t>
            </w:r>
            <w:r w:rsidR="00F2139C">
              <w:rPr>
                <w:rFonts w:ascii="PT Astra Serif" w:eastAsia="Times New Roman" w:hAnsi="PT Astra Serif" w:cs="Times New Roman"/>
                <w:sz w:val="28"/>
                <w:szCs w:val="28"/>
                <w:lang w:eastAsia="ru-RU"/>
              </w:rPr>
              <w:t>55 536,8</w:t>
            </w:r>
            <w:r w:rsidRPr="008C2E7C">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2022 год              </w:t>
            </w:r>
            <w:r w:rsidR="00055FD0">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56 510</w:t>
            </w:r>
            <w:r w:rsidR="00055FD0">
              <w:rPr>
                <w:rFonts w:ascii="PT Astra Serif" w:eastAsia="Times New Roman" w:hAnsi="PT Astra Serif" w:cs="Times New Roman"/>
                <w:sz w:val="28"/>
                <w:szCs w:val="28"/>
                <w:lang w:eastAsia="ru-RU"/>
              </w:rPr>
              <w:t>,3</w:t>
            </w:r>
            <w:r w:rsidRPr="008C2E7C">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57 522,7</w:t>
            </w:r>
            <w:r w:rsidRPr="006B48FE">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тыс. </w:t>
            </w:r>
            <w:r w:rsidR="00F2139C">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29 767,7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30 809,6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F2139C">
              <w:rPr>
                <w:rFonts w:ascii="PT Astra Serif" w:eastAsia="Times New Roman" w:hAnsi="PT Astra Serif" w:cs="Times New Roman"/>
                <w:sz w:val="28"/>
                <w:szCs w:val="28"/>
                <w:lang w:eastAsia="ru-RU"/>
              </w:rPr>
              <w:t>ета Тульской области  –174 056,8</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22 501,3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23 017,0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1 год                   </w:t>
            </w:r>
            <w:r w:rsidR="00F2139C">
              <w:rPr>
                <w:rFonts w:ascii="PT Astra Serif" w:eastAsia="Times New Roman" w:hAnsi="PT Astra Serif" w:cs="Times New Roman"/>
                <w:sz w:val="28"/>
                <w:szCs w:val="28"/>
                <w:lang w:eastAsia="ru-RU"/>
              </w:rPr>
              <w:t>23 713,4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2 год                   </w:t>
            </w:r>
            <w:r w:rsidR="00F2139C">
              <w:rPr>
                <w:rFonts w:ascii="PT Astra Serif" w:eastAsia="Times New Roman" w:hAnsi="PT Astra Serif" w:cs="Times New Roman"/>
                <w:sz w:val="28"/>
                <w:szCs w:val="28"/>
                <w:lang w:eastAsia="ru-RU"/>
              </w:rPr>
              <w:t>24 661,9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25 648,4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26 788,6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27 726,2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w:t>
            </w:r>
            <w:r w:rsidR="00F2139C">
              <w:rPr>
                <w:rFonts w:ascii="PT Astra Serif" w:eastAsia="Times New Roman" w:hAnsi="PT Astra Serif" w:cs="Times New Roman"/>
                <w:sz w:val="28"/>
                <w:szCs w:val="28"/>
                <w:lang w:eastAsia="ru-RU"/>
              </w:rPr>
              <w:t xml:space="preserve">та МО </w:t>
            </w:r>
            <w:proofErr w:type="spellStart"/>
            <w:r w:rsidR="00F2139C">
              <w:rPr>
                <w:rFonts w:ascii="PT Astra Serif" w:eastAsia="Times New Roman" w:hAnsi="PT Astra Serif" w:cs="Times New Roman"/>
                <w:sz w:val="28"/>
                <w:szCs w:val="28"/>
                <w:lang w:eastAsia="ru-RU"/>
              </w:rPr>
              <w:t>Щекинский</w:t>
            </w:r>
            <w:proofErr w:type="spellEnd"/>
            <w:r w:rsidR="00F2139C">
              <w:rPr>
                <w:rFonts w:ascii="PT Astra Serif" w:eastAsia="Times New Roman" w:hAnsi="PT Astra Serif" w:cs="Times New Roman"/>
                <w:sz w:val="28"/>
                <w:szCs w:val="28"/>
                <w:lang w:eastAsia="ru-RU"/>
              </w:rPr>
              <w:t xml:space="preserve"> район – 143 185,7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9 777,1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31 800,0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w:t>
            </w:r>
            <w:r w:rsidR="00055FD0">
              <w:rPr>
                <w:rFonts w:ascii="PT Astra Serif" w:eastAsia="Times New Roman" w:hAnsi="PT Astra Serif" w:cs="Times New Roman"/>
                <w:sz w:val="28"/>
                <w:szCs w:val="28"/>
                <w:lang w:eastAsia="ru-RU"/>
              </w:rPr>
              <w:t xml:space="preserve">од                  </w:t>
            </w:r>
            <w:r w:rsidR="00F2139C">
              <w:rPr>
                <w:rFonts w:ascii="PT Astra Serif" w:eastAsia="Times New Roman" w:hAnsi="PT Astra Serif" w:cs="Times New Roman"/>
                <w:sz w:val="28"/>
                <w:szCs w:val="28"/>
                <w:lang w:eastAsia="ru-RU"/>
              </w:rPr>
              <w:t>31 823,4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2 год                  </w:t>
            </w:r>
            <w:r w:rsidR="00F2139C">
              <w:rPr>
                <w:rFonts w:ascii="PT Astra Serif" w:eastAsia="Times New Roman" w:hAnsi="PT Astra Serif" w:cs="Times New Roman"/>
                <w:sz w:val="28"/>
                <w:szCs w:val="28"/>
                <w:lang w:eastAsia="ru-RU"/>
              </w:rPr>
              <w:t>31 848,4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31 874,3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2 979,1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3 083,4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Отсутствие кредиторской задолженности муниципальных образований поселений.</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Соответствие </w:t>
            </w:r>
            <w:proofErr w:type="gramStart"/>
            <w:r w:rsidRPr="006B48FE">
              <w:rPr>
                <w:rFonts w:ascii="PT Astra Serif" w:eastAsia="Times New Roman" w:hAnsi="PT Astra Serif" w:cs="Times New Roman"/>
                <w:sz w:val="28"/>
                <w:szCs w:val="28"/>
                <w:lang w:eastAsia="ru-RU"/>
              </w:rPr>
              <w:t>размера дефицита бюджета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Бюджетному Кодексу России.</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Создание </w:t>
            </w:r>
            <w:proofErr w:type="gramStart"/>
            <w:r w:rsidRPr="006B48FE">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устойчивости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дифференциация муниципальных образований поселений Щекинского район по уровню их бюджетной обеспеченности;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существенный разрыв уровня  среднедушевого дохода в муниципальных образованиях поселениях Щекинского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неучтенных и бесхозяйных объектов недвижимости и инженерной инфраструктуры;</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невысокий уровень качества управления муниципальными финансами поселений.</w:t>
      </w:r>
      <w:r w:rsidRPr="006B48FE">
        <w:rPr>
          <w:rFonts w:ascii="PT Astra Serif" w:eastAsia="Times New Roman" w:hAnsi="PT Astra Serif" w:cs="Times New Roman"/>
          <w:spacing w:val="3"/>
          <w:sz w:val="28"/>
          <w:szCs w:val="28"/>
          <w:lang w:eastAsia="ar-SA"/>
        </w:rPr>
        <w:tab/>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 xml:space="preserve">Основные положения, регулирующие правоотношения по выравниванию бюджетной обеспеченности поселений, установлены </w:t>
      </w:r>
      <w:hyperlink r:id="rId34" w:anchor="block_60" w:history="1">
        <w:r w:rsidRPr="006B48FE">
          <w:rPr>
            <w:rFonts w:ascii="PT Astra Serif" w:eastAsia="Times New Roman" w:hAnsi="PT Astra Serif" w:cs="Times New Roman"/>
            <w:sz w:val="28"/>
            <w:szCs w:val="28"/>
            <w:lang w:eastAsia="ru-RU"/>
          </w:rPr>
          <w:t>статьей 60</w:t>
        </w:r>
      </w:hyperlink>
      <w:r w:rsidRPr="006B48FE">
        <w:rPr>
          <w:rFonts w:ascii="PT Astra Serif" w:eastAsia="Times New Roman" w:hAnsi="PT Astra Serif" w:cs="Times New Roman"/>
          <w:sz w:val="28"/>
          <w:szCs w:val="28"/>
          <w:lang w:eastAsia="ru-RU"/>
        </w:rPr>
        <w:t xml:space="preserve"> Федерального закона от 06.10.2003 г. N 131-ФЗ «Об общих принципах организации местного самоуправления в Российской Федерации», </w:t>
      </w:r>
      <w:hyperlink r:id="rId35" w:anchor="block_142001" w:history="1">
        <w:r w:rsidRPr="006B48FE">
          <w:rPr>
            <w:rFonts w:ascii="PT Astra Serif" w:eastAsia="Times New Roman" w:hAnsi="PT Astra Serif" w:cs="Times New Roman"/>
            <w:sz w:val="28"/>
            <w:szCs w:val="28"/>
            <w:lang w:eastAsia="ru-RU"/>
          </w:rPr>
          <w:t>статьей 142.1</w:t>
        </w:r>
      </w:hyperlink>
      <w:r w:rsidRPr="006B48FE">
        <w:rPr>
          <w:rFonts w:ascii="PT Astra Serif" w:eastAsia="Times New Roman" w:hAnsi="PT Astra Serif" w:cs="Times New Roman"/>
          <w:sz w:val="28"/>
          <w:szCs w:val="28"/>
          <w:lang w:eastAsia="ru-RU"/>
        </w:rPr>
        <w:t xml:space="preserve"> Бюджетного кодекса Российской Федерации, </w:t>
      </w:r>
      <w:hyperlink r:id="rId36" w:history="1">
        <w:r w:rsidRPr="006B48FE">
          <w:rPr>
            <w:rFonts w:ascii="PT Astra Serif" w:eastAsia="Times New Roman" w:hAnsi="PT Astra Serif" w:cs="Times New Roman"/>
            <w:sz w:val="28"/>
            <w:szCs w:val="28"/>
            <w:lang w:eastAsia="ru-RU"/>
          </w:rPr>
          <w:t>Законом</w:t>
        </w:r>
      </w:hyperlink>
      <w:r w:rsidRPr="006B48FE">
        <w:rPr>
          <w:rFonts w:ascii="PT Astra Serif" w:eastAsia="Times New Roman" w:hAnsi="PT Astra Serif" w:cs="Times New Roman"/>
          <w:sz w:val="28"/>
          <w:szCs w:val="28"/>
          <w:lang w:eastAsia="ru-RU"/>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w:t>
      </w:r>
      <w:proofErr w:type="gramEnd"/>
      <w:r w:rsidRPr="006B48FE">
        <w:rPr>
          <w:rFonts w:ascii="PT Astra Serif" w:eastAsia="Times New Roman" w:hAnsi="PT Astra Serif" w:cs="Times New Roman"/>
          <w:sz w:val="28"/>
          <w:szCs w:val="28"/>
          <w:lang w:eastAsia="ru-RU"/>
        </w:rPr>
        <w:t xml:space="preserve"> Решением Собрания представителей Щекинского района от 27.08.2008 г.     № 43/452 «Об утверждении Положения «О выравнивании уровня бюджетной обеспеченности поселений, входящих в состав Щекинского района, за счет средств бюджета муниципального района», решением Собрания </w:t>
      </w:r>
      <w:r w:rsidRPr="006B48FE">
        <w:rPr>
          <w:rFonts w:ascii="PT Astra Serif" w:eastAsia="Times New Roman" w:hAnsi="PT Astra Serif" w:cs="Times New Roman"/>
          <w:sz w:val="28"/>
          <w:szCs w:val="28"/>
          <w:lang w:eastAsia="ru-RU"/>
        </w:rPr>
        <w:lastRenderedPageBreak/>
        <w:t>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Межбюджетные трансферты предоставляются в форме дотаций на выравнивание бюджетной обеспеченности поселений, на поддержку мер по обеспечению устойчивости бюджетов поселений, на стимулирование муниципальных образований поселений по улучшению качества управления муниципальными финансами и иных межбюджетных трансфертов.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тыс. рублей. Среднедушевые доходы в расчете на одного жителя Щекинского района в 2019 году прогнозируются на уровне 2018 года и составят 2,91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proofErr w:type="gramStart"/>
      <w:r w:rsidRPr="00CE0BD2">
        <w:rPr>
          <w:rFonts w:ascii="PT Astra Serif" w:eastAsia="Times New Roman" w:hAnsi="PT Astra Serif" w:cs="Times New Roman"/>
          <w:sz w:val="28"/>
          <w:szCs w:val="28"/>
          <w:lang w:eastAsia="ru-RU"/>
        </w:rPr>
        <w:t>С учетом финансовой помощи из бюджета района в форме дотаций на выравнивание бюджетной обеспеченности поселений среднедушевые доходы в расчете</w:t>
      </w:r>
      <w:proofErr w:type="gramEnd"/>
      <w:r w:rsidRPr="00CE0BD2">
        <w:rPr>
          <w:rFonts w:ascii="PT Astra Serif" w:eastAsia="Times New Roman" w:hAnsi="PT Astra Serif" w:cs="Times New Roman"/>
          <w:sz w:val="28"/>
          <w:szCs w:val="28"/>
          <w:lang w:eastAsia="ru-RU"/>
        </w:rPr>
        <w:t xml:space="preserve">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 тыс. рублей.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Среднедушевые доходы в расчете на одного жителя Щекинского района в 2019 году прогнозируются на уровне 2018 года и составят 5,07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Разрыв между наиболее и наименее обеспеченными муниципальными образованиями без учета финансовой помощи из бюджета района в 2017 году – 8,1 раза, в 2018 году – 8,4 раз, прогноз 2019 года – 8,4 раза.</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 учетом финансовой помощи разрыв в обеспеченности среднедушевыми доходами сократился в 1,3</w:t>
      </w:r>
      <w:r w:rsidR="00CE0BD2">
        <w:rPr>
          <w:rFonts w:ascii="PT Astra Serif" w:eastAsia="Times New Roman" w:hAnsi="PT Astra Serif" w:cs="Times New Roman"/>
          <w:sz w:val="28"/>
          <w:szCs w:val="28"/>
          <w:lang w:eastAsia="ru-RU"/>
        </w:rPr>
        <w:t xml:space="preserve"> </w:t>
      </w:r>
      <w:r w:rsidRPr="00CE0BD2">
        <w:rPr>
          <w:rFonts w:ascii="PT Astra Serif" w:eastAsia="Times New Roman" w:hAnsi="PT Astra Serif" w:cs="Times New Roman"/>
          <w:sz w:val="28"/>
          <w:szCs w:val="28"/>
          <w:lang w:eastAsia="ru-RU"/>
        </w:rPr>
        <w:t>раза в 2017 году, 1,4 раза в 2018 году, в 1,4 раза – в 2019 году.</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По данным об исполнении местных бюджетов за 2017 год консолидированный бюджет муниципального образования Щекинский район был исполнен с профицитом в 21686,0 тыс. рублей.  В 2017 году 6 муниципальных образований  исполнили бюджет с профицитом, 2 с дефицитом.</w:t>
      </w:r>
    </w:p>
    <w:p w:rsidR="006B48FE" w:rsidRPr="00BD66A6"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lastRenderedPageBreak/>
        <w:t>По оценке ожидаемого исполнения местных бюджетов за 2018 год все муниципальные образования  исполнят бюджет с дефицитом, в пределах, установленных Бюджетным Кодексом Российской Федерации.</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Муниципальным образованиям поселений Щекинского района из бюджета района в 2017 году направлена дотация  на поддержку мер по обеспечению устойчивости бюджетов поселений в объеме 4000,0               тыс. рублей, в 2018 и 2019 году запланировано 2619,2 тыс. рублей и 1746,0 тыс. рублей соответственно.</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Таким образом, общими проблемами являются наличие дефицита, разрыва бюджетной обеспеченности, неустойчивость местных бюджетов.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w:t>
      </w:r>
      <w:proofErr w:type="gramStart"/>
      <w:r w:rsidRPr="00CE0BD2">
        <w:rPr>
          <w:rFonts w:ascii="PT Astra Serif" w:eastAsia="Times New Roman" w:hAnsi="PT Astra Serif" w:cs="Times New Roman"/>
          <w:sz w:val="28"/>
          <w:szCs w:val="28"/>
          <w:lang w:eastAsia="ru-RU"/>
        </w:rPr>
        <w:t>контроля за</w:t>
      </w:r>
      <w:proofErr w:type="gramEnd"/>
      <w:r w:rsidRPr="00CE0BD2">
        <w:rPr>
          <w:rFonts w:ascii="PT Astra Serif" w:eastAsia="Times New Roman" w:hAnsi="PT Astra Serif" w:cs="Times New Roman"/>
          <w:sz w:val="28"/>
          <w:szCs w:val="28"/>
          <w:lang w:eastAsia="ru-RU"/>
        </w:rPr>
        <w:t xml:space="preserve"> эффективностью и целевым использованием бюджетных средств.</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w:t>
      </w:r>
      <w:r w:rsidRPr="00BD66A6">
        <w:rPr>
          <w:rFonts w:ascii="PT Astra Serif" w:eastAsia="Times New Roman" w:hAnsi="PT Astra Serif" w:cs="Times New Roman"/>
          <w:sz w:val="28"/>
          <w:szCs w:val="28"/>
          <w:lang w:eastAsia="ru-RU"/>
        </w:rPr>
        <w:t>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CE0BD2">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Для реализации указанной цели является решение следующих задач:</w:t>
      </w:r>
    </w:p>
    <w:p w:rsidR="006B48FE" w:rsidRPr="006B48FE" w:rsidRDefault="006B48FE" w:rsidP="006B48FE">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3. Мероприятия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2).</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5671B0" w:rsidRDefault="005671B0"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4. Перечень показателей результативности и эффективности подпрограммы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Ожидаемыми результатами подпрограммы являются: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создание стабильных финансовых условий для устойчивого экономического роста муниципальных образований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течение срока реализации подпрограммы предполагается проведение ежегодного анализа и оценки устойчивости местных бюджетов, подготовка предложений по совершенствованию предоставления межбюджетных трансфертов из бюджета района бюджетам поселений.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5. Ресурсное обеспечение подпрограммы </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Финансовое обеспечение реализации  Подпрограммы осуществляется из бюджета муниципального образования Щекинский район за счет субвенций на обеспечение </w:t>
      </w:r>
      <w:proofErr w:type="gramStart"/>
      <w:r w:rsidRPr="006B48FE">
        <w:rPr>
          <w:rFonts w:ascii="PT Astra Serif" w:eastAsia="Times New Roman" w:hAnsi="PT Astra Serif" w:cs="Times New Roman"/>
          <w:sz w:val="28"/>
          <w:szCs w:val="28"/>
          <w:lang w:eastAsia="ru-RU"/>
        </w:rPr>
        <w:t>реализации отдельных государственных полномочий органов государственной власти Тульской области</w:t>
      </w:r>
      <w:proofErr w:type="gramEnd"/>
      <w:r w:rsidRPr="006B48FE">
        <w:rPr>
          <w:rFonts w:ascii="PT Astra Serif" w:eastAsia="Times New Roman" w:hAnsi="PT Astra Serif" w:cs="Times New Roman"/>
          <w:sz w:val="28"/>
          <w:szCs w:val="28"/>
          <w:lang w:eastAsia="ru-RU"/>
        </w:rPr>
        <w:t xml:space="preserve"> по расчету и предоставлению дотаций бюджетам поселений и собственных доходов бюджета муниципального образования.</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Объемы финансирования мероприятий  Подпрограммы ежегодно уточняются в установленном порядке.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2).</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организует реализацию подпрограммы;</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проводит мониторинг реализации подпрограммы в соответствии с </w:t>
      </w:r>
      <w:r w:rsidRPr="006B48FE">
        <w:rPr>
          <w:rFonts w:ascii="PT Astra Serif" w:eastAsia="Times New Roman" w:hAnsi="PT Astra Serif" w:cs="Times New Roman"/>
          <w:sz w:val="28"/>
          <w:szCs w:val="28"/>
          <w:lang w:eastAsia="ru-RU"/>
        </w:rPr>
        <w:lastRenderedPageBreak/>
        <w:t>установленным порядком.</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Развитие механизмов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1398"/>
        <w:gridCol w:w="1327"/>
        <w:gridCol w:w="1594"/>
        <w:gridCol w:w="1176"/>
        <w:gridCol w:w="1414"/>
        <w:gridCol w:w="1617"/>
        <w:gridCol w:w="1751"/>
        <w:gridCol w:w="1854"/>
      </w:tblGrid>
      <w:tr w:rsidR="006B48FE" w:rsidRPr="006B48FE" w:rsidTr="00DD1941">
        <w:trPr>
          <w:trHeight w:val="300"/>
          <w:tblHeader/>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879"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552"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366"/>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503"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Совершенствование механизма регулирования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1.1. </w:t>
            </w:r>
            <w:r w:rsidRPr="006B48FE">
              <w:rPr>
                <w:rFonts w:ascii="PT Astra Serif" w:eastAsia="Times New Roman" w:hAnsi="PT Astra Serif" w:cs="Times New Roman"/>
                <w:sz w:val="24"/>
                <w:szCs w:val="24"/>
                <w:lang w:eastAsia="ru-RU"/>
              </w:rPr>
              <w:t xml:space="preserve">Обеспечение нормативного правового </w:t>
            </w:r>
            <w:r w:rsidRPr="006B48FE">
              <w:rPr>
                <w:rFonts w:ascii="PT Astra Serif" w:eastAsia="Times New Roman" w:hAnsi="PT Astra Serif" w:cs="Times New Roman"/>
                <w:sz w:val="24"/>
                <w:szCs w:val="24"/>
                <w:lang w:eastAsia="ru-RU"/>
              </w:rPr>
              <w:lastRenderedPageBreak/>
              <w:t>регулирования в сфере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134 500,0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134 500</w:t>
            </w:r>
            <w:r w:rsidR="006B48FE" w:rsidRPr="006B48FE">
              <w:rPr>
                <w:rFonts w:ascii="PT Astra Serif" w:eastAsia="Times New Roman" w:hAnsi="PT Astra Serif" w:cs="Times New Roman"/>
                <w:b/>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F03F33">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F03F33"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F03F33"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0173CA">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D4384D">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2.1</w:t>
            </w:r>
            <w:r w:rsidR="00055FD0">
              <w:rPr>
                <w:rFonts w:ascii="PT Astra Serif" w:eastAsia="Times New Roman" w:hAnsi="PT Astra Serif" w:cs="Times New Roman"/>
                <w:sz w:val="24"/>
                <w:szCs w:val="24"/>
                <w:lang w:eastAsia="ru-RU"/>
              </w:rPr>
              <w:t xml:space="preserve"> Предоставление </w:t>
            </w:r>
            <w:r w:rsidR="00D4384D">
              <w:rPr>
                <w:rFonts w:ascii="PT Astra Serif" w:eastAsia="Times New Roman" w:hAnsi="PT Astra Serif" w:cs="Times New Roman"/>
                <w:sz w:val="24"/>
                <w:szCs w:val="24"/>
                <w:lang w:eastAsia="ru-RU"/>
              </w:rPr>
              <w:t>иных межбюджетных трансфертов бюджетам</w:t>
            </w:r>
            <w:r w:rsidR="00055FD0">
              <w:rPr>
                <w:rFonts w:ascii="PT Astra Serif" w:eastAsia="Times New Roman" w:hAnsi="PT Astra Serif" w:cs="Times New Roman"/>
                <w:sz w:val="24"/>
                <w:szCs w:val="24"/>
                <w:lang w:eastAsia="ru-RU"/>
              </w:rPr>
              <w:t xml:space="preserve"> МО поселений на поддержание мер по обеспечению сбалансированности бюджетов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133 000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133 000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w:t>
            </w:r>
            <w:r w:rsidR="006B48FE" w:rsidRPr="006B48FE">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8D5A41" w:rsidP="00055FD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8D5A41">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19"/>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2.2. </w:t>
            </w:r>
            <w:r w:rsidRPr="006B48FE">
              <w:rPr>
                <w:rFonts w:ascii="PT Astra Serif" w:eastAsia="Times New Roman" w:hAnsi="PT Astra Serif" w:cs="Times New Roman"/>
                <w:sz w:val="24"/>
                <w:szCs w:val="24"/>
                <w:lang w:eastAsia="ru-RU"/>
              </w:rPr>
              <w:t>Предоставление</w:t>
            </w:r>
            <w:r w:rsidRPr="006B48FE">
              <w:rPr>
                <w:rFonts w:ascii="PT Astra Serif" w:eastAsia="Times New Roman" w:hAnsi="PT Astra Serif" w:cs="Times New Roman"/>
                <w:b/>
                <w:bCs/>
                <w:sz w:val="24"/>
                <w:szCs w:val="24"/>
                <w:lang w:eastAsia="ru-RU"/>
              </w:rPr>
              <w:t xml:space="preserve"> </w:t>
            </w:r>
            <w:r w:rsidR="00D4384D">
              <w:rPr>
                <w:rFonts w:ascii="PT Astra Serif" w:eastAsia="Times New Roman" w:hAnsi="PT Astra Serif" w:cs="Times New Roman"/>
                <w:sz w:val="24"/>
                <w:szCs w:val="24"/>
                <w:lang w:eastAsia="ru-RU"/>
              </w:rPr>
              <w:t>иных межбюджетных трансфертов</w:t>
            </w:r>
            <w:r w:rsidRPr="006B48FE">
              <w:rPr>
                <w:rFonts w:ascii="PT Astra Serif" w:eastAsia="Times New Roman" w:hAnsi="PT Astra Serif" w:cs="Times New Roman"/>
                <w:sz w:val="24"/>
                <w:szCs w:val="24"/>
                <w:lang w:eastAsia="ru-RU"/>
              </w:rPr>
              <w:t xml:space="preserve"> на стимулирование муниципальных образований поселений по улучшению качества управления муниципальными финансами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150</w:t>
            </w:r>
            <w:r w:rsidR="00AB725B">
              <w:rPr>
                <w:rFonts w:ascii="PT Astra Serif" w:eastAsia="Times New Roman" w:hAnsi="PT Astra Serif" w:cs="Times New Roman"/>
                <w:sz w:val="24"/>
                <w:szCs w:val="24"/>
                <w:lang w:eastAsia="ru-RU"/>
              </w:rPr>
              <w:t>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76"/>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5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8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1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470223" w:rsidRDefault="006B48FE" w:rsidP="00847234">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3 </w:t>
            </w:r>
            <w:r w:rsidRPr="006B48FE">
              <w:rPr>
                <w:rFonts w:ascii="PT Astra Serif" w:eastAsia="Times New Roman" w:hAnsi="PT Astra Serif" w:cs="Times New Roman"/>
                <w:sz w:val="24"/>
                <w:szCs w:val="24"/>
                <w:lang w:eastAsia="ru-RU"/>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p w:rsidR="00470223" w:rsidRPr="00470223" w:rsidRDefault="00470223" w:rsidP="00847234">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182 742,5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174 056,8</w:t>
            </w:r>
          </w:p>
        </w:tc>
        <w:tc>
          <w:tcPr>
            <w:tcW w:w="1414"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23 078</w:t>
            </w:r>
            <w:r w:rsidR="00EE3312">
              <w:rPr>
                <w:rFonts w:ascii="PT Astra Serif" w:eastAsia="Times New Roman" w:hAnsi="PT Astra Serif" w:cs="Times New Roman"/>
                <w:sz w:val="24"/>
                <w:szCs w:val="24"/>
                <w:lang w:eastAsia="ru-RU"/>
              </w:rPr>
              <w:t>,4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22 501,3</w:t>
            </w:r>
          </w:p>
        </w:tc>
        <w:tc>
          <w:tcPr>
            <w:tcW w:w="1414" w:type="dxa"/>
            <w:vAlign w:val="center"/>
          </w:tcPr>
          <w:p w:rsidR="006B48FE" w:rsidRPr="006B48FE" w:rsidRDefault="009608E9"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w:t>
            </w:r>
            <w:r w:rsidR="00EE3312">
              <w:rPr>
                <w:rFonts w:ascii="PT Astra Serif" w:eastAsia="Times New Roman" w:hAnsi="PT Astra Serif" w:cs="Times New Roman"/>
                <w:sz w:val="24"/>
                <w:szCs w:val="24"/>
                <w:lang w:eastAsia="ru-RU"/>
              </w:rPr>
              <w:t>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23 6</w:t>
            </w:r>
            <w:r w:rsidR="009608E9">
              <w:rPr>
                <w:rFonts w:ascii="PT Astra Serif" w:eastAsia="Times New Roman" w:hAnsi="PT Astra Serif" w:cs="Times New Roman"/>
                <w:sz w:val="24"/>
                <w:szCs w:val="24"/>
                <w:lang w:eastAsia="ru-RU"/>
              </w:rPr>
              <w:t>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rsidR="006B48FE" w:rsidRPr="006B48FE" w:rsidRDefault="009608E9"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24 336,8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23 713,4</w:t>
            </w:r>
          </w:p>
        </w:tc>
        <w:tc>
          <w:tcPr>
            <w:tcW w:w="1414" w:type="dxa"/>
            <w:vAlign w:val="center"/>
          </w:tcPr>
          <w:p w:rsidR="006B48FE" w:rsidRPr="006B48FE" w:rsidRDefault="007A1A15"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25 310,3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24 661,9</w:t>
            </w:r>
          </w:p>
        </w:tc>
        <w:tc>
          <w:tcPr>
            <w:tcW w:w="1414" w:type="dxa"/>
            <w:vAlign w:val="center"/>
          </w:tcPr>
          <w:p w:rsidR="006B48FE" w:rsidRPr="006B48FE" w:rsidRDefault="00840B8C"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w:t>
            </w:r>
            <w:r w:rsidR="007A1A15">
              <w:rPr>
                <w:rFonts w:ascii="PT Astra Serif" w:eastAsia="Times New Roman" w:hAnsi="PT Astra Serif" w:cs="Times New Roman"/>
                <w:sz w:val="24"/>
                <w:szCs w:val="24"/>
                <w:lang w:eastAsia="ru-RU"/>
              </w:rPr>
              <w:t>48,4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26 322,7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25 648,4</w:t>
            </w:r>
          </w:p>
        </w:tc>
        <w:tc>
          <w:tcPr>
            <w:tcW w:w="1414" w:type="dxa"/>
            <w:vAlign w:val="center"/>
          </w:tcPr>
          <w:p w:rsidR="006B48FE" w:rsidRPr="006B48FE" w:rsidRDefault="007A1A15"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w:t>
            </w:r>
            <w:r w:rsidR="006649EB">
              <w:rPr>
                <w:rFonts w:ascii="PT Astra Serif" w:eastAsia="Times New Roman" w:hAnsi="PT Astra Serif" w:cs="Times New Roman"/>
                <w:sz w:val="24"/>
                <w:szCs w:val="24"/>
                <w:lang w:eastAsia="ru-RU"/>
              </w:rPr>
              <w:t> 517,7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EE3312"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w:t>
            </w:r>
            <w:r w:rsidR="006649EB">
              <w:rPr>
                <w:rFonts w:ascii="PT Astra Serif" w:eastAsia="Times New Roman" w:hAnsi="PT Astra Serif" w:cs="Times New Roman"/>
                <w:sz w:val="24"/>
                <w:szCs w:val="24"/>
                <w:lang w:eastAsia="ru-RU"/>
              </w:rPr>
              <w:t> 729,1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242"/>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Borders>
              <w:bottom w:val="single" w:sz="4" w:space="0" w:color="auto"/>
            </w:tcBorders>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w:t>
            </w:r>
            <w:r w:rsidR="009608E9">
              <w:rPr>
                <w:rFonts w:ascii="PT Astra Serif" w:eastAsia="Times New Roman" w:hAnsi="PT Astra Serif" w:cs="Times New Roman"/>
                <w:sz w:val="24"/>
                <w:szCs w:val="24"/>
                <w:lang w:eastAsia="ru-RU"/>
              </w:rPr>
              <w:t xml:space="preserve"> </w:t>
            </w:r>
            <w:r w:rsidR="006649EB">
              <w:rPr>
                <w:rFonts w:ascii="PT Astra Serif" w:eastAsia="Times New Roman" w:hAnsi="PT Astra Serif" w:cs="Times New Roman"/>
                <w:sz w:val="24"/>
                <w:szCs w:val="24"/>
                <w:lang w:eastAsia="ru-RU"/>
              </w:rPr>
              <w:t>559</w:t>
            </w:r>
            <w:r>
              <w:rPr>
                <w:rFonts w:ascii="PT Astra Serif" w:eastAsia="Times New Roman" w:hAnsi="PT Astra Serif" w:cs="Times New Roman"/>
                <w:sz w:val="24"/>
                <w:szCs w:val="24"/>
                <w:lang w:eastAsia="ru-RU"/>
              </w:rPr>
              <w:t>,6</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tcBorders>
              <w:bottom w:val="single" w:sz="4" w:space="0" w:color="auto"/>
            </w:tcBorders>
            <w:vAlign w:val="center"/>
          </w:tcPr>
          <w:p w:rsidR="006B48FE" w:rsidRPr="006B48FE" w:rsidRDefault="006649EB"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504"/>
        </w:trPr>
        <w:tc>
          <w:tcPr>
            <w:tcW w:w="2503" w:type="dxa"/>
            <w:vMerge w:val="restart"/>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на </w:t>
            </w:r>
            <w:r w:rsidRPr="006B48FE">
              <w:rPr>
                <w:rFonts w:ascii="PT Astra Serif" w:eastAsia="Times New Roman" w:hAnsi="PT Astra Serif" w:cs="Times New Roman"/>
                <w:sz w:val="24"/>
                <w:szCs w:val="24"/>
                <w:lang w:eastAsia="ru-RU"/>
              </w:rPr>
              <w:lastRenderedPageBreak/>
              <w:t>выравнивание</w:t>
            </w:r>
            <w:r w:rsidR="00470223">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 xml:space="preserve">бюджетной обеспеченности поселений </w:t>
            </w:r>
          </w:p>
        </w:tc>
        <w:tc>
          <w:tcPr>
            <w:tcW w:w="1398" w:type="dxa"/>
            <w:tcBorders>
              <w:bottom w:val="single" w:sz="4" w:space="0" w:color="auto"/>
            </w:tcBorders>
            <w:vAlign w:val="center"/>
          </w:tcPr>
          <w:p w:rsidR="006B48FE" w:rsidRPr="006B48FE" w:rsidRDefault="00470223" w:rsidP="00470223">
            <w:pPr>
              <w:spacing w:after="0" w:line="240" w:lineRule="auto"/>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 xml:space="preserve"> </w:t>
            </w:r>
            <w:r w:rsidR="006B48FE" w:rsidRPr="006B48FE">
              <w:rPr>
                <w:rFonts w:ascii="PT Astra Serif" w:eastAsia="Times New Roman" w:hAnsi="PT Astra Serif" w:cs="Times New Roman"/>
                <w:b/>
                <w:sz w:val="24"/>
                <w:szCs w:val="24"/>
                <w:lang w:eastAsia="ru-RU"/>
              </w:rPr>
              <w:t>2019-2025</w:t>
            </w:r>
          </w:p>
        </w:tc>
        <w:tc>
          <w:tcPr>
            <w:tcW w:w="1327"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174 056,8</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174 056,8</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tcBorders>
              <w:bottom w:val="single" w:sz="4" w:space="0" w:color="auto"/>
            </w:tcBorders>
            <w:vAlign w:val="center"/>
          </w:tcPr>
          <w:p w:rsidR="00470223"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proofErr w:type="spellStart"/>
            <w:r w:rsidR="00470223">
              <w:rPr>
                <w:rFonts w:ascii="PT Astra Serif" w:eastAsia="Times New Roman" w:hAnsi="PT Astra Serif" w:cs="Times New Roman"/>
                <w:sz w:val="24"/>
                <w:szCs w:val="24"/>
                <w:lang w:eastAsia="ru-RU"/>
              </w:rPr>
              <w:t>Щекинского</w:t>
            </w:r>
            <w:proofErr w:type="spellEnd"/>
            <w:r w:rsidR="00470223">
              <w:rPr>
                <w:rFonts w:ascii="PT Astra Serif" w:eastAsia="Times New Roman" w:hAnsi="PT Astra Serif" w:cs="Times New Roman"/>
                <w:sz w:val="24"/>
                <w:szCs w:val="24"/>
                <w:lang w:eastAsia="ru-RU"/>
              </w:rPr>
              <w:t xml:space="preserve"> </w:t>
            </w:r>
            <w:r w:rsidR="00470223">
              <w:rPr>
                <w:rFonts w:ascii="PT Astra Serif" w:eastAsia="Times New Roman" w:hAnsi="PT Astra Serif" w:cs="Times New Roman"/>
                <w:sz w:val="24"/>
                <w:szCs w:val="24"/>
                <w:lang w:eastAsia="ru-RU"/>
              </w:rPr>
              <w:lastRenderedPageBreak/>
              <w:t>района</w:t>
            </w:r>
          </w:p>
        </w:tc>
      </w:tr>
      <w:tr w:rsidR="006B48FE" w:rsidRPr="006B48FE" w:rsidTr="00470223">
        <w:trPr>
          <w:trHeight w:val="330"/>
        </w:trPr>
        <w:tc>
          <w:tcPr>
            <w:tcW w:w="2503"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594"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414" w:type="dxa"/>
            <w:tcBorders>
              <w:top w:val="single" w:sz="4" w:space="0" w:color="auto"/>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Borders>
              <w:bottom w:val="single" w:sz="4" w:space="0" w:color="auto"/>
            </w:tcBorders>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470223">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Borders>
              <w:top w:val="single" w:sz="4" w:space="0" w:color="auto"/>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594"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bottom w:val="single" w:sz="4" w:space="0" w:color="auto"/>
            </w:tcBorders>
            <w:vAlign w:val="center"/>
          </w:tcPr>
          <w:p w:rsidR="006B48FE" w:rsidRPr="006B48FE" w:rsidRDefault="004A382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414" w:type="dxa"/>
            <w:tcBorders>
              <w:top w:val="single" w:sz="4" w:space="0" w:color="auto"/>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w:t>
            </w:r>
            <w:r w:rsidR="00470223">
              <w:rPr>
                <w:rFonts w:ascii="PT Astra Serif" w:eastAsia="Times New Roman" w:hAnsi="PT Astra Serif" w:cs="Times New Roman"/>
                <w:sz w:val="24"/>
                <w:szCs w:val="24"/>
                <w:lang w:eastAsia="ru-RU"/>
              </w:rPr>
              <w:t> 648,4</w:t>
            </w:r>
          </w:p>
        </w:tc>
        <w:tc>
          <w:tcPr>
            <w:tcW w:w="1594"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w:t>
            </w:r>
            <w:r w:rsidR="004A3828">
              <w:rPr>
                <w:rFonts w:ascii="PT Astra Serif" w:eastAsia="Times New Roman" w:hAnsi="PT Astra Serif" w:cs="Times New Roman"/>
                <w:sz w:val="24"/>
                <w:szCs w:val="24"/>
                <w:lang w:eastAsia="ru-RU"/>
              </w:rPr>
              <w:t xml:space="preserve"> 648,4</w:t>
            </w:r>
          </w:p>
        </w:tc>
        <w:tc>
          <w:tcPr>
            <w:tcW w:w="1414" w:type="dxa"/>
            <w:tcBorders>
              <w:top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3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788,6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w:t>
            </w:r>
            <w:r w:rsidR="004A3828">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788,6</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0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726,2</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726,2</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578"/>
        </w:trPr>
        <w:tc>
          <w:tcPr>
            <w:tcW w:w="2503" w:type="dxa"/>
            <w:vMerge w:val="restart"/>
            <w:vAlign w:val="center"/>
          </w:tcPr>
          <w:p w:rsidR="009608E9" w:rsidRPr="006B48FE" w:rsidRDefault="005678B9" w:rsidP="009608E9">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w:t>
            </w:r>
            <w:r w:rsidR="009608E9">
              <w:rPr>
                <w:rFonts w:ascii="PT Astra Serif" w:eastAsia="Times New Roman" w:hAnsi="PT Astra Serif" w:cs="Times New Roman"/>
                <w:sz w:val="24"/>
                <w:szCs w:val="24"/>
                <w:lang w:eastAsia="ru-RU"/>
              </w:rPr>
              <w:t>на выравнивание бюджетной обеспеченности поселений за счет средств района</w:t>
            </w:r>
          </w:p>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5678B9" w:rsidRPr="006B48FE" w:rsidTr="00DD1941">
        <w:trPr>
          <w:trHeight w:val="38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04"/>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0"/>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7"/>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5678B9" w:rsidRPr="006B48FE" w:rsidRDefault="00840B8C" w:rsidP="00470223">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470223">
              <w:rPr>
                <w:rFonts w:ascii="PT Astra Serif" w:eastAsia="Times New Roman" w:hAnsi="PT Astra Serif" w:cs="Times New Roman"/>
                <w:sz w:val="24"/>
                <w:szCs w:val="24"/>
                <w:lang w:eastAsia="ru-RU"/>
              </w:rPr>
              <w:t>48,4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840B8C" w:rsidP="00840B8C">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470223">
              <w:rPr>
                <w:rFonts w:ascii="PT Astra Serif" w:eastAsia="Times New Roman" w:hAnsi="PT Astra Serif" w:cs="Times New Roman"/>
                <w:sz w:val="24"/>
                <w:szCs w:val="24"/>
                <w:lang w:eastAsia="ru-RU"/>
              </w:rPr>
              <w:t>48,4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48"/>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72"/>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2 729,1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w:t>
            </w:r>
            <w:r w:rsidR="005678B9">
              <w:rPr>
                <w:rFonts w:ascii="PT Astra Serif" w:eastAsia="Times New Roman" w:hAnsi="PT Astra Serif" w:cs="Times New Roman"/>
                <w:sz w:val="24"/>
                <w:szCs w:val="24"/>
                <w:lang w:eastAsia="ru-RU"/>
              </w:rPr>
              <w:t>9,1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6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w:t>
            </w:r>
            <w:r w:rsidR="005678B9" w:rsidRPr="006B48FE">
              <w:rPr>
                <w:rFonts w:ascii="PT Astra Serif" w:eastAsia="Times New Roman" w:hAnsi="PT Astra Serif" w:cs="Times New Roman"/>
                <w:sz w:val="24"/>
                <w:szCs w:val="24"/>
                <w:lang w:eastAsia="ru-RU"/>
              </w:rPr>
              <w:t>,4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11"/>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317 242,5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174 056</w:t>
            </w:r>
            <w:r w:rsidR="00617AE6">
              <w:rPr>
                <w:rFonts w:ascii="PT Astra Serif" w:eastAsia="Times New Roman" w:hAnsi="PT Astra Serif" w:cs="Times New Roman"/>
                <w:b/>
                <w:sz w:val="24"/>
                <w:szCs w:val="24"/>
                <w:lang w:eastAsia="ru-RU"/>
              </w:rPr>
              <w:t>,8</w:t>
            </w:r>
          </w:p>
        </w:tc>
        <w:tc>
          <w:tcPr>
            <w:tcW w:w="1414"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143 185,7</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p>
        </w:tc>
      </w:tr>
      <w:tr w:rsidR="006B48FE" w:rsidRPr="006B48FE" w:rsidTr="00DD1941">
        <w:trPr>
          <w:trHeight w:val="35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32 278,4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22 501,3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9 777,1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5"/>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54 817,0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51863"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rsidR="006B48FE" w:rsidRPr="006B48FE" w:rsidRDefault="00951863"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1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55 536,8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951863" w:rsidRPr="00F14DDF" w:rsidRDefault="00F14DDF" w:rsidP="0095186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val="en-US" w:eastAsia="ru-RU"/>
              </w:rPr>
              <w:t>2</w:t>
            </w:r>
            <w:r>
              <w:rPr>
                <w:rFonts w:ascii="PT Astra Serif" w:eastAsia="Times New Roman" w:hAnsi="PT Astra Serif" w:cs="Times New Roman"/>
                <w:sz w:val="24"/>
                <w:szCs w:val="24"/>
                <w:lang w:eastAsia="ru-RU"/>
              </w:rPr>
              <w:t>3 713,4</w:t>
            </w:r>
          </w:p>
        </w:tc>
        <w:tc>
          <w:tcPr>
            <w:tcW w:w="1414"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31 823,4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56 510,3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val="en-US" w:eastAsia="ru-RU"/>
              </w:rPr>
              <w:t>24 </w:t>
            </w:r>
            <w:r>
              <w:rPr>
                <w:rFonts w:ascii="PT Astra Serif" w:eastAsia="Times New Roman" w:hAnsi="PT Astra Serif" w:cs="Times New Roman"/>
                <w:sz w:val="24"/>
                <w:szCs w:val="24"/>
                <w:lang w:eastAsia="ru-RU"/>
              </w:rPr>
              <w:t>661,9</w:t>
            </w:r>
          </w:p>
        </w:tc>
        <w:tc>
          <w:tcPr>
            <w:tcW w:w="1414"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31 848,4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9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57 522,7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25 648,4</w:t>
            </w:r>
          </w:p>
        </w:tc>
        <w:tc>
          <w:tcPr>
            <w:tcW w:w="1414"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31 874,3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29 767,7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2 979,1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867B79">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30 809,6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3 083,4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jc w:val="right"/>
        <w:rPr>
          <w:rFonts w:ascii="PT Astra Serif" w:eastAsia="Times New Roman" w:hAnsi="PT Astra Serif" w:cs="Times New Roman"/>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D1CFE">
        <w:rPr>
          <w:rFonts w:ascii="PT Astra Serif" w:eastAsia="Times New Roman" w:hAnsi="PT Astra Serif" w:cs="Times New Roman"/>
          <w:b/>
          <w:bCs/>
          <w:sz w:val="28"/>
          <w:szCs w:val="28"/>
          <w:lang w:eastAsia="ru-RU"/>
        </w:rPr>
        <w:t xml:space="preserve">          </w:t>
      </w:r>
      <w:r w:rsidR="00AD1CFE">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6B48FE" w:rsidRDefault="006B48FE" w:rsidP="006B48FE">
      <w:pPr>
        <w:widowControl w:val="0"/>
        <w:autoSpaceDE w:val="0"/>
        <w:autoSpaceDN w:val="0"/>
        <w:adjustRightInd w:val="0"/>
        <w:spacing w:after="0" w:line="240" w:lineRule="auto"/>
        <w:ind w:firstLine="709"/>
        <w:jc w:val="right"/>
        <w:rPr>
          <w:rFonts w:ascii="PT Astra Serif" w:eastAsia="Times New Roman" w:hAnsi="PT Astra Serif" w:cs="Times New Roman"/>
          <w:sz w:val="28"/>
          <w:szCs w:val="28"/>
          <w:lang w:eastAsia="ru-RU"/>
        </w:rPr>
        <w:sectPr w:rsidR="006B48FE" w:rsidSect="00DD1941">
          <w:headerReference w:type="default" r:id="rId37"/>
          <w:type w:val="continuous"/>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5" w:type="dxa"/>
        <w:jc w:val="center"/>
        <w:tblLayout w:type="fixed"/>
        <w:tblLook w:val="00A0" w:firstRow="1" w:lastRow="0" w:firstColumn="1" w:lastColumn="0" w:noHBand="0" w:noVBand="0"/>
      </w:tblPr>
      <w:tblGrid>
        <w:gridCol w:w="2477"/>
        <w:gridCol w:w="2310"/>
        <w:gridCol w:w="1701"/>
        <w:gridCol w:w="1504"/>
        <w:gridCol w:w="779"/>
        <w:gridCol w:w="779"/>
        <w:gridCol w:w="779"/>
        <w:gridCol w:w="779"/>
        <w:gridCol w:w="779"/>
        <w:gridCol w:w="779"/>
        <w:gridCol w:w="779"/>
        <w:gridCol w:w="1420"/>
      </w:tblGrid>
      <w:tr w:rsidR="006B48FE" w:rsidRPr="006B48FE" w:rsidTr="00DD1941">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2E1BD3">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701"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2E1BD3">
        <w:trPr>
          <w:trHeight w:val="632"/>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E1BD3">
        <w:trPr>
          <w:trHeight w:val="1020"/>
          <w:jc w:val="center"/>
        </w:trPr>
        <w:tc>
          <w:tcPr>
            <w:tcW w:w="2477"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43750A"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w:t>
            </w:r>
            <w:r w:rsidR="006B48FE"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FB73EC">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FB73EC" w:rsidRPr="00FB73EC" w:rsidRDefault="00FB73EC" w:rsidP="00FB73EC">
      <w:pPr>
        <w:spacing w:after="0" w:line="240" w:lineRule="auto"/>
        <w:ind w:firstLine="426"/>
        <w:jc w:val="both"/>
        <w:rPr>
          <w:rFonts w:ascii="PT Astra Serif" w:eastAsia="Times New Roman" w:hAnsi="PT Astra Serif" w:cs="Times New Roman"/>
          <w:sz w:val="24"/>
          <w:szCs w:val="24"/>
          <w:lang w:eastAsia="ru-RU"/>
        </w:rPr>
        <w:sectPr w:rsidR="00FB73EC" w:rsidRPr="00FB73EC"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ind w:firstLine="720"/>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Default="006B48FE" w:rsidP="00FB73EC">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p w:rsidR="006B48FE" w:rsidRDefault="006B48FE" w:rsidP="00E174F0">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4"/>
        <w:gridCol w:w="720"/>
        <w:gridCol w:w="2277"/>
        <w:gridCol w:w="9042"/>
      </w:tblGrid>
      <w:tr w:rsidR="006B48FE" w:rsidRPr="006B48FE" w:rsidTr="006B48FE">
        <w:tc>
          <w:tcPr>
            <w:tcW w:w="2814"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720"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rsidR="006B48FE"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w:t>
            </w:r>
            <w:r w:rsidR="006B48FE" w:rsidRPr="006B48FE">
              <w:rPr>
                <w:rFonts w:ascii="PT Astra Serif" w:eastAsia="Times New Roman" w:hAnsi="PT Astra Serif" w:cs="Times New Roman"/>
                <w:sz w:val="20"/>
                <w:szCs w:val="20"/>
                <w:lang w:eastAsia="ru-RU"/>
              </w:rPr>
              <w:t>т.</w:t>
            </w:r>
          </w:p>
        </w:tc>
        <w:tc>
          <w:tcPr>
            <w:tcW w:w="2277" w:type="dxa"/>
            <w:vAlign w:val="center"/>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FB73EC"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w:t>
            </w:r>
          </w:p>
          <w:p w:rsid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качества управления муниципальными финансами и платежеспособности муниципальных образований за отчетный год</w:t>
            </w:r>
          </w:p>
          <w:p w:rsidR="00FB73EC"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FB73EC">
        <w:trPr>
          <w:trHeight w:val="727"/>
        </w:trPr>
        <w:tc>
          <w:tcPr>
            <w:tcW w:w="2814" w:type="dxa"/>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w:t>
            </w:r>
            <w:r w:rsidRPr="006B48FE">
              <w:rPr>
                <w:rFonts w:ascii="PT Astra Serif" w:eastAsia="Times New Roman" w:hAnsi="PT Astra Serif" w:cs="Times New Roman"/>
                <w:sz w:val="20"/>
                <w:szCs w:val="20"/>
                <w:lang w:eastAsia="ru-RU"/>
              </w:rPr>
              <w:lastRenderedPageBreak/>
              <w:t>доходов поселений.</w:t>
            </w:r>
          </w:p>
        </w:tc>
        <w:tc>
          <w:tcPr>
            <w:tcW w:w="720" w:type="dxa"/>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Данные по ф.0503117 «Отчет об исполнении консолидированного бюджета РФ и бюджета ТГВФ» по муниципальным образованиям </w:t>
            </w:r>
            <w:r w:rsidRPr="006B48FE">
              <w:rPr>
                <w:rFonts w:ascii="PT Astra Serif" w:eastAsia="Times New Roman" w:hAnsi="PT Astra Serif" w:cs="Times New Roman"/>
                <w:sz w:val="20"/>
                <w:szCs w:val="20"/>
                <w:lang w:eastAsia="ru-RU"/>
              </w:rPr>
              <w:lastRenderedPageBreak/>
              <w:t>поселений по разделу «Доходы» на отчетную дату.</w:t>
            </w:r>
          </w:p>
        </w:tc>
        <w:tc>
          <w:tcPr>
            <w:tcW w:w="9042" w:type="dxa"/>
          </w:tcPr>
          <w:p w:rsidR="00FB73EC" w:rsidRDefault="00FB73E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720" w:type="dxa"/>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tcPr>
          <w:p w:rsidR="00FB73EC" w:rsidRDefault="00FB73E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 </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И   =  ______________    * 100,0%,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fldChar w:fldCharType="begin"/>
            </w:r>
            <w:r w:rsidRPr="006B48FE">
              <w:rPr>
                <w:rFonts w:ascii="PT Astra Serif" w:eastAsia="Times New Roman" w:hAnsi="PT Astra Serif" w:cs="Times New Roman"/>
                <w:sz w:val="20"/>
                <w:szCs w:val="20"/>
                <w:lang w:eastAsia="ru-RU"/>
              </w:rPr>
              <w:instrText xml:space="preserve"> QUOTE </w:instrText>
            </w:r>
            <w:r>
              <w:rPr>
                <w:rFonts w:ascii="PT Astra Serif" w:eastAsia="Times New Roman" w:hAnsi="PT Astra Serif" w:cs="Times New Roman"/>
                <w:noProof/>
                <w:position w:val="-17"/>
                <w:sz w:val="20"/>
                <w:szCs w:val="20"/>
                <w:lang w:eastAsia="ru-RU"/>
              </w:rPr>
              <w:drawing>
                <wp:inline distT="0" distB="0" distL="0" distR="0" wp14:anchorId="44F117A9" wp14:editId="70257BF1">
                  <wp:extent cx="2100580" cy="2844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0580" cy="28448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instrText xml:space="preserve"> </w:instrText>
            </w:r>
            <w:r w:rsidRPr="006B48FE">
              <w:rPr>
                <w:rFonts w:ascii="PT Astra Serif" w:eastAsia="Times New Roman" w:hAnsi="PT Astra Serif" w:cs="Times New Roman"/>
                <w:sz w:val="20"/>
                <w:szCs w:val="20"/>
                <w:lang w:eastAsia="ru-RU"/>
              </w:rPr>
              <w:fldChar w:fldCharType="end"/>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6910CCAD" wp14:editId="4488F9EA">
                  <wp:extent cx="432435" cy="185420"/>
                  <wp:effectExtent l="0" t="0" r="571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55E86384" wp14:editId="4F3EB32B">
                  <wp:extent cx="185420" cy="197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p w:rsidR="00FB73EC" w:rsidRPr="006B48FE" w:rsidRDefault="00FB73EC"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
        </w:tc>
      </w:tr>
      <w:tr w:rsidR="006B48FE" w:rsidRPr="006B48FE" w:rsidTr="006B48FE">
        <w:trPr>
          <w:trHeight w:val="1602"/>
        </w:trPr>
        <w:tc>
          <w:tcPr>
            <w:tcW w:w="2814" w:type="dxa"/>
            <w:vAlign w:val="center"/>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77" w:type="dxa"/>
            <w:vAlign w:val="center"/>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p w:rsidR="00FB73EC"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FB73EC" w:rsidRPr="006B48FE"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6B48FE">
        <w:trPr>
          <w:trHeight w:val="1602"/>
        </w:trPr>
        <w:tc>
          <w:tcPr>
            <w:tcW w:w="2814" w:type="dxa"/>
            <w:vAlign w:val="center"/>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bl>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4758" w:type="dxa"/>
        <w:tblInd w:w="90" w:type="dxa"/>
        <w:tblLayout w:type="fixed"/>
        <w:tblLook w:val="00A0" w:firstRow="1" w:lastRow="0" w:firstColumn="1" w:lastColumn="0" w:noHBand="0" w:noVBand="0"/>
      </w:tblPr>
      <w:tblGrid>
        <w:gridCol w:w="1575"/>
        <w:gridCol w:w="1843"/>
        <w:gridCol w:w="2551"/>
        <w:gridCol w:w="1200"/>
        <w:gridCol w:w="1060"/>
        <w:gridCol w:w="1060"/>
        <w:gridCol w:w="1060"/>
        <w:gridCol w:w="1060"/>
        <w:gridCol w:w="1081"/>
        <w:gridCol w:w="1134"/>
        <w:gridCol w:w="1134"/>
      </w:tblGrid>
      <w:tr w:rsidR="006B48FE" w:rsidRPr="006B48FE" w:rsidTr="00DD1941">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ind w:left="-108"/>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589"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DD1941">
        <w:trPr>
          <w:cantSplit/>
          <w:trHeight w:val="315"/>
        </w:trPr>
        <w:tc>
          <w:tcPr>
            <w:tcW w:w="1575" w:type="dxa"/>
            <w:vMerge w:val="restart"/>
            <w:tcBorders>
              <w:top w:val="nil"/>
              <w:left w:val="single" w:sz="4" w:space="0" w:color="auto"/>
              <w:bottom w:val="single" w:sz="4" w:space="0" w:color="auto"/>
              <w:right w:val="single" w:sz="4" w:space="0" w:color="auto"/>
            </w:tcBorders>
          </w:tcPr>
          <w:p w:rsidR="006B48FE" w:rsidRPr="006B48FE" w:rsidRDefault="006B48FE" w:rsidP="00595E24">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1843"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317 242,5</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32 278,4</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55 536,8</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56 510,3</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57 522,7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29 767,7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30 809,6</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174 056,8</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25 648,4</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26 788,6</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27 726,2</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143 185,7</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31 823,4</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31 848,4</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31 874,3</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6B48FE" w:rsidRPr="006B48FE" w:rsidTr="00DD1941">
        <w:trPr>
          <w:trHeight w:val="630"/>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521A7">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C521A7">
        <w:rPr>
          <w:rFonts w:ascii="PT Astra Serif" w:eastAsia="Times New Roman" w:hAnsi="PT Astra Serif" w:cs="Times New Roman"/>
          <w:b/>
          <w:bCs/>
          <w:sz w:val="28"/>
          <w:szCs w:val="28"/>
          <w:lang w:eastAsia="ru-RU"/>
        </w:rPr>
        <w:t>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sectPr w:rsidR="006B48FE" w:rsidRP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1.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«Управление муниципальным долгом»</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Основное мероприятие направлено на эффективное управление муниципальным долгом Щекинского района. </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Основными задачами управления долгом являются:</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повышение эффективности муниципальных заимствований;</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оптимизация структуры долга с целью минимизации его обслуживания;</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сокращение рисков, связанных с осуществлением заимствований;</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раскрытия информации о долге.</w:t>
      </w:r>
    </w:p>
    <w:p w:rsidR="004E4F31"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Муниципальный долг за последние три года составлял: по состоянию на 01.01.2016 г. – 10000,0 тыс</w:t>
      </w:r>
      <w:proofErr w:type="gramStart"/>
      <w:r w:rsidRPr="006B48FE">
        <w:rPr>
          <w:rFonts w:ascii="PT Astra Serif" w:eastAsia="Times New Roman" w:hAnsi="PT Astra Serif" w:cs="Times New Roman"/>
          <w:sz w:val="28"/>
          <w:szCs w:val="28"/>
          <w:lang w:eastAsia="ru-RU"/>
        </w:rPr>
        <w:t>.р</w:t>
      </w:r>
      <w:proofErr w:type="gramEnd"/>
      <w:r w:rsidRPr="006B48FE">
        <w:rPr>
          <w:rFonts w:ascii="PT Astra Serif" w:eastAsia="Times New Roman" w:hAnsi="PT Astra Serif" w:cs="Times New Roman"/>
          <w:sz w:val="28"/>
          <w:szCs w:val="28"/>
          <w:lang w:eastAsia="ru-RU"/>
        </w:rPr>
        <w:t>уб., на 01.01.2017 – 6</w:t>
      </w:r>
      <w:r w:rsidR="006F538D">
        <w:rPr>
          <w:rFonts w:ascii="PT Astra Serif" w:eastAsia="Times New Roman" w:hAnsi="PT Astra Serif" w:cs="Times New Roman"/>
          <w:sz w:val="28"/>
          <w:szCs w:val="28"/>
          <w:lang w:eastAsia="ru-RU"/>
        </w:rPr>
        <w:t>700,0 тыс. ру</w:t>
      </w:r>
      <w:r w:rsidR="00EF4CA8">
        <w:rPr>
          <w:rFonts w:ascii="PT Astra Serif" w:eastAsia="Times New Roman" w:hAnsi="PT Astra Serif" w:cs="Times New Roman"/>
          <w:sz w:val="28"/>
          <w:szCs w:val="28"/>
          <w:lang w:eastAsia="ru-RU"/>
        </w:rPr>
        <w:t>блей; на 01.01.2018</w:t>
      </w:r>
      <w:r w:rsidRPr="006B48FE">
        <w:rPr>
          <w:rFonts w:ascii="PT Astra Serif" w:eastAsia="Times New Roman" w:hAnsi="PT Astra Serif" w:cs="Times New Roman"/>
          <w:sz w:val="28"/>
          <w:szCs w:val="28"/>
          <w:lang w:eastAsia="ru-RU"/>
        </w:rPr>
        <w:t xml:space="preserve"> </w:t>
      </w:r>
      <w:r w:rsidR="006F538D">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задолженность отсутствовала</w:t>
      </w:r>
      <w:r w:rsidR="004E4F31">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F4CA8">
        <w:rPr>
          <w:rFonts w:ascii="PT Astra Serif" w:eastAsia="Times New Roman" w:hAnsi="PT Astra Serif" w:cs="Times New Roman"/>
          <w:sz w:val="28"/>
          <w:szCs w:val="28"/>
          <w:lang w:eastAsia="ru-RU"/>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тыс. рублей или 0,03%. По состоянию на последнюю отчетную дату 2018 г. муниципальный долг отсутствует.</w:t>
      </w:r>
      <w:r w:rsidR="004E4F31" w:rsidRPr="00EF4CA8">
        <w:rPr>
          <w:rFonts w:ascii="PT Astra Serif" w:eastAsia="Times New Roman" w:hAnsi="PT Astra Serif" w:cs="Times New Roman"/>
          <w:sz w:val="28"/>
          <w:szCs w:val="28"/>
          <w:lang w:eastAsia="ru-RU"/>
        </w:rPr>
        <w:t xml:space="preserve"> </w:t>
      </w:r>
      <w:r w:rsidRPr="00EF4CA8">
        <w:rPr>
          <w:rFonts w:ascii="PT Astra Serif" w:eastAsia="Times New Roman" w:hAnsi="PT Astra Serif" w:cs="Times New Roman"/>
          <w:sz w:val="28"/>
          <w:szCs w:val="28"/>
          <w:lang w:eastAsia="ru-RU"/>
        </w:rPr>
        <w:t>Минимизация расходов на обслуживание муниципальных долговых обязательств достигнута за счет досрочного погашения бюджетных кредитов.</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Структура муниципального внутреннего долга МО Щекинский район  за последние три год</w:t>
      </w:r>
      <w:r w:rsidR="00EF4CA8">
        <w:rPr>
          <w:rFonts w:ascii="PT Astra Serif" w:eastAsia="Times New Roman" w:hAnsi="PT Astra Serif" w:cs="Times New Roman"/>
          <w:sz w:val="28"/>
          <w:szCs w:val="28"/>
          <w:lang w:eastAsia="ru-RU"/>
        </w:rPr>
        <w:t>а и ожидаемое исполнение за 2018</w:t>
      </w:r>
      <w:r w:rsidRPr="006B48FE">
        <w:rPr>
          <w:rFonts w:ascii="PT Astra Serif" w:eastAsia="Times New Roman" w:hAnsi="PT Astra Serif" w:cs="Times New Roman"/>
          <w:sz w:val="28"/>
          <w:szCs w:val="28"/>
          <w:lang w:eastAsia="ru-RU"/>
        </w:rPr>
        <w:t xml:space="preserve"> год приведены в </w:t>
      </w:r>
      <w:hyperlink w:anchor="Par263" w:history="1">
        <w:r w:rsidRPr="006B48FE">
          <w:rPr>
            <w:rFonts w:ascii="PT Astra Serif" w:eastAsia="Times New Roman" w:hAnsi="PT Astra Serif" w:cs="Times New Roman"/>
            <w:sz w:val="28"/>
            <w:szCs w:val="28"/>
            <w:lang w:eastAsia="ru-RU"/>
          </w:rPr>
          <w:t xml:space="preserve">таблице </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bookmarkStart w:id="4" w:name="Par263"/>
      <w:bookmarkEnd w:id="4"/>
    </w:p>
    <w:p w:rsidR="006B48FE" w:rsidRPr="00F67666"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r w:rsidRPr="00F67666">
        <w:rPr>
          <w:rFonts w:ascii="PT Astra Serif" w:eastAsia="Times New Roman" w:hAnsi="PT Astra Serif" w:cs="Times New Roman"/>
          <w:sz w:val="28"/>
          <w:szCs w:val="28"/>
          <w:lang w:eastAsia="ru-RU"/>
        </w:rPr>
        <w:t xml:space="preserve">Структура муниципального внутреннего долга </w:t>
      </w:r>
    </w:p>
    <w:p w:rsidR="006B48FE" w:rsidRPr="00F67666"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Тыс. руб.</w:t>
      </w:r>
    </w:p>
    <w:tbl>
      <w:tblPr>
        <w:tblW w:w="9923" w:type="dxa"/>
        <w:tblCellSpacing w:w="5" w:type="nil"/>
        <w:tblInd w:w="-562" w:type="dxa"/>
        <w:tblLayout w:type="fixed"/>
        <w:tblCellMar>
          <w:left w:w="0" w:type="dxa"/>
          <w:right w:w="0" w:type="dxa"/>
        </w:tblCellMar>
        <w:tblLook w:val="0000" w:firstRow="0" w:lastRow="0" w:firstColumn="0" w:lastColumn="0" w:noHBand="0" w:noVBand="0"/>
      </w:tblPr>
      <w:tblGrid>
        <w:gridCol w:w="4111"/>
        <w:gridCol w:w="1418"/>
        <w:gridCol w:w="1417"/>
        <w:gridCol w:w="1276"/>
        <w:gridCol w:w="1701"/>
      </w:tblGrid>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Статьи  </w:t>
            </w:r>
            <w:proofErr w:type="gramStart"/>
            <w:r w:rsidRPr="00F67666">
              <w:rPr>
                <w:rFonts w:ascii="PT Astra Serif" w:eastAsia="Times New Roman" w:hAnsi="PT Astra Serif" w:cs="Times New Roman"/>
                <w:sz w:val="24"/>
                <w:szCs w:val="24"/>
                <w:lang w:eastAsia="ru-RU"/>
              </w:rPr>
              <w:t>муниципального</w:t>
            </w:r>
            <w:proofErr w:type="gramEnd"/>
            <w:r w:rsidRPr="00F67666">
              <w:rPr>
                <w:rFonts w:ascii="PT Astra Serif" w:eastAsia="Times New Roman" w:hAnsi="PT Astra Serif" w:cs="Times New Roman"/>
                <w:sz w:val="24"/>
                <w:szCs w:val="24"/>
                <w:lang w:eastAsia="ru-RU"/>
              </w:rPr>
              <w:t xml:space="preserve">    </w:t>
            </w:r>
          </w:p>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 внутреннего долга</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2015 год</w:t>
            </w:r>
          </w:p>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2016 год</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2017 год</w:t>
            </w:r>
          </w:p>
        </w:tc>
        <w:tc>
          <w:tcPr>
            <w:tcW w:w="1701" w:type="dxa"/>
            <w:tcBorders>
              <w:top w:val="single" w:sz="4" w:space="0" w:color="auto"/>
              <w:left w:val="single" w:sz="4" w:space="0" w:color="auto"/>
              <w:bottom w:val="single" w:sz="4" w:space="0" w:color="auto"/>
              <w:right w:val="single" w:sz="4" w:space="0" w:color="auto"/>
            </w:tcBorders>
          </w:tcPr>
          <w:p w:rsidR="00EF4CA8" w:rsidRPr="00F67666"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2018 год </w:t>
            </w:r>
          </w:p>
          <w:p w:rsidR="00EF4CA8" w:rsidRPr="006B48FE"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(ожидаемое исполнение)</w:t>
            </w:r>
          </w:p>
        </w:tc>
      </w:tr>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Бюджетные кредиты, </w:t>
            </w:r>
          </w:p>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тыс. рублей,  на начало года             </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10000,0</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6700,0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r>
      <w:tr w:rsidR="00EF4CA8" w:rsidRPr="006B48FE" w:rsidTr="00EF4CA8">
        <w:trPr>
          <w:trHeight w:val="749"/>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Расходы на обслуживание  муниципального внутреннего долга,    </w:t>
            </w:r>
            <w:r w:rsidRPr="006B48FE">
              <w:rPr>
                <w:rFonts w:ascii="PT Astra Serif" w:eastAsia="Times New Roman" w:hAnsi="PT Astra Serif" w:cs="Times New Roman"/>
                <w:sz w:val="24"/>
                <w:szCs w:val="24"/>
                <w:lang w:eastAsia="ru-RU"/>
              </w:rPr>
              <w:br/>
              <w:t xml:space="preserve">тыс. рублей           </w:t>
            </w:r>
          </w:p>
        </w:tc>
        <w:tc>
          <w:tcPr>
            <w:tcW w:w="1418"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1085,5</w:t>
            </w:r>
          </w:p>
        </w:tc>
        <w:tc>
          <w:tcPr>
            <w:tcW w:w="1417"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1431,0</w:t>
            </w:r>
          </w:p>
        </w:tc>
        <w:tc>
          <w:tcPr>
            <w:tcW w:w="1276"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478,0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 xml:space="preserve">по </w:t>
      </w:r>
      <w:r w:rsidR="002502CD">
        <w:rPr>
          <w:rFonts w:ascii="PT Astra Serif" w:eastAsia="Times New Roman" w:hAnsi="PT Astra Serif" w:cs="Times New Roman"/>
          <w:sz w:val="28"/>
          <w:szCs w:val="28"/>
          <w:lang w:eastAsia="ru-RU"/>
        </w:rPr>
        <w:t xml:space="preserve">основному </w:t>
      </w:r>
      <w:r w:rsidR="00ED428A">
        <w:rPr>
          <w:rFonts w:ascii="PT Astra Serif" w:eastAsia="Times New Roman" w:hAnsi="PT Astra Serif" w:cs="Times New Roman"/>
          <w:sz w:val="28"/>
          <w:szCs w:val="28"/>
          <w:lang w:eastAsia="ru-RU"/>
        </w:rPr>
        <w:t>мероприятию – 38 133,3</w:t>
      </w:r>
      <w:r w:rsidRPr="006B48FE">
        <w:rPr>
          <w:rFonts w:ascii="PT Astra Serif" w:eastAsia="Times New Roman" w:hAnsi="PT Astra Serif" w:cs="Times New Roman"/>
          <w:sz w:val="28"/>
          <w:szCs w:val="28"/>
          <w:lang w:eastAsia="ru-RU"/>
        </w:rPr>
        <w:t xml:space="preserve"> </w:t>
      </w:r>
      <w:r w:rsidR="00867B7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6635E1">
        <w:rPr>
          <w:rFonts w:ascii="PT Astra Serif" w:eastAsia="Times New Roman" w:hAnsi="PT Astra Serif" w:cs="Times New Roman"/>
          <w:sz w:val="28"/>
          <w:szCs w:val="28"/>
          <w:lang w:eastAsia="ru-RU"/>
        </w:rPr>
        <w:t>2 488,5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7E7FBF">
        <w:rPr>
          <w:rFonts w:ascii="PT Astra Serif" w:eastAsia="Times New Roman" w:hAnsi="PT Astra Serif" w:cs="Times New Roman"/>
          <w:sz w:val="28"/>
          <w:szCs w:val="28"/>
          <w:lang w:eastAsia="ru-RU"/>
        </w:rPr>
        <w:t>3 737,2</w:t>
      </w:r>
      <w:r w:rsidRPr="006B48FE">
        <w:rPr>
          <w:rFonts w:ascii="PT Astra Serif" w:eastAsia="Times New Roman" w:hAnsi="PT Astra Serif" w:cs="Times New Roman"/>
          <w:sz w:val="28"/>
          <w:szCs w:val="28"/>
          <w:lang w:eastAsia="ru-RU"/>
        </w:rPr>
        <w:t xml:space="preserve"> </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635E1">
        <w:rPr>
          <w:rFonts w:ascii="PT Astra Serif" w:eastAsia="Times New Roman" w:hAnsi="PT Astra Serif" w:cs="Times New Roman"/>
          <w:sz w:val="28"/>
          <w:szCs w:val="28"/>
          <w:lang w:eastAsia="ru-RU"/>
        </w:rPr>
        <w:t xml:space="preserve">  </w:t>
      </w:r>
      <w:r w:rsidR="00ED428A">
        <w:rPr>
          <w:rFonts w:ascii="PT Astra Serif" w:eastAsia="Times New Roman" w:hAnsi="PT Astra Serif" w:cs="Times New Roman"/>
          <w:sz w:val="28"/>
          <w:szCs w:val="28"/>
          <w:lang w:eastAsia="ru-RU"/>
        </w:rPr>
        <w:t>4 648,7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ED428A">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ED428A">
        <w:rPr>
          <w:rFonts w:ascii="PT Astra Serif" w:eastAsia="Times New Roman" w:hAnsi="PT Astra Serif" w:cs="Times New Roman"/>
          <w:sz w:val="28"/>
          <w:szCs w:val="28"/>
          <w:lang w:eastAsia="ru-RU"/>
        </w:rPr>
        <w:t>8 843,2</w:t>
      </w:r>
      <w:r w:rsidR="007E7F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4E4F31">
        <w:rPr>
          <w:rFonts w:ascii="PT Astra Serif" w:eastAsia="Times New Roman" w:hAnsi="PT Astra Serif" w:cs="Times New Roman"/>
          <w:sz w:val="28"/>
          <w:szCs w:val="28"/>
          <w:lang w:eastAsia="ru-RU"/>
        </w:rPr>
        <w:t>ет</w:t>
      </w:r>
      <w:r w:rsidR="00ED428A">
        <w:rPr>
          <w:rFonts w:ascii="PT Astra Serif" w:eastAsia="Times New Roman" w:hAnsi="PT Astra Serif" w:cs="Times New Roman"/>
          <w:sz w:val="28"/>
          <w:szCs w:val="28"/>
          <w:lang w:eastAsia="ru-RU"/>
        </w:rPr>
        <w:t>а МО Щекинский район –  38 133,3</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6635E1">
        <w:rPr>
          <w:rFonts w:ascii="PT Astra Serif" w:eastAsia="Times New Roman" w:hAnsi="PT Astra Serif" w:cs="Times New Roman"/>
          <w:sz w:val="28"/>
          <w:szCs w:val="28"/>
          <w:lang w:eastAsia="ru-RU"/>
        </w:rPr>
        <w:t>2 488,5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7E7FBF">
        <w:rPr>
          <w:rFonts w:ascii="PT Astra Serif" w:eastAsia="Times New Roman" w:hAnsi="PT Astra Serif" w:cs="Times New Roman"/>
          <w:sz w:val="28"/>
          <w:szCs w:val="28"/>
          <w:lang w:eastAsia="ru-RU"/>
        </w:rPr>
        <w:t>3 737,2</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635E1">
        <w:rPr>
          <w:rFonts w:ascii="PT Astra Serif" w:eastAsia="Times New Roman" w:hAnsi="PT Astra Serif" w:cs="Times New Roman"/>
          <w:sz w:val="28"/>
          <w:szCs w:val="28"/>
          <w:lang w:eastAsia="ru-RU"/>
        </w:rPr>
        <w:t xml:space="preserve">  </w:t>
      </w:r>
      <w:r w:rsidR="00ED428A">
        <w:rPr>
          <w:rFonts w:ascii="PT Astra Serif" w:eastAsia="Times New Roman" w:hAnsi="PT Astra Serif" w:cs="Times New Roman"/>
          <w:sz w:val="28"/>
          <w:szCs w:val="28"/>
          <w:lang w:eastAsia="ru-RU"/>
        </w:rPr>
        <w:t>4 648,7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ED428A">
        <w:rPr>
          <w:rFonts w:ascii="PT Astra Serif" w:eastAsia="Times New Roman" w:hAnsi="PT Astra Serif" w:cs="Times New Roman"/>
          <w:sz w:val="28"/>
          <w:szCs w:val="28"/>
          <w:lang w:eastAsia="ru-RU"/>
        </w:rPr>
        <w:t xml:space="preserve"> 8 843,2</w:t>
      </w:r>
      <w:r w:rsidR="007E7F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1.</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1.</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5256" w:type="dxa"/>
        <w:jc w:val="center"/>
        <w:tblLayout w:type="fixed"/>
        <w:tblLook w:val="00A0" w:firstRow="1" w:lastRow="0" w:firstColumn="1" w:lastColumn="0" w:noHBand="0" w:noVBand="0"/>
      </w:tblPr>
      <w:tblGrid>
        <w:gridCol w:w="1477"/>
        <w:gridCol w:w="3969"/>
        <w:gridCol w:w="1418"/>
        <w:gridCol w:w="1276"/>
        <w:gridCol w:w="628"/>
        <w:gridCol w:w="779"/>
        <w:gridCol w:w="779"/>
        <w:gridCol w:w="779"/>
        <w:gridCol w:w="779"/>
        <w:gridCol w:w="779"/>
        <w:gridCol w:w="779"/>
        <w:gridCol w:w="1814"/>
      </w:tblGrid>
      <w:tr w:rsidR="006B48FE" w:rsidRPr="006B48FE" w:rsidTr="00DD1941">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81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1477"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396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0,10</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825E73"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11,6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B7659F"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12,3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B7659F"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21,7</w:t>
            </w:r>
          </w:p>
        </w:tc>
        <w:tc>
          <w:tcPr>
            <w:tcW w:w="779" w:type="dxa"/>
            <w:tcBorders>
              <w:top w:val="single" w:sz="4" w:space="0" w:color="auto"/>
              <w:left w:val="nil"/>
              <w:bottom w:val="single" w:sz="4" w:space="0" w:color="auto"/>
              <w:right w:val="single" w:sz="4" w:space="0" w:color="auto"/>
            </w:tcBorders>
            <w:vAlign w:val="center"/>
          </w:tcPr>
          <w:p w:rsidR="006B48FE" w:rsidRPr="006B48FE" w:rsidRDefault="00B7659F"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29,8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DD1941">
        <w:trPr>
          <w:trHeight w:val="20"/>
          <w:jc w:val="center"/>
        </w:trPr>
        <w:tc>
          <w:tcPr>
            <w:tcW w:w="1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380D60" w:rsidRDefault="00C500D6" w:rsidP="006B48FE">
            <w:pPr>
              <w:spacing w:after="0" w:line="240"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AE694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AE694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F43D5A"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4A12B7">
            <w:pPr>
              <w:spacing w:after="0" w:line="240"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0,9</w:t>
            </w:r>
          </w:p>
        </w:tc>
      </w:tr>
    </w:tbl>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2502CD">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2502CD">
        <w:rPr>
          <w:rFonts w:ascii="PT Astra Serif" w:eastAsia="Times New Roman" w:hAnsi="PT Astra Serif" w:cs="Times New Roman"/>
          <w:b/>
          <w:bCs/>
          <w:sz w:val="28"/>
          <w:szCs w:val="28"/>
          <w:lang w:eastAsia="ru-RU"/>
        </w:rPr>
        <w:t>Е.Н. Афанасьева</w:t>
      </w:r>
    </w:p>
    <w:p w:rsidR="00D86B31" w:rsidRDefault="00D86B31" w:rsidP="006B48FE">
      <w:pPr>
        <w:spacing w:after="0" w:line="240" w:lineRule="auto"/>
        <w:ind w:firstLine="426"/>
        <w:jc w:val="both"/>
        <w:rPr>
          <w:rFonts w:ascii="PT Astra Serif" w:eastAsia="Times New Roman" w:hAnsi="PT Astra Serif" w:cs="Times New Roman"/>
          <w:sz w:val="24"/>
          <w:szCs w:val="24"/>
          <w:lang w:eastAsia="ru-RU"/>
        </w:rPr>
        <w:sectPr w:rsidR="00D86B31" w:rsidSect="00DD1941">
          <w:type w:val="continuous"/>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ab/>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1</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00"/>
        <w:gridCol w:w="3780"/>
        <w:gridCol w:w="6489"/>
      </w:tblGrid>
      <w:tr w:rsidR="006B48FE" w:rsidRPr="006B48FE" w:rsidTr="00DD1941">
        <w:tc>
          <w:tcPr>
            <w:tcW w:w="4248"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900"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3780"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6489"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420"/>
        </w:trPr>
        <w:tc>
          <w:tcPr>
            <w:tcW w:w="4248"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DD1941">
        <w:trPr>
          <w:trHeight w:val="6105"/>
        </w:trPr>
        <w:tc>
          <w:tcPr>
            <w:tcW w:w="4248"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bl>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1D49E5">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1D49E5">
        <w:rPr>
          <w:rFonts w:ascii="PT Astra Serif" w:eastAsia="Times New Roman" w:hAnsi="PT Astra Serif" w:cs="Times New Roman"/>
          <w:b/>
          <w:bCs/>
          <w:sz w:val="28"/>
          <w:szCs w:val="28"/>
          <w:lang w:eastAsia="ru-RU"/>
        </w:rPr>
        <w:t>Е.Н. Афанасьева</w:t>
      </w:r>
    </w:p>
    <w:p w:rsidR="001D49E5" w:rsidRPr="006B48FE" w:rsidRDefault="001D49E5" w:rsidP="006B48FE">
      <w:pPr>
        <w:spacing w:after="0" w:line="240" w:lineRule="auto"/>
        <w:ind w:firstLine="426"/>
        <w:jc w:val="both"/>
        <w:rPr>
          <w:rFonts w:ascii="PT Astra Serif" w:eastAsia="Times New Roman" w:hAnsi="PT Astra Serif" w:cs="Times New Roman"/>
          <w:sz w:val="24"/>
          <w:szCs w:val="24"/>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86B31">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2.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«Обеспечение реализации муниципальной программы»</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6B48FE" w:rsidRPr="006B48FE" w:rsidRDefault="00DB78AB"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по о</w:t>
      </w:r>
      <w:r w:rsidR="00D4280E">
        <w:rPr>
          <w:rFonts w:ascii="PT Astra Serif" w:eastAsia="Times New Roman" w:hAnsi="PT Astra Serif" w:cs="Times New Roman"/>
          <w:sz w:val="28"/>
          <w:szCs w:val="28"/>
          <w:lang w:eastAsia="ru-RU"/>
        </w:rPr>
        <w:t>сновному мероприятию – 244 681,1</w:t>
      </w:r>
      <w:r w:rsidR="006B48FE"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8F3732">
        <w:rPr>
          <w:rFonts w:ascii="PT Astra Serif" w:eastAsia="Times New Roman" w:hAnsi="PT Astra Serif" w:cs="Times New Roman"/>
          <w:sz w:val="28"/>
          <w:szCs w:val="28"/>
          <w:lang w:eastAsia="ru-RU"/>
        </w:rPr>
        <w:t>33 775,0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7D2C65">
        <w:rPr>
          <w:rFonts w:ascii="PT Astra Serif" w:eastAsia="Times New Roman" w:hAnsi="PT Astra Serif" w:cs="Times New Roman"/>
          <w:sz w:val="28"/>
          <w:szCs w:val="28"/>
          <w:lang w:eastAsia="ru-RU"/>
        </w:rPr>
        <w:t>36 626,9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D4280E">
        <w:rPr>
          <w:rFonts w:ascii="PT Astra Serif" w:eastAsia="Times New Roman" w:hAnsi="PT Astra Serif" w:cs="Times New Roman"/>
          <w:sz w:val="28"/>
          <w:szCs w:val="28"/>
          <w:lang w:eastAsia="ru-RU"/>
        </w:rPr>
        <w:t>36 886,9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D4280E">
        <w:rPr>
          <w:rFonts w:ascii="PT Astra Serif" w:eastAsia="Times New Roman" w:hAnsi="PT Astra Serif" w:cs="Times New Roman"/>
          <w:sz w:val="28"/>
          <w:szCs w:val="28"/>
          <w:lang w:eastAsia="ru-RU"/>
        </w:rPr>
        <w:t>37 103,7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D4280E">
        <w:rPr>
          <w:rFonts w:ascii="PT Astra Serif" w:eastAsia="Times New Roman" w:hAnsi="PT Astra Serif" w:cs="Times New Roman"/>
          <w:sz w:val="28"/>
          <w:szCs w:val="28"/>
          <w:lang w:eastAsia="ru-RU"/>
        </w:rPr>
        <w:t>37 358,4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31 465,1  тыс. руб.</w:t>
      </w:r>
    </w:p>
    <w:p w:rsidR="00A231DB"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31 465,1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w:t>
      </w:r>
      <w:r w:rsidR="008F3732">
        <w:rPr>
          <w:rFonts w:ascii="PT Astra Serif" w:eastAsia="Times New Roman" w:hAnsi="PT Astra Serif" w:cs="Times New Roman"/>
          <w:sz w:val="28"/>
          <w:szCs w:val="28"/>
          <w:lang w:eastAsia="ru-RU"/>
        </w:rPr>
        <w:t>ю</w:t>
      </w:r>
      <w:r w:rsidR="00FF6746">
        <w:rPr>
          <w:rFonts w:ascii="PT Astra Serif" w:eastAsia="Times New Roman" w:hAnsi="PT Astra Serif" w:cs="Times New Roman"/>
          <w:sz w:val="28"/>
          <w:szCs w:val="28"/>
          <w:lang w:eastAsia="ru-RU"/>
        </w:rPr>
        <w:t>джета Тульской области  –  3 843,3</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w:t>
      </w:r>
      <w:r w:rsidR="008F373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9814F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FF7697">
        <w:rPr>
          <w:rFonts w:ascii="PT Astra Serif" w:eastAsia="Times New Roman" w:hAnsi="PT Astra Serif" w:cs="Times New Roman"/>
          <w:sz w:val="28"/>
          <w:szCs w:val="28"/>
          <w:lang w:eastAsia="ru-RU"/>
        </w:rPr>
        <w:t>2 053,7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w:t>
      </w:r>
      <w:r w:rsidR="00467C3C">
        <w:rPr>
          <w:rFonts w:ascii="PT Astra Serif" w:eastAsia="Times New Roman" w:hAnsi="PT Astra Serif" w:cs="Times New Roman"/>
          <w:sz w:val="28"/>
          <w:szCs w:val="28"/>
          <w:lang w:eastAsia="ru-RU"/>
        </w:rPr>
        <w:t xml:space="preserve"> </w:t>
      </w:r>
      <w:r w:rsidR="00FF6746">
        <w:rPr>
          <w:rFonts w:ascii="PT Astra Serif" w:eastAsia="Times New Roman" w:hAnsi="PT Astra Serif" w:cs="Times New Roman"/>
          <w:sz w:val="28"/>
          <w:szCs w:val="28"/>
          <w:lang w:eastAsia="ru-RU"/>
        </w:rPr>
        <w:t xml:space="preserve">год                          1 733,1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11,3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w:t>
      </w:r>
      <w:r w:rsidR="008F3732">
        <w:rPr>
          <w:rFonts w:ascii="PT Astra Serif" w:eastAsia="Times New Roman" w:hAnsi="PT Astra Serif" w:cs="Times New Roman"/>
          <w:sz w:val="28"/>
          <w:szCs w:val="28"/>
          <w:lang w:eastAsia="ru-RU"/>
        </w:rPr>
        <w:t>жета</w:t>
      </w:r>
      <w:r w:rsidR="00FF7697">
        <w:rPr>
          <w:rFonts w:ascii="PT Astra Serif" w:eastAsia="Times New Roman" w:hAnsi="PT Astra Serif" w:cs="Times New Roman"/>
          <w:sz w:val="28"/>
          <w:szCs w:val="28"/>
          <w:lang w:eastAsia="ru-RU"/>
        </w:rPr>
        <w:t xml:space="preserve"> МО </w:t>
      </w:r>
      <w:proofErr w:type="spellStart"/>
      <w:r w:rsidR="001E2CCB">
        <w:rPr>
          <w:rFonts w:ascii="PT Astra Serif" w:eastAsia="Times New Roman" w:hAnsi="PT Astra Serif" w:cs="Times New Roman"/>
          <w:sz w:val="28"/>
          <w:szCs w:val="28"/>
          <w:lang w:eastAsia="ru-RU"/>
        </w:rPr>
        <w:t>Щекински</w:t>
      </w:r>
      <w:r w:rsidR="00D4280E">
        <w:rPr>
          <w:rFonts w:ascii="PT Astra Serif" w:eastAsia="Times New Roman" w:hAnsi="PT Astra Serif" w:cs="Times New Roman"/>
          <w:sz w:val="28"/>
          <w:szCs w:val="28"/>
          <w:lang w:eastAsia="ru-RU"/>
        </w:rPr>
        <w:t>й</w:t>
      </w:r>
      <w:proofErr w:type="spellEnd"/>
      <w:r w:rsidR="00D4280E">
        <w:rPr>
          <w:rFonts w:ascii="PT Astra Serif" w:eastAsia="Times New Roman" w:hAnsi="PT Astra Serif" w:cs="Times New Roman"/>
          <w:sz w:val="28"/>
          <w:szCs w:val="28"/>
          <w:lang w:eastAsia="ru-RU"/>
        </w:rPr>
        <w:t xml:space="preserve"> район –  240 837,8</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FF7697">
        <w:rPr>
          <w:rFonts w:ascii="PT Astra Serif" w:eastAsia="Times New Roman" w:hAnsi="PT Astra Serif" w:cs="Times New Roman"/>
          <w:sz w:val="28"/>
          <w:szCs w:val="28"/>
          <w:lang w:eastAsia="ru-RU"/>
        </w:rPr>
        <w:t>31 721</w:t>
      </w:r>
      <w:r w:rsidR="008F3732">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FF6746">
        <w:rPr>
          <w:rFonts w:ascii="PT Astra Serif" w:eastAsia="Times New Roman" w:hAnsi="PT Astra Serif" w:cs="Times New Roman"/>
          <w:sz w:val="28"/>
          <w:szCs w:val="28"/>
          <w:lang w:eastAsia="ru-RU"/>
        </w:rPr>
        <w:t>34 893,8</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D4280E">
        <w:rPr>
          <w:rFonts w:ascii="PT Astra Serif" w:eastAsia="Times New Roman" w:hAnsi="PT Astra Serif" w:cs="Times New Roman"/>
          <w:sz w:val="28"/>
          <w:szCs w:val="28"/>
          <w:lang w:eastAsia="ru-RU"/>
        </w:rPr>
        <w:t>36 875,6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D4280E">
        <w:rPr>
          <w:rFonts w:ascii="PT Astra Serif" w:eastAsia="Times New Roman" w:hAnsi="PT Astra Serif" w:cs="Times New Roman"/>
          <w:sz w:val="28"/>
          <w:szCs w:val="28"/>
          <w:lang w:eastAsia="ru-RU"/>
        </w:rPr>
        <w:t>37 092,4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D4280E">
        <w:rPr>
          <w:rFonts w:ascii="PT Astra Serif" w:eastAsia="Times New Roman" w:hAnsi="PT Astra Serif" w:cs="Times New Roman"/>
          <w:sz w:val="28"/>
          <w:szCs w:val="28"/>
          <w:lang w:eastAsia="ru-RU"/>
        </w:rPr>
        <w:t>37 347,1</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2022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0,0  тыс. руб.</w:t>
      </w: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Общие затраты на реализацию основного мероприятия составят:</w:t>
      </w:r>
    </w:p>
    <w:tbl>
      <w:tblPr>
        <w:tblpPr w:leftFromText="180" w:rightFromText="180" w:vertAnchor="text" w:horzAnchor="margin" w:tblpXSpec="center" w:tblpY="30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3"/>
        <w:gridCol w:w="636"/>
        <w:gridCol w:w="936"/>
        <w:gridCol w:w="846"/>
        <w:gridCol w:w="846"/>
        <w:gridCol w:w="846"/>
        <w:gridCol w:w="846"/>
        <w:gridCol w:w="887"/>
        <w:gridCol w:w="851"/>
        <w:gridCol w:w="850"/>
      </w:tblGrid>
      <w:tr w:rsidR="006B48FE" w:rsidRPr="006B48FE" w:rsidTr="00DC7EC8">
        <w:trPr>
          <w:trHeight w:val="20"/>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Наименование ресурсов</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Ед. изм.</w:t>
            </w:r>
          </w:p>
        </w:tc>
        <w:tc>
          <w:tcPr>
            <w:tcW w:w="936" w:type="dxa"/>
            <w:vMerge w:val="restart"/>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5972" w:type="dxa"/>
            <w:gridSpan w:val="7"/>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C7EC8">
        <w:trPr>
          <w:trHeight w:val="20"/>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36" w:type="dxa"/>
            <w:vMerge/>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46" w:type="dxa"/>
            <w:vAlign w:val="bottom"/>
          </w:tcPr>
          <w:p w:rsidR="006B48FE" w:rsidRPr="00ED2ED9" w:rsidRDefault="006B48FE" w:rsidP="006B48FE">
            <w:pPr>
              <w:spacing w:after="0" w:line="336" w:lineRule="auto"/>
              <w:jc w:val="center"/>
              <w:rPr>
                <w:rFonts w:ascii="PT Astra Serif" w:eastAsia="Times New Roman" w:hAnsi="PT Astra Serif" w:cs="Times New Roman"/>
                <w:b/>
                <w:bCs/>
                <w:sz w:val="18"/>
                <w:szCs w:val="18"/>
                <w:lang w:eastAsia="ru-RU"/>
              </w:rPr>
            </w:pPr>
            <w:r w:rsidRPr="00ED2ED9">
              <w:rPr>
                <w:rFonts w:ascii="PT Astra Serif" w:eastAsia="Times New Roman" w:hAnsi="PT Astra Serif" w:cs="Times New Roman"/>
                <w:b/>
                <w:bCs/>
                <w:sz w:val="18"/>
                <w:szCs w:val="18"/>
                <w:lang w:eastAsia="ru-RU"/>
              </w:rPr>
              <w:t>2020</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87"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1"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0"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C7EC8">
        <w:trPr>
          <w:trHeight w:val="20"/>
        </w:trPr>
        <w:tc>
          <w:tcPr>
            <w:tcW w:w="2203"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Тульской области</w:t>
            </w:r>
          </w:p>
        </w:tc>
        <w:tc>
          <w:tcPr>
            <w:tcW w:w="636"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noWrap/>
            <w:vAlign w:val="center"/>
          </w:tcPr>
          <w:p w:rsidR="006B48FE" w:rsidRPr="006B48FE" w:rsidRDefault="004C3057" w:rsidP="00FF7697">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3</w:t>
            </w:r>
            <w:r w:rsidR="00465A86">
              <w:rPr>
                <w:rFonts w:ascii="PT Astra Serif" w:eastAsia="Times New Roman" w:hAnsi="PT Astra Serif" w:cs="Times New Roman"/>
                <w:sz w:val="18"/>
                <w:szCs w:val="18"/>
                <w:lang w:eastAsia="ru-RU"/>
              </w:rPr>
              <w:t xml:space="preserve"> </w:t>
            </w:r>
            <w:r>
              <w:rPr>
                <w:rFonts w:ascii="PT Astra Serif" w:eastAsia="Times New Roman" w:hAnsi="PT Astra Serif" w:cs="Times New Roman"/>
                <w:sz w:val="18"/>
                <w:szCs w:val="18"/>
                <w:lang w:eastAsia="ru-RU"/>
              </w:rPr>
              <w:t>843,3</w:t>
            </w:r>
          </w:p>
        </w:tc>
        <w:tc>
          <w:tcPr>
            <w:tcW w:w="846" w:type="dxa"/>
            <w:noWrap/>
            <w:vAlign w:val="center"/>
          </w:tcPr>
          <w:p w:rsidR="006B48FE" w:rsidRPr="006B48FE" w:rsidRDefault="00FF769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2 05</w:t>
            </w:r>
            <w:r w:rsidR="008F3732">
              <w:rPr>
                <w:rFonts w:ascii="PT Astra Serif" w:eastAsia="Times New Roman" w:hAnsi="PT Astra Serif" w:cs="Times New Roman"/>
                <w:sz w:val="18"/>
                <w:szCs w:val="18"/>
                <w:lang w:eastAsia="ru-RU"/>
              </w:rPr>
              <w:t>3,7</w:t>
            </w:r>
          </w:p>
        </w:tc>
        <w:tc>
          <w:tcPr>
            <w:tcW w:w="846" w:type="dxa"/>
            <w:noWrap/>
            <w:vAlign w:val="center"/>
          </w:tcPr>
          <w:p w:rsidR="006B48FE" w:rsidRPr="00ED2ED9" w:rsidRDefault="004C305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w:t>
            </w:r>
            <w:r w:rsidR="006E35C3">
              <w:rPr>
                <w:rFonts w:ascii="PT Astra Serif" w:eastAsia="Times New Roman" w:hAnsi="PT Astra Serif" w:cs="Times New Roman"/>
                <w:sz w:val="18"/>
                <w:szCs w:val="18"/>
                <w:lang w:eastAsia="ru-RU"/>
              </w:rPr>
              <w:t xml:space="preserve"> </w:t>
            </w:r>
            <w:r>
              <w:rPr>
                <w:rFonts w:ascii="PT Astra Serif" w:eastAsia="Times New Roman" w:hAnsi="PT Astra Serif" w:cs="Times New Roman"/>
                <w:sz w:val="18"/>
                <w:szCs w:val="18"/>
                <w:lang w:eastAsia="ru-RU"/>
              </w:rPr>
              <w:t>733,1</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87"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1"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0" w:type="dxa"/>
            <w:vAlign w:val="center"/>
          </w:tcPr>
          <w:p w:rsidR="006B48FE" w:rsidRPr="006B48FE" w:rsidRDefault="006B48FE" w:rsidP="006B48FE">
            <w:pPr>
              <w:spacing w:after="0" w:line="336" w:lineRule="auto"/>
              <w:ind w:right="-108"/>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муниципального образования Щекинский район</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386EA6" w:rsidRDefault="007D2C65"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2</w:t>
            </w:r>
            <w:r w:rsidR="00386EA6" w:rsidRPr="00386EA6">
              <w:rPr>
                <w:rFonts w:ascii="PT Astra Serif" w:eastAsia="Times New Roman" w:hAnsi="PT Astra Serif" w:cs="Times New Roman"/>
                <w:sz w:val="18"/>
                <w:szCs w:val="18"/>
                <w:lang w:eastAsia="ru-RU"/>
              </w:rPr>
              <w:t>40 837,8</w:t>
            </w:r>
          </w:p>
        </w:tc>
        <w:tc>
          <w:tcPr>
            <w:tcW w:w="846" w:type="dxa"/>
            <w:vMerge w:val="restart"/>
            <w:noWrap/>
            <w:vAlign w:val="center"/>
          </w:tcPr>
          <w:p w:rsidR="006B48FE" w:rsidRPr="00386EA6" w:rsidRDefault="00DC7EC8" w:rsidP="006B48FE">
            <w:pPr>
              <w:spacing w:after="0" w:line="336" w:lineRule="auto"/>
              <w:jc w:val="center"/>
              <w:rPr>
                <w:rFonts w:ascii="PT Astra Serif" w:eastAsia="Times New Roman" w:hAnsi="PT Astra Serif" w:cs="Times New Roman"/>
                <w:sz w:val="18"/>
                <w:szCs w:val="18"/>
                <w:lang w:val="en-US" w:eastAsia="ru-RU"/>
              </w:rPr>
            </w:pPr>
            <w:r w:rsidRPr="00386EA6">
              <w:rPr>
                <w:rFonts w:ascii="PT Astra Serif" w:eastAsia="Times New Roman" w:hAnsi="PT Astra Serif" w:cs="Times New Roman"/>
                <w:sz w:val="18"/>
                <w:szCs w:val="18"/>
                <w:lang w:eastAsia="ru-RU"/>
              </w:rPr>
              <w:t>3</w:t>
            </w:r>
            <w:r w:rsidR="00FF7697" w:rsidRPr="00386EA6">
              <w:rPr>
                <w:rFonts w:ascii="PT Astra Serif" w:eastAsia="Times New Roman" w:hAnsi="PT Astra Serif" w:cs="Times New Roman"/>
                <w:sz w:val="18"/>
                <w:szCs w:val="18"/>
                <w:lang w:eastAsia="ru-RU"/>
              </w:rPr>
              <w:t>1</w:t>
            </w:r>
            <w:r w:rsidR="004E4661" w:rsidRPr="00386EA6">
              <w:rPr>
                <w:rFonts w:ascii="PT Astra Serif" w:eastAsia="Times New Roman" w:hAnsi="PT Astra Serif" w:cs="Times New Roman"/>
                <w:sz w:val="18"/>
                <w:szCs w:val="18"/>
                <w:lang w:eastAsia="ru-RU"/>
              </w:rPr>
              <w:t> </w:t>
            </w:r>
            <w:r w:rsidR="00FF7697" w:rsidRPr="00386EA6">
              <w:rPr>
                <w:rFonts w:ascii="PT Astra Serif" w:eastAsia="Times New Roman" w:hAnsi="PT Astra Serif" w:cs="Times New Roman"/>
                <w:sz w:val="18"/>
                <w:szCs w:val="18"/>
                <w:lang w:eastAsia="ru-RU"/>
              </w:rPr>
              <w:t>72</w:t>
            </w:r>
            <w:r w:rsidRPr="00386EA6">
              <w:rPr>
                <w:rFonts w:ascii="PT Astra Serif" w:eastAsia="Times New Roman" w:hAnsi="PT Astra Serif" w:cs="Times New Roman"/>
                <w:sz w:val="18"/>
                <w:szCs w:val="18"/>
                <w:lang w:val="en-US" w:eastAsia="ru-RU"/>
              </w:rPr>
              <w:t>1</w:t>
            </w:r>
            <w:r w:rsidR="004E4661" w:rsidRPr="00386EA6">
              <w:rPr>
                <w:rFonts w:ascii="PT Astra Serif" w:eastAsia="Times New Roman" w:hAnsi="PT Astra Serif" w:cs="Times New Roman"/>
                <w:sz w:val="18"/>
                <w:szCs w:val="18"/>
                <w:lang w:eastAsia="ru-RU"/>
              </w:rPr>
              <w:t>,</w:t>
            </w:r>
            <w:r w:rsidRPr="00386EA6">
              <w:rPr>
                <w:rFonts w:ascii="PT Astra Serif" w:eastAsia="Times New Roman" w:hAnsi="PT Astra Serif" w:cs="Times New Roman"/>
                <w:sz w:val="18"/>
                <w:szCs w:val="18"/>
                <w:lang w:val="en-US" w:eastAsia="ru-RU"/>
              </w:rPr>
              <w:t>3</w:t>
            </w:r>
          </w:p>
        </w:tc>
        <w:tc>
          <w:tcPr>
            <w:tcW w:w="846" w:type="dxa"/>
            <w:vMerge w:val="restart"/>
            <w:noWrap/>
            <w:vAlign w:val="center"/>
          </w:tcPr>
          <w:p w:rsidR="006B48FE" w:rsidRPr="00386EA6" w:rsidRDefault="004C3057"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34 893,8</w:t>
            </w:r>
          </w:p>
        </w:tc>
        <w:tc>
          <w:tcPr>
            <w:tcW w:w="846" w:type="dxa"/>
            <w:vMerge w:val="restart"/>
            <w:noWrap/>
            <w:vAlign w:val="center"/>
          </w:tcPr>
          <w:p w:rsidR="006B48FE" w:rsidRPr="00386EA6" w:rsidRDefault="00386EA6"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36 875,6</w:t>
            </w:r>
          </w:p>
        </w:tc>
        <w:tc>
          <w:tcPr>
            <w:tcW w:w="846" w:type="dxa"/>
            <w:vMerge w:val="restart"/>
            <w:noWrap/>
            <w:vAlign w:val="center"/>
          </w:tcPr>
          <w:p w:rsidR="006B48FE" w:rsidRPr="00386EA6" w:rsidRDefault="00386EA6"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37092,4</w:t>
            </w:r>
          </w:p>
        </w:tc>
        <w:tc>
          <w:tcPr>
            <w:tcW w:w="887" w:type="dxa"/>
            <w:vMerge w:val="restart"/>
            <w:vAlign w:val="center"/>
          </w:tcPr>
          <w:p w:rsidR="006B48FE" w:rsidRPr="00386EA6" w:rsidRDefault="00386EA6"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37347,1</w:t>
            </w:r>
          </w:p>
        </w:tc>
        <w:tc>
          <w:tcPr>
            <w:tcW w:w="851" w:type="dxa"/>
            <w:vMerge w:val="restart"/>
            <w:vAlign w:val="center"/>
          </w:tcPr>
          <w:p w:rsidR="006B48FE" w:rsidRPr="00386EA6" w:rsidRDefault="006B48FE"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31</w:t>
            </w:r>
            <w:r w:rsidR="00DC7EC8" w:rsidRPr="00386EA6">
              <w:rPr>
                <w:rFonts w:ascii="PT Astra Serif" w:eastAsia="Times New Roman" w:hAnsi="PT Astra Serif" w:cs="Times New Roman"/>
                <w:sz w:val="18"/>
                <w:szCs w:val="18"/>
                <w:lang w:val="en-US" w:eastAsia="ru-RU"/>
              </w:rPr>
              <w:t xml:space="preserve"> </w:t>
            </w:r>
            <w:r w:rsidRPr="00386EA6">
              <w:rPr>
                <w:rFonts w:ascii="PT Astra Serif" w:eastAsia="Times New Roman" w:hAnsi="PT Astra Serif" w:cs="Times New Roman"/>
                <w:sz w:val="18"/>
                <w:szCs w:val="18"/>
                <w:lang w:eastAsia="ru-RU"/>
              </w:rPr>
              <w:t>453,8</w:t>
            </w:r>
          </w:p>
        </w:tc>
        <w:tc>
          <w:tcPr>
            <w:tcW w:w="850" w:type="dxa"/>
            <w:vMerge w:val="restart"/>
            <w:vAlign w:val="center"/>
          </w:tcPr>
          <w:p w:rsidR="006B48FE" w:rsidRPr="00386EA6" w:rsidRDefault="006B48FE"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31</w:t>
            </w:r>
            <w:r w:rsidR="00DC7EC8" w:rsidRPr="00386EA6">
              <w:rPr>
                <w:rFonts w:ascii="PT Astra Serif" w:eastAsia="Times New Roman" w:hAnsi="PT Astra Serif" w:cs="Times New Roman"/>
                <w:sz w:val="18"/>
                <w:szCs w:val="18"/>
                <w:lang w:val="en-US" w:eastAsia="ru-RU"/>
              </w:rPr>
              <w:t xml:space="preserve"> </w:t>
            </w:r>
            <w:r w:rsidRPr="00386EA6">
              <w:rPr>
                <w:rFonts w:ascii="PT Astra Serif" w:eastAsia="Times New Roman" w:hAnsi="PT Astra Serif" w:cs="Times New Roman"/>
                <w:sz w:val="18"/>
                <w:szCs w:val="18"/>
                <w:lang w:eastAsia="ru-RU"/>
              </w:rPr>
              <w:t>453,8</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бюджетов поселений</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ED2ED9" w:rsidRDefault="006B48FE" w:rsidP="006B48FE">
            <w:pPr>
              <w:spacing w:after="0" w:line="240" w:lineRule="auto"/>
              <w:jc w:val="center"/>
              <w:rPr>
                <w:rFonts w:ascii="PT Astra Serif" w:eastAsia="Times New Roman" w:hAnsi="PT Astra Serif" w:cs="Times New Roman"/>
                <w:sz w:val="20"/>
                <w:szCs w:val="20"/>
                <w:lang w:eastAsia="ru-RU"/>
              </w:rPr>
            </w:pPr>
            <w:r w:rsidRPr="00ED2ED9">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8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ИТОГО</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тыс. руб.</w:t>
            </w:r>
          </w:p>
        </w:tc>
        <w:tc>
          <w:tcPr>
            <w:tcW w:w="936" w:type="dxa"/>
            <w:vMerge w:val="restart"/>
            <w:noWrap/>
            <w:vAlign w:val="center"/>
          </w:tcPr>
          <w:p w:rsidR="006B48FE" w:rsidRPr="00286670" w:rsidRDefault="00386EA6"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244 681,1</w:t>
            </w:r>
          </w:p>
        </w:tc>
        <w:tc>
          <w:tcPr>
            <w:tcW w:w="846" w:type="dxa"/>
            <w:vMerge w:val="restart"/>
            <w:noWrap/>
            <w:vAlign w:val="center"/>
          </w:tcPr>
          <w:p w:rsidR="006B48FE" w:rsidRPr="00DC7EC8" w:rsidRDefault="00DC7EC8" w:rsidP="006B48FE">
            <w:pPr>
              <w:spacing w:after="0" w:line="312" w:lineRule="auto"/>
              <w:jc w:val="center"/>
              <w:rPr>
                <w:rFonts w:ascii="PT Astra Serif" w:eastAsia="Times New Roman" w:hAnsi="PT Astra Serif" w:cs="Times New Roman"/>
                <w:b/>
                <w:bCs/>
                <w:sz w:val="18"/>
                <w:szCs w:val="18"/>
                <w:lang w:val="en-US" w:eastAsia="ru-RU"/>
              </w:rPr>
            </w:pPr>
            <w:r>
              <w:rPr>
                <w:rFonts w:ascii="PT Astra Serif" w:eastAsia="Times New Roman" w:hAnsi="PT Astra Serif" w:cs="Times New Roman"/>
                <w:b/>
                <w:bCs/>
                <w:sz w:val="18"/>
                <w:szCs w:val="18"/>
                <w:lang w:eastAsia="ru-RU"/>
              </w:rPr>
              <w:t>33</w:t>
            </w:r>
            <w:r w:rsidR="00E73720">
              <w:rPr>
                <w:rFonts w:ascii="PT Astra Serif" w:eastAsia="Times New Roman" w:hAnsi="PT Astra Serif" w:cs="Times New Roman"/>
                <w:b/>
                <w:bCs/>
                <w:sz w:val="18"/>
                <w:szCs w:val="18"/>
                <w:lang w:eastAsia="ru-RU"/>
              </w:rPr>
              <w:t> </w:t>
            </w:r>
            <w:r w:rsidR="00E73720">
              <w:rPr>
                <w:rFonts w:ascii="PT Astra Serif" w:eastAsia="Times New Roman" w:hAnsi="PT Astra Serif" w:cs="Times New Roman"/>
                <w:b/>
                <w:bCs/>
                <w:sz w:val="18"/>
                <w:szCs w:val="18"/>
                <w:lang w:val="en-US" w:eastAsia="ru-RU"/>
              </w:rPr>
              <w:t>775</w:t>
            </w:r>
            <w:r w:rsidR="00E73720">
              <w:rPr>
                <w:rFonts w:ascii="PT Astra Serif" w:eastAsia="Times New Roman" w:hAnsi="PT Astra Serif" w:cs="Times New Roman"/>
                <w:b/>
                <w:bCs/>
                <w:sz w:val="18"/>
                <w:szCs w:val="18"/>
                <w:lang w:eastAsia="ru-RU"/>
              </w:rPr>
              <w:t>,</w:t>
            </w:r>
            <w:r>
              <w:rPr>
                <w:rFonts w:ascii="PT Astra Serif" w:eastAsia="Times New Roman" w:hAnsi="PT Astra Serif" w:cs="Times New Roman"/>
                <w:b/>
                <w:bCs/>
                <w:sz w:val="18"/>
                <w:szCs w:val="18"/>
                <w:lang w:val="en-US" w:eastAsia="ru-RU"/>
              </w:rPr>
              <w:t>0</w:t>
            </w:r>
          </w:p>
        </w:tc>
        <w:tc>
          <w:tcPr>
            <w:tcW w:w="846" w:type="dxa"/>
            <w:vMerge w:val="restart"/>
            <w:noWrap/>
            <w:vAlign w:val="center"/>
          </w:tcPr>
          <w:p w:rsidR="006B48FE" w:rsidRPr="00ED2ED9" w:rsidRDefault="004E4661" w:rsidP="006B48FE">
            <w:pPr>
              <w:spacing w:after="0" w:line="312" w:lineRule="auto"/>
              <w:jc w:val="center"/>
              <w:rPr>
                <w:rFonts w:ascii="PT Astra Serif" w:eastAsia="Times New Roman" w:hAnsi="PT Astra Serif" w:cs="Times New Roman"/>
                <w:b/>
                <w:bCs/>
                <w:sz w:val="18"/>
                <w:szCs w:val="18"/>
                <w:lang w:eastAsia="ru-RU"/>
              </w:rPr>
            </w:pPr>
            <w:r w:rsidRPr="00ED2ED9">
              <w:rPr>
                <w:rFonts w:ascii="PT Astra Serif" w:eastAsia="Times New Roman" w:hAnsi="PT Astra Serif" w:cs="Times New Roman"/>
                <w:b/>
                <w:bCs/>
                <w:sz w:val="18"/>
                <w:szCs w:val="18"/>
                <w:lang w:eastAsia="ru-RU"/>
              </w:rPr>
              <w:t>36 626,9</w:t>
            </w:r>
          </w:p>
        </w:tc>
        <w:tc>
          <w:tcPr>
            <w:tcW w:w="846" w:type="dxa"/>
            <w:vMerge w:val="restart"/>
            <w:noWrap/>
            <w:vAlign w:val="center"/>
          </w:tcPr>
          <w:p w:rsidR="006B48FE" w:rsidRPr="006B48FE" w:rsidRDefault="00386EA6"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36 886,9</w:t>
            </w:r>
          </w:p>
        </w:tc>
        <w:tc>
          <w:tcPr>
            <w:tcW w:w="846" w:type="dxa"/>
            <w:vMerge w:val="restart"/>
            <w:noWrap/>
            <w:vAlign w:val="center"/>
          </w:tcPr>
          <w:p w:rsidR="006B48FE" w:rsidRPr="00286670" w:rsidRDefault="00386EA6"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37 103,7</w:t>
            </w:r>
          </w:p>
        </w:tc>
        <w:tc>
          <w:tcPr>
            <w:tcW w:w="887" w:type="dxa"/>
            <w:vMerge w:val="restart"/>
            <w:noWrap/>
            <w:vAlign w:val="center"/>
          </w:tcPr>
          <w:p w:rsidR="006B48FE" w:rsidRPr="006B48FE" w:rsidRDefault="00E73720"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w:t>
            </w:r>
            <w:r w:rsidR="00386EA6">
              <w:rPr>
                <w:rFonts w:ascii="PT Astra Serif" w:eastAsia="Times New Roman" w:hAnsi="PT Astra Serif" w:cs="Times New Roman"/>
                <w:b/>
                <w:bCs/>
                <w:sz w:val="18"/>
                <w:szCs w:val="18"/>
                <w:lang w:val="en-US" w:eastAsia="ru-RU"/>
              </w:rPr>
              <w:t> </w:t>
            </w:r>
            <w:r w:rsidR="00386EA6">
              <w:rPr>
                <w:rFonts w:ascii="PT Astra Serif" w:eastAsia="Times New Roman" w:hAnsi="PT Astra Serif" w:cs="Times New Roman"/>
                <w:b/>
                <w:bCs/>
                <w:sz w:val="18"/>
                <w:szCs w:val="18"/>
                <w:lang w:eastAsia="ru-RU"/>
              </w:rPr>
              <w:t>358,4</w:t>
            </w:r>
          </w:p>
        </w:tc>
        <w:tc>
          <w:tcPr>
            <w:tcW w:w="851"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386EA6">
              <w:rPr>
                <w:rFonts w:ascii="PT Astra Serif" w:eastAsia="Times New Roman" w:hAnsi="PT Astra Serif" w:cs="Times New Roman"/>
                <w:b/>
                <w:bCs/>
                <w:sz w:val="18"/>
                <w:szCs w:val="18"/>
                <w:lang w:val="en-US" w:eastAsia="ru-RU"/>
              </w:rPr>
              <w:t> </w:t>
            </w:r>
            <w:r w:rsidR="00386EA6">
              <w:rPr>
                <w:rFonts w:ascii="PT Astra Serif" w:eastAsia="Times New Roman" w:hAnsi="PT Astra Serif" w:cs="Times New Roman"/>
                <w:b/>
                <w:bCs/>
                <w:sz w:val="18"/>
                <w:szCs w:val="18"/>
                <w:lang w:eastAsia="ru-RU"/>
              </w:rPr>
              <w:t>465,1</w:t>
            </w:r>
          </w:p>
        </w:tc>
        <w:tc>
          <w:tcPr>
            <w:tcW w:w="850"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r>
      <w:tr w:rsidR="006B48FE" w:rsidRPr="006B48FE" w:rsidTr="00DC7EC8">
        <w:trPr>
          <w:trHeight w:val="329"/>
        </w:trPr>
        <w:tc>
          <w:tcPr>
            <w:tcW w:w="2203" w:type="dxa"/>
            <w:vMerge/>
            <w:vAlign w:val="center"/>
          </w:tcPr>
          <w:p w:rsidR="006B48FE" w:rsidRPr="006B48FE" w:rsidRDefault="006B48FE" w:rsidP="006B48FE">
            <w:pPr>
              <w:spacing w:after="0" w:line="312" w:lineRule="auto"/>
              <w:jc w:val="center"/>
              <w:rPr>
                <w:rFonts w:ascii="PT Astra Serif" w:eastAsia="Times New Roman" w:hAnsi="PT Astra Serif" w:cs="Times New Roman"/>
                <w:lang w:eastAsia="ru-RU"/>
              </w:rPr>
            </w:pPr>
          </w:p>
        </w:tc>
        <w:tc>
          <w:tcPr>
            <w:tcW w:w="6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r>
    </w:tbl>
    <w:p w:rsidR="006B48FE" w:rsidRPr="006B48FE" w:rsidRDefault="006B48FE" w:rsidP="006B48FE">
      <w:pPr>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«Централизованная бухгалтерия Щекинского района».</w:t>
      </w:r>
    </w:p>
    <w:p w:rsidR="006B48FE" w:rsidRPr="006B48FE" w:rsidRDefault="006B48FE" w:rsidP="006B48FE">
      <w:pPr>
        <w:shd w:val="clear" w:color="auto" w:fill="FFFFFF"/>
        <w:spacing w:after="0" w:line="240" w:lineRule="auto"/>
        <w:ind w:firstLine="709"/>
        <w:jc w:val="center"/>
        <w:rPr>
          <w:rFonts w:ascii="PT Astra Serif" w:eastAsia="Times New Roman" w:hAnsi="PT Astra Serif" w:cs="Times New Roman"/>
          <w:sz w:val="28"/>
          <w:szCs w:val="28"/>
          <w:lang w:eastAsia="ru-RU"/>
        </w:rPr>
      </w:pPr>
    </w:p>
    <w:tbl>
      <w:tblPr>
        <w:tblW w:w="10491" w:type="dxa"/>
        <w:tblInd w:w="-746" w:type="dxa"/>
        <w:tblLayout w:type="fixed"/>
        <w:tblLook w:val="00A0" w:firstRow="1" w:lastRow="0" w:firstColumn="1" w:lastColumn="0" w:noHBand="0" w:noVBand="0"/>
      </w:tblPr>
      <w:tblGrid>
        <w:gridCol w:w="1560"/>
        <w:gridCol w:w="1842"/>
        <w:gridCol w:w="993"/>
        <w:gridCol w:w="850"/>
        <w:gridCol w:w="851"/>
        <w:gridCol w:w="850"/>
        <w:gridCol w:w="992"/>
        <w:gridCol w:w="851"/>
        <w:gridCol w:w="850"/>
        <w:gridCol w:w="852"/>
      </w:tblGrid>
      <w:tr w:rsidR="006B48FE" w:rsidRPr="006B48FE" w:rsidTr="00DD1941">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Объем расходов (тыс</w:t>
            </w:r>
            <w:proofErr w:type="gramStart"/>
            <w:r w:rsidRPr="006B48FE">
              <w:rPr>
                <w:rFonts w:ascii="PT Astra Serif" w:eastAsia="Times New Roman" w:hAnsi="PT Astra Serif" w:cs="Times New Roman"/>
                <w:b/>
                <w:bCs/>
                <w:sz w:val="18"/>
                <w:szCs w:val="18"/>
                <w:lang w:eastAsia="ru-RU"/>
              </w:rPr>
              <w:t>.р</w:t>
            </w:r>
            <w:proofErr w:type="gramEnd"/>
            <w:r w:rsidRPr="006B48FE">
              <w:rPr>
                <w:rFonts w:ascii="PT Astra Serif" w:eastAsia="Times New Roman" w:hAnsi="PT Astra Serif" w:cs="Times New Roman"/>
                <w:b/>
                <w:bCs/>
                <w:sz w:val="18"/>
                <w:szCs w:val="18"/>
                <w:lang w:eastAsia="ru-RU"/>
              </w:rPr>
              <w:t>уб.)</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6096"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992"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2"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EB7FF0" w:rsidRPr="00EB7FF0" w:rsidRDefault="00EB7FF0" w:rsidP="00EB7FF0">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104 505,3</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A231DB"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13 972,1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B48FE" w:rsidRPr="003B40E0"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15 906,5</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B7FF0" w:rsidRPr="006B48FE" w:rsidRDefault="00EB7FF0" w:rsidP="00EB7FF0">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15 833,2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B48FE" w:rsidRPr="00A231DB" w:rsidRDefault="00EB7FF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15 812,3</w:t>
            </w:r>
          </w:p>
        </w:tc>
        <w:tc>
          <w:tcPr>
            <w:tcW w:w="851"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EB7FF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15 824,8</w:t>
            </w:r>
          </w:p>
        </w:tc>
        <w:tc>
          <w:tcPr>
            <w:tcW w:w="850"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w:t>
            </w:r>
            <w:r w:rsidR="00EB7FF0">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t>578,2</w:t>
            </w:r>
          </w:p>
        </w:tc>
        <w:tc>
          <w:tcPr>
            <w:tcW w:w="852"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w:t>
            </w:r>
            <w:r w:rsidR="00EB7FF0">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t>578,2</w:t>
            </w:r>
          </w:p>
        </w:tc>
      </w:tr>
      <w:tr w:rsidR="006B48FE" w:rsidRPr="006B48FE" w:rsidTr="00DD1941">
        <w:trPr>
          <w:trHeight w:val="207"/>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3B40E0"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rsidR="006B48FE" w:rsidRPr="006E35C3"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1 221</w:t>
            </w:r>
            <w:r w:rsidR="00242E11" w:rsidRPr="00242E11">
              <w:rPr>
                <w:rFonts w:ascii="PT Astra Serif" w:eastAsia="Times New Roman" w:hAnsi="PT Astra Serif" w:cs="Times New Roman"/>
                <w:sz w:val="18"/>
                <w:szCs w:val="18"/>
                <w:lang w:eastAsia="ru-RU"/>
              </w:rPr>
              <w:t>,</w:t>
            </w:r>
            <w:r>
              <w:rPr>
                <w:rFonts w:ascii="PT Astra Serif" w:eastAsia="Times New Roman" w:hAnsi="PT Astra Serif" w:cs="Times New Roman"/>
                <w:sz w:val="18"/>
                <w:szCs w:val="18"/>
                <w:lang w:eastAsia="ru-RU"/>
              </w:rPr>
              <w:t>9</w:t>
            </w:r>
          </w:p>
        </w:tc>
        <w:tc>
          <w:tcPr>
            <w:tcW w:w="850" w:type="dxa"/>
            <w:tcBorders>
              <w:top w:val="single" w:sz="4" w:space="0" w:color="auto"/>
              <w:left w:val="nil"/>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211,3</w:t>
            </w:r>
          </w:p>
        </w:tc>
        <w:tc>
          <w:tcPr>
            <w:tcW w:w="851" w:type="dxa"/>
            <w:tcBorders>
              <w:top w:val="single" w:sz="4" w:space="0" w:color="auto"/>
              <w:left w:val="nil"/>
              <w:bottom w:val="single" w:sz="4" w:space="0" w:color="auto"/>
              <w:right w:val="single" w:sz="4" w:space="0" w:color="auto"/>
            </w:tcBorders>
            <w:vAlign w:val="center"/>
          </w:tcPr>
          <w:p w:rsidR="006B48FE" w:rsidRPr="003B40E0" w:rsidRDefault="006E35C3"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954,1</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99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1"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r>
      <w:tr w:rsidR="006B48FE" w:rsidRPr="006B48FE" w:rsidTr="00DD1941">
        <w:trPr>
          <w:trHeight w:val="386"/>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8A3C4F" w:rsidRDefault="006A6180"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 xml:space="preserve">103 283,4 </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13 760,8</w:t>
            </w:r>
          </w:p>
        </w:tc>
        <w:tc>
          <w:tcPr>
            <w:tcW w:w="851" w:type="dxa"/>
            <w:vMerge w:val="restart"/>
            <w:tcBorders>
              <w:top w:val="nil"/>
              <w:left w:val="single" w:sz="4" w:space="0" w:color="auto"/>
              <w:bottom w:val="single" w:sz="4" w:space="0" w:color="auto"/>
              <w:right w:val="single" w:sz="4" w:space="0" w:color="auto"/>
            </w:tcBorders>
            <w:vAlign w:val="center"/>
          </w:tcPr>
          <w:p w:rsidR="006B48FE" w:rsidRPr="003B40E0"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14 952,4</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15 821,9</w:t>
            </w:r>
          </w:p>
        </w:tc>
        <w:tc>
          <w:tcPr>
            <w:tcW w:w="992"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15 801,0</w:t>
            </w:r>
          </w:p>
        </w:tc>
        <w:tc>
          <w:tcPr>
            <w:tcW w:w="851"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15 813,5</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c>
          <w:tcPr>
            <w:tcW w:w="852"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r>
      <w:tr w:rsidR="006B48FE" w:rsidRPr="006B48FE" w:rsidTr="00DD1941">
        <w:trPr>
          <w:trHeight w:val="584"/>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3B40E0"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848"/>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r w:rsidRPr="00242E11">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3B40E0" w:rsidRDefault="006B48FE" w:rsidP="006B48FE">
            <w:pPr>
              <w:spacing w:after="0" w:line="240" w:lineRule="auto"/>
              <w:jc w:val="center"/>
              <w:rPr>
                <w:rFonts w:ascii="PT Astra Serif" w:eastAsia="Times New Roman" w:hAnsi="PT Astra Serif" w:cs="Times New Roman"/>
                <w:sz w:val="20"/>
                <w:szCs w:val="20"/>
                <w:highlight w:val="yellow"/>
                <w:lang w:eastAsia="ru-RU"/>
              </w:rPr>
            </w:pPr>
            <w:r w:rsidRPr="002529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 xml:space="preserve">Муниципальное казенное учреждение </w:t>
            </w:r>
            <w:r w:rsidRPr="00EB7FF0">
              <w:rPr>
                <w:rFonts w:ascii="PT Astra Serif" w:eastAsia="Times New Roman" w:hAnsi="PT Astra Serif" w:cs="Times New Roman"/>
                <w:sz w:val="18"/>
                <w:szCs w:val="18"/>
                <w:lang w:eastAsia="ru-RU"/>
              </w:rPr>
              <w:lastRenderedPageBreak/>
              <w:t>"Централизованная бухгалтерия Щекинского района"</w:t>
            </w:r>
          </w:p>
        </w:tc>
        <w:tc>
          <w:tcPr>
            <w:tcW w:w="1842" w:type="dxa"/>
            <w:vMerge w:val="restart"/>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lastRenderedPageBreak/>
              <w:t>Всего</w:t>
            </w:r>
          </w:p>
        </w:tc>
        <w:tc>
          <w:tcPr>
            <w:tcW w:w="993" w:type="dxa"/>
            <w:vMerge w:val="restart"/>
            <w:tcBorders>
              <w:top w:val="nil"/>
              <w:left w:val="single" w:sz="4" w:space="0" w:color="auto"/>
              <w:bottom w:val="single" w:sz="4" w:space="0" w:color="auto"/>
              <w:right w:val="single" w:sz="4" w:space="0" w:color="auto"/>
            </w:tcBorders>
            <w:vAlign w:val="center"/>
          </w:tcPr>
          <w:p w:rsidR="006B48FE" w:rsidRPr="00EB7FF0" w:rsidRDefault="00DB1ED0" w:rsidP="006B48FE">
            <w:pPr>
              <w:spacing w:after="0" w:line="336" w:lineRule="auto"/>
              <w:jc w:val="center"/>
              <w:rPr>
                <w:rFonts w:ascii="PT Astra Serif" w:eastAsia="Times New Roman" w:hAnsi="PT Astra Serif" w:cs="Times New Roman"/>
                <w:sz w:val="18"/>
                <w:szCs w:val="18"/>
                <w:lang w:val="en-US" w:eastAsia="ru-RU"/>
              </w:rPr>
            </w:pPr>
            <w:r w:rsidRPr="00EB7FF0">
              <w:rPr>
                <w:rFonts w:ascii="PT Astra Serif" w:eastAsia="Times New Roman" w:hAnsi="PT Astra Serif" w:cs="Times New Roman"/>
                <w:sz w:val="18"/>
                <w:szCs w:val="18"/>
                <w:lang w:eastAsia="ru-RU"/>
              </w:rPr>
              <w:t>140 175,8</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19 802,9</w:t>
            </w:r>
          </w:p>
        </w:tc>
        <w:tc>
          <w:tcPr>
            <w:tcW w:w="851" w:type="dxa"/>
            <w:vMerge w:val="restart"/>
            <w:tcBorders>
              <w:top w:val="nil"/>
              <w:left w:val="single" w:sz="4" w:space="0" w:color="auto"/>
              <w:bottom w:val="single" w:sz="4" w:space="0" w:color="auto"/>
              <w:right w:val="single" w:sz="4" w:space="0" w:color="auto"/>
            </w:tcBorders>
            <w:vAlign w:val="center"/>
          </w:tcPr>
          <w:p w:rsidR="006B48FE" w:rsidRPr="003B40E0" w:rsidRDefault="003D5B79" w:rsidP="006B48FE">
            <w:pPr>
              <w:spacing w:after="0" w:line="336" w:lineRule="auto"/>
              <w:jc w:val="center"/>
              <w:rPr>
                <w:rFonts w:ascii="PT Astra Serif" w:eastAsia="Times New Roman" w:hAnsi="PT Astra Serif" w:cs="Times New Roman"/>
                <w:sz w:val="18"/>
                <w:szCs w:val="18"/>
                <w:highlight w:val="yellow"/>
                <w:lang w:eastAsia="ru-RU"/>
              </w:rPr>
            </w:pPr>
            <w:r w:rsidRPr="002529FE">
              <w:rPr>
                <w:rFonts w:ascii="PT Astra Serif" w:eastAsia="Times New Roman" w:hAnsi="PT Astra Serif" w:cs="Times New Roman"/>
                <w:sz w:val="18"/>
                <w:szCs w:val="18"/>
                <w:lang w:eastAsia="ru-RU"/>
              </w:rPr>
              <w:t>20 7</w:t>
            </w:r>
            <w:r w:rsidR="0057119D" w:rsidRPr="002529FE">
              <w:rPr>
                <w:rFonts w:ascii="PT Astra Serif" w:eastAsia="Times New Roman" w:hAnsi="PT Astra Serif" w:cs="Times New Roman"/>
                <w:sz w:val="18"/>
                <w:szCs w:val="18"/>
                <w:lang w:eastAsia="ru-RU"/>
              </w:rPr>
              <w:t>20,4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21 053,7</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21 291,4</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21 533,6</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EB7FF0"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бюджет Тульской области</w:t>
            </w:r>
          </w:p>
        </w:tc>
        <w:tc>
          <w:tcPr>
            <w:tcW w:w="993" w:type="dxa"/>
            <w:tcBorders>
              <w:top w:val="nil"/>
              <w:left w:val="nil"/>
              <w:bottom w:val="single" w:sz="4" w:space="0" w:color="auto"/>
              <w:right w:val="single" w:sz="4" w:space="0" w:color="auto"/>
            </w:tcBorders>
            <w:vAlign w:val="center"/>
          </w:tcPr>
          <w:p w:rsidR="006B48FE" w:rsidRPr="00EB7FF0" w:rsidRDefault="00F61761" w:rsidP="006B48FE">
            <w:pPr>
              <w:spacing w:after="0" w:line="336"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2 621</w:t>
            </w:r>
            <w:r w:rsidR="002D057D" w:rsidRPr="00EB7FF0">
              <w:rPr>
                <w:rFonts w:ascii="PT Astra Serif" w:eastAsia="Times New Roman" w:hAnsi="PT Astra Serif" w:cs="Times New Roman"/>
                <w:sz w:val="18"/>
                <w:szCs w:val="18"/>
                <w:lang w:eastAsia="ru-RU"/>
              </w:rPr>
              <w:t>,4</w:t>
            </w:r>
          </w:p>
        </w:tc>
        <w:tc>
          <w:tcPr>
            <w:tcW w:w="850" w:type="dxa"/>
            <w:tcBorders>
              <w:top w:val="nil"/>
              <w:left w:val="nil"/>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1 842,4</w:t>
            </w:r>
          </w:p>
        </w:tc>
        <w:tc>
          <w:tcPr>
            <w:tcW w:w="851" w:type="dxa"/>
            <w:tcBorders>
              <w:top w:val="nil"/>
              <w:left w:val="nil"/>
              <w:bottom w:val="single" w:sz="4" w:space="0" w:color="auto"/>
              <w:right w:val="single" w:sz="4" w:space="0" w:color="auto"/>
            </w:tcBorders>
            <w:vAlign w:val="center"/>
          </w:tcPr>
          <w:p w:rsidR="006B48FE" w:rsidRPr="006B48FE" w:rsidRDefault="00F6176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779</w:t>
            </w:r>
            <w:r w:rsidR="006B48FE" w:rsidRPr="006B48FE">
              <w:rPr>
                <w:rFonts w:ascii="PT Astra Serif" w:eastAsia="Times New Roman" w:hAnsi="PT Astra Serif" w:cs="Times New Roman"/>
                <w:sz w:val="18"/>
                <w:szCs w:val="18"/>
                <w:lang w:eastAsia="ru-RU"/>
              </w:rPr>
              <w:t>,0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137 554,4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17 960,5</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F6176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19 941</w:t>
            </w:r>
            <w:r w:rsidR="0057119D">
              <w:rPr>
                <w:rFonts w:ascii="PT Astra Serif" w:eastAsia="Times New Roman" w:hAnsi="PT Astra Serif" w:cs="Times New Roman"/>
                <w:sz w:val="18"/>
                <w:szCs w:val="18"/>
                <w:lang w:eastAsia="ru-RU"/>
              </w:rPr>
              <w:t>,4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2D057D">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21 053,7</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21 291,4</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21 533,6</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bl>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основного мероприятий  уточняются в установленном порядке.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2.</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2.</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sectPr w:rsidR="006B48FE" w:rsidRPr="006B48FE" w:rsidSect="009F3ADE">
          <w:pgSz w:w="11906" w:h="16838" w:code="9"/>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sidRPr="00B466BF">
        <w:rPr>
          <w:rFonts w:ascii="PT Astra Serif" w:eastAsia="Times New Roman" w:hAnsi="PT Astra Serif" w:cs="Times New Roman"/>
          <w:sz w:val="28"/>
          <w:szCs w:val="28"/>
          <w:lang w:eastAsia="ru-RU"/>
        </w:rPr>
        <w:t>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w:t>
      </w:r>
      <w:proofErr w:type="spellStart"/>
      <w:r w:rsidRPr="006B48FE">
        <w:rPr>
          <w:rFonts w:ascii="PT Astra Serif" w:eastAsia="Times New Roman" w:hAnsi="PT Astra Serif" w:cs="Times New Roman"/>
          <w:sz w:val="28"/>
          <w:szCs w:val="28"/>
          <w:lang w:eastAsia="ru-RU"/>
        </w:rPr>
        <w:t>Щекинский</w:t>
      </w:r>
      <w:proofErr w:type="spellEnd"/>
      <w:r w:rsidRPr="006B48FE">
        <w:rPr>
          <w:rFonts w:ascii="PT Astra Serif" w:eastAsia="Times New Roman" w:hAnsi="PT Astra Serif" w:cs="Times New Roman"/>
          <w:sz w:val="28"/>
          <w:szCs w:val="28"/>
          <w:lang w:eastAsia="ru-RU"/>
        </w:rPr>
        <w:t xml:space="preserve">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5069" w:type="dxa"/>
        <w:jc w:val="center"/>
        <w:tblLayout w:type="fixed"/>
        <w:tblLook w:val="00A0" w:firstRow="1" w:lastRow="0" w:firstColumn="1" w:lastColumn="0" w:noHBand="0" w:noVBand="0"/>
      </w:tblPr>
      <w:tblGrid>
        <w:gridCol w:w="2050"/>
        <w:gridCol w:w="3676"/>
        <w:gridCol w:w="1260"/>
        <w:gridCol w:w="1003"/>
        <w:gridCol w:w="779"/>
        <w:gridCol w:w="779"/>
        <w:gridCol w:w="779"/>
        <w:gridCol w:w="779"/>
        <w:gridCol w:w="666"/>
        <w:gridCol w:w="1022"/>
        <w:gridCol w:w="862"/>
        <w:gridCol w:w="1414"/>
      </w:tblGrid>
      <w:tr w:rsidR="006B48FE" w:rsidRPr="006B48FE" w:rsidTr="00DD1941">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6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260"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66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0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00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66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c>
          <w:tcPr>
            <w:tcW w:w="14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Sect="006B48FE">
          <w:headerReference w:type="default" r:id="rId39"/>
          <w:headerReference w:type="first" r:id="rId40"/>
          <w:pgSz w:w="16838" w:h="11906" w:orient="landscape" w:code="9"/>
          <w:pgMar w:top="1701" w:right="1134" w:bottom="851" w:left="1134"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37203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8E2610">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8E2610">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8E2610" w:rsidP="008E2610">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917DA0">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2</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4"/>
        <w:gridCol w:w="1329"/>
        <w:gridCol w:w="4618"/>
        <w:gridCol w:w="5393"/>
      </w:tblGrid>
      <w:tr w:rsidR="006B48FE" w:rsidRPr="006B48FE" w:rsidTr="00DD1941">
        <w:tc>
          <w:tcPr>
            <w:tcW w:w="3174"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329"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4618"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5393"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1795"/>
        </w:trPr>
        <w:tc>
          <w:tcPr>
            <w:tcW w:w="3174"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329"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4618" w:type="dxa"/>
          </w:tcPr>
          <w:p w:rsidR="006B48FE" w:rsidRPr="006B48FE" w:rsidRDefault="00FC13C4" w:rsidP="006B48FE">
            <w:pPr>
              <w:spacing w:before="100" w:beforeAutospacing="1" w:after="100" w:afterAutospacing="1" w:line="240" w:lineRule="auto"/>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 xml:space="preserve"> </w:t>
            </w:r>
            <w:r w:rsidR="006B48FE" w:rsidRPr="006B48FE">
              <w:rPr>
                <w:rFonts w:ascii="PT Astra Serif" w:eastAsia="Times New Roman" w:hAnsi="PT Astra Serif" w:cs="Times New Roman"/>
                <w:sz w:val="20"/>
                <w:szCs w:val="20"/>
                <w:lang w:eastAsia="ru-RU"/>
              </w:rPr>
              <w:t>Сведения о количестве подведомственн</w:t>
            </w:r>
            <w:r w:rsidR="00AE0EC8">
              <w:rPr>
                <w:rFonts w:ascii="PT Astra Serif" w:eastAsia="Times New Roman" w:hAnsi="PT Astra Serif" w:cs="Times New Roman"/>
                <w:sz w:val="20"/>
                <w:szCs w:val="20"/>
                <w:lang w:eastAsia="ru-RU"/>
              </w:rPr>
              <w:t xml:space="preserve">ых учреждений, </w:t>
            </w:r>
            <w:r>
              <w:rPr>
                <w:rFonts w:ascii="PT Astra Serif" w:eastAsia="Times New Roman" w:hAnsi="PT Astra Serif" w:cs="Times New Roman"/>
                <w:sz w:val="20"/>
                <w:szCs w:val="20"/>
                <w:lang w:eastAsia="ru-RU"/>
              </w:rPr>
              <w:t xml:space="preserve"> предоставляемые ГРБС</w:t>
            </w:r>
            <w:r w:rsidR="00AE0EC8">
              <w:rPr>
                <w:rFonts w:ascii="PT Astra Serif" w:eastAsia="Times New Roman" w:hAnsi="PT Astra Serif" w:cs="Times New Roman"/>
                <w:sz w:val="20"/>
                <w:szCs w:val="20"/>
                <w:lang w:eastAsia="ru-RU"/>
              </w:rPr>
              <w:t xml:space="preserve"> на отчетную дату</w:t>
            </w:r>
            <w:r>
              <w:rPr>
                <w:rFonts w:ascii="PT Astra Serif" w:eastAsia="Times New Roman" w:hAnsi="PT Astra Serif" w:cs="Times New Roman"/>
                <w:sz w:val="20"/>
                <w:szCs w:val="20"/>
                <w:lang w:eastAsia="ru-RU"/>
              </w:rPr>
              <w:t>.</w:t>
            </w:r>
          </w:p>
        </w:tc>
        <w:tc>
          <w:tcPr>
            <w:tcW w:w="539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F61761">
        <w:rPr>
          <w:rFonts w:ascii="PT Astra Serif" w:eastAsia="Times New Roman" w:hAnsi="PT Astra Serif" w:cs="Times New Roman"/>
          <w:b/>
          <w:bCs/>
          <w:sz w:val="28"/>
          <w:szCs w:val="28"/>
          <w:lang w:eastAsia="ru-RU"/>
        </w:rPr>
        <w:t>Е.Н. Афанасьева</w:t>
      </w:r>
    </w:p>
    <w:p w:rsidR="00731D48" w:rsidRDefault="00731D48" w:rsidP="006B48FE">
      <w:pPr>
        <w:spacing w:after="0" w:line="240" w:lineRule="auto"/>
        <w:ind w:firstLine="426"/>
        <w:jc w:val="both"/>
        <w:rPr>
          <w:rFonts w:ascii="PT Astra Serif" w:eastAsia="Times New Roman" w:hAnsi="PT Astra Serif" w:cs="Times New Roman"/>
          <w:b/>
          <w:bCs/>
          <w:sz w:val="28"/>
          <w:szCs w:val="28"/>
          <w:lang w:eastAsia="ru-RU"/>
        </w:rPr>
      </w:pPr>
    </w:p>
    <w:p w:rsidR="009227EB" w:rsidRPr="00481182" w:rsidRDefault="009227EB">
      <w:pPr>
        <w:rPr>
          <w:rFonts w:ascii="PT Astra Serif" w:hAnsi="PT Astra Serif"/>
        </w:rPr>
      </w:pPr>
    </w:p>
    <w:sectPr w:rsidR="009227EB" w:rsidRPr="00481182" w:rsidSect="00731D48">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55B" w:rsidRDefault="0076155B" w:rsidP="00D334DB">
      <w:pPr>
        <w:spacing w:after="0" w:line="240" w:lineRule="auto"/>
      </w:pPr>
      <w:r>
        <w:separator/>
      </w:r>
    </w:p>
  </w:endnote>
  <w:endnote w:type="continuationSeparator" w:id="0">
    <w:p w:rsidR="0076155B" w:rsidRDefault="0076155B" w:rsidP="00D3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55B" w:rsidRDefault="0076155B" w:rsidP="00D334DB">
      <w:pPr>
        <w:spacing w:after="0" w:line="240" w:lineRule="auto"/>
      </w:pPr>
      <w:r>
        <w:separator/>
      </w:r>
    </w:p>
  </w:footnote>
  <w:footnote w:type="continuationSeparator" w:id="0">
    <w:p w:rsidR="0076155B" w:rsidRDefault="0076155B" w:rsidP="00D33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77629"/>
      <w:docPartObj>
        <w:docPartGallery w:val="Page Numbers (Top of Page)"/>
        <w:docPartUnique/>
      </w:docPartObj>
    </w:sdtPr>
    <w:sdtEndPr/>
    <w:sdtContent>
      <w:p w:rsidR="00C0600F" w:rsidRDefault="00C0600F">
        <w:pPr>
          <w:pStyle w:val="a6"/>
          <w:jc w:val="center"/>
        </w:pPr>
        <w:r>
          <w:fldChar w:fldCharType="begin"/>
        </w:r>
        <w:r>
          <w:instrText>PAGE   \* MERGEFORMAT</w:instrText>
        </w:r>
        <w:r>
          <w:fldChar w:fldCharType="separate"/>
        </w:r>
        <w:r>
          <w:rPr>
            <w:noProof/>
          </w:rPr>
          <w:t>2</w:t>
        </w:r>
        <w:r>
          <w:fldChar w:fldCharType="end"/>
        </w:r>
      </w:p>
    </w:sdtContent>
  </w:sdt>
  <w:p w:rsidR="00C0600F" w:rsidRDefault="00C0600F">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6"/>
      <w:jc w:val="center"/>
    </w:pPr>
    <w:r>
      <w:fldChar w:fldCharType="begin"/>
    </w:r>
    <w:r>
      <w:instrText>PAGE   \* MERGEFORMAT</w:instrText>
    </w:r>
    <w:r>
      <w:fldChar w:fldCharType="separate"/>
    </w:r>
    <w:r w:rsidR="009D2B09">
      <w:rPr>
        <w:noProof/>
      </w:rPr>
      <w:t>7</w:t>
    </w:r>
    <w:r>
      <w:fldChar w:fldCharType="end"/>
    </w:r>
  </w:p>
  <w:p w:rsidR="00C0600F" w:rsidRDefault="00C0600F" w:rsidP="00DD1941">
    <w:pPr>
      <w:pStyle w:val="a6"/>
      <w:tabs>
        <w:tab w:val="left" w:pos="7140"/>
        <w:tab w:val="center" w:pos="7285"/>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6"/>
      <w:jc w:val="center"/>
    </w:pPr>
    <w:r>
      <w:fldChar w:fldCharType="begin"/>
    </w:r>
    <w:r>
      <w:instrText>PAGE   \* MERGEFORMAT</w:instrText>
    </w:r>
    <w:r>
      <w:fldChar w:fldCharType="separate"/>
    </w:r>
    <w:r w:rsidR="009D2B09">
      <w:rPr>
        <w:noProof/>
      </w:rPr>
      <w:t>3</w:t>
    </w:r>
    <w:r>
      <w:fldChar w:fldCharType="end"/>
    </w:r>
  </w:p>
  <w:p w:rsidR="00C0600F" w:rsidRDefault="00C0600F" w:rsidP="00DD1941">
    <w:pPr>
      <w:pStyle w:val="a6"/>
      <w:tabs>
        <w:tab w:val="left" w:pos="7140"/>
        <w:tab w:val="center" w:pos="7285"/>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214919"/>
      <w:docPartObj>
        <w:docPartGallery w:val="Page Numbers (Top of Page)"/>
        <w:docPartUnique/>
      </w:docPartObj>
    </w:sdtPr>
    <w:sdtEndPr/>
    <w:sdtContent>
      <w:p w:rsidR="00C0600F" w:rsidRDefault="00C0600F">
        <w:pPr>
          <w:pStyle w:val="a6"/>
          <w:jc w:val="center"/>
        </w:pPr>
        <w:r>
          <w:fldChar w:fldCharType="begin"/>
        </w:r>
        <w:r>
          <w:instrText>PAGE   \* MERGEFORMAT</w:instrText>
        </w:r>
        <w:r>
          <w:fldChar w:fldCharType="separate"/>
        </w:r>
        <w:r>
          <w:rPr>
            <w:noProof/>
          </w:rPr>
          <w:t>2</w:t>
        </w:r>
        <w:r>
          <w:fldChar w:fldCharType="end"/>
        </w:r>
      </w:p>
    </w:sdtContent>
  </w:sdt>
  <w:p w:rsidR="00C0600F" w:rsidRPr="00D334DB" w:rsidRDefault="00C0600F" w:rsidP="00D334DB">
    <w:pPr>
      <w:pStyle w:val="a6"/>
      <w:jc w:val="center"/>
      <w:rPr>
        <w:sz w:val="24"/>
        <w:szCs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6"/>
      <w:jc w:val="center"/>
    </w:pPr>
  </w:p>
  <w:p w:rsidR="00C0600F" w:rsidRDefault="00C0600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6"/>
      <w:jc w:val="center"/>
    </w:pPr>
  </w:p>
  <w:p w:rsidR="00C0600F" w:rsidRDefault="00C0600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Pr="00EB1850" w:rsidRDefault="00C0600F">
    <w:pPr>
      <w:pStyle w:val="a6"/>
      <w:jc w:val="center"/>
      <w:rPr>
        <w:rFonts w:ascii="Times New Roman" w:hAnsi="Times New Roman" w:cs="Times New Roman"/>
        <w:sz w:val="24"/>
        <w:szCs w:val="24"/>
      </w:rPr>
    </w:pPr>
    <w:r w:rsidRPr="00EB1850">
      <w:rPr>
        <w:rFonts w:ascii="Times New Roman" w:hAnsi="Times New Roman" w:cs="Times New Roman"/>
        <w:sz w:val="24"/>
        <w:szCs w:val="24"/>
      </w:rPr>
      <w:t>2</w:t>
    </w:r>
  </w:p>
  <w:p w:rsidR="00C0600F" w:rsidRDefault="00C0600F">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Pr="00EB1850" w:rsidRDefault="00C0600F">
    <w:pPr>
      <w:pStyle w:val="a6"/>
      <w:jc w:val="center"/>
      <w:rPr>
        <w:rFonts w:ascii="Times New Roman" w:hAnsi="Times New Roman" w:cs="Times New Roman"/>
        <w:sz w:val="24"/>
        <w:szCs w:val="24"/>
      </w:rPr>
    </w:pPr>
    <w:r w:rsidRPr="00EB1850">
      <w:rPr>
        <w:rFonts w:ascii="Times New Roman" w:hAnsi="Times New Roman" w:cs="Times New Roman"/>
        <w:sz w:val="24"/>
        <w:szCs w:val="24"/>
      </w:rPr>
      <w:t>3</w:t>
    </w:r>
  </w:p>
  <w:p w:rsidR="00C0600F" w:rsidRDefault="00C0600F">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558637"/>
      <w:docPartObj>
        <w:docPartGallery w:val="Page Numbers (Top of Page)"/>
        <w:docPartUnique/>
      </w:docPartObj>
    </w:sdtPr>
    <w:sdtEndPr/>
    <w:sdtContent>
      <w:p w:rsidR="00C0600F" w:rsidRDefault="00C0600F">
        <w:pPr>
          <w:pStyle w:val="a6"/>
          <w:jc w:val="center"/>
        </w:pPr>
        <w:r>
          <w:fldChar w:fldCharType="begin"/>
        </w:r>
        <w:r>
          <w:instrText>PAGE   \* MERGEFORMAT</w:instrText>
        </w:r>
        <w:r>
          <w:fldChar w:fldCharType="separate"/>
        </w:r>
        <w:r w:rsidR="009D2B09">
          <w:rPr>
            <w:noProof/>
          </w:rPr>
          <w:t>14</w:t>
        </w:r>
        <w:r>
          <w:fldChar w:fldCharType="end"/>
        </w:r>
      </w:p>
    </w:sdtContent>
  </w:sdt>
  <w:p w:rsidR="00C0600F" w:rsidRDefault="00C0600F">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6"/>
      <w:jc w:val="center"/>
    </w:pPr>
    <w:r>
      <w:fldChar w:fldCharType="begin"/>
    </w:r>
    <w:r>
      <w:instrText>PAGE   \* MERGEFORMAT</w:instrText>
    </w:r>
    <w:r>
      <w:fldChar w:fldCharType="separate"/>
    </w:r>
    <w:r w:rsidR="009D2B09">
      <w:rPr>
        <w:noProof/>
      </w:rPr>
      <w:t>10</w:t>
    </w:r>
    <w:r>
      <w:fldChar w:fldCharType="end"/>
    </w:r>
  </w:p>
  <w:p w:rsidR="00C0600F" w:rsidRDefault="00C0600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4D221B7"/>
    <w:multiLevelType w:val="hybridMultilevel"/>
    <w:tmpl w:val="21564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E40368C"/>
    <w:multiLevelType w:val="hybridMultilevel"/>
    <w:tmpl w:val="9E30F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851B7"/>
    <w:multiLevelType w:val="hybridMultilevel"/>
    <w:tmpl w:val="5D8A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0">
    <w:nsid w:val="3B004179"/>
    <w:multiLevelType w:val="hybridMultilevel"/>
    <w:tmpl w:val="DE6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CFF07BE"/>
    <w:multiLevelType w:val="hybridMultilevel"/>
    <w:tmpl w:val="56569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51BF49AC"/>
    <w:multiLevelType w:val="hybridMultilevel"/>
    <w:tmpl w:val="37ECB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3B6150"/>
    <w:multiLevelType w:val="hybridMultilevel"/>
    <w:tmpl w:val="EDAEB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26">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1">
    <w:nsid w:val="77CC1E51"/>
    <w:multiLevelType w:val="hybridMultilevel"/>
    <w:tmpl w:val="A5E24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782768"/>
    <w:multiLevelType w:val="hybridMultilevel"/>
    <w:tmpl w:val="EC94A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4"/>
  </w:num>
  <w:num w:numId="6">
    <w:abstractNumId w:val="26"/>
  </w:num>
  <w:num w:numId="7">
    <w:abstractNumId w:val="25"/>
  </w:num>
  <w:num w:numId="8">
    <w:abstractNumId w:val="9"/>
  </w:num>
  <w:num w:numId="9">
    <w:abstractNumId w:val="19"/>
  </w:num>
  <w:num w:numId="10">
    <w:abstractNumId w:val="16"/>
  </w:num>
  <w:num w:numId="11">
    <w:abstractNumId w:val="28"/>
  </w:num>
  <w:num w:numId="12">
    <w:abstractNumId w:val="13"/>
  </w:num>
  <w:num w:numId="13">
    <w:abstractNumId w:val="27"/>
  </w:num>
  <w:num w:numId="14">
    <w:abstractNumId w:val="29"/>
  </w:num>
  <w:num w:numId="15">
    <w:abstractNumId w:val="33"/>
  </w:num>
  <w:num w:numId="16">
    <w:abstractNumId w:val="11"/>
  </w:num>
  <w:num w:numId="17">
    <w:abstractNumId w:val="14"/>
  </w:num>
  <w:num w:numId="18">
    <w:abstractNumId w:val="20"/>
  </w:num>
  <w:num w:numId="19">
    <w:abstractNumId w:val="5"/>
  </w:num>
  <w:num w:numId="20">
    <w:abstractNumId w:val="30"/>
  </w:num>
  <w:num w:numId="21">
    <w:abstractNumId w:val="6"/>
  </w:num>
  <w:num w:numId="22">
    <w:abstractNumId w:val="21"/>
  </w:num>
  <w:num w:numId="23">
    <w:abstractNumId w:val="18"/>
  </w:num>
  <w:num w:numId="24">
    <w:abstractNumId w:val="15"/>
  </w:num>
  <w:num w:numId="25">
    <w:abstractNumId w:val="12"/>
  </w:num>
  <w:num w:numId="26">
    <w:abstractNumId w:val="7"/>
  </w:num>
  <w:num w:numId="27">
    <w:abstractNumId w:val="4"/>
  </w:num>
  <w:num w:numId="28">
    <w:abstractNumId w:val="17"/>
  </w:num>
  <w:num w:numId="29">
    <w:abstractNumId w:val="22"/>
  </w:num>
  <w:num w:numId="30">
    <w:abstractNumId w:val="31"/>
  </w:num>
  <w:num w:numId="31">
    <w:abstractNumId w:val="8"/>
  </w:num>
  <w:num w:numId="32">
    <w:abstractNumId w:val="32"/>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53"/>
    <w:rsid w:val="00011DA2"/>
    <w:rsid w:val="000123A2"/>
    <w:rsid w:val="000164B0"/>
    <w:rsid w:val="000173CA"/>
    <w:rsid w:val="00022042"/>
    <w:rsid w:val="00025B16"/>
    <w:rsid w:val="0002672F"/>
    <w:rsid w:val="00041E0B"/>
    <w:rsid w:val="000461B4"/>
    <w:rsid w:val="00051075"/>
    <w:rsid w:val="00053A9E"/>
    <w:rsid w:val="000556BE"/>
    <w:rsid w:val="00055FD0"/>
    <w:rsid w:val="00075DBE"/>
    <w:rsid w:val="000847AC"/>
    <w:rsid w:val="00087053"/>
    <w:rsid w:val="00093084"/>
    <w:rsid w:val="0009345D"/>
    <w:rsid w:val="00095489"/>
    <w:rsid w:val="000A683F"/>
    <w:rsid w:val="000B00CD"/>
    <w:rsid w:val="000B4E5E"/>
    <w:rsid w:val="000B522E"/>
    <w:rsid w:val="000C50C1"/>
    <w:rsid w:val="000C58E4"/>
    <w:rsid w:val="000D750E"/>
    <w:rsid w:val="000E2D05"/>
    <w:rsid w:val="000E6785"/>
    <w:rsid w:val="000E7C28"/>
    <w:rsid w:val="00105BB1"/>
    <w:rsid w:val="00111A1F"/>
    <w:rsid w:val="00115CB7"/>
    <w:rsid w:val="0011727B"/>
    <w:rsid w:val="0011784E"/>
    <w:rsid w:val="00125C05"/>
    <w:rsid w:val="001302C4"/>
    <w:rsid w:val="00130485"/>
    <w:rsid w:val="001412F5"/>
    <w:rsid w:val="00141D15"/>
    <w:rsid w:val="001430F9"/>
    <w:rsid w:val="00143DF8"/>
    <w:rsid w:val="0016645B"/>
    <w:rsid w:val="00166E7C"/>
    <w:rsid w:val="00172C18"/>
    <w:rsid w:val="0017464D"/>
    <w:rsid w:val="0017601A"/>
    <w:rsid w:val="00177126"/>
    <w:rsid w:val="00177993"/>
    <w:rsid w:val="001838F0"/>
    <w:rsid w:val="001924D4"/>
    <w:rsid w:val="00194511"/>
    <w:rsid w:val="00195BAC"/>
    <w:rsid w:val="001A00BF"/>
    <w:rsid w:val="001B45E1"/>
    <w:rsid w:val="001B7A71"/>
    <w:rsid w:val="001C72CB"/>
    <w:rsid w:val="001D1C62"/>
    <w:rsid w:val="001D49E5"/>
    <w:rsid w:val="001D4E6F"/>
    <w:rsid w:val="001E2CCB"/>
    <w:rsid w:val="001E349D"/>
    <w:rsid w:val="001E3680"/>
    <w:rsid w:val="001E48C4"/>
    <w:rsid w:val="001F0688"/>
    <w:rsid w:val="001F5A19"/>
    <w:rsid w:val="00200EB8"/>
    <w:rsid w:val="00203E26"/>
    <w:rsid w:val="00210AAE"/>
    <w:rsid w:val="002132C3"/>
    <w:rsid w:val="002149FA"/>
    <w:rsid w:val="002333F2"/>
    <w:rsid w:val="00235604"/>
    <w:rsid w:val="00236122"/>
    <w:rsid w:val="00236707"/>
    <w:rsid w:val="002372AC"/>
    <w:rsid w:val="00242E11"/>
    <w:rsid w:val="00247484"/>
    <w:rsid w:val="002502CD"/>
    <w:rsid w:val="002529FE"/>
    <w:rsid w:val="00252F5F"/>
    <w:rsid w:val="002613FB"/>
    <w:rsid w:val="00263CEB"/>
    <w:rsid w:val="002712C3"/>
    <w:rsid w:val="00272BAC"/>
    <w:rsid w:val="00272DAD"/>
    <w:rsid w:val="0027350F"/>
    <w:rsid w:val="00281ADF"/>
    <w:rsid w:val="0028543C"/>
    <w:rsid w:val="00285EE7"/>
    <w:rsid w:val="00286670"/>
    <w:rsid w:val="00286918"/>
    <w:rsid w:val="00295865"/>
    <w:rsid w:val="00297B89"/>
    <w:rsid w:val="002A1490"/>
    <w:rsid w:val="002A42E0"/>
    <w:rsid w:val="002A628F"/>
    <w:rsid w:val="002A776B"/>
    <w:rsid w:val="002C1A33"/>
    <w:rsid w:val="002C405D"/>
    <w:rsid w:val="002C5CBE"/>
    <w:rsid w:val="002D057D"/>
    <w:rsid w:val="002D59CF"/>
    <w:rsid w:val="002D785D"/>
    <w:rsid w:val="002D79E8"/>
    <w:rsid w:val="002E1BD3"/>
    <w:rsid w:val="002E6DE6"/>
    <w:rsid w:val="002E7254"/>
    <w:rsid w:val="002F0EF4"/>
    <w:rsid w:val="002F113D"/>
    <w:rsid w:val="002F4178"/>
    <w:rsid w:val="002F4C57"/>
    <w:rsid w:val="002F5DDE"/>
    <w:rsid w:val="002F5F1C"/>
    <w:rsid w:val="003034F7"/>
    <w:rsid w:val="003045BF"/>
    <w:rsid w:val="003115A1"/>
    <w:rsid w:val="00315FE8"/>
    <w:rsid w:val="00316879"/>
    <w:rsid w:val="00320AA6"/>
    <w:rsid w:val="00321247"/>
    <w:rsid w:val="00321D2F"/>
    <w:rsid w:val="00321DC3"/>
    <w:rsid w:val="00326944"/>
    <w:rsid w:val="003305A7"/>
    <w:rsid w:val="003309E1"/>
    <w:rsid w:val="00330B35"/>
    <w:rsid w:val="00333551"/>
    <w:rsid w:val="00345F5F"/>
    <w:rsid w:val="00346AF5"/>
    <w:rsid w:val="00352254"/>
    <w:rsid w:val="00352E64"/>
    <w:rsid w:val="00355DEA"/>
    <w:rsid w:val="00370F06"/>
    <w:rsid w:val="00372039"/>
    <w:rsid w:val="00374518"/>
    <w:rsid w:val="0037672B"/>
    <w:rsid w:val="00380D60"/>
    <w:rsid w:val="00382ECC"/>
    <w:rsid w:val="0038538D"/>
    <w:rsid w:val="00386EA6"/>
    <w:rsid w:val="0039138F"/>
    <w:rsid w:val="00392E19"/>
    <w:rsid w:val="00394B8C"/>
    <w:rsid w:val="003B40E0"/>
    <w:rsid w:val="003D35FC"/>
    <w:rsid w:val="003D49C0"/>
    <w:rsid w:val="003D4C41"/>
    <w:rsid w:val="003D5B79"/>
    <w:rsid w:val="003E150E"/>
    <w:rsid w:val="003F0D51"/>
    <w:rsid w:val="003F1752"/>
    <w:rsid w:val="004001CB"/>
    <w:rsid w:val="004010FE"/>
    <w:rsid w:val="004018E9"/>
    <w:rsid w:val="00407958"/>
    <w:rsid w:val="004128DF"/>
    <w:rsid w:val="00415545"/>
    <w:rsid w:val="0043750A"/>
    <w:rsid w:val="00440538"/>
    <w:rsid w:val="004449E6"/>
    <w:rsid w:val="00450F63"/>
    <w:rsid w:val="004524FE"/>
    <w:rsid w:val="00453B9A"/>
    <w:rsid w:val="00465A86"/>
    <w:rsid w:val="00467C3C"/>
    <w:rsid w:val="00467D5D"/>
    <w:rsid w:val="00470223"/>
    <w:rsid w:val="00471FE1"/>
    <w:rsid w:val="00475E09"/>
    <w:rsid w:val="00481182"/>
    <w:rsid w:val="0048636B"/>
    <w:rsid w:val="00491A6A"/>
    <w:rsid w:val="004A12B7"/>
    <w:rsid w:val="004A3828"/>
    <w:rsid w:val="004A5C1E"/>
    <w:rsid w:val="004B66D5"/>
    <w:rsid w:val="004C3057"/>
    <w:rsid w:val="004E4661"/>
    <w:rsid w:val="004E4F31"/>
    <w:rsid w:val="004E69AF"/>
    <w:rsid w:val="004F0AD0"/>
    <w:rsid w:val="00506370"/>
    <w:rsid w:val="00510F37"/>
    <w:rsid w:val="005243F6"/>
    <w:rsid w:val="00533993"/>
    <w:rsid w:val="00537C5E"/>
    <w:rsid w:val="0055073A"/>
    <w:rsid w:val="005566D7"/>
    <w:rsid w:val="005571F5"/>
    <w:rsid w:val="0055734E"/>
    <w:rsid w:val="00562FD8"/>
    <w:rsid w:val="00564C25"/>
    <w:rsid w:val="005661D3"/>
    <w:rsid w:val="005671B0"/>
    <w:rsid w:val="005678B9"/>
    <w:rsid w:val="0057119D"/>
    <w:rsid w:val="00572D53"/>
    <w:rsid w:val="00572EC7"/>
    <w:rsid w:val="0057342E"/>
    <w:rsid w:val="00576C05"/>
    <w:rsid w:val="00577DB2"/>
    <w:rsid w:val="0058511F"/>
    <w:rsid w:val="00587FDE"/>
    <w:rsid w:val="00592574"/>
    <w:rsid w:val="00592A1F"/>
    <w:rsid w:val="00592D89"/>
    <w:rsid w:val="005957A6"/>
    <w:rsid w:val="00595E24"/>
    <w:rsid w:val="005A3502"/>
    <w:rsid w:val="005B18AC"/>
    <w:rsid w:val="005B3701"/>
    <w:rsid w:val="005B391F"/>
    <w:rsid w:val="005C02E7"/>
    <w:rsid w:val="005C15D4"/>
    <w:rsid w:val="005C1EB4"/>
    <w:rsid w:val="005E6268"/>
    <w:rsid w:val="005E63DF"/>
    <w:rsid w:val="005F1668"/>
    <w:rsid w:val="005F4085"/>
    <w:rsid w:val="0060064B"/>
    <w:rsid w:val="00601C66"/>
    <w:rsid w:val="00605548"/>
    <w:rsid w:val="0061068B"/>
    <w:rsid w:val="00617AE6"/>
    <w:rsid w:val="00617F9C"/>
    <w:rsid w:val="00637BFF"/>
    <w:rsid w:val="00653A30"/>
    <w:rsid w:val="00662AC3"/>
    <w:rsid w:val="006635E1"/>
    <w:rsid w:val="006649EB"/>
    <w:rsid w:val="0067467A"/>
    <w:rsid w:val="00682B85"/>
    <w:rsid w:val="00691198"/>
    <w:rsid w:val="00694D29"/>
    <w:rsid w:val="00696D44"/>
    <w:rsid w:val="006A1AE7"/>
    <w:rsid w:val="006A3B8F"/>
    <w:rsid w:val="006A6180"/>
    <w:rsid w:val="006A7663"/>
    <w:rsid w:val="006B208C"/>
    <w:rsid w:val="006B48FE"/>
    <w:rsid w:val="006B68EC"/>
    <w:rsid w:val="006B74E3"/>
    <w:rsid w:val="006C3603"/>
    <w:rsid w:val="006D6880"/>
    <w:rsid w:val="006E0B94"/>
    <w:rsid w:val="006E1C0D"/>
    <w:rsid w:val="006E35C3"/>
    <w:rsid w:val="006E4E22"/>
    <w:rsid w:val="006E73E2"/>
    <w:rsid w:val="006F538D"/>
    <w:rsid w:val="006F58DC"/>
    <w:rsid w:val="006F66B4"/>
    <w:rsid w:val="007059C2"/>
    <w:rsid w:val="007074B7"/>
    <w:rsid w:val="007203AB"/>
    <w:rsid w:val="00723953"/>
    <w:rsid w:val="00724523"/>
    <w:rsid w:val="00731D48"/>
    <w:rsid w:val="00737FC1"/>
    <w:rsid w:val="0074326F"/>
    <w:rsid w:val="007508A3"/>
    <w:rsid w:val="007515BF"/>
    <w:rsid w:val="00753F28"/>
    <w:rsid w:val="007569B9"/>
    <w:rsid w:val="00757207"/>
    <w:rsid w:val="0076155B"/>
    <w:rsid w:val="00764096"/>
    <w:rsid w:val="00765758"/>
    <w:rsid w:val="00770770"/>
    <w:rsid w:val="00773161"/>
    <w:rsid w:val="007732F1"/>
    <w:rsid w:val="00775CE6"/>
    <w:rsid w:val="00776B39"/>
    <w:rsid w:val="0079025B"/>
    <w:rsid w:val="00791DF6"/>
    <w:rsid w:val="00793F79"/>
    <w:rsid w:val="00794B18"/>
    <w:rsid w:val="007A1073"/>
    <w:rsid w:val="007A1A15"/>
    <w:rsid w:val="007C611D"/>
    <w:rsid w:val="007D13CA"/>
    <w:rsid w:val="007D1B0C"/>
    <w:rsid w:val="007D2C65"/>
    <w:rsid w:val="007D6B18"/>
    <w:rsid w:val="007D7291"/>
    <w:rsid w:val="007D7AD5"/>
    <w:rsid w:val="007E7FBF"/>
    <w:rsid w:val="00803D76"/>
    <w:rsid w:val="00821099"/>
    <w:rsid w:val="00824ADD"/>
    <w:rsid w:val="00825E73"/>
    <w:rsid w:val="00827D8F"/>
    <w:rsid w:val="008366C7"/>
    <w:rsid w:val="00840B8C"/>
    <w:rsid w:val="008437DF"/>
    <w:rsid w:val="00847234"/>
    <w:rsid w:val="00853368"/>
    <w:rsid w:val="008547D1"/>
    <w:rsid w:val="0085564C"/>
    <w:rsid w:val="00860E40"/>
    <w:rsid w:val="00863DE1"/>
    <w:rsid w:val="00867255"/>
    <w:rsid w:val="008676F4"/>
    <w:rsid w:val="00867B79"/>
    <w:rsid w:val="00871351"/>
    <w:rsid w:val="00876030"/>
    <w:rsid w:val="00881DC9"/>
    <w:rsid w:val="008908C3"/>
    <w:rsid w:val="008952EB"/>
    <w:rsid w:val="00897D55"/>
    <w:rsid w:val="00897DC6"/>
    <w:rsid w:val="00897E41"/>
    <w:rsid w:val="008A0D0F"/>
    <w:rsid w:val="008A3C4F"/>
    <w:rsid w:val="008B65EB"/>
    <w:rsid w:val="008B668D"/>
    <w:rsid w:val="008B75A1"/>
    <w:rsid w:val="008C2E7C"/>
    <w:rsid w:val="008C31EC"/>
    <w:rsid w:val="008C7C6B"/>
    <w:rsid w:val="008D5A41"/>
    <w:rsid w:val="008D5FBA"/>
    <w:rsid w:val="008E2610"/>
    <w:rsid w:val="008F129C"/>
    <w:rsid w:val="008F28BD"/>
    <w:rsid w:val="008F3732"/>
    <w:rsid w:val="008F3AC2"/>
    <w:rsid w:val="00901D61"/>
    <w:rsid w:val="00904447"/>
    <w:rsid w:val="009049FC"/>
    <w:rsid w:val="00904CEF"/>
    <w:rsid w:val="0091746D"/>
    <w:rsid w:val="00917DA0"/>
    <w:rsid w:val="009227EB"/>
    <w:rsid w:val="00922F91"/>
    <w:rsid w:val="0093101A"/>
    <w:rsid w:val="00931972"/>
    <w:rsid w:val="00936DBF"/>
    <w:rsid w:val="00942598"/>
    <w:rsid w:val="00951863"/>
    <w:rsid w:val="00953FD5"/>
    <w:rsid w:val="009547E5"/>
    <w:rsid w:val="009608E9"/>
    <w:rsid w:val="00963411"/>
    <w:rsid w:val="00966D96"/>
    <w:rsid w:val="00976FE0"/>
    <w:rsid w:val="0098071D"/>
    <w:rsid w:val="00980AF5"/>
    <w:rsid w:val="009814F9"/>
    <w:rsid w:val="00981594"/>
    <w:rsid w:val="00993E26"/>
    <w:rsid w:val="009A6B4A"/>
    <w:rsid w:val="009B178A"/>
    <w:rsid w:val="009C2AFB"/>
    <w:rsid w:val="009C35B4"/>
    <w:rsid w:val="009C4F44"/>
    <w:rsid w:val="009C7978"/>
    <w:rsid w:val="009D2B09"/>
    <w:rsid w:val="009D6B3D"/>
    <w:rsid w:val="009E1686"/>
    <w:rsid w:val="009F3ADE"/>
    <w:rsid w:val="00A10BBF"/>
    <w:rsid w:val="00A14C2E"/>
    <w:rsid w:val="00A2015E"/>
    <w:rsid w:val="00A231DB"/>
    <w:rsid w:val="00A3436F"/>
    <w:rsid w:val="00A3742A"/>
    <w:rsid w:val="00A45F71"/>
    <w:rsid w:val="00A475CB"/>
    <w:rsid w:val="00A5094E"/>
    <w:rsid w:val="00A54883"/>
    <w:rsid w:val="00A63A8B"/>
    <w:rsid w:val="00A70B79"/>
    <w:rsid w:val="00A7295A"/>
    <w:rsid w:val="00A81FE4"/>
    <w:rsid w:val="00A87842"/>
    <w:rsid w:val="00AA4D21"/>
    <w:rsid w:val="00AA6E46"/>
    <w:rsid w:val="00AB11E3"/>
    <w:rsid w:val="00AB58FD"/>
    <w:rsid w:val="00AB725B"/>
    <w:rsid w:val="00AC013B"/>
    <w:rsid w:val="00AC057B"/>
    <w:rsid w:val="00AC351C"/>
    <w:rsid w:val="00AD1CFE"/>
    <w:rsid w:val="00AD2A43"/>
    <w:rsid w:val="00AD31BE"/>
    <w:rsid w:val="00AE0EC8"/>
    <w:rsid w:val="00AE178E"/>
    <w:rsid w:val="00AE341D"/>
    <w:rsid w:val="00AE6946"/>
    <w:rsid w:val="00AF2297"/>
    <w:rsid w:val="00AF315B"/>
    <w:rsid w:val="00AF3DC1"/>
    <w:rsid w:val="00B02C1E"/>
    <w:rsid w:val="00B02D78"/>
    <w:rsid w:val="00B03A15"/>
    <w:rsid w:val="00B0736F"/>
    <w:rsid w:val="00B20245"/>
    <w:rsid w:val="00B217D8"/>
    <w:rsid w:val="00B218B5"/>
    <w:rsid w:val="00B23C0F"/>
    <w:rsid w:val="00B26DD4"/>
    <w:rsid w:val="00B33967"/>
    <w:rsid w:val="00B3447B"/>
    <w:rsid w:val="00B45564"/>
    <w:rsid w:val="00B466BF"/>
    <w:rsid w:val="00B65F14"/>
    <w:rsid w:val="00B6662A"/>
    <w:rsid w:val="00B7659F"/>
    <w:rsid w:val="00B82587"/>
    <w:rsid w:val="00B937C7"/>
    <w:rsid w:val="00B96C4F"/>
    <w:rsid w:val="00B976A3"/>
    <w:rsid w:val="00BB383E"/>
    <w:rsid w:val="00BC7EFF"/>
    <w:rsid w:val="00BD66A6"/>
    <w:rsid w:val="00BE11DD"/>
    <w:rsid w:val="00BE1C39"/>
    <w:rsid w:val="00BE32EC"/>
    <w:rsid w:val="00BE436A"/>
    <w:rsid w:val="00BF2834"/>
    <w:rsid w:val="00BF2DA6"/>
    <w:rsid w:val="00BF61A4"/>
    <w:rsid w:val="00BF7074"/>
    <w:rsid w:val="00C04F3B"/>
    <w:rsid w:val="00C0600F"/>
    <w:rsid w:val="00C251A2"/>
    <w:rsid w:val="00C258E0"/>
    <w:rsid w:val="00C26313"/>
    <w:rsid w:val="00C322C9"/>
    <w:rsid w:val="00C37A09"/>
    <w:rsid w:val="00C45346"/>
    <w:rsid w:val="00C500D6"/>
    <w:rsid w:val="00C521A7"/>
    <w:rsid w:val="00C54D89"/>
    <w:rsid w:val="00C607EC"/>
    <w:rsid w:val="00C608FB"/>
    <w:rsid w:val="00C7795D"/>
    <w:rsid w:val="00C81A8F"/>
    <w:rsid w:val="00C82355"/>
    <w:rsid w:val="00C8413B"/>
    <w:rsid w:val="00C84B8E"/>
    <w:rsid w:val="00C94F24"/>
    <w:rsid w:val="00C97805"/>
    <w:rsid w:val="00CA01C7"/>
    <w:rsid w:val="00CA1D7F"/>
    <w:rsid w:val="00CB5AA0"/>
    <w:rsid w:val="00CC5013"/>
    <w:rsid w:val="00CC65AC"/>
    <w:rsid w:val="00CD6DC8"/>
    <w:rsid w:val="00CE0BD2"/>
    <w:rsid w:val="00CE183B"/>
    <w:rsid w:val="00CE7938"/>
    <w:rsid w:val="00D021FF"/>
    <w:rsid w:val="00D04EAF"/>
    <w:rsid w:val="00D07105"/>
    <w:rsid w:val="00D07F2C"/>
    <w:rsid w:val="00D14E57"/>
    <w:rsid w:val="00D177FF"/>
    <w:rsid w:val="00D20D40"/>
    <w:rsid w:val="00D334DB"/>
    <w:rsid w:val="00D3502D"/>
    <w:rsid w:val="00D4280E"/>
    <w:rsid w:val="00D42F99"/>
    <w:rsid w:val="00D4384D"/>
    <w:rsid w:val="00D50116"/>
    <w:rsid w:val="00D6425D"/>
    <w:rsid w:val="00D7129A"/>
    <w:rsid w:val="00D74117"/>
    <w:rsid w:val="00D77716"/>
    <w:rsid w:val="00D83598"/>
    <w:rsid w:val="00D86794"/>
    <w:rsid w:val="00D86B31"/>
    <w:rsid w:val="00D901A7"/>
    <w:rsid w:val="00D90680"/>
    <w:rsid w:val="00DA0AED"/>
    <w:rsid w:val="00DA1C18"/>
    <w:rsid w:val="00DB1ED0"/>
    <w:rsid w:val="00DB3D6B"/>
    <w:rsid w:val="00DB49DA"/>
    <w:rsid w:val="00DB726E"/>
    <w:rsid w:val="00DB78AB"/>
    <w:rsid w:val="00DB7BEA"/>
    <w:rsid w:val="00DC2F73"/>
    <w:rsid w:val="00DC7EC8"/>
    <w:rsid w:val="00DD1941"/>
    <w:rsid w:val="00DD22AD"/>
    <w:rsid w:val="00E174F0"/>
    <w:rsid w:val="00E25913"/>
    <w:rsid w:val="00E30F7C"/>
    <w:rsid w:val="00E327F1"/>
    <w:rsid w:val="00E41AEF"/>
    <w:rsid w:val="00E42375"/>
    <w:rsid w:val="00E42C84"/>
    <w:rsid w:val="00E443F9"/>
    <w:rsid w:val="00E4652F"/>
    <w:rsid w:val="00E53643"/>
    <w:rsid w:val="00E73720"/>
    <w:rsid w:val="00E75994"/>
    <w:rsid w:val="00E90661"/>
    <w:rsid w:val="00E90773"/>
    <w:rsid w:val="00E967C4"/>
    <w:rsid w:val="00EA4D5B"/>
    <w:rsid w:val="00EB1568"/>
    <w:rsid w:val="00EB1850"/>
    <w:rsid w:val="00EB24F7"/>
    <w:rsid w:val="00EB5E53"/>
    <w:rsid w:val="00EB7FF0"/>
    <w:rsid w:val="00EC3A05"/>
    <w:rsid w:val="00EC7FEB"/>
    <w:rsid w:val="00ED1D98"/>
    <w:rsid w:val="00ED24F6"/>
    <w:rsid w:val="00ED2ED9"/>
    <w:rsid w:val="00ED428A"/>
    <w:rsid w:val="00ED6C93"/>
    <w:rsid w:val="00EE3312"/>
    <w:rsid w:val="00EF19A9"/>
    <w:rsid w:val="00EF3A06"/>
    <w:rsid w:val="00EF4CA8"/>
    <w:rsid w:val="00F01946"/>
    <w:rsid w:val="00F031DD"/>
    <w:rsid w:val="00F03F33"/>
    <w:rsid w:val="00F04D3D"/>
    <w:rsid w:val="00F076FA"/>
    <w:rsid w:val="00F10BD1"/>
    <w:rsid w:val="00F11F97"/>
    <w:rsid w:val="00F14DDF"/>
    <w:rsid w:val="00F16C5F"/>
    <w:rsid w:val="00F2139C"/>
    <w:rsid w:val="00F21E99"/>
    <w:rsid w:val="00F34A9F"/>
    <w:rsid w:val="00F43D5A"/>
    <w:rsid w:val="00F5786A"/>
    <w:rsid w:val="00F57C74"/>
    <w:rsid w:val="00F61761"/>
    <w:rsid w:val="00F67666"/>
    <w:rsid w:val="00F835B6"/>
    <w:rsid w:val="00F91C9C"/>
    <w:rsid w:val="00F92EEF"/>
    <w:rsid w:val="00F948CB"/>
    <w:rsid w:val="00FB29A0"/>
    <w:rsid w:val="00FB4789"/>
    <w:rsid w:val="00FB73EC"/>
    <w:rsid w:val="00FC13C4"/>
    <w:rsid w:val="00FC7B0F"/>
    <w:rsid w:val="00FE00F6"/>
    <w:rsid w:val="00FE2123"/>
    <w:rsid w:val="00FE2663"/>
    <w:rsid w:val="00FE38E6"/>
    <w:rsid w:val="00FF105D"/>
    <w:rsid w:val="00FF6746"/>
    <w:rsid w:val="00FF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C322C9"/>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C322C9"/>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5901">
      <w:bodyDiv w:val="1"/>
      <w:marLeft w:val="0"/>
      <w:marRight w:val="0"/>
      <w:marTop w:val="0"/>
      <w:marBottom w:val="0"/>
      <w:divBdr>
        <w:top w:val="none" w:sz="0" w:space="0" w:color="auto"/>
        <w:left w:val="none" w:sz="0" w:space="0" w:color="auto"/>
        <w:bottom w:val="none" w:sz="0" w:space="0" w:color="auto"/>
        <w:right w:val="none" w:sz="0" w:space="0" w:color="auto"/>
      </w:divBdr>
    </w:div>
    <w:div w:id="728457026">
      <w:bodyDiv w:val="1"/>
      <w:marLeft w:val="0"/>
      <w:marRight w:val="0"/>
      <w:marTop w:val="0"/>
      <w:marBottom w:val="0"/>
      <w:divBdr>
        <w:top w:val="none" w:sz="0" w:space="0" w:color="auto"/>
        <w:left w:val="none" w:sz="0" w:space="0" w:color="auto"/>
        <w:bottom w:val="none" w:sz="0" w:space="0" w:color="auto"/>
        <w:right w:val="none" w:sz="0" w:space="0" w:color="auto"/>
      </w:divBdr>
    </w:div>
    <w:div w:id="15724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http://base.garant.ru/28117671/" TargetMode="External"/><Relationship Id="rId26" Type="http://schemas.openxmlformats.org/officeDocument/2006/relationships/image" Target="media/image3.png"/><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http://base.garant.ru/186367/8/"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2.xml"/><Relationship Id="rId25" Type="http://schemas.openxmlformats.org/officeDocument/2006/relationships/hyperlink" Target="consultantplus://offline/ref=C19BFB657E65AD6AEE9DD80304BB9AA09F05DBDE4E561F5A461D1433F67812F86B8DD55B2F6Bg4bFK" TargetMode="External"/><Relationship Id="rId33" Type="http://schemas.openxmlformats.org/officeDocument/2006/relationships/hyperlink" Target="consultantplus://offline/ref=C19BFB657E65AD6AEE9DD80304BB9AA09F05DBDE4E561F5A461D1433F67812F86B8DD55B2F6Bg4bFK" TargetMode="External"/><Relationship Id="rId38"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image" Target="media/image6.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0.xml"/><Relationship Id="rId37" Type="http://schemas.openxmlformats.org/officeDocument/2006/relationships/header" Target="header11.xml"/><Relationship Id="rId40"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image" Target="media/image5.wmf"/><Relationship Id="rId36" Type="http://schemas.openxmlformats.org/officeDocument/2006/relationships/hyperlink" Target="http://base.garant.ru/28117671/" TargetMode="Externa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image" Target="media/image4.png"/><Relationship Id="rId30" Type="http://schemas.openxmlformats.org/officeDocument/2006/relationships/hyperlink" Target="http://base.garant.ru/70353464/" TargetMode="External"/><Relationship Id="rId35" Type="http://schemas.openxmlformats.org/officeDocument/2006/relationships/hyperlink" Target="http://base.garant.ru/1211260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568F1-2A42-42C4-AE09-94C3FBD4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5200</TotalTime>
  <Pages>93</Pages>
  <Words>23694</Words>
  <Characters>135059</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Николаевна</dc:creator>
  <cp:keywords/>
  <dc:description/>
  <cp:lastModifiedBy>Ольга</cp:lastModifiedBy>
  <cp:revision>375</cp:revision>
  <cp:lastPrinted>2021-06-18T07:17:00Z</cp:lastPrinted>
  <dcterms:created xsi:type="dcterms:W3CDTF">2019-05-07T11:48:00Z</dcterms:created>
  <dcterms:modified xsi:type="dcterms:W3CDTF">2021-07-02T09:04:00Z</dcterms:modified>
</cp:coreProperties>
</file>