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1E" w:rsidRDefault="00A949DC" w:rsidP="00AA7F1E">
      <w:pPr>
        <w:jc w:val="center"/>
        <w:rPr>
          <w:b/>
          <w:sz w:val="20"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4.3pt;margin-top:787.8pt;width:56.45pt;height:37pt;z-index:-251655168;mso-position-vertical-relative:page">
            <v:imagedata r:id="rId7" o:title=""/>
            <w10:wrap anchory="page"/>
          </v:shape>
          <o:OLEObject Type="Embed" ProgID="Word.Picture.8" ShapeID="_x0000_s1027" DrawAspect="Content" ObjectID="_1444566645" r:id="rId8"/>
        </w:pict>
      </w:r>
      <w:r w:rsidR="00AA7F1E">
        <w:rPr>
          <w:b/>
          <w:noProof/>
          <w:sz w:val="20"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F1E" w:rsidRPr="002121C5" w:rsidRDefault="00AA7F1E" w:rsidP="00AA7F1E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AA7F1E" w:rsidRPr="002121C5" w:rsidRDefault="00AA7F1E" w:rsidP="00AA7F1E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AA7F1E" w:rsidRPr="002121C5" w:rsidRDefault="00AA7F1E" w:rsidP="00AA7F1E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AA7F1E" w:rsidRPr="002121C5" w:rsidRDefault="00AA7F1E" w:rsidP="00AA7F1E">
      <w:pPr>
        <w:spacing w:line="120" w:lineRule="exact"/>
        <w:jc w:val="center"/>
        <w:rPr>
          <w:b/>
        </w:rPr>
      </w:pPr>
    </w:p>
    <w:p w:rsidR="00AA7F1E" w:rsidRPr="002121C5" w:rsidRDefault="00AA7F1E" w:rsidP="00AA7F1E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AA7F1E" w:rsidRPr="002E1E92" w:rsidRDefault="00AA7F1E" w:rsidP="00AA7F1E">
      <w:pPr>
        <w:spacing w:line="120" w:lineRule="exact"/>
        <w:jc w:val="center"/>
        <w:rPr>
          <w:sz w:val="20"/>
        </w:rPr>
      </w:pPr>
    </w:p>
    <w:p w:rsidR="00AA7F1E" w:rsidRPr="002E1E92" w:rsidRDefault="00AA7F1E" w:rsidP="00AA7F1E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AA7F1E" w:rsidRPr="003E7370" w:rsidRDefault="00AA7F1E" w:rsidP="00AA7F1E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AA7F1E" w:rsidRDefault="00A949DC" w:rsidP="00AA7F1E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60288" filled="f" stroked="f">
            <v:textbox style="mso-next-textbox:#_x0000_s1026" inset="0,0,0,0">
              <w:txbxContent>
                <w:p w:rsidR="00AA7F1E" w:rsidRPr="002E1E92" w:rsidRDefault="00AA7F1E" w:rsidP="00AA7F1E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 xml:space="preserve">«___» </w:t>
                  </w:r>
                  <w:r w:rsidRPr="005D394D">
                    <w:rPr>
                      <w:rFonts w:ascii="Arial" w:hAnsi="Arial"/>
                    </w:rPr>
                    <w:t>_</w:t>
                  </w:r>
                  <w:r>
                    <w:rPr>
                      <w:rFonts w:ascii="Arial" w:hAnsi="Arial"/>
                    </w:rPr>
                    <w:t>______</w:t>
                  </w:r>
                  <w:r w:rsidRPr="005D394D">
                    <w:rPr>
                      <w:rFonts w:ascii="Arial" w:hAnsi="Arial"/>
                    </w:rPr>
                    <w:t>_____</w:t>
                  </w:r>
                  <w:r>
                    <w:rPr>
                      <w:rFonts w:ascii="Arial" w:hAnsi="Arial"/>
                    </w:rPr>
                    <w:t xml:space="preserve"> 20</w:t>
                  </w:r>
                  <w:r w:rsidRPr="005D394D">
                    <w:rPr>
                      <w:rFonts w:ascii="Arial" w:hAnsi="Arial"/>
                    </w:rPr>
                    <w:t>__</w:t>
                  </w:r>
                  <w:r w:rsidRPr="005D394D">
                    <w:rPr>
                      <w:rFonts w:ascii="Arial" w:hAnsi="Arial"/>
                      <w:lang w:val="en-US"/>
                    </w:rPr>
                    <w:t>__</w:t>
                  </w:r>
                  <w:r>
                    <w:rPr>
                      <w:rFonts w:ascii="Arial" w:hAnsi="Arial"/>
                    </w:rPr>
                    <w:t>г.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 w:rsidRPr="005D394D">
                    <w:rPr>
                      <w:rFonts w:ascii="Arial" w:hAnsi="Arial"/>
                    </w:rPr>
                    <w:t>№____</w:t>
                  </w:r>
                  <w:r w:rsidRPr="005D394D">
                    <w:rPr>
                      <w:rFonts w:ascii="Arial" w:hAnsi="Arial"/>
                      <w:lang w:val="en-US"/>
                    </w:rPr>
                    <w:t>_</w:t>
                  </w:r>
                  <w:r>
                    <w:rPr>
                      <w:rFonts w:ascii="Arial" w:hAnsi="Arial"/>
                    </w:rPr>
                    <w:t>__</w:t>
                  </w:r>
                  <w:r w:rsidRPr="005D394D">
                    <w:rPr>
                      <w:rFonts w:ascii="Arial" w:hAnsi="Arial"/>
                    </w:rPr>
                    <w:t>_</w:t>
                  </w:r>
                </w:p>
                <w:p w:rsidR="00AA7F1E" w:rsidRPr="00F85D4B" w:rsidRDefault="00AA7F1E" w:rsidP="00AA7F1E"/>
              </w:txbxContent>
            </v:textbox>
          </v:shape>
        </w:pict>
      </w:r>
    </w:p>
    <w:p w:rsidR="00AA7F1E" w:rsidRDefault="00AA7F1E" w:rsidP="00AA7F1E">
      <w:pPr>
        <w:keepLines/>
        <w:spacing w:line="160" w:lineRule="atLeast"/>
        <w:rPr>
          <w:b/>
          <w:sz w:val="28"/>
          <w:szCs w:val="28"/>
        </w:rPr>
      </w:pPr>
    </w:p>
    <w:p w:rsidR="00AA7F1E" w:rsidRDefault="00AA7F1E" w:rsidP="00AA7F1E">
      <w:pPr>
        <w:keepLines/>
        <w:spacing w:line="160" w:lineRule="atLeast"/>
        <w:jc w:val="center"/>
        <w:rPr>
          <w:rFonts w:eastAsia="Calibri"/>
          <w:b/>
          <w:sz w:val="28"/>
          <w:szCs w:val="28"/>
        </w:rPr>
      </w:pPr>
      <w:r w:rsidRPr="0006158F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Щекинский район от </w:t>
      </w:r>
      <w:r>
        <w:rPr>
          <w:b/>
          <w:sz w:val="28"/>
          <w:szCs w:val="28"/>
        </w:rPr>
        <w:t>14.07.2010 №7-706</w:t>
      </w:r>
      <w:r w:rsidRPr="0006158F">
        <w:rPr>
          <w:b/>
          <w:sz w:val="28"/>
          <w:szCs w:val="28"/>
        </w:rPr>
        <w:t xml:space="preserve"> </w:t>
      </w:r>
      <w:r w:rsidRPr="0006158F">
        <w:rPr>
          <w:rFonts w:eastAsia="Calibri"/>
          <w:b/>
          <w:sz w:val="28"/>
          <w:szCs w:val="28"/>
        </w:rPr>
        <w:t>«Об утверждении долгосрочной муниципальной целевой программы «Энергосбережение и повышение энергетической эффективности на территории муниципального образовани</w:t>
      </w:r>
      <w:r>
        <w:rPr>
          <w:rFonts w:eastAsia="Calibri"/>
          <w:b/>
          <w:sz w:val="28"/>
          <w:szCs w:val="28"/>
        </w:rPr>
        <w:t>я Щекинский район на 2010 - 2015</w:t>
      </w:r>
      <w:r w:rsidRPr="0006158F">
        <w:rPr>
          <w:rFonts w:eastAsia="Calibri"/>
          <w:b/>
          <w:sz w:val="28"/>
          <w:szCs w:val="28"/>
        </w:rPr>
        <w:t xml:space="preserve"> годы"</w:t>
      </w:r>
    </w:p>
    <w:p w:rsidR="00AA7F1E" w:rsidRPr="004E3560" w:rsidRDefault="00AA7F1E" w:rsidP="00AA7F1E">
      <w:pPr>
        <w:keepLines/>
        <w:spacing w:line="160" w:lineRule="atLeast"/>
        <w:rPr>
          <w:rFonts w:eastAsia="Calibri"/>
          <w:b/>
          <w:sz w:val="28"/>
          <w:szCs w:val="28"/>
        </w:rPr>
      </w:pPr>
    </w:p>
    <w:p w:rsidR="00AA7F1E" w:rsidRDefault="00AA7F1E" w:rsidP="00AA7F1E">
      <w:pPr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>На основании ст. 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AA7F1E" w:rsidRDefault="00AA7F1E" w:rsidP="00AA7F1E">
      <w:pPr>
        <w:ind w:firstLine="709"/>
        <w:jc w:val="both"/>
        <w:rPr>
          <w:rFonts w:eastAsia="Calibri"/>
          <w:sz w:val="28"/>
          <w:szCs w:val="28"/>
        </w:rPr>
      </w:pPr>
      <w:bookmarkStart w:id="0" w:name="sub_1"/>
      <w:r w:rsidRPr="00C44951">
        <w:rPr>
          <w:sz w:val="28"/>
          <w:szCs w:val="28"/>
        </w:rPr>
        <w:t>1.</w:t>
      </w:r>
      <w:bookmarkEnd w:id="0"/>
      <w:r>
        <w:rPr>
          <w:sz w:val="28"/>
          <w:szCs w:val="28"/>
        </w:rPr>
        <w:t xml:space="preserve">Внести изменения в постановление администрации муниципального образования Щекинский район от 14.07.2010 №7-706 </w:t>
      </w:r>
      <w:r w:rsidRPr="00031FD4">
        <w:rPr>
          <w:rFonts w:eastAsia="Calibri"/>
          <w:sz w:val="28"/>
          <w:szCs w:val="28"/>
        </w:rPr>
        <w:t>«Об утверждении долгосрочной муниципальной целевой программы «Энергосбережение и повышение энергетической эффективности на территории муниципального образовани</w:t>
      </w:r>
      <w:r>
        <w:rPr>
          <w:rFonts w:eastAsia="Calibri"/>
          <w:sz w:val="28"/>
          <w:szCs w:val="28"/>
        </w:rPr>
        <w:t>я Щекинский район на 2010 - 2015</w:t>
      </w:r>
      <w:r w:rsidRPr="00031FD4">
        <w:rPr>
          <w:rFonts w:eastAsia="Calibri"/>
          <w:sz w:val="28"/>
          <w:szCs w:val="28"/>
        </w:rPr>
        <w:t xml:space="preserve"> годы"</w:t>
      </w:r>
      <w:r>
        <w:rPr>
          <w:rFonts w:eastAsia="Calibri"/>
          <w:sz w:val="28"/>
          <w:szCs w:val="28"/>
        </w:rPr>
        <w:t xml:space="preserve"> следующие изменения:</w:t>
      </w:r>
    </w:p>
    <w:p w:rsidR="00AA7F1E" w:rsidRDefault="00AA7F1E" w:rsidP="00AA7F1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1.1.Приложение к Постановлению изложить в новой редакции (приложение).</w:t>
      </w:r>
    </w:p>
    <w:p w:rsidR="00AA7F1E" w:rsidRDefault="00AA7F1E" w:rsidP="00AA7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средствах массовой информации и разместить на официальном Портале муниципального образования Щекинский район.</w:t>
      </w:r>
    </w:p>
    <w:p w:rsidR="00AA7F1E" w:rsidRPr="00EE5906" w:rsidRDefault="00AA7F1E" w:rsidP="00AA7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3.Постановление вступает в силу со дня опубликования.       </w:t>
      </w:r>
    </w:p>
    <w:p w:rsidR="00AA7F1E" w:rsidRDefault="00AA7F1E" w:rsidP="00AA7F1E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AA7F1E" w:rsidRDefault="00AA7F1E" w:rsidP="00AA7F1E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AA7F1E" w:rsidRPr="00EE5906" w:rsidRDefault="00AA7F1E" w:rsidP="00AA7F1E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                                                                      Н. Н. Свиридов</w:t>
      </w:r>
    </w:p>
    <w:p w:rsidR="00AA7F1E" w:rsidRPr="007A0F11" w:rsidRDefault="00AA7F1E" w:rsidP="00AA7F1E">
      <w:pPr>
        <w:widowControl w:val="0"/>
        <w:shd w:val="clear" w:color="auto" w:fill="FFFFFF"/>
        <w:spacing w:line="240" w:lineRule="atLeast"/>
        <w:ind w:hanging="284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</w:t>
      </w:r>
      <w:r w:rsidRPr="007A0F11">
        <w:rPr>
          <w:snapToGrid w:val="0"/>
          <w:sz w:val="28"/>
          <w:szCs w:val="28"/>
        </w:rPr>
        <w:t>Согласовано:</w:t>
      </w:r>
      <w:r w:rsidRPr="007A0F11">
        <w:rPr>
          <w:snapToGrid w:val="0"/>
          <w:sz w:val="28"/>
          <w:szCs w:val="28"/>
        </w:rPr>
        <w:tab/>
      </w:r>
    </w:p>
    <w:p w:rsidR="00AA7F1E" w:rsidRPr="007A0F11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</w:pPr>
      <w:r w:rsidRPr="007A0F11">
        <w:rPr>
          <w:snapToGrid w:val="0"/>
          <w:sz w:val="28"/>
          <w:szCs w:val="28"/>
        </w:rPr>
        <w:t xml:space="preserve">                                                                                               </w:t>
      </w:r>
      <w:r>
        <w:rPr>
          <w:snapToGrid w:val="0"/>
          <w:sz w:val="28"/>
          <w:szCs w:val="28"/>
        </w:rPr>
        <w:t xml:space="preserve"> </w:t>
      </w:r>
      <w:r w:rsidRPr="007A0F11">
        <w:rPr>
          <w:snapToGrid w:val="0"/>
          <w:sz w:val="28"/>
          <w:szCs w:val="28"/>
        </w:rPr>
        <w:t>В. Н. Никитин</w:t>
      </w:r>
    </w:p>
    <w:p w:rsidR="00AA7F1E" w:rsidRPr="007A0F11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</w:pPr>
      <w:r w:rsidRPr="007A0F11">
        <w:rPr>
          <w:snapToGrid w:val="0"/>
          <w:sz w:val="28"/>
          <w:szCs w:val="28"/>
        </w:rPr>
        <w:t xml:space="preserve">                                                                                               </w:t>
      </w:r>
      <w:r>
        <w:rPr>
          <w:snapToGrid w:val="0"/>
          <w:sz w:val="28"/>
          <w:szCs w:val="28"/>
        </w:rPr>
        <w:t xml:space="preserve"> </w:t>
      </w:r>
      <w:r w:rsidRPr="007A0F11">
        <w:rPr>
          <w:snapToGrid w:val="0"/>
          <w:sz w:val="28"/>
          <w:szCs w:val="28"/>
        </w:rPr>
        <w:t>И. А. Петрухин</w:t>
      </w:r>
    </w:p>
    <w:p w:rsidR="00AA7F1E" w:rsidRPr="007A0F11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</w:pPr>
      <w:r w:rsidRPr="007A0F11">
        <w:rPr>
          <w:snapToGrid w:val="0"/>
          <w:sz w:val="28"/>
          <w:szCs w:val="28"/>
        </w:rPr>
        <w:t xml:space="preserve">                                                                                              </w:t>
      </w:r>
      <w:r>
        <w:rPr>
          <w:snapToGrid w:val="0"/>
          <w:sz w:val="28"/>
          <w:szCs w:val="28"/>
        </w:rPr>
        <w:t xml:space="preserve"> </w:t>
      </w:r>
      <w:r w:rsidRPr="007A0F11">
        <w:rPr>
          <w:snapToGrid w:val="0"/>
          <w:sz w:val="28"/>
          <w:szCs w:val="28"/>
        </w:rPr>
        <w:t xml:space="preserve"> В.Е. Калинкин</w:t>
      </w:r>
    </w:p>
    <w:p w:rsidR="00AA7F1E" w:rsidRPr="007A0F11" w:rsidRDefault="00AA7F1E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sz w:val="28"/>
          <w:szCs w:val="28"/>
        </w:rPr>
      </w:pPr>
      <w:r w:rsidRPr="007A0F11">
        <w:rPr>
          <w:snapToGrid w:val="0"/>
          <w:sz w:val="28"/>
          <w:szCs w:val="28"/>
        </w:rPr>
        <w:t xml:space="preserve">                                                                                           </w:t>
      </w:r>
      <w:r>
        <w:rPr>
          <w:snapToGrid w:val="0"/>
          <w:sz w:val="28"/>
          <w:szCs w:val="28"/>
        </w:rPr>
        <w:t xml:space="preserve"> </w:t>
      </w:r>
      <w:r w:rsidRPr="007A0F11">
        <w:rPr>
          <w:snapToGrid w:val="0"/>
          <w:sz w:val="28"/>
          <w:szCs w:val="28"/>
        </w:rPr>
        <w:t>М.Ю. Тимофеева</w:t>
      </w:r>
    </w:p>
    <w:p w:rsidR="00AA7F1E" w:rsidRDefault="00AA7F1E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sz w:val="28"/>
          <w:szCs w:val="28"/>
        </w:rPr>
      </w:pPr>
      <w:r w:rsidRPr="007A0F11">
        <w:rPr>
          <w:snapToGrid w:val="0"/>
          <w:sz w:val="28"/>
          <w:szCs w:val="28"/>
        </w:rPr>
        <w:t xml:space="preserve">                                                                                           </w:t>
      </w:r>
      <w:r>
        <w:rPr>
          <w:snapToGrid w:val="0"/>
          <w:sz w:val="28"/>
          <w:szCs w:val="28"/>
        </w:rPr>
        <w:t xml:space="preserve"> </w:t>
      </w:r>
      <w:r w:rsidRPr="007A0F11">
        <w:rPr>
          <w:snapToGrid w:val="0"/>
          <w:sz w:val="28"/>
          <w:szCs w:val="28"/>
        </w:rPr>
        <w:t>Л.И. Холина</w:t>
      </w:r>
    </w:p>
    <w:p w:rsidR="00AA7F1E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</w:t>
      </w:r>
      <w:r w:rsidRPr="007A0F11">
        <w:rPr>
          <w:snapToGrid w:val="0"/>
          <w:sz w:val="28"/>
          <w:szCs w:val="28"/>
        </w:rPr>
        <w:t>С. В. Кремнева</w:t>
      </w:r>
    </w:p>
    <w:p w:rsidR="00AA7F1E" w:rsidRPr="007A0F11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</w:t>
      </w:r>
      <w:r w:rsidRPr="007A0F11">
        <w:rPr>
          <w:snapToGrid w:val="0"/>
          <w:sz w:val="28"/>
          <w:szCs w:val="28"/>
        </w:rPr>
        <w:t>В. С. Кожевников</w:t>
      </w:r>
    </w:p>
    <w:p w:rsidR="00AA7F1E" w:rsidRDefault="00AA7F1E" w:rsidP="00AA7F1E">
      <w:pPr>
        <w:widowControl w:val="0"/>
        <w:shd w:val="clear" w:color="auto" w:fill="FFFFFF"/>
        <w:spacing w:line="240" w:lineRule="atLeast"/>
        <w:jc w:val="both"/>
      </w:pPr>
      <w:r>
        <w:t>Исп. Рыжков А.П.</w:t>
      </w:r>
    </w:p>
    <w:p w:rsidR="00AA7F1E" w:rsidRDefault="00AA7F1E" w:rsidP="00AA7F1E">
      <w:pPr>
        <w:widowControl w:val="0"/>
        <w:shd w:val="clear" w:color="auto" w:fill="FFFFFF"/>
        <w:spacing w:line="240" w:lineRule="atLeast"/>
        <w:jc w:val="both"/>
      </w:pPr>
      <w:r>
        <w:t>тел. 5-51-05</w:t>
      </w:r>
    </w:p>
    <w:p w:rsidR="00AA7F1E" w:rsidRDefault="00AA7F1E" w:rsidP="00AA7F1E">
      <w:pPr>
        <w:widowControl w:val="0"/>
        <w:shd w:val="clear" w:color="auto" w:fill="FFFFFF"/>
        <w:spacing w:line="240" w:lineRule="atLeast"/>
        <w:ind w:hanging="284"/>
        <w:jc w:val="center"/>
      </w:pPr>
      <w:r>
        <w:lastRenderedPageBreak/>
        <w:t>2</w:t>
      </w:r>
    </w:p>
    <w:p w:rsidR="00AA7F1E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</w:pPr>
    </w:p>
    <w:p w:rsidR="00AA7F1E" w:rsidRPr="00C56652" w:rsidRDefault="00AA7F1E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/>
          <w:sz w:val="28"/>
          <w:szCs w:val="28"/>
        </w:rPr>
      </w:pPr>
      <w:r>
        <w:rPr>
          <w:snapToGrid w:val="0"/>
          <w:color w:val="FFFFFF"/>
          <w:sz w:val="28"/>
          <w:szCs w:val="28"/>
        </w:rPr>
        <w:t xml:space="preserve">                   В.</w:t>
      </w:r>
      <w:r w:rsidRPr="00C56652">
        <w:rPr>
          <w:snapToGrid w:val="0"/>
          <w:color w:val="FFFFFF"/>
          <w:sz w:val="28"/>
          <w:szCs w:val="28"/>
        </w:rPr>
        <w:t xml:space="preserve">                  Л.И. Холина</w:t>
      </w:r>
    </w:p>
    <w:p w:rsidR="00AA7F1E" w:rsidRPr="001371B1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/>
          <w:sz w:val="28"/>
          <w:szCs w:val="28"/>
        </w:rPr>
      </w:pPr>
      <w:r w:rsidRPr="00C56652">
        <w:rPr>
          <w:snapToGrid w:val="0"/>
          <w:color w:val="FFFFFF"/>
          <w:sz w:val="28"/>
          <w:szCs w:val="28"/>
        </w:rPr>
        <w:t xml:space="preserve">                                                                                               В. С. К</w:t>
      </w:r>
      <w:r>
        <w:rPr>
          <w:snapToGrid w:val="0"/>
          <w:color w:val="FFFFFF"/>
          <w:sz w:val="28"/>
          <w:szCs w:val="28"/>
        </w:rPr>
        <w:t xml:space="preserve">  </w:t>
      </w:r>
      <w:r w:rsidRPr="00C56652">
        <w:rPr>
          <w:snapToGrid w:val="0"/>
          <w:color w:val="FFFFFF"/>
          <w:sz w:val="28"/>
          <w:szCs w:val="28"/>
        </w:rPr>
        <w:t>оже</w:t>
      </w:r>
      <w:r w:rsidRPr="00DD5E34">
        <w:t xml:space="preserve">Приложение </w:t>
      </w:r>
    </w:p>
    <w:p w:rsidR="00AA7F1E" w:rsidRDefault="00AA7F1E" w:rsidP="00AA7F1E">
      <w:pPr>
        <w:tabs>
          <w:tab w:val="left" w:pos="13452"/>
        </w:tabs>
        <w:jc w:val="right"/>
      </w:pPr>
      <w:r>
        <w:t>к постановлению администрации</w:t>
      </w:r>
    </w:p>
    <w:p w:rsidR="00AA7F1E" w:rsidRDefault="00AA7F1E" w:rsidP="00AA7F1E">
      <w:pPr>
        <w:tabs>
          <w:tab w:val="left" w:pos="13452"/>
        </w:tabs>
        <w:jc w:val="right"/>
      </w:pPr>
      <w:r>
        <w:t xml:space="preserve"> муниципального образования </w:t>
      </w:r>
    </w:p>
    <w:p w:rsidR="00AA7F1E" w:rsidRDefault="00AA7F1E" w:rsidP="00AA7F1E">
      <w:pPr>
        <w:tabs>
          <w:tab w:val="left" w:pos="13452"/>
        </w:tabs>
        <w:jc w:val="right"/>
      </w:pPr>
      <w:r>
        <w:t>Щекинский район</w:t>
      </w:r>
    </w:p>
    <w:p w:rsidR="00AA7F1E" w:rsidRPr="00DD5E34" w:rsidRDefault="00AA7F1E" w:rsidP="00AA7F1E">
      <w:pPr>
        <w:tabs>
          <w:tab w:val="left" w:pos="13452"/>
        </w:tabs>
        <w:jc w:val="right"/>
      </w:pPr>
      <w:r>
        <w:t>от ______________ № _______</w:t>
      </w:r>
    </w:p>
    <w:p w:rsidR="00AA7F1E" w:rsidRDefault="00AA7F1E" w:rsidP="00AA7F1E"/>
    <w:p w:rsidR="00AA7F1E" w:rsidRDefault="00AA7F1E" w:rsidP="00AA7F1E">
      <w:pPr>
        <w:jc w:val="center"/>
      </w:pPr>
    </w:p>
    <w:p w:rsidR="00AA7F1E" w:rsidRDefault="00AA7F1E" w:rsidP="00AA7F1E">
      <w:pPr>
        <w:jc w:val="center"/>
      </w:pPr>
    </w:p>
    <w:p w:rsidR="00AA7F1E" w:rsidRDefault="00AA7F1E" w:rsidP="00AA7F1E">
      <w:pPr>
        <w:jc w:val="center"/>
      </w:pPr>
    </w:p>
    <w:p w:rsidR="00AA7F1E" w:rsidRDefault="00AA7F1E" w:rsidP="00AA7F1E">
      <w:pPr>
        <w:jc w:val="center"/>
      </w:pPr>
    </w:p>
    <w:p w:rsidR="00AA7F1E" w:rsidRDefault="00AA7F1E" w:rsidP="00AA7F1E">
      <w:pPr>
        <w:jc w:val="center"/>
      </w:pPr>
    </w:p>
    <w:p w:rsidR="00AA7F1E" w:rsidRDefault="00AA7F1E" w:rsidP="00AA7F1E">
      <w:pPr>
        <w:jc w:val="center"/>
      </w:pPr>
    </w:p>
    <w:p w:rsidR="00AA7F1E" w:rsidRPr="00D43CD6" w:rsidRDefault="00AA7F1E" w:rsidP="00AA7F1E">
      <w:pPr>
        <w:jc w:val="center"/>
        <w:rPr>
          <w:b/>
          <w:sz w:val="28"/>
          <w:szCs w:val="28"/>
        </w:rPr>
      </w:pPr>
      <w:r w:rsidRPr="00D43CD6">
        <w:rPr>
          <w:b/>
          <w:sz w:val="28"/>
          <w:szCs w:val="28"/>
        </w:rPr>
        <w:t xml:space="preserve">ДОЛГОСРОЧНАЯ МУНИЦИПАЛЬНАЯ ЦЕЛЕВАЯ </w:t>
      </w:r>
    </w:p>
    <w:p w:rsidR="00AA7F1E" w:rsidRDefault="00AA7F1E" w:rsidP="00AA7F1E">
      <w:pPr>
        <w:jc w:val="center"/>
        <w:rPr>
          <w:b/>
          <w:sz w:val="28"/>
          <w:szCs w:val="28"/>
        </w:rPr>
      </w:pPr>
      <w:r w:rsidRPr="00D43CD6">
        <w:rPr>
          <w:b/>
          <w:sz w:val="28"/>
          <w:szCs w:val="28"/>
        </w:rPr>
        <w:t>ПРОГРАММА</w:t>
      </w:r>
    </w:p>
    <w:p w:rsidR="00AA7F1E" w:rsidRDefault="00AA7F1E" w:rsidP="00AA7F1E">
      <w:pPr>
        <w:rPr>
          <w:b/>
          <w:sz w:val="28"/>
          <w:szCs w:val="28"/>
        </w:rPr>
      </w:pPr>
    </w:p>
    <w:p w:rsidR="00AA7F1E" w:rsidRDefault="00AA7F1E" w:rsidP="00AA7F1E">
      <w:pPr>
        <w:rPr>
          <w:b/>
          <w:sz w:val="28"/>
          <w:szCs w:val="28"/>
        </w:rPr>
      </w:pPr>
    </w:p>
    <w:p w:rsidR="00AA7F1E" w:rsidRPr="00097675" w:rsidRDefault="00AA7F1E" w:rsidP="00AA7F1E">
      <w:pPr>
        <w:jc w:val="center"/>
        <w:rPr>
          <w:b/>
          <w:sz w:val="32"/>
          <w:szCs w:val="32"/>
        </w:rPr>
      </w:pPr>
      <w:r w:rsidRPr="00097675">
        <w:rPr>
          <w:b/>
          <w:sz w:val="32"/>
          <w:szCs w:val="32"/>
        </w:rPr>
        <w:t>«Энергосбережение и повышение энергетической эффективности на территории муниципального образования Щекинский район на 2010-2020 годы»</w:t>
      </w: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Щекино</w:t>
      </w:r>
    </w:p>
    <w:p w:rsidR="00AA7F1E" w:rsidRDefault="00AA7F1E" w:rsidP="00AA7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2013г.</w:t>
      </w: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sz w:val="28"/>
          <w:szCs w:val="28"/>
        </w:rPr>
      </w:pPr>
    </w:p>
    <w:p w:rsidR="00AA7F1E" w:rsidRDefault="00AA7F1E" w:rsidP="00AA7F1E">
      <w:pPr>
        <w:jc w:val="center"/>
        <w:rPr>
          <w:sz w:val="28"/>
          <w:szCs w:val="28"/>
        </w:rPr>
      </w:pPr>
      <w:r w:rsidRPr="001371B1">
        <w:rPr>
          <w:sz w:val="28"/>
          <w:szCs w:val="28"/>
        </w:rPr>
        <w:lastRenderedPageBreak/>
        <w:t>3</w:t>
      </w:r>
    </w:p>
    <w:p w:rsidR="00AA7F1E" w:rsidRPr="001371B1" w:rsidRDefault="00AA7F1E" w:rsidP="00AA7F1E">
      <w:pPr>
        <w:jc w:val="center"/>
        <w:rPr>
          <w:sz w:val="28"/>
          <w:szCs w:val="28"/>
        </w:rPr>
      </w:pPr>
    </w:p>
    <w:p w:rsidR="00AA7F1E" w:rsidRPr="00096FA4" w:rsidRDefault="00AA7F1E" w:rsidP="00AA7F1E">
      <w:pPr>
        <w:jc w:val="center"/>
        <w:rPr>
          <w:sz w:val="28"/>
        </w:rPr>
      </w:pPr>
      <w:r w:rsidRPr="00096FA4">
        <w:rPr>
          <w:sz w:val="28"/>
        </w:rPr>
        <w:t>ПАСПОРТ  ПРОГРАММЫ</w:t>
      </w:r>
    </w:p>
    <w:p w:rsidR="00AA7F1E" w:rsidRPr="00096FA4" w:rsidRDefault="00AA7F1E" w:rsidP="00AA7F1E">
      <w:pPr>
        <w:ind w:firstLine="708"/>
        <w:jc w:val="both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6379"/>
      </w:tblGrid>
      <w:tr w:rsidR="00AA7F1E" w:rsidRPr="00A7450E" w:rsidTr="00E942EF">
        <w:tc>
          <w:tcPr>
            <w:tcW w:w="3227" w:type="dxa"/>
          </w:tcPr>
          <w:p w:rsidR="00AA7F1E" w:rsidRPr="00FD0B4C" w:rsidRDefault="00AA7F1E" w:rsidP="00E942EF">
            <w:pPr>
              <w:rPr>
                <w:b/>
                <w:sz w:val="28"/>
              </w:rPr>
            </w:pPr>
            <w:r w:rsidRPr="00FD0B4C">
              <w:rPr>
                <w:b/>
                <w:sz w:val="28"/>
              </w:rPr>
              <w:t>Наименование Программы</w:t>
            </w:r>
          </w:p>
        </w:tc>
        <w:tc>
          <w:tcPr>
            <w:tcW w:w="6379" w:type="dxa"/>
          </w:tcPr>
          <w:p w:rsidR="00AA7F1E" w:rsidRPr="00A7450E" w:rsidRDefault="00AA7F1E" w:rsidP="00E942E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Долгосрочная м</w:t>
            </w:r>
            <w:r w:rsidRPr="00C73A8F">
              <w:rPr>
                <w:sz w:val="28"/>
                <w:szCs w:val="28"/>
              </w:rPr>
              <w:t xml:space="preserve">униципальная целевая программа </w:t>
            </w:r>
            <w:r>
              <w:rPr>
                <w:sz w:val="28"/>
                <w:szCs w:val="28"/>
              </w:rPr>
              <w:t>«Э</w:t>
            </w:r>
            <w:r w:rsidRPr="00C73A8F">
              <w:rPr>
                <w:sz w:val="28"/>
                <w:szCs w:val="28"/>
              </w:rPr>
              <w:t>нергосбережение и повышение энергетической эффективности на территории муниципального образования Щёкинский район на 2010-20</w:t>
            </w:r>
            <w:r>
              <w:rPr>
                <w:sz w:val="28"/>
                <w:szCs w:val="28"/>
              </w:rPr>
              <w:t>20</w:t>
            </w:r>
            <w:r w:rsidRPr="00C73A8F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  <w:r w:rsidRPr="00C73A8F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AA7F1E" w:rsidRPr="00096FA4" w:rsidTr="00E942EF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227" w:type="dxa"/>
          </w:tcPr>
          <w:p w:rsidR="00AA7F1E" w:rsidRPr="00FD0B4C" w:rsidRDefault="00AA7F1E" w:rsidP="00E942EF">
            <w:pPr>
              <w:rPr>
                <w:b/>
                <w:sz w:val="28"/>
                <w:szCs w:val="28"/>
              </w:rPr>
            </w:pPr>
            <w:r w:rsidRPr="00FD0B4C">
              <w:rPr>
                <w:b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379" w:type="dxa"/>
          </w:tcPr>
          <w:p w:rsidR="00AA7F1E" w:rsidRPr="00A7450E" w:rsidRDefault="00AA7F1E" w:rsidP="00E942EF">
            <w:pPr>
              <w:rPr>
                <w:sz w:val="28"/>
                <w:szCs w:val="28"/>
              </w:rPr>
            </w:pPr>
            <w:r w:rsidRPr="00A7450E">
              <w:rPr>
                <w:sz w:val="28"/>
                <w:szCs w:val="28"/>
              </w:rPr>
              <w:t>Федеральный закон от 23 ноября 2009 года № 261- ФЗ «Об энергосбережении и повышения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AA7F1E" w:rsidRPr="00096FA4" w:rsidTr="00E942EF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3227" w:type="dxa"/>
          </w:tcPr>
          <w:p w:rsidR="00AA7F1E" w:rsidRPr="00FD0B4C" w:rsidRDefault="00AA7F1E" w:rsidP="00E942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</w:t>
            </w:r>
            <w:r w:rsidRPr="00FD0B4C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</w:tcPr>
          <w:p w:rsidR="00AA7F1E" w:rsidRPr="00372DD6" w:rsidRDefault="00AA7F1E" w:rsidP="00E942EF">
            <w:pPr>
              <w:pStyle w:val="ConsPlusCell"/>
              <w:spacing w:line="228" w:lineRule="auto"/>
              <w:rPr>
                <w:rFonts w:ascii="Times New Roman" w:hAnsi="Times New Roman"/>
                <w:sz w:val="28"/>
              </w:rPr>
            </w:pPr>
            <w:r w:rsidRPr="00372DD6">
              <w:rPr>
                <w:rFonts w:ascii="Times New Roman" w:hAnsi="Times New Roman"/>
                <w:sz w:val="28"/>
              </w:rPr>
              <w:t>Администрация Муниципального образования Щёкинский район</w:t>
            </w:r>
          </w:p>
        </w:tc>
      </w:tr>
      <w:tr w:rsidR="00AA7F1E" w:rsidRPr="00096FA4" w:rsidTr="00E942EF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3227" w:type="dxa"/>
          </w:tcPr>
          <w:p w:rsidR="00AA7F1E" w:rsidRPr="00FD0B4C" w:rsidRDefault="00AA7F1E" w:rsidP="00E942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FD0B4C">
              <w:rPr>
                <w:b/>
                <w:sz w:val="28"/>
                <w:szCs w:val="28"/>
              </w:rPr>
              <w:t>азработ</w:t>
            </w:r>
            <w:r>
              <w:rPr>
                <w:b/>
                <w:sz w:val="28"/>
                <w:szCs w:val="28"/>
              </w:rPr>
              <w:t xml:space="preserve">чик </w:t>
            </w:r>
            <w:r w:rsidRPr="00FD0B4C">
              <w:rPr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6379" w:type="dxa"/>
          </w:tcPr>
          <w:p w:rsidR="00AA7F1E" w:rsidRPr="00AB3282" w:rsidRDefault="00AA7F1E" w:rsidP="00E942EF">
            <w:pPr>
              <w:pStyle w:val="ConsPlusCell"/>
              <w:spacing w:line="228" w:lineRule="auto"/>
              <w:rPr>
                <w:rFonts w:ascii="Times New Roman" w:hAnsi="Times New Roman"/>
                <w:i/>
                <w:sz w:val="28"/>
              </w:rPr>
            </w:pPr>
            <w:r w:rsidRPr="00372DD6">
              <w:rPr>
                <w:rFonts w:ascii="Times New Roman" w:hAnsi="Times New Roman"/>
                <w:sz w:val="28"/>
              </w:rPr>
              <w:t>Администрация Муниципального образования Щёкинский район</w:t>
            </w:r>
          </w:p>
        </w:tc>
      </w:tr>
      <w:tr w:rsidR="00AA7F1E" w:rsidRPr="00096FA4" w:rsidTr="00E942EF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3227" w:type="dxa"/>
          </w:tcPr>
          <w:p w:rsidR="00AA7F1E" w:rsidRPr="00FD0B4C" w:rsidRDefault="00AA7F1E" w:rsidP="00E942EF">
            <w:pPr>
              <w:rPr>
                <w:b/>
                <w:sz w:val="28"/>
                <w:szCs w:val="28"/>
              </w:rPr>
            </w:pPr>
            <w:r w:rsidRPr="00FD0B4C">
              <w:rPr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379" w:type="dxa"/>
          </w:tcPr>
          <w:p w:rsidR="00AA7F1E" w:rsidRDefault="00AA7F1E" w:rsidP="00E942EF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Ц</w:t>
            </w:r>
            <w:r w:rsidRPr="00096FA4">
              <w:rPr>
                <w:sz w:val="28"/>
              </w:rPr>
              <w:t>ел</w:t>
            </w:r>
            <w:r>
              <w:rPr>
                <w:sz w:val="28"/>
              </w:rPr>
              <w:t>ь</w:t>
            </w:r>
            <w:r w:rsidRPr="00096FA4">
              <w:rPr>
                <w:sz w:val="28"/>
              </w:rPr>
              <w:t xml:space="preserve"> Программы:</w:t>
            </w:r>
          </w:p>
          <w:p w:rsidR="00AA7F1E" w:rsidRPr="00E462C3" w:rsidRDefault="00AA7F1E" w:rsidP="00E942EF">
            <w:pPr>
              <w:spacing w:line="228" w:lineRule="auto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>Повышение экономической эффективности использования всех видов ресурсов (электрической и тепловой энергии, воды и природного газа) организациями с участием муниципального образования Щекинский район, организациями, осуществляющими регулируемые виды деятельности, и населением МО Щекинский район</w:t>
            </w:r>
          </w:p>
        </w:tc>
      </w:tr>
      <w:tr w:rsidR="00AA7F1E" w:rsidRPr="00096FA4" w:rsidTr="00E942EF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</w:tcPr>
          <w:p w:rsidR="00AA7F1E" w:rsidRPr="00FD0B4C" w:rsidRDefault="00AA7F1E" w:rsidP="00E942EF">
            <w:pPr>
              <w:pStyle w:val="ConsPlusCell"/>
              <w:spacing w:before="12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79" w:type="dxa"/>
          </w:tcPr>
          <w:p w:rsidR="00AA7F1E" w:rsidRPr="002233A4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233A4">
              <w:rPr>
                <w:sz w:val="28"/>
                <w:szCs w:val="28"/>
              </w:rPr>
              <w:t>адачи Программы:</w:t>
            </w:r>
          </w:p>
          <w:p w:rsidR="00AA7F1E" w:rsidRPr="002233A4" w:rsidRDefault="00AA7F1E" w:rsidP="00E942EF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энергетической эффективности, отражающей экономию по отдельным видам энергетических ресурсов</w:t>
            </w:r>
            <w:r w:rsidRPr="002233A4">
              <w:rPr>
                <w:sz w:val="28"/>
                <w:szCs w:val="28"/>
              </w:rPr>
              <w:t>;</w:t>
            </w:r>
          </w:p>
          <w:p w:rsidR="00AA7F1E" w:rsidRPr="002233A4" w:rsidRDefault="00AA7F1E" w:rsidP="00E942EF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энергетической эффективности в бюджетном секторе;</w:t>
            </w:r>
          </w:p>
          <w:p w:rsidR="00AA7F1E" w:rsidRPr="002233A4" w:rsidRDefault="00AA7F1E" w:rsidP="00E942EF">
            <w:pPr>
              <w:spacing w:line="228" w:lineRule="auto"/>
              <w:rPr>
                <w:sz w:val="28"/>
                <w:szCs w:val="28"/>
              </w:rPr>
            </w:pPr>
            <w:r w:rsidRPr="002233A4">
              <w:rPr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повышение энергетической эффективности в жилищном фонде</w:t>
            </w:r>
            <w:r w:rsidRPr="002233A4">
              <w:rPr>
                <w:sz w:val="28"/>
                <w:szCs w:val="28"/>
              </w:rPr>
              <w:t>;</w:t>
            </w:r>
          </w:p>
        </w:tc>
      </w:tr>
      <w:tr w:rsidR="00AA7F1E" w:rsidRPr="002233A4" w:rsidTr="00E942EF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</w:tcPr>
          <w:p w:rsidR="00AA7F1E" w:rsidRPr="00FD0B4C" w:rsidRDefault="00AA7F1E" w:rsidP="00E942EF">
            <w:pPr>
              <w:pStyle w:val="ConsPlusCell"/>
              <w:spacing w:before="12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Важнейшие целевые показатели</w:t>
            </w:r>
          </w:p>
        </w:tc>
        <w:tc>
          <w:tcPr>
            <w:tcW w:w="6379" w:type="dxa"/>
          </w:tcPr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 xml:space="preserve">-Объем электрической энергии, потребляемой (используемой) в жилых домах (за исключением многоквартирных домов) МО, расчеты за который осуществляются с использованием приборов учета; </w:t>
            </w:r>
          </w:p>
          <w:p w:rsidR="00AA7F1E" w:rsidRPr="00B55983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983">
              <w:rPr>
                <w:rFonts w:ascii="Times New Roman" w:hAnsi="Times New Roman" w:cs="Times New Roman"/>
                <w:sz w:val="28"/>
                <w:szCs w:val="28"/>
              </w:rPr>
              <w:t>-Объем электрической энергии, потребляемой (используемой) в многоквартирных домах, расчеты за которую осуществляются с использованием коллективных (общедомовых) приборов учета;</w:t>
            </w:r>
          </w:p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>-Объем тепловой энергии, потребляемой (используемой) в жилых домах, расчеты за которую осуществляются с использованием приборов учета;</w:t>
            </w:r>
          </w:p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lastRenderedPageBreak/>
              <w:t>-Объем тепловой энергии, потребляемой (используемой) в многоквартирных домах, расчеты за которую осуществляются с использованием коллективных (общедомовых) приборов учета;</w:t>
            </w:r>
          </w:p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>-Объем воды, потребляемой (используемой) в жилых домах, расчеты за которую осуществляются с использованием приборов учета;</w:t>
            </w:r>
          </w:p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>-Объем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учета;</w:t>
            </w:r>
          </w:p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>-Объем воды, потребляемой (используемой) в многоквартирных домах, расчеты за которую осуществляются с использованием индивидуальных и общих (для коммунальной квартиры) приборов учета;</w:t>
            </w:r>
          </w:p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>-Объем природного газа, потребляемого (используемого) в жилых домах, расчеты за который осуществляются с использованием приборов учета;</w:t>
            </w:r>
          </w:p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>-Объем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учета;</w:t>
            </w:r>
          </w:p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>-Число жилых домов, в отношении которых проведено энергетическое обследование;</w:t>
            </w:r>
          </w:p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 xml:space="preserve">-Экономия электрической энергии; </w:t>
            </w:r>
          </w:p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 xml:space="preserve">-Экономия тепловой энергии; </w:t>
            </w:r>
          </w:p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 xml:space="preserve">-Экономия воды; </w:t>
            </w:r>
          </w:p>
          <w:p w:rsidR="00AA7F1E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>-Экономия природного газа;</w:t>
            </w:r>
          </w:p>
          <w:p w:rsidR="00AA7F1E" w:rsidRDefault="00AA7F1E" w:rsidP="00E942EF">
            <w:r>
              <w:rPr>
                <w:sz w:val="28"/>
                <w:szCs w:val="28"/>
              </w:rPr>
              <w:t>-</w:t>
            </w:r>
            <w:r w:rsidRPr="00900787">
              <w:rPr>
                <w:color w:val="000000"/>
                <w:sz w:val="28"/>
                <w:szCs w:val="28"/>
                <w:lang w:eastAsia="en-US"/>
              </w:rPr>
              <w:t>Доля муниципальных учреждений, для которых установлены лимиты потребления энергоресурсов</w:t>
            </w:r>
            <w:r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AA7F1E" w:rsidRPr="00900787" w:rsidRDefault="00AA7F1E" w:rsidP="00E942EF">
            <w:pPr>
              <w:rPr>
                <w:sz w:val="28"/>
                <w:szCs w:val="28"/>
              </w:rPr>
            </w:pPr>
            <w:r w:rsidRPr="00900787">
              <w:rPr>
                <w:color w:val="000000"/>
                <w:sz w:val="28"/>
                <w:szCs w:val="28"/>
                <w:lang w:eastAsia="en-US"/>
              </w:rPr>
              <w:t>-Уровень энергетической паспортизации муниципальных учреждений</w:t>
            </w:r>
            <w:r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AA7F1E" w:rsidRPr="002233A4" w:rsidRDefault="00AA7F1E" w:rsidP="00E942EF">
            <w:pPr>
              <w:rPr>
                <w:sz w:val="28"/>
                <w:szCs w:val="28"/>
              </w:rPr>
            </w:pPr>
            <w:r w:rsidRPr="00900787">
              <w:rPr>
                <w:color w:val="000000"/>
                <w:sz w:val="28"/>
                <w:szCs w:val="28"/>
                <w:lang w:eastAsia="en-US"/>
              </w:rPr>
              <w:t>-Доля муниципальных учреждений, в которых проведены энергетические обследования</w:t>
            </w:r>
          </w:p>
        </w:tc>
      </w:tr>
      <w:tr w:rsidR="00AA7F1E" w:rsidRPr="00096FA4" w:rsidTr="00E942EF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</w:tcPr>
          <w:p w:rsidR="00AA7F1E" w:rsidRPr="00FD0B4C" w:rsidRDefault="00AA7F1E" w:rsidP="00E942EF">
            <w:pPr>
              <w:pStyle w:val="ConsPlusCell"/>
              <w:spacing w:before="120"/>
              <w:rPr>
                <w:rFonts w:ascii="Times New Roman" w:hAnsi="Times New Roman"/>
                <w:b/>
                <w:sz w:val="28"/>
              </w:rPr>
            </w:pPr>
            <w:r w:rsidRPr="00FD0B4C">
              <w:rPr>
                <w:rFonts w:ascii="Times New Roman" w:hAnsi="Times New Roman"/>
                <w:b/>
                <w:sz w:val="28"/>
              </w:rPr>
              <w:lastRenderedPageBreak/>
              <w:t xml:space="preserve">Сроки </w:t>
            </w:r>
            <w:r>
              <w:rPr>
                <w:rFonts w:ascii="Times New Roman" w:hAnsi="Times New Roman"/>
                <w:b/>
                <w:sz w:val="28"/>
              </w:rPr>
              <w:t xml:space="preserve">и этапы </w:t>
            </w:r>
            <w:r w:rsidRPr="00FD0B4C">
              <w:rPr>
                <w:rFonts w:ascii="Times New Roman" w:hAnsi="Times New Roman"/>
                <w:b/>
                <w:sz w:val="28"/>
              </w:rPr>
              <w:t>реализации Программы</w:t>
            </w:r>
          </w:p>
        </w:tc>
        <w:tc>
          <w:tcPr>
            <w:tcW w:w="6379" w:type="dxa"/>
          </w:tcPr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 w:rsidRPr="00097675">
              <w:rPr>
                <w:sz w:val="28"/>
                <w:szCs w:val="28"/>
              </w:rPr>
              <w:t>2010-20</w:t>
            </w:r>
            <w:r>
              <w:rPr>
                <w:sz w:val="28"/>
                <w:szCs w:val="28"/>
              </w:rPr>
              <w:t>20</w:t>
            </w:r>
            <w:r w:rsidRPr="00097675">
              <w:rPr>
                <w:sz w:val="28"/>
                <w:szCs w:val="28"/>
              </w:rPr>
              <w:t xml:space="preserve"> годы</w:t>
            </w:r>
          </w:p>
        </w:tc>
      </w:tr>
      <w:tr w:rsidR="00AA7F1E" w:rsidRPr="00096FA4" w:rsidTr="00E942EF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</w:tcPr>
          <w:p w:rsidR="00AA7F1E" w:rsidRPr="00FD0B4C" w:rsidRDefault="00AA7F1E" w:rsidP="00E942EF">
            <w:pPr>
              <w:pStyle w:val="ConsPlusCell"/>
              <w:spacing w:before="12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Основные мероприятия программы</w:t>
            </w:r>
          </w:p>
        </w:tc>
        <w:tc>
          <w:tcPr>
            <w:tcW w:w="6379" w:type="dxa"/>
          </w:tcPr>
          <w:p w:rsidR="00AA7F1E" w:rsidRPr="00E27FCD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FCD">
              <w:rPr>
                <w:rFonts w:ascii="Times New Roman" w:hAnsi="Times New Roman" w:cs="Times New Roman"/>
                <w:sz w:val="28"/>
                <w:szCs w:val="28"/>
              </w:rPr>
              <w:t>- установка и закупка общедомовых и индивидуальных  приборов учета</w:t>
            </w:r>
          </w:p>
          <w:p w:rsidR="00AA7F1E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 w:rsidRPr="00E27FCD">
              <w:rPr>
                <w:sz w:val="28"/>
                <w:szCs w:val="28"/>
              </w:rPr>
              <w:t>- Проведение энергетических обследований и ведение энергетических паспортов на объектах жилищного фонда муниципального образования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2E84">
              <w:rPr>
                <w:spacing w:val="2"/>
              </w:rPr>
              <w:t xml:space="preserve"> </w:t>
            </w:r>
            <w:r w:rsidRPr="00E27FCD">
              <w:rPr>
                <w:spacing w:val="2"/>
                <w:sz w:val="28"/>
                <w:szCs w:val="28"/>
              </w:rPr>
              <w:t xml:space="preserve">Оснащение современными приборами учета </w:t>
            </w:r>
            <w:r w:rsidRPr="00E27FCD">
              <w:rPr>
                <w:spacing w:val="2"/>
                <w:sz w:val="28"/>
                <w:szCs w:val="28"/>
              </w:rPr>
              <w:lastRenderedPageBreak/>
              <w:t>коммунальных ресурсов и устройствами регулирования потребления тепловой энергии, замена устаревших счетчиков на счетчики повышенного класса точности</w:t>
            </w:r>
          </w:p>
        </w:tc>
      </w:tr>
      <w:tr w:rsidR="00AA7F1E" w:rsidRPr="00096FA4" w:rsidTr="00E942EF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</w:tcPr>
          <w:p w:rsidR="00AA7F1E" w:rsidRPr="00FD0B4C" w:rsidRDefault="00AA7F1E" w:rsidP="00E942EF">
            <w:pPr>
              <w:pStyle w:val="ConsPlusCell"/>
              <w:spacing w:before="120"/>
              <w:rPr>
                <w:rFonts w:ascii="Times New Roman" w:hAnsi="Times New Roman"/>
                <w:b/>
                <w:sz w:val="28"/>
              </w:rPr>
            </w:pPr>
            <w:r w:rsidRPr="00FD0B4C">
              <w:rPr>
                <w:rFonts w:ascii="Times New Roman" w:hAnsi="Times New Roman"/>
                <w:b/>
                <w:sz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379" w:type="dxa"/>
          </w:tcPr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 w:rsidRPr="0009767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66080,1</w:t>
            </w:r>
            <w:r w:rsidRPr="00097675">
              <w:rPr>
                <w:sz w:val="28"/>
                <w:szCs w:val="28"/>
              </w:rPr>
              <w:t xml:space="preserve"> тыс. рублей - всего, из них средства: 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 w:rsidRPr="00097675">
              <w:rPr>
                <w:sz w:val="28"/>
                <w:szCs w:val="28"/>
              </w:rPr>
              <w:tab/>
              <w:t>бюджета МО Щёкинский район: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 w:rsidRPr="0009767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4200</w:t>
            </w:r>
            <w:r w:rsidRPr="00097675">
              <w:rPr>
                <w:sz w:val="28"/>
                <w:szCs w:val="28"/>
              </w:rPr>
              <w:t xml:space="preserve"> тыс. рублей;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 w:rsidRPr="00097675">
              <w:rPr>
                <w:sz w:val="28"/>
                <w:szCs w:val="28"/>
              </w:rPr>
              <w:tab/>
              <w:t>внебюджетных источников: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 w:rsidRPr="0009767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61880,1</w:t>
            </w:r>
            <w:r w:rsidRPr="00097675">
              <w:rPr>
                <w:sz w:val="28"/>
                <w:szCs w:val="28"/>
              </w:rPr>
              <w:t xml:space="preserve"> тыс. рублей</w:t>
            </w:r>
            <w:r w:rsidRPr="00097675">
              <w:rPr>
                <w:sz w:val="28"/>
                <w:szCs w:val="28"/>
              </w:rPr>
              <w:tab/>
            </w:r>
          </w:p>
        </w:tc>
      </w:tr>
      <w:tr w:rsidR="00AA7F1E" w:rsidRPr="00096FA4" w:rsidTr="00E942EF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</w:tcPr>
          <w:p w:rsidR="00AA7F1E" w:rsidRPr="00FD0B4C" w:rsidRDefault="00AA7F1E" w:rsidP="00E942EF">
            <w:pPr>
              <w:pStyle w:val="ConsPlusCell"/>
              <w:spacing w:before="120"/>
              <w:rPr>
                <w:rFonts w:ascii="Times New Roman" w:hAnsi="Times New Roman"/>
                <w:b/>
                <w:sz w:val="28"/>
              </w:rPr>
            </w:pPr>
            <w:r w:rsidRPr="00FD0B4C">
              <w:rPr>
                <w:rFonts w:ascii="Times New Roman" w:hAnsi="Times New Roman"/>
                <w:b/>
                <w:sz w:val="28"/>
              </w:rPr>
              <w:t>Ожидаемые конечные результаты реализации Программы</w:t>
            </w:r>
          </w:p>
        </w:tc>
        <w:tc>
          <w:tcPr>
            <w:tcW w:w="6379" w:type="dxa"/>
          </w:tcPr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7675">
              <w:rPr>
                <w:sz w:val="28"/>
                <w:szCs w:val="28"/>
              </w:rPr>
              <w:t>Наличие в органах местного самоуправления, муниципальных учреждениях, муниципальных унитарных предприятиях: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97675">
              <w:rPr>
                <w:sz w:val="28"/>
                <w:szCs w:val="28"/>
              </w:rPr>
              <w:t>энергетических паспортов;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97675">
              <w:rPr>
                <w:sz w:val="28"/>
                <w:szCs w:val="28"/>
              </w:rPr>
              <w:t>актов энергетических обследований;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97675">
              <w:rPr>
                <w:sz w:val="28"/>
                <w:szCs w:val="28"/>
              </w:rPr>
              <w:t xml:space="preserve">установленных нормативов энергоресурсо-потребления, 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 w:rsidRPr="00097675">
              <w:rPr>
                <w:sz w:val="28"/>
                <w:szCs w:val="28"/>
              </w:rPr>
              <w:t xml:space="preserve">2. Экономия за период реализации Программы не менее 15% энергоресурсов; 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 w:rsidRPr="00097675">
              <w:rPr>
                <w:sz w:val="28"/>
                <w:szCs w:val="28"/>
              </w:rPr>
              <w:t xml:space="preserve">3. Снижение затрат местного бюджета </w:t>
            </w:r>
            <w:r w:rsidRPr="00097675">
              <w:rPr>
                <w:sz w:val="28"/>
                <w:szCs w:val="28"/>
              </w:rPr>
              <w:br/>
              <w:t>на оплату коммунальных ресурсов на 10%;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 w:rsidRPr="00097675">
              <w:rPr>
                <w:sz w:val="28"/>
                <w:szCs w:val="28"/>
              </w:rPr>
              <w:t>4. Экономический эффект за период реализации программы в размере 121 221,5 тыс.р. или 47%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 w:rsidRPr="00097675">
              <w:rPr>
                <w:sz w:val="28"/>
                <w:szCs w:val="28"/>
              </w:rPr>
              <w:t>5. 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</w:tc>
      </w:tr>
    </w:tbl>
    <w:p w:rsidR="00AA7F1E" w:rsidRDefault="00AA7F1E" w:rsidP="00AA7F1E">
      <w:pPr>
        <w:rPr>
          <w:b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Pr="00E13168" w:rsidRDefault="00AA7F1E" w:rsidP="00AA7F1E">
      <w:pPr>
        <w:jc w:val="center"/>
        <w:rPr>
          <w:b/>
          <w:sz w:val="28"/>
          <w:u w:val="single"/>
        </w:rPr>
      </w:pPr>
      <w:r w:rsidRPr="00E13168">
        <w:rPr>
          <w:b/>
          <w:sz w:val="28"/>
          <w:u w:val="single"/>
        </w:rPr>
        <w:lastRenderedPageBreak/>
        <w:t>1. Содержание проблемы и обоснование её решения программно-целевым методом</w:t>
      </w:r>
    </w:p>
    <w:p w:rsidR="00AA7F1E" w:rsidRPr="00096FA4" w:rsidRDefault="00AA7F1E" w:rsidP="00AA7F1E">
      <w:pPr>
        <w:jc w:val="center"/>
        <w:rPr>
          <w:sz w:val="28"/>
        </w:rPr>
      </w:pPr>
    </w:p>
    <w:p w:rsidR="00AA7F1E" w:rsidRPr="00852E84" w:rsidRDefault="00AA7F1E" w:rsidP="00AA7F1E">
      <w:pPr>
        <w:spacing w:before="30" w:after="30"/>
        <w:ind w:firstLine="709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В настоящее время экономика и бюджетная сфера Щекинского района  характеризуется повышенной энергоемкостью. </w:t>
      </w:r>
    </w:p>
    <w:p w:rsidR="00AA7F1E" w:rsidRPr="00852E84" w:rsidRDefault="00AA7F1E" w:rsidP="00AA7F1E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</w:t>
      </w:r>
      <w:r>
        <w:rPr>
          <w:spacing w:val="2"/>
          <w:sz w:val="28"/>
          <w:szCs w:val="28"/>
        </w:rPr>
        <w:t>является</w:t>
      </w:r>
      <w:r w:rsidRPr="00852E84">
        <w:rPr>
          <w:spacing w:val="2"/>
          <w:sz w:val="28"/>
          <w:szCs w:val="28"/>
        </w:rPr>
        <w:t xml:space="preserve"> в числе основных задач социально-экономического развития страны в </w:t>
      </w:r>
      <w:r>
        <w:rPr>
          <w:spacing w:val="2"/>
          <w:sz w:val="28"/>
          <w:szCs w:val="28"/>
        </w:rPr>
        <w:t>соответствии с</w:t>
      </w:r>
      <w:r w:rsidRPr="004E5FC2">
        <w:rPr>
          <w:sz w:val="28"/>
          <w:szCs w:val="28"/>
        </w:rPr>
        <w:t xml:space="preserve"> </w:t>
      </w:r>
      <w:r w:rsidRPr="00852E8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52E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52E84">
        <w:rPr>
          <w:sz w:val="28"/>
          <w:szCs w:val="28"/>
        </w:rPr>
        <w:t xml:space="preserve"> от 23.11.2009 </w:t>
      </w:r>
      <w:r>
        <w:rPr>
          <w:sz w:val="28"/>
          <w:szCs w:val="28"/>
        </w:rPr>
        <w:t>№</w:t>
      </w:r>
      <w:r w:rsidRPr="00852E84">
        <w:rPr>
          <w:sz w:val="28"/>
          <w:szCs w:val="28"/>
        </w:rPr>
        <w:t xml:space="preserve"> 261-ФЗ </w:t>
      </w:r>
      <w:r>
        <w:rPr>
          <w:sz w:val="28"/>
          <w:szCs w:val="28"/>
        </w:rPr>
        <w:t>«</w:t>
      </w:r>
      <w:r w:rsidRPr="00852E84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852E84">
        <w:rPr>
          <w:spacing w:val="2"/>
          <w:sz w:val="28"/>
          <w:szCs w:val="28"/>
        </w:rPr>
        <w:t>.</w:t>
      </w:r>
    </w:p>
    <w:p w:rsidR="00AA7F1E" w:rsidRPr="000F502E" w:rsidRDefault="00AA7F1E" w:rsidP="00AA7F1E">
      <w:pPr>
        <w:ind w:firstLine="720"/>
        <w:jc w:val="both"/>
        <w:rPr>
          <w:sz w:val="28"/>
        </w:rPr>
      </w:pPr>
      <w:r w:rsidRPr="000F502E">
        <w:rPr>
          <w:sz w:val="28"/>
        </w:rPr>
        <w:t xml:space="preserve">В условиях </w:t>
      </w:r>
      <w:r>
        <w:rPr>
          <w:sz w:val="28"/>
        </w:rPr>
        <w:t>быстрых</w:t>
      </w:r>
      <w:r w:rsidRPr="000F502E">
        <w:rPr>
          <w:sz w:val="28"/>
        </w:rPr>
        <w:t xml:space="preserve"> темпов роста цен на газ, электроэнергию и другие виды топлива стоимость тепловой энергии, производимой энергоснабжающими организациями, в период до 20</w:t>
      </w:r>
      <w:r>
        <w:rPr>
          <w:sz w:val="28"/>
        </w:rPr>
        <w:t>20</w:t>
      </w:r>
      <w:r w:rsidRPr="000F502E">
        <w:rPr>
          <w:sz w:val="28"/>
        </w:rPr>
        <w:t xml:space="preserve"> года будет </w:t>
      </w:r>
      <w:r>
        <w:rPr>
          <w:sz w:val="28"/>
        </w:rPr>
        <w:t xml:space="preserve">также </w:t>
      </w:r>
      <w:r w:rsidRPr="000F502E">
        <w:rPr>
          <w:sz w:val="28"/>
        </w:rPr>
        <w:t xml:space="preserve">расти. </w:t>
      </w:r>
      <w:r>
        <w:rPr>
          <w:sz w:val="28"/>
        </w:rPr>
        <w:t xml:space="preserve">Соответственно возможным становится и </w:t>
      </w:r>
      <w:r w:rsidRPr="000F502E">
        <w:rPr>
          <w:sz w:val="28"/>
        </w:rPr>
        <w:t>прогноз роста стоимости услуг по водоснабжению и водоотведению.</w:t>
      </w:r>
    </w:p>
    <w:p w:rsidR="00AA7F1E" w:rsidRPr="007A60E1" w:rsidRDefault="00AA7F1E" w:rsidP="00AA7F1E">
      <w:pPr>
        <w:ind w:firstLine="720"/>
        <w:jc w:val="both"/>
        <w:rPr>
          <w:sz w:val="28"/>
        </w:rPr>
      </w:pPr>
      <w:r>
        <w:rPr>
          <w:sz w:val="28"/>
        </w:rPr>
        <w:t>В результате до 2020</w:t>
      </w:r>
      <w:r w:rsidRPr="007A60E1">
        <w:rPr>
          <w:sz w:val="28"/>
        </w:rPr>
        <w:t xml:space="preserve"> года стоимость основных топливно-энергетических и коммунальных ресурсов будет стремительно расти темпами, в 2-3 раза превышающими инфляцию. Такое увеличение стоимости энергоносителей в условиях стабилизирующейся экономики является беспрецедентным.</w:t>
      </w:r>
    </w:p>
    <w:p w:rsidR="00AA7F1E" w:rsidRPr="007A60E1" w:rsidRDefault="00AA7F1E" w:rsidP="00AA7F1E">
      <w:pPr>
        <w:pStyle w:val="31"/>
        <w:spacing w:after="0"/>
        <w:ind w:left="0" w:firstLine="720"/>
        <w:jc w:val="both"/>
        <w:rPr>
          <w:sz w:val="28"/>
        </w:rPr>
      </w:pPr>
      <w:r w:rsidRPr="007A60E1">
        <w:rPr>
          <w:sz w:val="28"/>
        </w:rPr>
        <w:t>Затраты организаций муниципальной бюджетной сферы на оплату основных топливно-энергетических и коммунальных ресурсов к 20</w:t>
      </w:r>
      <w:r>
        <w:rPr>
          <w:sz w:val="28"/>
        </w:rPr>
        <w:t>20</w:t>
      </w:r>
      <w:r w:rsidRPr="007A60E1">
        <w:rPr>
          <w:sz w:val="28"/>
        </w:rPr>
        <w:t xml:space="preserve"> году вырастут</w:t>
      </w:r>
      <w:r>
        <w:rPr>
          <w:sz w:val="28"/>
        </w:rPr>
        <w:t>,</w:t>
      </w:r>
      <w:r w:rsidRPr="007A60E1">
        <w:rPr>
          <w:sz w:val="28"/>
        </w:rPr>
        <w:t xml:space="preserve"> по сравнению с 200</w:t>
      </w:r>
      <w:r>
        <w:rPr>
          <w:sz w:val="28"/>
        </w:rPr>
        <w:t>9</w:t>
      </w:r>
      <w:r w:rsidRPr="007A60E1">
        <w:rPr>
          <w:sz w:val="28"/>
        </w:rPr>
        <w:t xml:space="preserve"> годом в </w:t>
      </w:r>
      <w:r>
        <w:rPr>
          <w:sz w:val="28"/>
        </w:rPr>
        <w:t>2-3</w:t>
      </w:r>
      <w:r w:rsidRPr="007A60E1">
        <w:rPr>
          <w:sz w:val="28"/>
        </w:rPr>
        <w:t xml:space="preserve"> раза.</w:t>
      </w:r>
    </w:p>
    <w:p w:rsidR="00AA7F1E" w:rsidRPr="007A60E1" w:rsidRDefault="00AA7F1E" w:rsidP="00AA7F1E">
      <w:pPr>
        <w:ind w:firstLine="720"/>
        <w:jc w:val="both"/>
        <w:rPr>
          <w:sz w:val="28"/>
        </w:rPr>
      </w:pPr>
      <w:r w:rsidRPr="00852E84">
        <w:rPr>
          <w:spacing w:val="2"/>
          <w:sz w:val="28"/>
          <w:szCs w:val="28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</w:t>
      </w:r>
      <w:r>
        <w:rPr>
          <w:spacing w:val="2"/>
          <w:sz w:val="28"/>
          <w:szCs w:val="28"/>
        </w:rPr>
        <w:t>,</w:t>
      </w:r>
      <w:r w:rsidRPr="00852E84">
        <w:rPr>
          <w:spacing w:val="2"/>
          <w:sz w:val="28"/>
          <w:szCs w:val="28"/>
        </w:rPr>
        <w:t xml:space="preserve"> предстоящие изменения стоимости топливно-энергетических и коммунальных ресурсов приведут к негативным последствиям</w:t>
      </w:r>
      <w:r w:rsidRPr="003B2896">
        <w:rPr>
          <w:sz w:val="28"/>
        </w:rPr>
        <w:t xml:space="preserve"> </w:t>
      </w:r>
      <w:r>
        <w:rPr>
          <w:sz w:val="28"/>
        </w:rPr>
        <w:t xml:space="preserve">для </w:t>
      </w:r>
      <w:r w:rsidRPr="007A60E1">
        <w:rPr>
          <w:sz w:val="28"/>
        </w:rPr>
        <w:t>социально-экономическо</w:t>
      </w:r>
      <w:r>
        <w:rPr>
          <w:sz w:val="28"/>
        </w:rPr>
        <w:t>го</w:t>
      </w:r>
      <w:r w:rsidRPr="007A60E1">
        <w:rPr>
          <w:sz w:val="28"/>
        </w:rPr>
        <w:t xml:space="preserve"> развити</w:t>
      </w:r>
      <w:r>
        <w:rPr>
          <w:sz w:val="28"/>
        </w:rPr>
        <w:t>я</w:t>
      </w:r>
      <w:r w:rsidRPr="007A60E1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  <w:r>
        <w:rPr>
          <w:spacing w:val="2"/>
          <w:sz w:val="28"/>
          <w:szCs w:val="28"/>
        </w:rPr>
        <w:t xml:space="preserve">, а точнее к </w:t>
      </w:r>
      <w:r w:rsidRPr="007A60E1">
        <w:rPr>
          <w:sz w:val="28"/>
        </w:rPr>
        <w:t>снижени</w:t>
      </w:r>
      <w:r>
        <w:rPr>
          <w:sz w:val="28"/>
        </w:rPr>
        <w:t>ю</w:t>
      </w:r>
      <w:r w:rsidRPr="007A60E1">
        <w:rPr>
          <w:sz w:val="28"/>
        </w:rPr>
        <w:t xml:space="preserve"> эффективности муниципального управления</w:t>
      </w:r>
      <w:r>
        <w:rPr>
          <w:sz w:val="28"/>
        </w:rPr>
        <w:t>.</w:t>
      </w:r>
    </w:p>
    <w:p w:rsidR="00AA7F1E" w:rsidRPr="009200B5" w:rsidRDefault="00AA7F1E" w:rsidP="00AA7F1E">
      <w:pPr>
        <w:ind w:firstLine="567"/>
        <w:jc w:val="both"/>
        <w:rPr>
          <w:sz w:val="28"/>
        </w:rPr>
      </w:pPr>
      <w:r w:rsidRPr="009200B5">
        <w:rPr>
          <w:sz w:val="28"/>
        </w:rPr>
        <w:t>Основные риски, связанные с реализацией Программы, определяются следующими факторами:</w:t>
      </w:r>
    </w:p>
    <w:p w:rsidR="00AA7F1E" w:rsidRPr="009200B5" w:rsidRDefault="00AA7F1E" w:rsidP="00AA7F1E">
      <w:pPr>
        <w:ind w:firstLine="720"/>
        <w:jc w:val="both"/>
        <w:rPr>
          <w:sz w:val="28"/>
        </w:rPr>
      </w:pPr>
      <w:r w:rsidRPr="009200B5">
        <w:rPr>
          <w:sz w:val="28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AA7F1E" w:rsidRPr="009200B5" w:rsidRDefault="00AA7F1E" w:rsidP="00AA7F1E">
      <w:pPr>
        <w:ind w:firstLine="720"/>
        <w:jc w:val="both"/>
        <w:rPr>
          <w:sz w:val="28"/>
        </w:rPr>
      </w:pPr>
      <w:r w:rsidRPr="009200B5">
        <w:rPr>
          <w:sz w:val="28"/>
        </w:rPr>
        <w:t xml:space="preserve">- неопределенностью конъюнктуры и неразвитостью институтов рынка энергосбережения; </w:t>
      </w:r>
    </w:p>
    <w:p w:rsidR="00AA7F1E" w:rsidRPr="009200B5" w:rsidRDefault="00AA7F1E" w:rsidP="00AA7F1E">
      <w:pPr>
        <w:ind w:firstLine="720"/>
        <w:jc w:val="both"/>
        <w:rPr>
          <w:sz w:val="28"/>
        </w:rPr>
      </w:pPr>
      <w:r w:rsidRPr="009200B5">
        <w:rPr>
          <w:sz w:val="28"/>
        </w:rPr>
        <w:t>- незавершенностью реформирования энергетики и предстоящими изменениями в управлении отраслью на федеральном уровне;</w:t>
      </w:r>
    </w:p>
    <w:p w:rsidR="00AA7F1E" w:rsidRPr="00852E84" w:rsidRDefault="00AA7F1E" w:rsidP="00AA7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E84">
        <w:rPr>
          <w:rFonts w:ascii="Times New Roman" w:hAnsi="Times New Roman" w:cs="Times New Roman"/>
          <w:sz w:val="28"/>
          <w:szCs w:val="28"/>
        </w:rPr>
        <w:t>- несвоевременное выполнение работ;</w:t>
      </w:r>
    </w:p>
    <w:p w:rsidR="00AA7F1E" w:rsidRPr="00852E84" w:rsidRDefault="00AA7F1E" w:rsidP="00AA7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E84">
        <w:rPr>
          <w:rFonts w:ascii="Times New Roman" w:hAnsi="Times New Roman" w:cs="Times New Roman"/>
          <w:sz w:val="28"/>
          <w:szCs w:val="28"/>
        </w:rPr>
        <w:t>- поставка некачественного оборудования.</w:t>
      </w:r>
    </w:p>
    <w:p w:rsidR="00AA7F1E" w:rsidRPr="00852E84" w:rsidRDefault="00AA7F1E" w:rsidP="00AA7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E84">
        <w:rPr>
          <w:rFonts w:ascii="Times New Roman" w:hAnsi="Times New Roman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предусматривается:</w:t>
      </w:r>
    </w:p>
    <w:p w:rsidR="00AA7F1E" w:rsidRPr="00852E84" w:rsidRDefault="00AA7F1E" w:rsidP="00AA7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E84">
        <w:rPr>
          <w:rFonts w:ascii="Times New Roman" w:hAnsi="Times New Roman" w:cs="Times New Roman"/>
          <w:sz w:val="28"/>
          <w:szCs w:val="28"/>
        </w:rPr>
        <w:lastRenderedPageBreak/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AA7F1E" w:rsidRPr="00852E84" w:rsidRDefault="00AA7F1E" w:rsidP="00AA7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E84">
        <w:rPr>
          <w:rFonts w:ascii="Times New Roman" w:hAnsi="Times New Roman" w:cs="Times New Roman"/>
          <w:sz w:val="28"/>
          <w:szCs w:val="28"/>
        </w:rPr>
        <w:t>- 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AA7F1E" w:rsidRPr="00852E84" w:rsidRDefault="00AA7F1E" w:rsidP="00AA7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E84">
        <w:rPr>
          <w:rFonts w:ascii="Times New Roman" w:hAnsi="Times New Roman" w:cs="Times New Roman"/>
          <w:sz w:val="28"/>
          <w:szCs w:val="28"/>
        </w:rPr>
        <w:t>- перераспределение объемов финансирования в зависимости от динамики и темпов решения тактических задач.</w:t>
      </w:r>
    </w:p>
    <w:p w:rsidR="00AA7F1E" w:rsidRPr="00535CF8" w:rsidRDefault="00AA7F1E" w:rsidP="00AA7F1E">
      <w:pPr>
        <w:ind w:firstLine="720"/>
        <w:jc w:val="both"/>
        <w:rPr>
          <w:sz w:val="28"/>
        </w:rPr>
      </w:pPr>
      <w:r w:rsidRPr="00535CF8">
        <w:rPr>
          <w:sz w:val="28"/>
        </w:rPr>
        <w:t xml:space="preserve">В предстоящий период на территории муниципального образования должны быть выполнены </w:t>
      </w:r>
      <w:r>
        <w:rPr>
          <w:sz w:val="28"/>
        </w:rPr>
        <w:t xml:space="preserve">мероприятия </w:t>
      </w:r>
      <w:r w:rsidRPr="00535CF8">
        <w:rPr>
          <w:sz w:val="28"/>
        </w:rPr>
        <w:t>в части управления процессом энергосбережения, в том числе:</w:t>
      </w:r>
    </w:p>
    <w:p w:rsidR="00AA7F1E" w:rsidRPr="00535CF8" w:rsidRDefault="00AA7F1E" w:rsidP="00AA7F1E">
      <w:pPr>
        <w:ind w:firstLine="720"/>
        <w:jc w:val="both"/>
        <w:rPr>
          <w:sz w:val="28"/>
        </w:rPr>
      </w:pPr>
      <w:r w:rsidRPr="00535CF8">
        <w:rPr>
          <w:sz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AA7F1E" w:rsidRPr="00535CF8" w:rsidRDefault="00AA7F1E" w:rsidP="00AA7F1E">
      <w:pPr>
        <w:jc w:val="both"/>
        <w:rPr>
          <w:sz w:val="28"/>
        </w:rPr>
      </w:pPr>
      <w:r w:rsidRPr="00535CF8">
        <w:rPr>
          <w:sz w:val="28"/>
        </w:rPr>
        <w:tab/>
        <w:t>- проведение энергетических обследований;</w:t>
      </w:r>
    </w:p>
    <w:p w:rsidR="00AA7F1E" w:rsidRPr="00535CF8" w:rsidRDefault="00AA7F1E" w:rsidP="00AA7F1E">
      <w:pPr>
        <w:jc w:val="both"/>
        <w:rPr>
          <w:sz w:val="28"/>
        </w:rPr>
      </w:pPr>
      <w:r w:rsidRPr="00535CF8">
        <w:rPr>
          <w:sz w:val="28"/>
        </w:rPr>
        <w:tab/>
        <w:t>- учет энергетических ресурсов;</w:t>
      </w:r>
    </w:p>
    <w:p w:rsidR="00AA7F1E" w:rsidRPr="00535CF8" w:rsidRDefault="00AA7F1E" w:rsidP="00AA7F1E">
      <w:pPr>
        <w:jc w:val="both"/>
        <w:rPr>
          <w:sz w:val="28"/>
        </w:rPr>
      </w:pPr>
      <w:r w:rsidRPr="00535CF8">
        <w:rPr>
          <w:sz w:val="28"/>
        </w:rPr>
        <w:tab/>
        <w:t>- ведение энергетических паспортов;</w:t>
      </w:r>
    </w:p>
    <w:p w:rsidR="00AA7F1E" w:rsidRPr="00535CF8" w:rsidRDefault="00AA7F1E" w:rsidP="00AA7F1E">
      <w:pPr>
        <w:jc w:val="both"/>
        <w:rPr>
          <w:sz w:val="28"/>
        </w:rPr>
      </w:pPr>
      <w:r w:rsidRPr="00535CF8">
        <w:rPr>
          <w:sz w:val="28"/>
        </w:rPr>
        <w:tab/>
        <w:t>- ведение топливно-энергетических балансов;</w:t>
      </w:r>
    </w:p>
    <w:p w:rsidR="00AA7F1E" w:rsidRDefault="00AA7F1E" w:rsidP="00AA7F1E">
      <w:pPr>
        <w:jc w:val="both"/>
        <w:rPr>
          <w:b/>
          <w:sz w:val="28"/>
        </w:rPr>
        <w:sectPr w:rsidR="00AA7F1E" w:rsidSect="00E71AF1">
          <w:headerReference w:type="even" r:id="rId10"/>
          <w:headerReference w:type="default" r:id="rId11"/>
          <w:pgSz w:w="11906" w:h="16838"/>
          <w:pgMar w:top="1276" w:right="851" w:bottom="709" w:left="1701" w:header="709" w:footer="709" w:gutter="0"/>
          <w:pgNumType w:start="2"/>
          <w:cols w:space="708"/>
          <w:docGrid w:linePitch="360"/>
        </w:sectPr>
      </w:pPr>
      <w:r>
        <w:rPr>
          <w:sz w:val="28"/>
        </w:rPr>
        <w:tab/>
        <w:t>-</w:t>
      </w:r>
      <w:r w:rsidRPr="00535CF8">
        <w:rPr>
          <w:sz w:val="28"/>
        </w:rPr>
        <w:t>нормирование потребления энергетических ресурсов.</w:t>
      </w:r>
    </w:p>
    <w:p w:rsidR="00AA7F1E" w:rsidRPr="00E13168" w:rsidRDefault="00AA7F1E" w:rsidP="00AA7F1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2. Цели,</w:t>
      </w:r>
      <w:r w:rsidRPr="00E13168">
        <w:rPr>
          <w:b/>
          <w:sz w:val="28"/>
          <w:u w:val="single"/>
        </w:rPr>
        <w:t xml:space="preserve"> задачи </w:t>
      </w:r>
      <w:r>
        <w:rPr>
          <w:b/>
          <w:sz w:val="28"/>
          <w:u w:val="single"/>
        </w:rPr>
        <w:t xml:space="preserve">и показатели результативности и эффективности реализации </w:t>
      </w:r>
      <w:r w:rsidRPr="00E13168">
        <w:rPr>
          <w:b/>
          <w:sz w:val="28"/>
          <w:u w:val="single"/>
        </w:rPr>
        <w:t>Программы</w:t>
      </w:r>
    </w:p>
    <w:p w:rsidR="00AA7F1E" w:rsidRPr="00900787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787">
        <w:rPr>
          <w:rFonts w:ascii="Times New Roman" w:hAnsi="Times New Roman" w:cs="Times New Roman"/>
          <w:sz w:val="28"/>
          <w:szCs w:val="28"/>
        </w:rPr>
        <w:t>Целью Программы является повышение экономической эффективности использования всех видов ресурсов (электрической и тепловой энергии, воды и природного газа) организациями с участием муниципального образования Щекинский район, организациями, осуществляющими регулируемые виды деятельности, и населением муниципального образования Щекинский район</w:t>
      </w:r>
    </w:p>
    <w:p w:rsidR="00AA7F1E" w:rsidRPr="00900787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787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AA7F1E" w:rsidRPr="00900787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787">
        <w:rPr>
          <w:rFonts w:ascii="Times New Roman" w:hAnsi="Times New Roman" w:cs="Times New Roman"/>
          <w:sz w:val="28"/>
          <w:szCs w:val="28"/>
        </w:rPr>
        <w:t>- повышение энергетической эффективности, отражающей экономию по отдельным видам энергетических ресурсов;</w:t>
      </w:r>
    </w:p>
    <w:p w:rsidR="00AA7F1E" w:rsidRPr="00900787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787">
        <w:rPr>
          <w:rFonts w:ascii="Times New Roman" w:hAnsi="Times New Roman" w:cs="Times New Roman"/>
          <w:sz w:val="28"/>
          <w:szCs w:val="28"/>
        </w:rPr>
        <w:t>- повышение энергетической эффективности в бюджетном секторе;</w:t>
      </w:r>
    </w:p>
    <w:p w:rsidR="00AA7F1E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787">
        <w:rPr>
          <w:rFonts w:ascii="Times New Roman" w:hAnsi="Times New Roman" w:cs="Times New Roman"/>
          <w:sz w:val="28"/>
          <w:szCs w:val="28"/>
        </w:rPr>
        <w:t>- повышение энергетической эффективности в жилищном фонде;</w:t>
      </w:r>
    </w:p>
    <w:p w:rsidR="00AA7F1E" w:rsidRPr="00B4693A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3A">
        <w:rPr>
          <w:rFonts w:ascii="Times New Roman" w:hAnsi="Times New Roman" w:cs="Times New Roman"/>
          <w:sz w:val="28"/>
          <w:szCs w:val="28"/>
        </w:rPr>
        <w:t>В результате решения перечисленных задач будут достигнуты следующие результаты:</w:t>
      </w:r>
    </w:p>
    <w:p w:rsidR="00AA7F1E" w:rsidRPr="00B4693A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3A">
        <w:rPr>
          <w:rFonts w:ascii="Times New Roman" w:hAnsi="Times New Roman" w:cs="Times New Roman"/>
          <w:sz w:val="28"/>
          <w:szCs w:val="28"/>
        </w:rPr>
        <w:t>- увеличена доля объемов электрической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потребляе</w:t>
      </w:r>
      <w:r>
        <w:rPr>
          <w:rFonts w:ascii="Times New Roman" w:hAnsi="Times New Roman" w:cs="Times New Roman"/>
          <w:sz w:val="28"/>
          <w:szCs w:val="28"/>
        </w:rPr>
        <w:t>мой электрической энергии в 2020</w:t>
      </w:r>
      <w:r w:rsidRPr="00B4693A">
        <w:rPr>
          <w:rFonts w:ascii="Times New Roman" w:hAnsi="Times New Roman" w:cs="Times New Roman"/>
          <w:sz w:val="28"/>
          <w:szCs w:val="28"/>
        </w:rPr>
        <w:t xml:space="preserve"> г. до 100 процентов;</w:t>
      </w:r>
    </w:p>
    <w:p w:rsidR="00AA7F1E" w:rsidRPr="00B4693A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3A">
        <w:rPr>
          <w:rFonts w:ascii="Times New Roman" w:hAnsi="Times New Roman" w:cs="Times New Roman"/>
          <w:sz w:val="28"/>
          <w:szCs w:val="28"/>
        </w:rPr>
        <w:t>- увеличена доля объемов тепловой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потр</w:t>
      </w:r>
      <w:r>
        <w:rPr>
          <w:rFonts w:ascii="Times New Roman" w:hAnsi="Times New Roman" w:cs="Times New Roman"/>
          <w:sz w:val="28"/>
          <w:szCs w:val="28"/>
        </w:rPr>
        <w:t>ебляемой тепловой энергии в 2020</w:t>
      </w:r>
      <w:r w:rsidRPr="00B4693A">
        <w:rPr>
          <w:rFonts w:ascii="Times New Roman" w:hAnsi="Times New Roman" w:cs="Times New Roman"/>
          <w:sz w:val="28"/>
          <w:szCs w:val="28"/>
        </w:rPr>
        <w:t xml:space="preserve"> г. до 100 процентов;</w:t>
      </w:r>
    </w:p>
    <w:p w:rsidR="00AA7F1E" w:rsidRPr="00B4693A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3A">
        <w:rPr>
          <w:rFonts w:ascii="Times New Roman" w:hAnsi="Times New Roman" w:cs="Times New Roman"/>
          <w:sz w:val="28"/>
          <w:szCs w:val="28"/>
        </w:rPr>
        <w:t>- увеличена доля объемов воды,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</w:t>
      </w:r>
      <w:r>
        <w:rPr>
          <w:rFonts w:ascii="Times New Roman" w:hAnsi="Times New Roman" w:cs="Times New Roman"/>
          <w:sz w:val="28"/>
          <w:szCs w:val="28"/>
        </w:rPr>
        <w:t xml:space="preserve"> объеме потребляемой воды в 2020</w:t>
      </w:r>
      <w:r w:rsidRPr="00B4693A">
        <w:rPr>
          <w:rFonts w:ascii="Times New Roman" w:hAnsi="Times New Roman" w:cs="Times New Roman"/>
          <w:sz w:val="28"/>
          <w:szCs w:val="28"/>
        </w:rPr>
        <w:t xml:space="preserve"> г. до 100 процентов;</w:t>
      </w:r>
    </w:p>
    <w:p w:rsidR="00AA7F1E" w:rsidRPr="00B4693A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3A">
        <w:rPr>
          <w:rFonts w:ascii="Times New Roman" w:hAnsi="Times New Roman" w:cs="Times New Roman"/>
          <w:sz w:val="28"/>
          <w:szCs w:val="28"/>
        </w:rPr>
        <w:t>- увеличена доля объемов природного газа, расчеты за который осуществляются с использованием приборов учета (в части многоквартирных домов - с использованием индивидуальных и общих (для коммунальной квартиры) приборов учета), в общем объеме потр</w:t>
      </w:r>
      <w:r>
        <w:rPr>
          <w:rFonts w:ascii="Times New Roman" w:hAnsi="Times New Roman" w:cs="Times New Roman"/>
          <w:sz w:val="28"/>
          <w:szCs w:val="28"/>
        </w:rPr>
        <w:t>ебляемого природного газа в 2020</w:t>
      </w:r>
      <w:r w:rsidRPr="00B4693A">
        <w:rPr>
          <w:rFonts w:ascii="Times New Roman" w:hAnsi="Times New Roman" w:cs="Times New Roman"/>
          <w:sz w:val="28"/>
          <w:szCs w:val="28"/>
        </w:rPr>
        <w:t xml:space="preserve"> г. до 100 процентов;</w:t>
      </w:r>
    </w:p>
    <w:p w:rsidR="00AA7F1E" w:rsidRPr="00B4693A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3A">
        <w:rPr>
          <w:rFonts w:ascii="Times New Roman" w:hAnsi="Times New Roman" w:cs="Times New Roman"/>
          <w:sz w:val="28"/>
          <w:szCs w:val="28"/>
        </w:rPr>
        <w:t>- увеличена доля жилых домов, в отношении которых проведено энергетическое обследование, в общем числе жилых домов до 100 процентов.</w:t>
      </w:r>
    </w:p>
    <w:p w:rsidR="00AA7F1E" w:rsidRPr="00900787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3A">
        <w:rPr>
          <w:rFonts w:ascii="Times New Roman" w:hAnsi="Times New Roman" w:cs="Times New Roman"/>
          <w:sz w:val="28"/>
          <w:szCs w:val="28"/>
        </w:rPr>
        <w:t xml:space="preserve">Как следствие будет достигнута экономия бюджетных средств, используемых для финансирования учреждений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Щекинский район</w:t>
      </w:r>
      <w:r w:rsidRPr="00B4693A">
        <w:rPr>
          <w:rFonts w:ascii="Times New Roman" w:hAnsi="Times New Roman" w:cs="Times New Roman"/>
          <w:sz w:val="28"/>
          <w:szCs w:val="28"/>
        </w:rPr>
        <w:t>, за использование всех видов энергетических ресурсов.</w:t>
      </w:r>
    </w:p>
    <w:p w:rsidR="00AA7F1E" w:rsidRPr="00432C3A" w:rsidRDefault="00AA7F1E" w:rsidP="00AA7F1E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432C3A">
        <w:rPr>
          <w:sz w:val="28"/>
          <w:szCs w:val="28"/>
        </w:rPr>
        <w:t xml:space="preserve">Для достижения поставленных целей в ходе реализации Программы </w:t>
      </w:r>
      <w:r>
        <w:rPr>
          <w:sz w:val="28"/>
          <w:szCs w:val="28"/>
        </w:rPr>
        <w:t xml:space="preserve">также </w:t>
      </w:r>
      <w:r w:rsidRPr="00432C3A">
        <w:rPr>
          <w:sz w:val="28"/>
          <w:szCs w:val="28"/>
        </w:rPr>
        <w:t>не</w:t>
      </w:r>
      <w:r>
        <w:rPr>
          <w:sz w:val="28"/>
          <w:szCs w:val="28"/>
        </w:rPr>
        <w:t>обходимо решить следующие проблемы</w:t>
      </w:r>
      <w:r w:rsidRPr="00432C3A">
        <w:rPr>
          <w:sz w:val="28"/>
          <w:szCs w:val="28"/>
        </w:rPr>
        <w:t>:</w:t>
      </w:r>
    </w:p>
    <w:p w:rsidR="00AA7F1E" w:rsidRDefault="00AA7F1E" w:rsidP="00AA7F1E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2233A4">
        <w:rPr>
          <w:sz w:val="28"/>
          <w:szCs w:val="28"/>
        </w:rPr>
        <w:t>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территории;</w:t>
      </w:r>
    </w:p>
    <w:p w:rsidR="00AA7F1E" w:rsidRDefault="00AA7F1E" w:rsidP="00AA7F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этого в предстоящий период необходимо:</w:t>
      </w:r>
    </w:p>
    <w:p w:rsidR="00AA7F1E" w:rsidRPr="00096FA4" w:rsidRDefault="00AA7F1E" w:rsidP="00AA7F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6FA4">
        <w:rPr>
          <w:sz w:val="28"/>
          <w:szCs w:val="28"/>
        </w:rPr>
        <w:t xml:space="preserve"> принятие программ</w:t>
      </w:r>
      <w:r>
        <w:rPr>
          <w:sz w:val="28"/>
          <w:szCs w:val="28"/>
        </w:rPr>
        <w:t xml:space="preserve"> или среднесрочных (на 2-3 года) планов </w:t>
      </w:r>
      <w:r>
        <w:rPr>
          <w:sz w:val="28"/>
          <w:szCs w:val="28"/>
        </w:rPr>
        <w:br/>
      </w:r>
      <w:r w:rsidRPr="00096FA4">
        <w:rPr>
          <w:sz w:val="28"/>
          <w:szCs w:val="28"/>
        </w:rPr>
        <w:t>по повышению</w:t>
      </w:r>
      <w:r>
        <w:rPr>
          <w:sz w:val="28"/>
          <w:szCs w:val="28"/>
        </w:rPr>
        <w:t xml:space="preserve"> показателей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>энергетической эффективности при производстве, передаче и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потреблении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топливно-энергетических ресурсов на предприятиях и </w:t>
      </w:r>
      <w:r w:rsidRPr="00096FA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организациях на территории </w:t>
      </w:r>
      <w:r w:rsidRPr="00096FA4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096FA4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;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муниципальной</w:t>
      </w:r>
      <w:r w:rsidRPr="00096FA4">
        <w:rPr>
          <w:sz w:val="28"/>
          <w:szCs w:val="28"/>
        </w:rPr>
        <w:t xml:space="preserve"> нормативной базы и методического обеспечения энерго</w:t>
      </w:r>
      <w:r>
        <w:rPr>
          <w:sz w:val="28"/>
          <w:szCs w:val="28"/>
        </w:rPr>
        <w:t>сбережения, в том числе</w:t>
      </w:r>
      <w:r w:rsidRPr="00096FA4">
        <w:rPr>
          <w:sz w:val="28"/>
          <w:szCs w:val="28"/>
        </w:rPr>
        <w:t>: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разработ</w:t>
      </w:r>
      <w:r>
        <w:rPr>
          <w:sz w:val="28"/>
          <w:szCs w:val="28"/>
        </w:rPr>
        <w:t>к</w:t>
      </w:r>
      <w:r w:rsidRPr="00096FA4">
        <w:rPr>
          <w:sz w:val="28"/>
          <w:szCs w:val="28"/>
        </w:rPr>
        <w:t>а</w:t>
      </w:r>
      <w:r>
        <w:rPr>
          <w:sz w:val="28"/>
          <w:szCs w:val="28"/>
        </w:rPr>
        <w:t xml:space="preserve"> и принятие</w:t>
      </w:r>
      <w:r w:rsidRPr="00096FA4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096FA4">
        <w:rPr>
          <w:sz w:val="28"/>
          <w:szCs w:val="28"/>
        </w:rPr>
        <w:t xml:space="preserve"> нормативных правовых актов, стимулирующих энергосбережение;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разработ</w:t>
      </w:r>
      <w:r>
        <w:rPr>
          <w:sz w:val="28"/>
          <w:szCs w:val="28"/>
        </w:rPr>
        <w:t>к</w:t>
      </w:r>
      <w:r w:rsidRPr="00096FA4">
        <w:rPr>
          <w:sz w:val="28"/>
          <w:szCs w:val="28"/>
        </w:rPr>
        <w:t>а и внедр</w:t>
      </w:r>
      <w:r>
        <w:rPr>
          <w:sz w:val="28"/>
          <w:szCs w:val="28"/>
        </w:rPr>
        <w:t>ение</w:t>
      </w:r>
      <w:r w:rsidRPr="00096FA4">
        <w:rPr>
          <w:sz w:val="28"/>
          <w:szCs w:val="28"/>
        </w:rPr>
        <w:t xml:space="preserve"> типовы</w:t>
      </w:r>
      <w:r>
        <w:rPr>
          <w:sz w:val="28"/>
          <w:szCs w:val="28"/>
        </w:rPr>
        <w:t>х</w:t>
      </w:r>
      <w:r w:rsidRPr="00096FA4">
        <w:rPr>
          <w:sz w:val="28"/>
          <w:szCs w:val="28"/>
        </w:rPr>
        <w:t xml:space="preserve"> форм договоров на поставку топливно-энергетических и коммунальных ресурсов</w:t>
      </w:r>
      <w:r>
        <w:rPr>
          <w:sz w:val="28"/>
          <w:szCs w:val="28"/>
        </w:rPr>
        <w:t xml:space="preserve">, направленных на </w:t>
      </w:r>
      <w:r w:rsidRPr="00096FA4">
        <w:rPr>
          <w:sz w:val="28"/>
          <w:szCs w:val="28"/>
        </w:rPr>
        <w:t>стимулир</w:t>
      </w:r>
      <w:r>
        <w:rPr>
          <w:sz w:val="28"/>
          <w:szCs w:val="28"/>
        </w:rPr>
        <w:t xml:space="preserve">ование </w:t>
      </w:r>
      <w:r w:rsidRPr="00096FA4">
        <w:rPr>
          <w:sz w:val="28"/>
          <w:szCs w:val="28"/>
        </w:rPr>
        <w:t>энергосбережени</w:t>
      </w:r>
      <w:r>
        <w:rPr>
          <w:sz w:val="28"/>
          <w:szCs w:val="28"/>
        </w:rPr>
        <w:t>я</w:t>
      </w:r>
      <w:r w:rsidRPr="00096FA4">
        <w:rPr>
          <w:sz w:val="28"/>
          <w:szCs w:val="28"/>
        </w:rPr>
        <w:t>;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созда</w:t>
      </w:r>
      <w:r>
        <w:rPr>
          <w:sz w:val="28"/>
          <w:szCs w:val="28"/>
        </w:rPr>
        <w:t>ние</w:t>
      </w:r>
      <w:r w:rsidRPr="00096FA4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096FA4">
        <w:rPr>
          <w:sz w:val="28"/>
          <w:szCs w:val="28"/>
        </w:rPr>
        <w:t xml:space="preserve"> нормативно-методического обеспечения эффективного использования энергии и ресурсов, включая разработку норм освещения, стимулирующ</w:t>
      </w:r>
      <w:r>
        <w:rPr>
          <w:sz w:val="28"/>
          <w:szCs w:val="28"/>
        </w:rPr>
        <w:t>их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 </w:t>
      </w:r>
      <w:r w:rsidRPr="00096FA4">
        <w:rPr>
          <w:sz w:val="28"/>
          <w:szCs w:val="28"/>
        </w:rPr>
        <w:t>энергосбере</w:t>
      </w:r>
      <w:r>
        <w:rPr>
          <w:sz w:val="28"/>
          <w:szCs w:val="28"/>
        </w:rPr>
        <w:t xml:space="preserve">гающих </w:t>
      </w:r>
      <w:r w:rsidRPr="00096FA4">
        <w:rPr>
          <w:sz w:val="28"/>
          <w:szCs w:val="28"/>
        </w:rPr>
        <w:t>осветительных установ</w:t>
      </w:r>
      <w:r>
        <w:rPr>
          <w:sz w:val="28"/>
          <w:szCs w:val="28"/>
        </w:rPr>
        <w:t>о</w:t>
      </w:r>
      <w:r w:rsidRPr="00096FA4">
        <w:rPr>
          <w:sz w:val="28"/>
          <w:szCs w:val="28"/>
        </w:rPr>
        <w:t>к</w:t>
      </w:r>
      <w:r>
        <w:rPr>
          <w:sz w:val="28"/>
          <w:szCs w:val="28"/>
        </w:rPr>
        <w:t xml:space="preserve"> и решений;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</w:t>
      </w:r>
      <w:r w:rsidRPr="00096FA4">
        <w:rPr>
          <w:sz w:val="28"/>
          <w:szCs w:val="28"/>
        </w:rPr>
        <w:t xml:space="preserve"> кадров в области энергосбережения</w:t>
      </w:r>
      <w:r>
        <w:rPr>
          <w:sz w:val="28"/>
          <w:szCs w:val="28"/>
        </w:rPr>
        <w:t>, в том числе</w:t>
      </w:r>
      <w:r w:rsidRPr="00096FA4">
        <w:rPr>
          <w:sz w:val="28"/>
          <w:szCs w:val="28"/>
        </w:rPr>
        <w:t>: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включ</w:t>
      </w:r>
      <w:r>
        <w:rPr>
          <w:sz w:val="28"/>
          <w:szCs w:val="28"/>
        </w:rPr>
        <w:t>ение</w:t>
      </w:r>
      <w:r w:rsidRPr="00096FA4">
        <w:rPr>
          <w:sz w:val="28"/>
          <w:szCs w:val="28"/>
        </w:rPr>
        <w:t xml:space="preserve"> в программы</w:t>
      </w:r>
      <w:r>
        <w:rPr>
          <w:sz w:val="28"/>
          <w:szCs w:val="28"/>
        </w:rPr>
        <w:t xml:space="preserve"> по </w:t>
      </w:r>
      <w:r w:rsidRPr="00096FA4">
        <w:rPr>
          <w:sz w:val="28"/>
          <w:szCs w:val="28"/>
        </w:rPr>
        <w:t>повышени</w:t>
      </w:r>
      <w:r>
        <w:rPr>
          <w:sz w:val="28"/>
          <w:szCs w:val="28"/>
        </w:rPr>
        <w:t>ю</w:t>
      </w:r>
      <w:r w:rsidRPr="00096FA4">
        <w:rPr>
          <w:sz w:val="28"/>
          <w:szCs w:val="28"/>
        </w:rPr>
        <w:t xml:space="preserve"> квалификации </w:t>
      </w:r>
      <w:r>
        <w:rPr>
          <w:sz w:val="28"/>
          <w:szCs w:val="28"/>
        </w:rPr>
        <w:t>муниципальных</w:t>
      </w:r>
      <w:r w:rsidRPr="00096FA4">
        <w:rPr>
          <w:sz w:val="28"/>
          <w:szCs w:val="28"/>
        </w:rPr>
        <w:t xml:space="preserve"> служащих учебны</w:t>
      </w:r>
      <w:r>
        <w:rPr>
          <w:sz w:val="28"/>
          <w:szCs w:val="28"/>
        </w:rPr>
        <w:t>х</w:t>
      </w:r>
      <w:r w:rsidRPr="00096FA4">
        <w:rPr>
          <w:sz w:val="28"/>
          <w:szCs w:val="28"/>
        </w:rPr>
        <w:t xml:space="preserve"> курс</w:t>
      </w:r>
      <w:r>
        <w:rPr>
          <w:sz w:val="28"/>
          <w:szCs w:val="28"/>
        </w:rPr>
        <w:t>ов</w:t>
      </w:r>
      <w:r w:rsidRPr="00096FA4">
        <w:rPr>
          <w:sz w:val="28"/>
          <w:szCs w:val="28"/>
        </w:rPr>
        <w:t xml:space="preserve"> по основам эффективного использования энергетических ресурсов;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пров</w:t>
      </w:r>
      <w:r>
        <w:rPr>
          <w:sz w:val="28"/>
          <w:szCs w:val="28"/>
        </w:rPr>
        <w:t>едение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систематических</w:t>
      </w:r>
      <w:r w:rsidRPr="00096FA4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096FA4">
        <w:rPr>
          <w:sz w:val="28"/>
          <w:szCs w:val="28"/>
        </w:rPr>
        <w:t xml:space="preserve"> по информационному обеспечению и пропаганде энергосбережения</w:t>
      </w:r>
      <w:r w:rsidRPr="00AE6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96FA4">
        <w:rPr>
          <w:sz w:val="28"/>
          <w:szCs w:val="28"/>
        </w:rPr>
        <w:t xml:space="preserve">средних общеобразовательных </w:t>
      </w:r>
      <w:r>
        <w:rPr>
          <w:sz w:val="28"/>
          <w:szCs w:val="28"/>
        </w:rPr>
        <w:t>учебных заведений;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6FA4">
        <w:rPr>
          <w:sz w:val="28"/>
          <w:szCs w:val="28"/>
        </w:rPr>
        <w:t xml:space="preserve"> внедрени</w:t>
      </w:r>
      <w:r>
        <w:rPr>
          <w:sz w:val="28"/>
          <w:szCs w:val="28"/>
        </w:rPr>
        <w:t>е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элементов </w:t>
      </w:r>
      <w:r w:rsidRPr="00096FA4">
        <w:rPr>
          <w:sz w:val="28"/>
          <w:szCs w:val="28"/>
        </w:rPr>
        <w:t xml:space="preserve">системы энергетического менеджмента на </w:t>
      </w:r>
      <w:r>
        <w:rPr>
          <w:sz w:val="28"/>
          <w:szCs w:val="28"/>
        </w:rPr>
        <w:t xml:space="preserve">муниципальных </w:t>
      </w:r>
      <w:r w:rsidRPr="00096FA4">
        <w:rPr>
          <w:sz w:val="28"/>
          <w:szCs w:val="28"/>
        </w:rPr>
        <w:t xml:space="preserve">предприятиях и в </w:t>
      </w:r>
      <w:r>
        <w:rPr>
          <w:sz w:val="28"/>
          <w:szCs w:val="28"/>
        </w:rPr>
        <w:t>муниципальных учреждениях;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научно-практических конференциях</w:t>
      </w:r>
      <w:r w:rsidRPr="00096FA4">
        <w:rPr>
          <w:sz w:val="28"/>
          <w:szCs w:val="28"/>
        </w:rPr>
        <w:t xml:space="preserve"> и семинар</w:t>
      </w:r>
      <w:r>
        <w:rPr>
          <w:sz w:val="28"/>
          <w:szCs w:val="28"/>
        </w:rPr>
        <w:t>ах</w:t>
      </w:r>
      <w:r w:rsidRPr="00096FA4">
        <w:rPr>
          <w:sz w:val="28"/>
          <w:szCs w:val="28"/>
        </w:rPr>
        <w:t xml:space="preserve"> по энергосбережению</w:t>
      </w:r>
      <w:r>
        <w:rPr>
          <w:sz w:val="28"/>
          <w:szCs w:val="28"/>
        </w:rPr>
        <w:t xml:space="preserve">; 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6FA4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>а</w:t>
      </w:r>
      <w:r w:rsidRPr="00096FA4">
        <w:rPr>
          <w:sz w:val="28"/>
          <w:szCs w:val="28"/>
        </w:rPr>
        <w:t xml:space="preserve"> и внедрени</w:t>
      </w:r>
      <w:r>
        <w:rPr>
          <w:sz w:val="28"/>
          <w:szCs w:val="28"/>
        </w:rPr>
        <w:t>е</w:t>
      </w:r>
      <w:r w:rsidRPr="00096FA4">
        <w:rPr>
          <w:sz w:val="28"/>
          <w:szCs w:val="28"/>
        </w:rPr>
        <w:t xml:space="preserve"> форм наблюдения за показателями, характеризующими эффективность использования основных видов энергетических ресурсов и энергоемкости экономики </w:t>
      </w:r>
      <w:r>
        <w:rPr>
          <w:sz w:val="28"/>
          <w:szCs w:val="28"/>
        </w:rPr>
        <w:t>территории</w:t>
      </w:r>
      <w:r w:rsidRPr="00096FA4">
        <w:rPr>
          <w:sz w:val="28"/>
          <w:szCs w:val="28"/>
        </w:rPr>
        <w:t>.</w:t>
      </w:r>
    </w:p>
    <w:p w:rsidR="00AA7F1E" w:rsidRPr="002233A4" w:rsidRDefault="00AA7F1E" w:rsidP="00AA7F1E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</w:t>
      </w:r>
      <w:r w:rsidRPr="002233A4">
        <w:rPr>
          <w:sz w:val="28"/>
          <w:szCs w:val="28"/>
        </w:rPr>
        <w:t>одернизация и реконструкция систем электроснабжения, теплоснабжения, газоснабжения и водоснабжения на объектах коммунального комплекса на территории Щёкинского района</w:t>
      </w:r>
    </w:p>
    <w:p w:rsidR="00AA7F1E" w:rsidRDefault="00AA7F1E" w:rsidP="00AA7F1E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  В</w:t>
      </w:r>
      <w:r w:rsidRPr="002233A4">
        <w:rPr>
          <w:sz w:val="28"/>
          <w:szCs w:val="28"/>
        </w:rPr>
        <w:t xml:space="preserve">недрение новых энергосберегающих технологий, оборудования и материалов, отвечающих требованиям действующих государственных </w:t>
      </w:r>
      <w:r w:rsidRPr="00E461EC">
        <w:rPr>
          <w:sz w:val="28"/>
          <w:szCs w:val="28"/>
        </w:rPr>
        <w:t>стандартов и нормативов</w:t>
      </w:r>
      <w:r>
        <w:rPr>
          <w:sz w:val="28"/>
          <w:szCs w:val="28"/>
        </w:rPr>
        <w:t>.</w:t>
      </w:r>
    </w:p>
    <w:p w:rsidR="00AA7F1E" w:rsidRPr="00E461EC" w:rsidRDefault="00AA7F1E" w:rsidP="00AA7F1E">
      <w:pPr>
        <w:spacing w:line="228" w:lineRule="auto"/>
        <w:ind w:firstLine="708"/>
        <w:jc w:val="both"/>
        <w:rPr>
          <w:sz w:val="28"/>
          <w:szCs w:val="28"/>
        </w:rPr>
      </w:pPr>
      <w:r w:rsidRPr="00895647">
        <w:rPr>
          <w:sz w:val="28"/>
          <w:szCs w:val="28"/>
        </w:rPr>
        <w:t xml:space="preserve"> </w:t>
      </w:r>
      <w:r w:rsidRPr="00096FA4">
        <w:rPr>
          <w:sz w:val="28"/>
          <w:szCs w:val="28"/>
        </w:rPr>
        <w:t xml:space="preserve">Для решения данной задачи необходимо </w:t>
      </w:r>
      <w:r>
        <w:rPr>
          <w:sz w:val="28"/>
          <w:szCs w:val="28"/>
        </w:rPr>
        <w:t xml:space="preserve">при согласовании проектов </w:t>
      </w:r>
      <w:r w:rsidRPr="00096FA4">
        <w:rPr>
          <w:sz w:val="28"/>
          <w:szCs w:val="28"/>
        </w:rPr>
        <w:t>строительств</w:t>
      </w:r>
      <w:r>
        <w:rPr>
          <w:sz w:val="28"/>
          <w:szCs w:val="28"/>
        </w:rPr>
        <w:t>а</w:t>
      </w:r>
      <w:r w:rsidRPr="00096FA4">
        <w:rPr>
          <w:sz w:val="28"/>
          <w:szCs w:val="28"/>
        </w:rPr>
        <w:t>, реконструкции</w:t>
      </w:r>
      <w:r>
        <w:rPr>
          <w:sz w:val="28"/>
          <w:szCs w:val="28"/>
        </w:rPr>
        <w:t>,</w:t>
      </w:r>
      <w:r w:rsidRPr="00096FA4">
        <w:rPr>
          <w:sz w:val="28"/>
          <w:szCs w:val="28"/>
        </w:rPr>
        <w:t xml:space="preserve"> капитально</w:t>
      </w:r>
      <w:r>
        <w:rPr>
          <w:sz w:val="28"/>
          <w:szCs w:val="28"/>
        </w:rPr>
        <w:t>го</w:t>
      </w:r>
      <w:r w:rsidRPr="00096FA4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а, а также при приемке объектов капитального строительства </w:t>
      </w:r>
      <w:r w:rsidRPr="00096FA4">
        <w:rPr>
          <w:sz w:val="28"/>
          <w:szCs w:val="28"/>
        </w:rPr>
        <w:t>в</w:t>
      </w:r>
      <w:r>
        <w:rPr>
          <w:sz w:val="28"/>
          <w:szCs w:val="28"/>
        </w:rPr>
        <w:t xml:space="preserve">вести в практику применение </w:t>
      </w:r>
      <w:r w:rsidRPr="00096FA4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Pr="00096FA4">
        <w:rPr>
          <w:sz w:val="28"/>
          <w:szCs w:val="28"/>
        </w:rPr>
        <w:t xml:space="preserve"> по </w:t>
      </w:r>
      <w:r>
        <w:rPr>
          <w:sz w:val="28"/>
          <w:szCs w:val="28"/>
        </w:rPr>
        <w:t>ресурсо</w:t>
      </w:r>
      <w:r w:rsidRPr="00096FA4">
        <w:rPr>
          <w:sz w:val="28"/>
          <w:szCs w:val="28"/>
        </w:rPr>
        <w:t>энергосбережению</w:t>
      </w:r>
      <w:r>
        <w:rPr>
          <w:sz w:val="28"/>
          <w:szCs w:val="28"/>
        </w:rPr>
        <w:t>, соответствующих</w:t>
      </w:r>
      <w:r w:rsidRPr="00096FA4">
        <w:rPr>
          <w:sz w:val="28"/>
          <w:szCs w:val="28"/>
        </w:rPr>
        <w:t xml:space="preserve"> или превышающи</w:t>
      </w:r>
      <w:r>
        <w:rPr>
          <w:sz w:val="28"/>
          <w:szCs w:val="28"/>
        </w:rPr>
        <w:t>х</w:t>
      </w:r>
      <w:r w:rsidRPr="00096FA4">
        <w:rPr>
          <w:sz w:val="28"/>
          <w:szCs w:val="28"/>
        </w:rPr>
        <w:t xml:space="preserve"> требования федеральных нормативных актов</w:t>
      </w:r>
      <w:r>
        <w:rPr>
          <w:sz w:val="28"/>
          <w:szCs w:val="28"/>
        </w:rPr>
        <w:t>,</w:t>
      </w:r>
      <w:r w:rsidRPr="00096FA4">
        <w:rPr>
          <w:sz w:val="28"/>
          <w:szCs w:val="28"/>
        </w:rPr>
        <w:t xml:space="preserve"> и обеспеч</w:t>
      </w:r>
      <w:r>
        <w:rPr>
          <w:sz w:val="28"/>
          <w:szCs w:val="28"/>
        </w:rPr>
        <w:t>ить</w:t>
      </w:r>
      <w:r w:rsidRPr="00096FA4">
        <w:rPr>
          <w:sz w:val="28"/>
          <w:szCs w:val="28"/>
        </w:rPr>
        <w:t xml:space="preserve"> их соблюдени</w:t>
      </w:r>
      <w:r>
        <w:rPr>
          <w:sz w:val="28"/>
          <w:szCs w:val="28"/>
        </w:rPr>
        <w:t>е.</w:t>
      </w:r>
    </w:p>
    <w:p w:rsidR="00AA7F1E" w:rsidRDefault="00AA7F1E" w:rsidP="00AA7F1E">
      <w:pPr>
        <w:spacing w:line="228" w:lineRule="auto"/>
        <w:jc w:val="both"/>
        <w:rPr>
          <w:sz w:val="28"/>
          <w:szCs w:val="28"/>
        </w:rPr>
      </w:pPr>
      <w:r w:rsidRPr="00895647">
        <w:rPr>
          <w:sz w:val="28"/>
          <w:szCs w:val="28"/>
        </w:rPr>
        <w:t>4. Проведе</w:t>
      </w:r>
      <w:r w:rsidRPr="00E461EC">
        <w:rPr>
          <w:sz w:val="28"/>
          <w:szCs w:val="28"/>
        </w:rPr>
        <w:t>ние энергоаудита, энергетических обследований, ведение энергетических паспортов;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Для выполнения данной задачи необходимо организовать работу по:</w:t>
      </w:r>
    </w:p>
    <w:p w:rsidR="00AA7F1E" w:rsidRPr="00096FA4" w:rsidRDefault="00AA7F1E" w:rsidP="00AA7F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96FA4">
        <w:rPr>
          <w:sz w:val="28"/>
          <w:szCs w:val="28"/>
        </w:rPr>
        <w:t xml:space="preserve"> проведению энергетических обследований, составлению</w:t>
      </w:r>
      <w:r>
        <w:rPr>
          <w:sz w:val="28"/>
          <w:szCs w:val="28"/>
        </w:rPr>
        <w:t xml:space="preserve"> энергетических паспортов</w:t>
      </w:r>
      <w:r w:rsidRPr="00096FA4">
        <w:rPr>
          <w:sz w:val="28"/>
          <w:szCs w:val="28"/>
        </w:rPr>
        <w:t xml:space="preserve"> во всех </w:t>
      </w:r>
      <w:r w:rsidRPr="00096FA4">
        <w:rPr>
          <w:sz w:val="28"/>
        </w:rPr>
        <w:t>орган</w:t>
      </w:r>
      <w:r>
        <w:rPr>
          <w:sz w:val="28"/>
        </w:rPr>
        <w:t>ах</w:t>
      </w:r>
      <w:r w:rsidRPr="00096FA4">
        <w:rPr>
          <w:sz w:val="28"/>
        </w:rPr>
        <w:t xml:space="preserve"> </w:t>
      </w:r>
      <w:r>
        <w:rPr>
          <w:sz w:val="28"/>
        </w:rPr>
        <w:t>местного самоуправления</w:t>
      </w:r>
      <w:r w:rsidRPr="00096FA4">
        <w:rPr>
          <w:sz w:val="28"/>
        </w:rPr>
        <w:t xml:space="preserve">, </w:t>
      </w:r>
      <w:r>
        <w:rPr>
          <w:sz w:val="28"/>
        </w:rPr>
        <w:t>муниципальных учреждениях, муниципальных унитарных предприятиях</w:t>
      </w:r>
      <w:r w:rsidRPr="00096FA4">
        <w:rPr>
          <w:sz w:val="28"/>
          <w:szCs w:val="28"/>
        </w:rPr>
        <w:t>;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96FA4">
        <w:rPr>
          <w:sz w:val="28"/>
          <w:szCs w:val="28"/>
        </w:rPr>
        <w:t>роведению энергосберегающих мероприятий (проведение энергетических обследований, составление энергетических паспортов, обеспечение приборами учета коммунальных ресурсов</w:t>
      </w:r>
      <w:r>
        <w:rPr>
          <w:sz w:val="28"/>
          <w:szCs w:val="28"/>
        </w:rPr>
        <w:t>,</w:t>
      </w:r>
      <w:r w:rsidRPr="00096FA4">
        <w:rPr>
          <w:sz w:val="28"/>
          <w:szCs w:val="28"/>
        </w:rPr>
        <w:t xml:space="preserve"> устройствами регулирования потребления тепловой энергии</w:t>
      </w:r>
      <w:r>
        <w:rPr>
          <w:sz w:val="28"/>
          <w:szCs w:val="28"/>
        </w:rPr>
        <w:t>, утепление фасадов</w:t>
      </w:r>
      <w:r w:rsidRPr="00096FA4">
        <w:rPr>
          <w:sz w:val="28"/>
          <w:szCs w:val="28"/>
        </w:rPr>
        <w:t>) при капитальном ремонте многоквартирных жилых домов, осуществляем</w:t>
      </w:r>
      <w:r>
        <w:rPr>
          <w:sz w:val="28"/>
          <w:szCs w:val="28"/>
        </w:rPr>
        <w:t>ом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участием бюджетных </w:t>
      </w:r>
      <w:r w:rsidRPr="00096FA4">
        <w:rPr>
          <w:sz w:val="28"/>
          <w:szCs w:val="28"/>
        </w:rPr>
        <w:t>средств</w:t>
      </w:r>
      <w:r>
        <w:rPr>
          <w:sz w:val="28"/>
          <w:szCs w:val="28"/>
        </w:rPr>
        <w:t>, в том числе с использованием средств выделяемых в соответствии с Федеральным законом №185-ФЗ</w:t>
      </w:r>
      <w:r w:rsidRPr="00096FA4">
        <w:rPr>
          <w:sz w:val="28"/>
          <w:szCs w:val="28"/>
        </w:rPr>
        <w:t>.</w:t>
      </w:r>
    </w:p>
    <w:p w:rsidR="00AA7F1E" w:rsidRDefault="00AA7F1E" w:rsidP="00AA7F1E">
      <w:pPr>
        <w:jc w:val="both"/>
        <w:rPr>
          <w:sz w:val="28"/>
          <w:szCs w:val="28"/>
        </w:rPr>
      </w:pPr>
      <w:r>
        <w:rPr>
          <w:sz w:val="28"/>
          <w:szCs w:val="28"/>
        </w:rPr>
        <w:t>5.    О</w:t>
      </w:r>
      <w:r w:rsidRPr="00E461EC">
        <w:rPr>
          <w:sz w:val="28"/>
          <w:szCs w:val="28"/>
        </w:rPr>
        <w:t xml:space="preserve">беспечение учета всего объема потребляемых энергетических ресурсов; 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 w:rsidRPr="00096FA4">
        <w:rPr>
          <w:sz w:val="28"/>
          <w:szCs w:val="28"/>
        </w:rPr>
        <w:t xml:space="preserve">Для этого необходимо оснастить приборами учета коммунальных ресурсов и устройствами регулирования потребления тепловой энергии все органы </w:t>
      </w:r>
      <w:r>
        <w:rPr>
          <w:sz w:val="28"/>
        </w:rPr>
        <w:t>местного самоуправления</w:t>
      </w:r>
      <w:r w:rsidRPr="00096FA4">
        <w:rPr>
          <w:sz w:val="28"/>
        </w:rPr>
        <w:t xml:space="preserve">, </w:t>
      </w:r>
      <w:r>
        <w:rPr>
          <w:sz w:val="28"/>
        </w:rPr>
        <w:t>муниципальные</w:t>
      </w:r>
      <w:r w:rsidRPr="00096FA4">
        <w:rPr>
          <w:sz w:val="28"/>
        </w:rPr>
        <w:t xml:space="preserve"> учреждени</w:t>
      </w:r>
      <w:r>
        <w:rPr>
          <w:sz w:val="28"/>
        </w:rPr>
        <w:t>я, муниципальные</w:t>
      </w:r>
      <w:r w:rsidRPr="00096FA4">
        <w:rPr>
          <w:sz w:val="28"/>
        </w:rPr>
        <w:t xml:space="preserve"> унитарны</w:t>
      </w:r>
      <w:r>
        <w:rPr>
          <w:sz w:val="28"/>
        </w:rPr>
        <w:t>е</w:t>
      </w:r>
      <w:r w:rsidRPr="00096FA4">
        <w:rPr>
          <w:sz w:val="28"/>
        </w:rPr>
        <w:t xml:space="preserve"> предприяти</w:t>
      </w:r>
      <w:r>
        <w:rPr>
          <w:sz w:val="28"/>
        </w:rPr>
        <w:t>я</w:t>
      </w:r>
      <w:r w:rsidRPr="00096FA4">
        <w:rPr>
          <w:sz w:val="28"/>
          <w:szCs w:val="28"/>
        </w:rPr>
        <w:t xml:space="preserve"> и перейти на расчеты между организациями </w:t>
      </w:r>
      <w:r>
        <w:rPr>
          <w:sz w:val="28"/>
          <w:szCs w:val="28"/>
        </w:rPr>
        <w:t>муниципальной</w:t>
      </w:r>
      <w:r w:rsidRPr="00096FA4">
        <w:rPr>
          <w:sz w:val="28"/>
          <w:szCs w:val="28"/>
        </w:rPr>
        <w:t xml:space="preserve"> бюджетной сферы и поставщиками коммунальных ресурсов только по показаниям приборов учета.</w:t>
      </w:r>
    </w:p>
    <w:p w:rsidR="00AA7F1E" w:rsidRDefault="00AA7F1E" w:rsidP="00AA7F1E">
      <w:pPr>
        <w:jc w:val="both"/>
        <w:rPr>
          <w:sz w:val="28"/>
          <w:szCs w:val="28"/>
        </w:rPr>
      </w:pPr>
      <w:r>
        <w:rPr>
          <w:sz w:val="28"/>
          <w:szCs w:val="28"/>
        </w:rPr>
        <w:t>6. Н</w:t>
      </w:r>
      <w:r w:rsidRPr="00E461EC">
        <w:rPr>
          <w:sz w:val="28"/>
          <w:szCs w:val="28"/>
        </w:rPr>
        <w:t>ормирование и установление обоснованных лимитов потребления</w:t>
      </w:r>
      <w:r w:rsidRPr="002233A4">
        <w:rPr>
          <w:sz w:val="28"/>
          <w:szCs w:val="28"/>
        </w:rPr>
        <w:t xml:space="preserve"> энергетических ресурсов</w:t>
      </w:r>
      <w:r>
        <w:rPr>
          <w:sz w:val="28"/>
          <w:szCs w:val="28"/>
        </w:rPr>
        <w:t>.</w:t>
      </w:r>
    </w:p>
    <w:p w:rsidR="00AA7F1E" w:rsidRPr="00096FA4" w:rsidRDefault="00AA7F1E" w:rsidP="00AA7F1E">
      <w:pPr>
        <w:ind w:firstLine="720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Для выполнения данной задачи необходимо: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96FA4">
        <w:rPr>
          <w:sz w:val="28"/>
          <w:szCs w:val="28"/>
        </w:rPr>
        <w:t>азработать методику нормирования и установления обоснованных нормативов и лимитов энергопотребления</w:t>
      </w:r>
      <w:r>
        <w:rPr>
          <w:sz w:val="28"/>
          <w:szCs w:val="28"/>
        </w:rPr>
        <w:t xml:space="preserve"> в </w:t>
      </w:r>
      <w:r w:rsidRPr="00096FA4">
        <w:rPr>
          <w:sz w:val="28"/>
        </w:rPr>
        <w:t>орган</w:t>
      </w:r>
      <w:r>
        <w:rPr>
          <w:sz w:val="28"/>
        </w:rPr>
        <w:t>ах</w:t>
      </w:r>
      <w:r w:rsidRPr="00096FA4">
        <w:rPr>
          <w:sz w:val="28"/>
        </w:rPr>
        <w:t xml:space="preserve"> </w:t>
      </w:r>
      <w:r>
        <w:rPr>
          <w:sz w:val="28"/>
        </w:rPr>
        <w:t>местного самоуправления</w:t>
      </w:r>
      <w:r w:rsidRPr="00096FA4">
        <w:rPr>
          <w:sz w:val="28"/>
        </w:rPr>
        <w:t xml:space="preserve">, </w:t>
      </w:r>
      <w:r>
        <w:rPr>
          <w:sz w:val="28"/>
        </w:rPr>
        <w:t>муниципальных учреждениях, муниципальных унитарных предприятиях</w:t>
      </w:r>
      <w:r>
        <w:rPr>
          <w:sz w:val="28"/>
          <w:szCs w:val="28"/>
        </w:rPr>
        <w:t>;</w:t>
      </w:r>
    </w:p>
    <w:p w:rsidR="00AA7F1E" w:rsidRPr="00096FA4" w:rsidRDefault="00AA7F1E" w:rsidP="00AA7F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 w:rsidRPr="00096FA4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096FA4">
        <w:rPr>
          <w:sz w:val="28"/>
          <w:szCs w:val="28"/>
        </w:rPr>
        <w:t xml:space="preserve"> энергоэффективности серийно производимых машин, приборов и оборудования,</w:t>
      </w:r>
      <w:r>
        <w:rPr>
          <w:sz w:val="28"/>
          <w:szCs w:val="28"/>
        </w:rPr>
        <w:t xml:space="preserve"> при</w:t>
      </w:r>
      <w:r w:rsidRPr="00096FA4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ках</w:t>
      </w:r>
      <w:r w:rsidRPr="00096FA4">
        <w:rPr>
          <w:sz w:val="28"/>
          <w:szCs w:val="28"/>
        </w:rPr>
        <w:t xml:space="preserve"> для </w:t>
      </w:r>
      <w:r>
        <w:rPr>
          <w:sz w:val="28"/>
          <w:szCs w:val="28"/>
        </w:rPr>
        <w:t>муниципальных</w:t>
      </w:r>
      <w:r w:rsidRPr="00096FA4">
        <w:rPr>
          <w:sz w:val="28"/>
          <w:szCs w:val="28"/>
        </w:rPr>
        <w:t xml:space="preserve"> нужд</w:t>
      </w:r>
      <w:r>
        <w:rPr>
          <w:sz w:val="28"/>
          <w:szCs w:val="28"/>
        </w:rPr>
        <w:t>.</w:t>
      </w:r>
    </w:p>
    <w:p w:rsidR="00AA7F1E" w:rsidRDefault="00AA7F1E" w:rsidP="00AA7F1E">
      <w:pPr>
        <w:pStyle w:val="21"/>
      </w:pPr>
    </w:p>
    <w:p w:rsidR="00AA7F1E" w:rsidRDefault="00AA7F1E" w:rsidP="00AA7F1E">
      <w:pPr>
        <w:jc w:val="center"/>
        <w:rPr>
          <w:b/>
        </w:rPr>
        <w:sectPr w:rsidR="00AA7F1E" w:rsidSect="00E65933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AA7F1E" w:rsidRDefault="00AA7F1E" w:rsidP="00AA7F1E">
      <w:pPr>
        <w:jc w:val="center"/>
        <w:rPr>
          <w:b/>
        </w:rPr>
      </w:pPr>
      <w:r>
        <w:rPr>
          <w:b/>
        </w:rPr>
        <w:lastRenderedPageBreak/>
        <w:t>Перечень показателей результативности и эффективности реализации программы в Щёкинском районе</w:t>
      </w:r>
    </w:p>
    <w:p w:rsidR="00AA7F1E" w:rsidRDefault="00AA7F1E" w:rsidP="00AA7F1E">
      <w:pPr>
        <w:ind w:left="357"/>
        <w:jc w:val="center"/>
        <w:rPr>
          <w:b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277"/>
        <w:gridCol w:w="2977"/>
        <w:gridCol w:w="567"/>
        <w:gridCol w:w="845"/>
        <w:gridCol w:w="1001"/>
        <w:gridCol w:w="992"/>
        <w:gridCol w:w="851"/>
        <w:gridCol w:w="858"/>
        <w:gridCol w:w="985"/>
        <w:gridCol w:w="992"/>
        <w:gridCol w:w="992"/>
        <w:gridCol w:w="851"/>
        <w:gridCol w:w="850"/>
        <w:gridCol w:w="705"/>
        <w:gridCol w:w="709"/>
      </w:tblGrid>
      <w:tr w:rsidR="00AA7F1E" w:rsidTr="00AA7F1E">
        <w:trPr>
          <w:trHeight w:val="300"/>
          <w:tblHeader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Цели и задачи долгосрочной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Общие сведения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Ед.изм.</w:t>
            </w:r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Разбивка по годам</w:t>
            </w:r>
          </w:p>
        </w:tc>
      </w:tr>
      <w:tr w:rsidR="00AA7F1E" w:rsidTr="00AA7F1E">
        <w:trPr>
          <w:trHeight w:val="225"/>
          <w:tblHeader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2020</w:t>
            </w:r>
          </w:p>
        </w:tc>
      </w:tr>
      <w:tr w:rsidR="00AA7F1E" w:rsidTr="00AA7F1E">
        <w:trPr>
          <w:trHeight w:val="2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15</w:t>
            </w:r>
          </w:p>
        </w:tc>
      </w:tr>
      <w:tr w:rsidR="00AA7F1E" w:rsidTr="00AA7F1E">
        <w:trPr>
          <w:trHeight w:val="2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 xml:space="preserve">Цель </w:t>
            </w:r>
          </w:p>
          <w:p w:rsidR="00AA7F1E" w:rsidRPr="00C878DC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Повышение экономической эффективности использования всех видов ресурсов (электрическая и тепловая энергия, воды и природного газа)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Задача 1</w:t>
            </w: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Повышение энергетической эффективности в жилищном фонде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Объем ЭЭ, потребляемой (используемой) в жилых домах (за исключением многоквартирных домов) МО, расчеты за которую осуществляются с использованием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Объем ЭЭ, потребляемой (используемой) в многоквартирных домах, расчеты за которую осуществляются с использованием коллективных (общедомовых)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78,2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Объем ТЭ, потребляемой (используемой) в жилых домах МО, расчеты за которую осуществляются с использованием приборов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15,2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85,7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Объем ТЭ, потребляемой (используемой) в многоквартирных домах МО, расчеты за которую осуществляется с использованием коллективных (общедомовых) приборов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15,9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72,2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Объем воды, потребляемой (используемой) в жилых домах (за исключением многоквартирных домов) </w:t>
            </w: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МО, расчеты за которую осуществляются с использованием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33,3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Объем воды, потребляемой (используемой) в многоквартирных домах МО, расчеты за которую осуществляются с использованием коллективных (общедомовых)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61,4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Объем воды, потребляемой (используемой) в многоквартирных домах МО, расчеты за которую осуществляются с использованием индивидуальных и общих (для коммунальной квартиры)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24,4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Объем природного газа, потребляемого (используемого) в жилых домах (за исключением многоквартирных домов) МО, расчеты за который осуществляются с использованием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Объем природного газа, потребляемого (используемого) в многоквартирных домах МО, расчеты за который осуществляются с использованием индивидуальных и общих (для коммунальной квартиры)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5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Число жилых домов, в отношении которых проведено энергетическое обследование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5900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6700</w:t>
            </w: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7600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9000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Задача 2</w:t>
            </w: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Повышение энергетической эффективности, отражающей экономию по отдельным видам энергетически</w:t>
            </w: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Экономия электрической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кВт.ч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72,3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103,6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Экономия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Гкал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2236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3654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3987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Экономия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949DC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  <w:szCs w:val="16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  <w:lang w:eastAsia="en-US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  <w:lang w:eastAsia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2333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3321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Экономия природного газа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949DC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  <w:szCs w:val="16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  <w:lang w:eastAsia="en-US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  <w:lang w:eastAsia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19,2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21,3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21,9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Задача 3</w:t>
            </w: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Повышение энергетической эффективности в бюджетном секторе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Доля муниципальных учреждений, в которых проведены энергетические обследования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Pr="008C7537" w:rsidRDefault="00AA7F1E" w:rsidP="00E942EF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Уровень энергетической паспортизации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Pr="008C7537" w:rsidRDefault="00AA7F1E" w:rsidP="00E942EF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Доля муниципальных учреждений, для которых установлены лимиты потребления энергоресурсов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A7F1E" w:rsidRDefault="00AA7F1E" w:rsidP="00AA7F1E">
      <w:pPr>
        <w:rPr>
          <w:sz w:val="28"/>
          <w:szCs w:val="28"/>
        </w:rPr>
      </w:pPr>
      <w:r>
        <w:rPr>
          <w:sz w:val="28"/>
          <w:szCs w:val="28"/>
        </w:rPr>
        <w:t xml:space="preserve">Принятые сокращения: </w:t>
      </w:r>
    </w:p>
    <w:p w:rsidR="00AA7F1E" w:rsidRDefault="00AA7F1E" w:rsidP="00AA7F1E">
      <w:pPr>
        <w:rPr>
          <w:sz w:val="28"/>
          <w:szCs w:val="28"/>
        </w:rPr>
      </w:pPr>
      <w:r>
        <w:rPr>
          <w:sz w:val="28"/>
          <w:szCs w:val="28"/>
        </w:rPr>
        <w:t>МО – муниципальное образование,</w:t>
      </w:r>
    </w:p>
    <w:p w:rsidR="00AA7F1E" w:rsidRDefault="00AA7F1E" w:rsidP="00AA7F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ЭЭ – электроэнергия,</w:t>
      </w:r>
    </w:p>
    <w:p w:rsidR="00AA7F1E" w:rsidRDefault="00AA7F1E" w:rsidP="00AA7F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ТЭ – тепловая энергия,</w:t>
      </w:r>
    </w:p>
    <w:p w:rsidR="00AA7F1E" w:rsidRDefault="00AA7F1E" w:rsidP="00AA7F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&lt;*&gt; - значения целевых показателей будут определены в ходе реализации и корректировки Программы.</w:t>
      </w:r>
    </w:p>
    <w:p w:rsidR="00AA7F1E" w:rsidRDefault="00AA7F1E" w:rsidP="00AA7F1E">
      <w:pPr>
        <w:pStyle w:val="ConsPlusNormal"/>
        <w:widowControl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Щёкинский район Тульской области. </w:t>
      </w:r>
    </w:p>
    <w:p w:rsidR="00AA7F1E" w:rsidRDefault="00AA7F1E" w:rsidP="00AA7F1E">
      <w:pPr>
        <w:pStyle w:val="21"/>
      </w:pPr>
    </w:p>
    <w:p w:rsidR="00AA7F1E" w:rsidRDefault="00AA7F1E" w:rsidP="00AA7F1E">
      <w:pPr>
        <w:pStyle w:val="21"/>
      </w:pPr>
    </w:p>
    <w:p w:rsidR="00AA7F1E" w:rsidRDefault="00AA7F1E" w:rsidP="00AA7F1E">
      <w:pPr>
        <w:pStyle w:val="21"/>
      </w:pPr>
    </w:p>
    <w:p w:rsidR="00AA7F1E" w:rsidRDefault="00AA7F1E" w:rsidP="00AA7F1E">
      <w:pPr>
        <w:pStyle w:val="21"/>
      </w:pPr>
    </w:p>
    <w:p w:rsidR="00AA7F1E" w:rsidRDefault="00AA7F1E" w:rsidP="00AA7F1E">
      <w:pPr>
        <w:pStyle w:val="21"/>
        <w:sectPr w:rsidR="00AA7F1E" w:rsidSect="00FC2219">
          <w:pgSz w:w="16838" w:h="11906" w:orient="landscape"/>
          <w:pgMar w:top="1134" w:right="1134" w:bottom="851" w:left="1134" w:header="709" w:footer="709" w:gutter="0"/>
          <w:pgNumType w:start="2"/>
          <w:cols w:space="708"/>
          <w:docGrid w:linePitch="360"/>
        </w:sectPr>
      </w:pPr>
    </w:p>
    <w:p w:rsidR="00AA7F1E" w:rsidRDefault="00AA7F1E" w:rsidP="00AA7F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BAA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  <w:r>
        <w:rPr>
          <w:rFonts w:ascii="Times New Roman" w:hAnsi="Times New Roman" w:cs="Times New Roman"/>
          <w:b/>
          <w:sz w:val="28"/>
          <w:szCs w:val="28"/>
        </w:rPr>
        <w:t>а показателей</w:t>
      </w:r>
    </w:p>
    <w:p w:rsidR="00AA7F1E" w:rsidRPr="00D80BAA" w:rsidRDefault="00AA7F1E" w:rsidP="00AA7F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Объем электрической энергии, потребляемой (используемой) в жилых домах (за исключением многоквартирных домов) МО, расчеты за которую осуществляются с использованием приборов учета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Объем электрической энергии, потребляемой (используемой) в жилых домах (за исключением многоквартирных домов) МО, расчеты за который осуществляются с использованием приборов учета 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К=ЭЖП/</w:t>
            </w: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ЭЖ х 100%,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ЭЖП – объем электрической энергии, потребляемой (используемой) в жилых домах (за исключением МКД), расчеты за которую осуществляются с использованием приборов учета;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ЭЖ – общий объем ЭЭ, потребляемой в жилых домах (за исключением МКД)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Объем электрической энергии, потребляемой (используемой) в многоквартирных домах, расчеты за которую осуществляются с использованием коллективных (общедомовых) приборов учета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Объем электрической энергии, потребляемой (используемой) в многоквартирных домах, расчеты за которую осуществляются с использованием коллективных (общедомовых) приборов учета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 xml:space="preserve">5.Порядок формирования </w:t>
            </w:r>
            <w:r w:rsidRPr="008C7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К=ЭМП/</w:t>
            </w: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ЭМ х 100%,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ЭМП – объем электрической энергии, потребляемой (используемой) в МКД, расчеты за которую осуществляются с использованием коллективных (общедомовых) приборов учета;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ЭМ – общий объем ЭЭ, потребляемой в МКД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Объем тепловой энергии, потребляемой (используемой) в жилых домах, расчеты за которую осуществляются с использованием приборов учета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Объем тепловой энергии, потребляемой (используемой) в жилых домах, расчеты за которую осуществляются с использованием приборов учета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К=ТЖП/</w:t>
            </w: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ТЖ х 100%,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ТЖП – объем тепловой энергии, потребляемой (используемой) в жилых домах, расчеты за которую осуществляются с использованием приборов учета;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ТЖ – общий объем тепловой энергии, потребляемой в жилых домах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Объем тепловой энергии, потребляемой (используемой) в многоквартирных домах, расчеты за которую осуществляются с использованием коллективных (общедомовых) приборов учета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Объем тепловой энергии, потребляемой (используемой) в многоквартирных домах, расчеты за которую осуществляются с использованием 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коллективных (общедомовых) приборов учета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К=ТМП/</w:t>
            </w: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ТМ х 100%,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ТМП – объем тепловой энергии, потребляемой (используемой) в МКД, расчеты за которую осуществляются с использованием коллективных (общедомовых) приборов учета;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ТМ – общий объем ТЭ, потребляемой в МКД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Объем воды, потребляемой (используемой) в жилых домах, расчеты за которую осуществляются с использованием приборов учета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Объем воды, потребляемой (используемой) в жилых домах, расчеты за которую осуществляются с использованием приборов учета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К=ВЖП/</w:t>
            </w: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ВЖ х 100%,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ВЖП – объем воды, потребляемой (используемой) в жилых домах, расчеты за которую осуществляются с использованием приборов учета;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ВЖ – общий объем воды, потребляемой в жилых домах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Объем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Объем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К=ВМП/</w:t>
            </w: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ВМ х 100%,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ВМП – объем воды, потребляемой (используемой) в МКД, расчеты за которую осуществляются с использованием коллективных (общедомовых) приборов учета;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ТМ – общий объем воды, потребляемой в МКД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Объем воды, потребляемой (используемой) в многоквартирных домах, расчеты за которую осуществляются с использованием индивидуальных и общих (для коммунальной квартиры) приборов учета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Объем воды, потребляемой (используемой) в многоквартирных домах, расчеты за которую осуществляются с использованием индивидуальных и общих (для коммунальной квартиры) приборов учета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К=ВИП/</w:t>
            </w: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ВМ х 100%,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ВИП – объем воды, потребляемой (используемой) в МКД, расчеты за которую осуществляются с использованием индивидуальных и общих (для коммунальной квартиры) приборов учета;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ВМ – общий объем воды, потребляемой в МКД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1E" w:rsidRDefault="00AA7F1E" w:rsidP="00AA7F1E"/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Объем природного газа, потребляемого (используемого) в жилых домах, расчеты за который осуществляются с использованием приборов учета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Объем природного газа, потребляемого (используемого) в жилых домах, расчеты за который осуществляются с использованием приборов учета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К=ГЖП/</w:t>
            </w: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ГЖ х 100%,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ГЖП – объем природного газа, потребляемого (используемого) в жилых домах, расчеты за который осуществляются с использованием приборов учета;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ГЖ – общий объем природного газа, потребляемой в жилых домах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Объем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Объем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К=ГМП/</w:t>
            </w: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ГМ х 100%,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ГМП – объем природного газа, потребляемого 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(используемого) в МКД, расчеты за который осуществляются с использованием индивидуальных и общих (для коммунальной квартиры) приборов учета;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ГМ – общий объем природного газа, потребляемого в МКД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/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 w:rsidRPr="00145E7C">
        <w:rPr>
          <w:rFonts w:ascii="Times New Roman" w:hAnsi="Times New Roman" w:cs="Times New Roman"/>
          <w:sz w:val="28"/>
          <w:szCs w:val="28"/>
          <w:u w:val="single"/>
        </w:rPr>
        <w:t>Число жилых домов, в отношении которых проведено энергетическое обследование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Число жилых домов, в отношении которых проведено энергетическое обследование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Число домов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К=</w:t>
            </w: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Э,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Э – число домов, в отношении которых проведено энергетическое обследование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/>
    <w:p w:rsidR="00AA7F1E" w:rsidRDefault="00AA7F1E" w:rsidP="00AA7F1E"/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Экономия электрической энергии 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электрической энергии 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CB229F" w:rsidRDefault="00AA7F1E" w:rsidP="00E942EF">
            <w:r w:rsidRPr="008C7537">
              <w:t xml:space="preserve">К= </w:t>
            </w:r>
            <w:r w:rsidRPr="008C7537">
              <w:rPr>
                <w:lang w:val="en-US"/>
              </w:rPr>
              <w:t>sum</w:t>
            </w:r>
            <w:r w:rsidRPr="008C7537"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>
              <w:t>–/</w:t>
            </w:r>
            <w:r w:rsidRPr="00CB229F">
              <w:rPr>
                <w:lang w:val="en-US"/>
              </w:rPr>
              <w:t>sum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</m:oMath>
            <w:r w:rsidRPr="00CB229F">
              <w:t>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CB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Pr="00CB229F">
              <w:rPr>
                <w:rFonts w:ascii="Times New Roman" w:hAnsi="Times New Roman" w:cs="Times New Roman"/>
                <w:sz w:val="24"/>
                <w:szCs w:val="24"/>
              </w:rPr>
              <w:t xml:space="preserve"> – общий объем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энергии, потребляемой в текущем году;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</m:oMath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– общий объем электрической энергии, потребляемой в прошлом году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/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Экономия тепловой энергии 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тепловой энергии 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CB229F" w:rsidRDefault="00AA7F1E" w:rsidP="00E942EF">
            <w:pPr>
              <w:rPr>
                <w:i/>
              </w:rPr>
            </w:pPr>
            <w:r w:rsidRPr="008C7537">
              <w:t xml:space="preserve">К= </w:t>
            </w:r>
            <w:r w:rsidRPr="008C7537">
              <w:rPr>
                <w:lang w:val="en-US"/>
              </w:rPr>
              <w:t>sum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>
              <w:t>/</w:t>
            </w:r>
            <w:r w:rsidRPr="008C7537">
              <w:t xml:space="preserve"> </w:t>
            </w:r>
            <w:r w:rsidRPr="008C7537">
              <w:rPr>
                <w:lang w:val="en-US"/>
              </w:rPr>
              <w:t>sum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</m:oMath>
            <w:r w:rsidRPr="008C7537">
              <w:t>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oMath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– общий объем тепловой энергии, потребляемой в текущем году;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9DC" w:rsidRPr="008C7537">
              <w:rPr>
                <w:rFonts w:ascii="Times New Roman" w:hAnsi="Times New Roman" w:cs="Times New Roman"/>
              </w:rPr>
              <w:fldChar w:fldCharType="begin"/>
            </w:r>
            <w:r w:rsidRPr="008C7537">
              <w:rPr>
                <w:rFonts w:ascii="Times New Roman" w:hAnsi="Times New Roman" w:cs="Times New Roman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>-1</m:t>
                  </m:r>
                </m:sub>
              </m:sSub>
            </m:oMath>
            <w:r w:rsidRPr="008C7537">
              <w:rPr>
                <w:rFonts w:ascii="Times New Roman" w:hAnsi="Times New Roman" w:cs="Times New Roman"/>
              </w:rPr>
              <w:instrText xml:space="preserve"> </w:instrText>
            </w:r>
            <w:r w:rsidR="00A949DC" w:rsidRPr="008C7537">
              <w:rPr>
                <w:rFonts w:ascii="Times New Roman" w:hAnsi="Times New Roman" w:cs="Times New Roman"/>
              </w:rPr>
              <w:fldChar w:fldCharType="separate"/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</m:oMath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49DC" w:rsidRPr="008C7537">
              <w:rPr>
                <w:rFonts w:ascii="Times New Roman" w:hAnsi="Times New Roman" w:cs="Times New Roman"/>
              </w:rPr>
              <w:fldChar w:fldCharType="end"/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– общий объем тепловой энергии, потребляемой в прошлом году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/>
    <w:p w:rsidR="00AA7F1E" w:rsidRDefault="00AA7F1E" w:rsidP="00AA7F1E"/>
    <w:p w:rsidR="00AA7F1E" w:rsidRDefault="00AA7F1E" w:rsidP="00AA7F1E"/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Экономия воды 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воды 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949DC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CB229F" w:rsidRDefault="00AA7F1E" w:rsidP="00E942EF">
            <w:pPr>
              <w:rPr>
                <w:i/>
              </w:rPr>
            </w:pPr>
            <w:r w:rsidRPr="008C7537">
              <w:t xml:space="preserve">К= </w:t>
            </w:r>
            <w:r w:rsidRPr="008C7537">
              <w:rPr>
                <w:lang w:val="en-US"/>
              </w:rPr>
              <w:t>sum</w:t>
            </w:r>
            <w:r w:rsidRPr="008C7537"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oMath>
            <w:r>
              <w:t>/</w:t>
            </w:r>
            <w:r w:rsidRPr="008C7537">
              <w:rPr>
                <w:lang w:val="en-US"/>
              </w:rPr>
              <w:t>sum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</m:oMath>
            <w:r w:rsidRPr="008C7537">
              <w:t xml:space="preserve"> 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oMath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– общий объем воды, потребляемой в текущем году;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</m:oMath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>-1</m:t>
                  </m:r>
                </m:sub>
              </m:sSub>
            </m:oMath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– общий объем воды, потребляемой в прошлом году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/>
    <w:p w:rsidR="00AA7F1E" w:rsidRDefault="00AA7F1E" w:rsidP="00AA7F1E"/>
    <w:p w:rsidR="00AA7F1E" w:rsidRDefault="00AA7F1E" w:rsidP="00AA7F1E"/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Экономия природного газа 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природного газа 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949DC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95641" w:rsidRDefault="00AA7F1E" w:rsidP="00E942EF">
            <w:pPr>
              <w:rPr>
                <w:i/>
              </w:rPr>
            </w:pPr>
            <w:r w:rsidRPr="008C7537">
              <w:t xml:space="preserve">К= </w:t>
            </w:r>
            <w:r w:rsidRPr="008C7537">
              <w:rPr>
                <w:lang w:val="en-US"/>
              </w:rPr>
              <w:t>sum</w:t>
            </w:r>
            <w:r w:rsidRPr="008C7537"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Г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>
              <w:t>/</w:t>
            </w:r>
            <w:r w:rsidRPr="008C7537">
              <w:rPr>
                <w:lang w:val="en-US"/>
              </w:rPr>
              <w:t>sum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Г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</m:oMath>
            <w:r w:rsidRPr="008C7537">
              <w:t xml:space="preserve"> 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Г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Г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oMath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– общий объем природного газа, потребляемой в текущем году;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Г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</m:oMath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– общий объем природного газа, потребляемой в прошлом году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>
      <w:pPr>
        <w:pStyle w:val="21"/>
        <w:ind w:left="0"/>
      </w:pP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 w:rsidRPr="00340AC6">
        <w:rPr>
          <w:rFonts w:ascii="Times New Roman" w:hAnsi="Times New Roman" w:cs="Times New Roman"/>
          <w:color w:val="000000"/>
          <w:sz w:val="28"/>
          <w:szCs w:val="28"/>
          <w:u w:val="single"/>
          <w:lang w:eastAsia="en-US"/>
        </w:rPr>
        <w:t xml:space="preserve">Доля муниципальных учреждений, в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en-US"/>
        </w:rPr>
        <w:t>которых проведены энергетические</w:t>
      </w:r>
      <w:r w:rsidRPr="00340AC6">
        <w:rPr>
          <w:rFonts w:ascii="Times New Roman" w:hAnsi="Times New Roman" w:cs="Times New Roman"/>
          <w:color w:val="000000"/>
          <w:sz w:val="28"/>
          <w:szCs w:val="28"/>
          <w:u w:val="single"/>
          <w:lang w:eastAsia="en-US"/>
        </w:rPr>
        <w:t xml:space="preserve"> обследования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340AC6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Доля муниципальных учреждений, в которых проведены энергетические обследования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95641" w:rsidRDefault="00AA7F1E" w:rsidP="00E942EF">
            <w:pPr>
              <w:rPr>
                <w:i/>
              </w:rPr>
            </w:pPr>
            <w:r w:rsidRPr="008C7537">
              <w:t xml:space="preserve">К= </w:t>
            </w:r>
            <w:r w:rsidRPr="008C7537">
              <w:rPr>
                <w:lang w:val="en-US"/>
              </w:rPr>
              <w:t>sum</w:t>
            </w:r>
            <w:r>
              <w:t xml:space="preserve"> МУ/ </w:t>
            </w:r>
            <w:r>
              <w:rPr>
                <w:lang w:val="en-US"/>
              </w:rPr>
              <w:t>sum</w:t>
            </w:r>
            <w:r>
              <w:t xml:space="preserve"> МУЭх100%</w:t>
            </w:r>
            <w:r w:rsidRPr="00340AC6">
              <w:t xml:space="preserve"> </w:t>
            </w:r>
            <w:r w:rsidRPr="008C7537">
              <w:t>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муниципальных учреждений в МО 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МУЭ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учреждений, в которых проведено энергетическое обследование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>
      <w:pPr>
        <w:pStyle w:val="21"/>
        <w:ind w:left="0"/>
      </w:pPr>
    </w:p>
    <w:p w:rsidR="00AA7F1E" w:rsidRDefault="00AA7F1E" w:rsidP="00AA7F1E">
      <w:pPr>
        <w:pStyle w:val="21"/>
        <w:ind w:left="0"/>
      </w:pP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Паспорт показателя: </w:t>
      </w:r>
      <w:r w:rsidRPr="005D7AD2">
        <w:rPr>
          <w:rFonts w:ascii="Times New Roman" w:hAnsi="Times New Roman" w:cs="Times New Roman"/>
          <w:color w:val="000000"/>
          <w:sz w:val="28"/>
          <w:szCs w:val="28"/>
          <w:u w:val="single"/>
          <w:lang w:eastAsia="en-US"/>
        </w:rPr>
        <w:t>Уровень энергетической паспортизации муниципальных учреждений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5D7AD2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Уровень энергетической паспортизации муниципальных учреждений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95641" w:rsidRDefault="00AA7F1E" w:rsidP="00E942EF">
            <w:pPr>
              <w:rPr>
                <w:i/>
              </w:rPr>
            </w:pPr>
            <w:r w:rsidRPr="008C7537">
              <w:t xml:space="preserve">К= </w:t>
            </w:r>
            <w:r w:rsidRPr="008C7537">
              <w:rPr>
                <w:lang w:val="en-US"/>
              </w:rPr>
              <w:t>sum</w:t>
            </w:r>
            <w:r>
              <w:t xml:space="preserve"> МУ/ </w:t>
            </w:r>
            <w:r>
              <w:rPr>
                <w:lang w:val="en-US"/>
              </w:rPr>
              <w:t>sum</w:t>
            </w:r>
            <w:r>
              <w:t xml:space="preserve"> МУПх100%</w:t>
            </w:r>
            <w:r w:rsidRPr="00340AC6">
              <w:t xml:space="preserve"> </w:t>
            </w:r>
            <w:r w:rsidRPr="008C7537">
              <w:t>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муниципальных учреждений в МО 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учреждений, в которых имеется энергетический паспорт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>
      <w:pPr>
        <w:pStyle w:val="21"/>
      </w:pP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 w:rsidRPr="005D7AD2">
        <w:rPr>
          <w:rFonts w:ascii="Times New Roman" w:hAnsi="Times New Roman" w:cs="Times New Roman"/>
          <w:color w:val="000000"/>
          <w:sz w:val="28"/>
          <w:szCs w:val="28"/>
          <w:u w:val="single"/>
          <w:lang w:eastAsia="en-US"/>
        </w:rPr>
        <w:t>Доля муниципальных учреждений, для которых установлены лимиты потребления энергоресурсов</w:t>
      </w:r>
    </w:p>
    <w:p w:rsidR="00AA7F1E" w:rsidRPr="005D7AD2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5D7AD2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Уровень энергетической паспортизации муниципальных учреждений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95641" w:rsidRDefault="00AA7F1E" w:rsidP="00E942EF">
            <w:pPr>
              <w:rPr>
                <w:i/>
              </w:rPr>
            </w:pPr>
            <w:r w:rsidRPr="008C7537">
              <w:t xml:space="preserve">К= </w:t>
            </w:r>
            <w:r w:rsidRPr="008C7537">
              <w:rPr>
                <w:lang w:val="en-US"/>
              </w:rPr>
              <w:t>sum</w:t>
            </w:r>
            <w:r>
              <w:t xml:space="preserve"> МУ/ </w:t>
            </w:r>
            <w:r>
              <w:rPr>
                <w:lang w:val="en-US"/>
              </w:rPr>
              <w:t>sum</w:t>
            </w:r>
            <w:r>
              <w:t xml:space="preserve"> МУЛх100%</w:t>
            </w:r>
            <w:r w:rsidRPr="00340AC6">
              <w:t xml:space="preserve"> </w:t>
            </w:r>
            <w:r w:rsidRPr="008C7537">
              <w:t>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муниципальных учреждений в МО 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учреждений, в которых установлен лимит потребления энергоресурсов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Pr="00096FA4" w:rsidRDefault="00AA7F1E" w:rsidP="00AA7F1E">
      <w:pPr>
        <w:pStyle w:val="21"/>
      </w:pPr>
    </w:p>
    <w:p w:rsidR="00AA7F1E" w:rsidRDefault="00AA7F1E" w:rsidP="00AA7F1E">
      <w:pPr>
        <w:jc w:val="center"/>
        <w:rPr>
          <w:b/>
          <w:sz w:val="28"/>
          <w:u w:val="single"/>
        </w:rPr>
      </w:pPr>
      <w:r w:rsidRPr="00BA071D">
        <w:rPr>
          <w:b/>
          <w:sz w:val="28"/>
          <w:u w:val="single"/>
        </w:rPr>
        <w:lastRenderedPageBreak/>
        <w:t>3. Ресурсное обеспечение Программы</w:t>
      </w: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Pr="00C939FF" w:rsidRDefault="00AA7F1E" w:rsidP="00AA7F1E">
      <w:pPr>
        <w:rPr>
          <w:b/>
          <w:sz w:val="28"/>
        </w:rPr>
      </w:pPr>
      <w:r w:rsidRPr="00C939FF">
        <w:rPr>
          <w:b/>
          <w:sz w:val="28"/>
        </w:rPr>
        <w:t>Объемы и источники финансирования программы:</w:t>
      </w:r>
    </w:p>
    <w:p w:rsidR="00AA7F1E" w:rsidRPr="00097675" w:rsidRDefault="00AA7F1E" w:rsidP="00AA7F1E">
      <w:pPr>
        <w:tabs>
          <w:tab w:val="num" w:pos="540"/>
        </w:tabs>
        <w:spacing w:line="228" w:lineRule="auto"/>
        <w:rPr>
          <w:sz w:val="28"/>
          <w:szCs w:val="28"/>
        </w:rPr>
      </w:pPr>
      <w:r w:rsidRPr="00097675">
        <w:rPr>
          <w:sz w:val="28"/>
          <w:szCs w:val="28"/>
        </w:rPr>
        <w:t xml:space="preserve">– </w:t>
      </w:r>
      <w:r>
        <w:rPr>
          <w:sz w:val="28"/>
          <w:szCs w:val="28"/>
        </w:rPr>
        <w:t>66080,1</w:t>
      </w:r>
      <w:r w:rsidRPr="00097675">
        <w:rPr>
          <w:sz w:val="28"/>
          <w:szCs w:val="28"/>
        </w:rPr>
        <w:t xml:space="preserve"> тыс. рублей - всего, из них средства: </w:t>
      </w:r>
    </w:p>
    <w:p w:rsidR="00AA7F1E" w:rsidRPr="00097675" w:rsidRDefault="00AA7F1E" w:rsidP="00AA7F1E">
      <w:pPr>
        <w:tabs>
          <w:tab w:val="num" w:pos="540"/>
        </w:tabs>
        <w:spacing w:line="228" w:lineRule="auto"/>
        <w:rPr>
          <w:sz w:val="28"/>
          <w:szCs w:val="28"/>
        </w:rPr>
      </w:pPr>
      <w:r w:rsidRPr="00097675">
        <w:rPr>
          <w:sz w:val="28"/>
          <w:szCs w:val="28"/>
        </w:rPr>
        <w:tab/>
        <w:t>бюджета МО Щёкинский район:</w:t>
      </w:r>
    </w:p>
    <w:p w:rsidR="00AA7F1E" w:rsidRPr="00097675" w:rsidRDefault="00AA7F1E" w:rsidP="00AA7F1E">
      <w:pPr>
        <w:tabs>
          <w:tab w:val="num" w:pos="540"/>
        </w:tabs>
        <w:spacing w:line="228" w:lineRule="auto"/>
        <w:rPr>
          <w:sz w:val="28"/>
          <w:szCs w:val="28"/>
        </w:rPr>
      </w:pPr>
      <w:r w:rsidRPr="00097675">
        <w:rPr>
          <w:sz w:val="28"/>
          <w:szCs w:val="28"/>
        </w:rPr>
        <w:t xml:space="preserve">– </w:t>
      </w:r>
      <w:r>
        <w:rPr>
          <w:sz w:val="28"/>
          <w:szCs w:val="28"/>
        </w:rPr>
        <w:t>4200</w:t>
      </w:r>
      <w:r w:rsidRPr="00097675">
        <w:rPr>
          <w:sz w:val="28"/>
          <w:szCs w:val="28"/>
        </w:rPr>
        <w:t xml:space="preserve"> тыс. рублей;</w:t>
      </w:r>
    </w:p>
    <w:p w:rsidR="00AA7F1E" w:rsidRPr="00097675" w:rsidRDefault="00AA7F1E" w:rsidP="00AA7F1E">
      <w:pPr>
        <w:tabs>
          <w:tab w:val="num" w:pos="540"/>
        </w:tabs>
        <w:spacing w:line="228" w:lineRule="auto"/>
        <w:rPr>
          <w:sz w:val="28"/>
          <w:szCs w:val="28"/>
        </w:rPr>
      </w:pPr>
      <w:r w:rsidRPr="00097675">
        <w:rPr>
          <w:sz w:val="28"/>
          <w:szCs w:val="28"/>
        </w:rPr>
        <w:tab/>
        <w:t>внебюджетных источников:</w:t>
      </w:r>
    </w:p>
    <w:p w:rsidR="00AA7F1E" w:rsidRDefault="00AA7F1E" w:rsidP="00AA7F1E">
      <w:pPr>
        <w:rPr>
          <w:b/>
          <w:sz w:val="28"/>
          <w:u w:val="single"/>
        </w:rPr>
      </w:pPr>
      <w:r w:rsidRPr="00097675">
        <w:rPr>
          <w:sz w:val="28"/>
          <w:szCs w:val="28"/>
        </w:rPr>
        <w:t xml:space="preserve">– </w:t>
      </w:r>
      <w:r>
        <w:rPr>
          <w:sz w:val="28"/>
          <w:szCs w:val="28"/>
        </w:rPr>
        <w:t>61880,1</w:t>
      </w:r>
      <w:r w:rsidRPr="00097675">
        <w:rPr>
          <w:sz w:val="28"/>
          <w:szCs w:val="28"/>
        </w:rPr>
        <w:t xml:space="preserve"> тыс. рублей</w:t>
      </w:r>
      <w:r w:rsidRPr="00097675">
        <w:rPr>
          <w:sz w:val="28"/>
          <w:szCs w:val="28"/>
        </w:rPr>
        <w:tab/>
      </w: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autoSpaceDE w:val="0"/>
        <w:autoSpaceDN w:val="0"/>
        <w:adjustRightInd w:val="0"/>
        <w:jc w:val="center"/>
        <w:rPr>
          <w:b/>
          <w:sz w:val="28"/>
        </w:rPr>
        <w:sectPr w:rsidR="00AA7F1E" w:rsidSect="00EB7C1C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AA7F1E" w:rsidRPr="007C4DA3" w:rsidRDefault="00AA7F1E" w:rsidP="00AA7F1E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lastRenderedPageBreak/>
        <w:t>4</w:t>
      </w:r>
      <w:r w:rsidRPr="007C4DA3">
        <w:rPr>
          <w:b/>
          <w:sz w:val="28"/>
        </w:rPr>
        <w:t>. Перечень мероприятий</w:t>
      </w:r>
      <w:r>
        <w:rPr>
          <w:b/>
          <w:sz w:val="28"/>
        </w:rPr>
        <w:t xml:space="preserve"> по реализации Программы</w:t>
      </w:r>
    </w:p>
    <w:p w:rsidR="00AA7F1E" w:rsidRPr="00096FA4" w:rsidRDefault="00AA7F1E" w:rsidP="00AA7F1E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>
        <w:rPr>
          <w:b/>
          <w:sz w:val="28"/>
        </w:rPr>
        <w:t>4.1</w:t>
      </w:r>
      <w:r w:rsidRPr="00096FA4">
        <w:rPr>
          <w:b/>
          <w:sz w:val="28"/>
        </w:rPr>
        <w:t xml:space="preserve"> «Энергоэффективность в </w:t>
      </w:r>
      <w:r>
        <w:rPr>
          <w:b/>
          <w:sz w:val="28"/>
        </w:rPr>
        <w:t>коммунальном хозяйстве</w:t>
      </w:r>
      <w:r w:rsidRPr="00096FA4">
        <w:rPr>
          <w:b/>
          <w:sz w:val="28"/>
        </w:rPr>
        <w:t>»</w:t>
      </w:r>
    </w:p>
    <w:p w:rsidR="00AA7F1E" w:rsidRPr="00096FA4" w:rsidRDefault="00AA7F1E" w:rsidP="00AA7F1E">
      <w:pPr>
        <w:spacing w:line="230" w:lineRule="auto"/>
        <w:jc w:val="center"/>
        <w:rPr>
          <w:sz w:val="28"/>
        </w:rPr>
      </w:pPr>
    </w:p>
    <w:p w:rsidR="00AA7F1E" w:rsidRDefault="00AA7F1E" w:rsidP="00AA7F1E">
      <w:pPr>
        <w:jc w:val="center"/>
        <w:rPr>
          <w:b/>
          <w:i/>
          <w:sz w:val="28"/>
        </w:rPr>
      </w:pPr>
      <w:r w:rsidRPr="00C872A3">
        <w:rPr>
          <w:b/>
          <w:i/>
          <w:sz w:val="28"/>
        </w:rPr>
        <w:t>Основные мероприятия</w:t>
      </w:r>
    </w:p>
    <w:p w:rsidR="00AA7F1E" w:rsidRDefault="00AA7F1E" w:rsidP="00AA7F1E">
      <w:pPr>
        <w:jc w:val="center"/>
        <w:rPr>
          <w:b/>
          <w:i/>
          <w:sz w:val="28"/>
        </w:rPr>
      </w:pPr>
    </w:p>
    <w:tbl>
      <w:tblPr>
        <w:tblW w:w="15053" w:type="dxa"/>
        <w:tblInd w:w="-318" w:type="dxa"/>
        <w:tblLayout w:type="fixed"/>
        <w:tblLook w:val="0000"/>
      </w:tblPr>
      <w:tblGrid>
        <w:gridCol w:w="326"/>
        <w:gridCol w:w="3495"/>
        <w:gridCol w:w="720"/>
        <w:gridCol w:w="1080"/>
        <w:gridCol w:w="1024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1256"/>
      </w:tblGrid>
      <w:tr w:rsidR="00AA7F1E" w:rsidRPr="00773F31" w:rsidTr="00AA7F1E">
        <w:trPr>
          <w:trHeight w:val="300"/>
        </w:trPr>
        <w:tc>
          <w:tcPr>
            <w:tcW w:w="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№ п/п</w:t>
            </w:r>
          </w:p>
        </w:tc>
        <w:tc>
          <w:tcPr>
            <w:tcW w:w="3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Наименование мероприятия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Количество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Затраты, тыс.  руб.</w:t>
            </w:r>
          </w:p>
        </w:tc>
        <w:tc>
          <w:tcPr>
            <w:tcW w:w="10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Экономический эффект</w:t>
            </w:r>
            <w:r>
              <w:rPr>
                <w:b/>
                <w:bCs/>
                <w:iCs/>
              </w:rPr>
              <w:t xml:space="preserve"> </w:t>
            </w:r>
            <w:r w:rsidRPr="00773F31">
              <w:rPr>
                <w:b/>
                <w:bCs/>
                <w:iCs/>
              </w:rPr>
              <w:t>тыс.р</w:t>
            </w:r>
            <w:r>
              <w:rPr>
                <w:b/>
                <w:bCs/>
                <w:iCs/>
              </w:rPr>
              <w:t>.</w:t>
            </w:r>
          </w:p>
        </w:tc>
        <w:tc>
          <w:tcPr>
            <w:tcW w:w="7152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Источники финансирования тыс. руб.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Примечание</w:t>
            </w:r>
          </w:p>
        </w:tc>
      </w:tr>
      <w:tr w:rsidR="00AA7F1E" w:rsidRPr="00773F31" w:rsidTr="00AA7F1E">
        <w:trPr>
          <w:trHeight w:val="750"/>
        </w:trPr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  <w:tc>
          <w:tcPr>
            <w:tcW w:w="3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Бюджеты поселений </w:t>
            </w:r>
            <w:r w:rsidRPr="00773F31">
              <w:rPr>
                <w:b/>
                <w:bCs/>
                <w:iCs/>
              </w:rPr>
              <w:t>МО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Бюджет области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Средства предприятия</w:t>
            </w:r>
            <w:r>
              <w:rPr>
                <w:b/>
                <w:bCs/>
                <w:iCs/>
              </w:rPr>
              <w:t xml:space="preserve"> ЖКХ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Прочие средства</w:t>
            </w: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</w:tr>
      <w:tr w:rsidR="00AA7F1E" w:rsidRPr="00773F31" w:rsidTr="00AA7F1E">
        <w:trPr>
          <w:trHeight w:val="825"/>
        </w:trPr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  <w:tc>
          <w:tcPr>
            <w:tcW w:w="3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6</w:t>
            </w: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</w:tr>
      <w:tr w:rsidR="00AA7F1E" w:rsidRPr="00773F31" w:rsidTr="00AA7F1E">
        <w:trPr>
          <w:trHeight w:val="300"/>
        </w:trPr>
        <w:tc>
          <w:tcPr>
            <w:tcW w:w="3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Проектирование и устройство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24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4720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85</w:t>
            </w:r>
            <w: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170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1500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1620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1200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230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измерительных комплексов газа с электронным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jc w:val="center"/>
            </w:pPr>
            <w:r w:rsidRPr="00773F31"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jc w:val="center"/>
            </w:pPr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285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корректором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jc w:val="center"/>
            </w:pPr>
            <w:r w:rsidRPr="00773F31"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jc w:val="center"/>
            </w:pPr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645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F1E" w:rsidRPr="00773F31" w:rsidRDefault="00AA7F1E" w:rsidP="00E942EF">
            <w:r w:rsidRPr="00773F31">
              <w:t>Замена глубинного насоса на меньшую производительность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1204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60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270"/>
        </w:trPr>
        <w:tc>
          <w:tcPr>
            <w:tcW w:w="3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3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 xml:space="preserve">Установка энергосберегающих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290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570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246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135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135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125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125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30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10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285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светильников уличного освещения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300"/>
        </w:trPr>
        <w:tc>
          <w:tcPr>
            <w:tcW w:w="3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4.</w:t>
            </w:r>
          </w:p>
        </w:tc>
        <w:tc>
          <w:tcPr>
            <w:tcW w:w="3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F1E" w:rsidRPr="00773F31" w:rsidRDefault="00AA7F1E" w:rsidP="00E942EF">
            <w:r w:rsidRPr="00773F31">
              <w:t>Установка частотных регулируемых приводов для электродвигателей погружных насосов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46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2717,1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29761,5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770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290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290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210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320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200,1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237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400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75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5.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773F31" w:rsidRDefault="00AA7F1E" w:rsidP="00E942EF">
            <w:r w:rsidRPr="00773F31">
              <w:t>Строительство модульных котельных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33000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>
              <w:t>7010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3000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9000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10000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10000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315"/>
        </w:trPr>
        <w:tc>
          <w:tcPr>
            <w:tcW w:w="3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6.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Установка счетчиков эл</w:t>
            </w:r>
            <w:r>
              <w:t>ектро</w:t>
            </w:r>
            <w:r w:rsidRPr="00773F31">
              <w:t>энергии, ведущих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41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400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Default="00AA7F1E" w:rsidP="00E942EF">
            <w:pPr>
              <w:jc w:val="center"/>
            </w:pPr>
          </w:p>
          <w:p w:rsidR="00AA7F1E" w:rsidRPr="00773F31" w:rsidRDefault="00AA7F1E" w:rsidP="00E942EF">
            <w:pPr>
              <w:jc w:val="center"/>
            </w:pPr>
            <w:r>
              <w:t>600</w:t>
            </w:r>
          </w:p>
          <w:p w:rsidR="00AA7F1E" w:rsidRPr="00773F31" w:rsidRDefault="00AA7F1E" w:rsidP="00E942EF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400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270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учет по зонным тарифам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/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375"/>
        </w:trPr>
        <w:tc>
          <w:tcPr>
            <w:tcW w:w="3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lastRenderedPageBreak/>
              <w:t>7.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Замена котлов с низким КПД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5000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 </w:t>
            </w:r>
            <w:r>
              <w:t>7520</w:t>
            </w:r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2000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1500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1500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91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на современные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/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681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8.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Автоматизация работы арт.скважин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1500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200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200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300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400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285"/>
        </w:trPr>
        <w:tc>
          <w:tcPr>
            <w:tcW w:w="32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9.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 xml:space="preserve">Внедрение </w:t>
            </w:r>
            <w:r>
              <w:t xml:space="preserve">иного </w:t>
            </w:r>
            <w:r w:rsidRPr="00773F31">
              <w:t xml:space="preserve">энергосберегающего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1</w:t>
            </w:r>
            <w: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90</w:t>
            </w:r>
            <w:r>
              <w:t>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72360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90</w:t>
            </w:r>
            <w:r>
              <w:rPr>
                <w:color w:val="000000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оборудование</w:t>
            </w:r>
            <w:r>
              <w:t xml:space="preserve"> и приборов учета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825"/>
        </w:trPr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right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9107</w:t>
            </w:r>
            <w:r w:rsidRPr="00773F31">
              <w:rPr>
                <w:b/>
                <w:bCs/>
                <w:color w:val="000000"/>
              </w:rPr>
              <w:t>,1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112031,5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3905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595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615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535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320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0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0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0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3290,1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574E3B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574E3B">
              <w:rPr>
                <w:b/>
                <w:bCs/>
                <w:color w:val="000000"/>
              </w:rPr>
              <w:t>14157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13640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11500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10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390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150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 </w:t>
            </w:r>
          </w:p>
        </w:tc>
      </w:tr>
    </w:tbl>
    <w:p w:rsidR="00AA7F1E" w:rsidRDefault="00AA7F1E" w:rsidP="00AA7F1E">
      <w:pPr>
        <w:jc w:val="center"/>
        <w:rPr>
          <w:b/>
          <w:i/>
          <w:sz w:val="28"/>
        </w:rPr>
      </w:pPr>
    </w:p>
    <w:p w:rsidR="00AA7F1E" w:rsidRPr="00A23B47" w:rsidRDefault="00AA7F1E" w:rsidP="00AA7F1E">
      <w:pPr>
        <w:jc w:val="center"/>
        <w:rPr>
          <w:b/>
          <w:i/>
          <w:sz w:val="28"/>
          <w:szCs w:val="28"/>
        </w:rPr>
      </w:pPr>
      <w:r w:rsidRPr="00A23B47">
        <w:rPr>
          <w:b/>
          <w:i/>
          <w:sz w:val="28"/>
          <w:szCs w:val="28"/>
        </w:rPr>
        <w:t>Дополнительные мероприятия</w:t>
      </w:r>
      <w:r w:rsidRPr="00A23B47">
        <w:rPr>
          <w:sz w:val="28"/>
          <w:szCs w:val="28"/>
        </w:rPr>
        <w:t>*</w:t>
      </w:r>
    </w:p>
    <w:p w:rsidR="00AA7F1E" w:rsidRPr="00A23B47" w:rsidRDefault="00AA7F1E" w:rsidP="00AA7F1E">
      <w:pPr>
        <w:rPr>
          <w:sz w:val="28"/>
          <w:szCs w:val="28"/>
        </w:rPr>
      </w:pPr>
    </w:p>
    <w:p w:rsidR="00AA7F1E" w:rsidRPr="00A23B47" w:rsidRDefault="00AA7F1E" w:rsidP="00AA7F1E">
      <w:pPr>
        <w:jc w:val="both"/>
        <w:rPr>
          <w:sz w:val="28"/>
          <w:szCs w:val="28"/>
        </w:rPr>
      </w:pPr>
      <w:r w:rsidRPr="00A23B47">
        <w:rPr>
          <w:sz w:val="28"/>
          <w:szCs w:val="28"/>
        </w:rPr>
        <w:t>1. Проведение энергетических обследований (энергоаудита) организаций коммунального комплекса.</w:t>
      </w:r>
    </w:p>
    <w:p w:rsidR="00AA7F1E" w:rsidRPr="00A23B47" w:rsidRDefault="00AA7F1E" w:rsidP="00AA7F1E">
      <w:pPr>
        <w:jc w:val="both"/>
        <w:rPr>
          <w:sz w:val="28"/>
          <w:szCs w:val="28"/>
        </w:rPr>
      </w:pPr>
      <w:r w:rsidRPr="00A23B47">
        <w:rPr>
          <w:sz w:val="28"/>
          <w:szCs w:val="28"/>
        </w:rPr>
        <w:t>2. Разработка и внедрение энергетических паспортов организаций коммунального комплекса.</w:t>
      </w:r>
    </w:p>
    <w:p w:rsidR="00AA7F1E" w:rsidRPr="00A23B47" w:rsidRDefault="00AA7F1E" w:rsidP="00AA7F1E">
      <w:pPr>
        <w:jc w:val="both"/>
        <w:rPr>
          <w:sz w:val="28"/>
          <w:szCs w:val="28"/>
        </w:rPr>
      </w:pPr>
      <w:r w:rsidRPr="00A23B47">
        <w:rPr>
          <w:sz w:val="28"/>
          <w:szCs w:val="28"/>
        </w:rPr>
        <w:t>3. Ведение топливно-энергетических балансов организаций коммунального комплекса.</w:t>
      </w:r>
    </w:p>
    <w:p w:rsidR="00AA7F1E" w:rsidRPr="00A23B47" w:rsidRDefault="00AA7F1E" w:rsidP="00AA7F1E">
      <w:pPr>
        <w:jc w:val="both"/>
        <w:rPr>
          <w:sz w:val="28"/>
          <w:szCs w:val="28"/>
        </w:rPr>
      </w:pPr>
      <w:r w:rsidRPr="00A23B47">
        <w:rPr>
          <w:sz w:val="28"/>
          <w:szCs w:val="28"/>
        </w:rPr>
        <w:t>4. Разработка и установление лимитов и нормативов энергопотребления и предельных энергопотерь, в том числе для структурных подразделений предприятий и технологических процессов.</w:t>
      </w:r>
    </w:p>
    <w:p w:rsidR="00AA7F1E" w:rsidRPr="00A23B47" w:rsidRDefault="00AA7F1E" w:rsidP="00AA7F1E">
      <w:pPr>
        <w:jc w:val="both"/>
        <w:rPr>
          <w:sz w:val="28"/>
          <w:szCs w:val="28"/>
        </w:rPr>
      </w:pPr>
      <w:r w:rsidRPr="00A23B47">
        <w:rPr>
          <w:sz w:val="28"/>
          <w:szCs w:val="28"/>
        </w:rPr>
        <w:t>5. Введение форм мониторинга потребления ресурсов на предприятиях.</w:t>
      </w:r>
    </w:p>
    <w:p w:rsidR="00AA7F1E" w:rsidRPr="00A23B47" w:rsidRDefault="00AA7F1E" w:rsidP="00AA7F1E">
      <w:pPr>
        <w:jc w:val="both"/>
        <w:rPr>
          <w:sz w:val="28"/>
          <w:szCs w:val="28"/>
        </w:rPr>
      </w:pPr>
    </w:p>
    <w:p w:rsidR="00AA7F1E" w:rsidRDefault="00AA7F1E" w:rsidP="00AA7F1E">
      <w:pPr>
        <w:jc w:val="both"/>
      </w:pPr>
    </w:p>
    <w:p w:rsidR="00AA7F1E" w:rsidRDefault="00AA7F1E" w:rsidP="00AA7F1E">
      <w:pPr>
        <w:jc w:val="both"/>
      </w:pPr>
    </w:p>
    <w:p w:rsidR="00AA7F1E" w:rsidRDefault="00AA7F1E" w:rsidP="00AA7F1E">
      <w:pPr>
        <w:jc w:val="both"/>
      </w:pPr>
    </w:p>
    <w:p w:rsidR="00AA7F1E" w:rsidRDefault="00AA7F1E" w:rsidP="00AA7F1E">
      <w:pPr>
        <w:jc w:val="both"/>
      </w:pPr>
    </w:p>
    <w:p w:rsidR="00AA7F1E" w:rsidRDefault="00AA7F1E" w:rsidP="00AA7F1E">
      <w:pPr>
        <w:jc w:val="both"/>
      </w:pPr>
    </w:p>
    <w:p w:rsidR="00AA7F1E" w:rsidRDefault="00AA7F1E" w:rsidP="00AA7F1E">
      <w:pPr>
        <w:jc w:val="both"/>
      </w:pPr>
    </w:p>
    <w:p w:rsidR="00AA7F1E" w:rsidRPr="00EB7C1C" w:rsidRDefault="00AA7F1E" w:rsidP="00AA7F1E">
      <w:pPr>
        <w:jc w:val="both"/>
      </w:pPr>
      <w:r w:rsidRPr="00A23B47">
        <w:t>* Мероприятия предусмотрены для управляющих организаций и предприятий ЖКХ Щёкинского</w:t>
      </w:r>
      <w:r>
        <w:t xml:space="preserve"> </w:t>
      </w:r>
      <w:r w:rsidRPr="00A23B47">
        <w:t>района (ОАО «ЩЖКХ», ООО «Экожилстрой»,</w:t>
      </w:r>
      <w:r w:rsidRPr="00A23B47">
        <w:rPr>
          <w:i/>
        </w:rPr>
        <w:t xml:space="preserve"> </w:t>
      </w:r>
      <w:r w:rsidRPr="00A23B47">
        <w:t xml:space="preserve"> ООО «Советская УК ЖКХ», ЗАО «Ломинцевское ЖЭУ», ООО Компания «Сельских ЖКХ», ОАО «Лазаревское ПЖКХ», ОАО «ЩГЭС»)</w:t>
      </w:r>
    </w:p>
    <w:p w:rsidR="00AA7F1E" w:rsidRDefault="00AA7F1E" w:rsidP="00AA7F1E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AA7F1E" w:rsidRDefault="00AA7F1E" w:rsidP="00AA7F1E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AA7F1E" w:rsidRPr="00096FA4" w:rsidRDefault="00AA7F1E" w:rsidP="00AA7F1E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>
        <w:rPr>
          <w:b/>
          <w:sz w:val="28"/>
        </w:rPr>
        <w:t>4</w:t>
      </w:r>
      <w:r w:rsidRPr="00096FA4">
        <w:rPr>
          <w:b/>
          <w:sz w:val="28"/>
        </w:rPr>
        <w:t>.2. «Энергоэффективность в социальной сфере»</w:t>
      </w:r>
    </w:p>
    <w:p w:rsidR="00AA7F1E" w:rsidRPr="00096FA4" w:rsidRDefault="00AA7F1E" w:rsidP="00AA7F1E"/>
    <w:p w:rsidR="00AA7F1E" w:rsidRPr="00923026" w:rsidRDefault="00AA7F1E" w:rsidP="00AA7F1E">
      <w:pPr>
        <w:jc w:val="center"/>
        <w:rPr>
          <w:b/>
          <w:i/>
          <w:sz w:val="28"/>
        </w:rPr>
      </w:pPr>
      <w:r w:rsidRPr="00923026">
        <w:rPr>
          <w:b/>
          <w:i/>
          <w:sz w:val="28"/>
        </w:rPr>
        <w:t>Основные мероприятия</w:t>
      </w:r>
    </w:p>
    <w:p w:rsidR="00AA7F1E" w:rsidRDefault="00AA7F1E" w:rsidP="00AA7F1E">
      <w:pPr>
        <w:jc w:val="center"/>
        <w:rPr>
          <w:b/>
          <w:i/>
          <w:sz w:val="28"/>
        </w:rPr>
      </w:pPr>
    </w:p>
    <w:tbl>
      <w:tblPr>
        <w:tblW w:w="5114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2"/>
        <w:gridCol w:w="5367"/>
        <w:gridCol w:w="1388"/>
        <w:gridCol w:w="2204"/>
        <w:gridCol w:w="1524"/>
        <w:gridCol w:w="3882"/>
      </w:tblGrid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center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>№</w:t>
            </w:r>
            <w:r w:rsidRPr="00852E84">
              <w:rPr>
                <w:b/>
                <w:spacing w:val="2"/>
              </w:rPr>
              <w:br/>
              <w:t>п/п</w:t>
            </w:r>
          </w:p>
        </w:tc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center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>Наименование мероприятия</w:t>
            </w:r>
            <w:r w:rsidRPr="00852E84">
              <w:rPr>
                <w:b/>
                <w:spacing w:val="2"/>
              </w:rPr>
              <w:br/>
              <w:t>по энергосбережению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center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>Затраты, тыс.руб.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center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>Источник финансирования</w:t>
            </w:r>
            <w:r w:rsidRPr="00852E84">
              <w:rPr>
                <w:b/>
                <w:spacing w:val="2"/>
              </w:rPr>
              <w:br/>
              <w:t>(в установленном порядке)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center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>Срок выполнения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center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>Исполнители</w:t>
            </w:r>
            <w:r w:rsidRPr="00852E84">
              <w:rPr>
                <w:b/>
                <w:spacing w:val="2"/>
              </w:rPr>
              <w:br/>
              <w:t>(в установленном порядке)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>1.</w:t>
            </w:r>
          </w:p>
        </w:tc>
        <w:tc>
          <w:tcPr>
            <w:tcW w:w="47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 xml:space="preserve">Организационные мероприятия, подготовка кадров и принятие целевых программ по повышению эффективности использования энергии 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1.1.</w:t>
            </w:r>
          </w:p>
        </w:tc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 xml:space="preserve">Совершенствование нормативной базы и методического обеспечения энергосбережения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 xml:space="preserve">Постоянно 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Администрация Щекинского района, комитет по образованию, комитет культуры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>2.</w:t>
            </w:r>
          </w:p>
        </w:tc>
        <w:tc>
          <w:tcPr>
            <w:tcW w:w="47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 xml:space="preserve">Проведение энергоаудита, энергетических обследований, ведение энергетических паспортов 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2.1.</w:t>
            </w:r>
          </w:p>
        </w:tc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 xml:space="preserve">Ведение энергетических паспортов организаций социальной сферы муниципального образования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 xml:space="preserve">Постоянно 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Администрация Щекинского района, комитет по образованию, комитет культуры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2.3.</w:t>
            </w:r>
          </w:p>
        </w:tc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rPr>
                <w:spacing w:val="2"/>
              </w:rPr>
            </w:pPr>
            <w:r w:rsidRPr="00852E84">
              <w:rPr>
                <w:spacing w:val="2"/>
              </w:rPr>
              <w:t>Ревизия договорных и расчет прогнозных нагрузок по электрической и тепловой энергии, внесение изменений в договоры с энергоснабжающими организациями, приведение заявленной договорной мощности к реальным значениям нагрузки.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 xml:space="preserve">1квартал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52E84">
                <w:rPr>
                  <w:spacing w:val="2"/>
                </w:rPr>
                <w:t>2011 г</w:t>
              </w:r>
            </w:smartTag>
            <w:r w:rsidRPr="00852E84">
              <w:rPr>
                <w:spacing w:val="2"/>
              </w:rPr>
              <w:t>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Администрация Щекинского района, комитет по образованию, комитет культуры</w:t>
            </w:r>
            <w:r w:rsidRPr="00852E84">
              <w:rPr>
                <w:spacing w:val="2"/>
              </w:rPr>
              <w:br/>
              <w:t> 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>3.</w:t>
            </w:r>
          </w:p>
        </w:tc>
        <w:tc>
          <w:tcPr>
            <w:tcW w:w="47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 xml:space="preserve">Учет энергетических ресурсов </w:t>
            </w:r>
          </w:p>
        </w:tc>
      </w:tr>
      <w:tr w:rsidR="00AA7F1E" w:rsidRPr="00852E84" w:rsidTr="00E942EF">
        <w:trPr>
          <w:trHeight w:val="6684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rPr>
                <w:spacing w:val="2"/>
              </w:rPr>
            </w:pPr>
            <w:r w:rsidRPr="00852E84">
              <w:rPr>
                <w:spacing w:val="2"/>
              </w:rPr>
              <w:lastRenderedPageBreak/>
              <w:t>3.1.</w:t>
            </w:r>
          </w:p>
        </w:tc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Default="00AA7F1E" w:rsidP="00E942EF">
            <w:pPr>
              <w:spacing w:before="30" w:after="30"/>
              <w:rPr>
                <w:spacing w:val="2"/>
              </w:rPr>
            </w:pPr>
            <w:r w:rsidRPr="00852E84">
              <w:rPr>
                <w:spacing w:val="2"/>
              </w:rPr>
              <w:t xml:space="preserve">Оснащение современными приборами учета коммунальных ресурсов и устройствами регулирования потребления тепловой энергии, замена устаревших счетчиков на счетчики повышенного класса точности всех </w:t>
            </w:r>
            <w:r w:rsidRPr="00852E84">
              <w:rPr>
                <w:b/>
                <w:spacing w:val="2"/>
              </w:rPr>
              <w:t>организаций социальной сферы муниципального образования, административных зданий</w:t>
            </w:r>
            <w:r>
              <w:rPr>
                <w:b/>
                <w:spacing w:val="2"/>
              </w:rPr>
              <w:t xml:space="preserve"> в т.ч.</w:t>
            </w:r>
            <w:r>
              <w:rPr>
                <w:spacing w:val="2"/>
              </w:rPr>
              <w:t>: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Комитет образования: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- установка приборов учета тепловой энергии на  52 учреждениях;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- установка приборов учета водоснабжения на 41 учреждении;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- замена приборов учета электроснабжения в 27 учреждениях.</w:t>
            </w:r>
          </w:p>
          <w:p w:rsidR="00AA7F1E" w:rsidRDefault="00AA7F1E" w:rsidP="00E942EF">
            <w:pPr>
              <w:spacing w:before="30" w:after="30"/>
            </w:pPr>
            <w:r w:rsidRPr="00FE2B01">
              <w:t>Комитет по культуре, молодежной политике и спорту</w:t>
            </w:r>
            <w:r>
              <w:t>: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- установка приборов учета тепловой энергии в  3 учреждениях;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- установка приборов учета водоснабжения на 1 учреждении;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- замена приборов учета электроснабжения на 1 учреждении.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Здание администрации, гараж</w:t>
            </w:r>
          </w:p>
          <w:p w:rsidR="00AA7F1E" w:rsidRPr="00FE2B01" w:rsidRDefault="00AA7F1E" w:rsidP="00E942EF">
            <w:pPr>
              <w:spacing w:before="30" w:after="30"/>
              <w:rPr>
                <w:spacing w:val="2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4200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в т.ч.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3800,0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200,0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200,0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Pr="00852E84" w:rsidRDefault="00AA7F1E" w:rsidP="00E942EF">
            <w:pPr>
              <w:spacing w:before="30" w:after="30"/>
              <w:rPr>
                <w:spacing w:val="2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Default="00AA7F1E" w:rsidP="00E942EF">
            <w:pPr>
              <w:spacing w:before="30" w:after="30"/>
              <w:rPr>
                <w:spacing w:val="2"/>
              </w:rPr>
            </w:pPr>
            <w:r w:rsidRPr="00852E84">
              <w:rPr>
                <w:spacing w:val="2"/>
              </w:rPr>
              <w:t xml:space="preserve">Бюджет </w:t>
            </w:r>
            <w:r>
              <w:rPr>
                <w:spacing w:val="2"/>
              </w:rPr>
              <w:t xml:space="preserve">МО </w:t>
            </w:r>
            <w:r w:rsidRPr="00852E84">
              <w:rPr>
                <w:spacing w:val="2"/>
              </w:rPr>
              <w:t>Щекинск</w:t>
            </w:r>
            <w:r>
              <w:rPr>
                <w:spacing w:val="2"/>
              </w:rPr>
              <w:t>ий</w:t>
            </w:r>
            <w:r w:rsidRPr="00852E84">
              <w:rPr>
                <w:spacing w:val="2"/>
              </w:rPr>
              <w:t xml:space="preserve"> район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 w:rsidRPr="00852E84">
              <w:rPr>
                <w:spacing w:val="2"/>
              </w:rPr>
              <w:t xml:space="preserve">Бюджет </w:t>
            </w:r>
            <w:r>
              <w:rPr>
                <w:spacing w:val="2"/>
              </w:rPr>
              <w:t xml:space="preserve">МО </w:t>
            </w:r>
            <w:r w:rsidRPr="00852E84">
              <w:rPr>
                <w:spacing w:val="2"/>
              </w:rPr>
              <w:t>Щекинск</w:t>
            </w:r>
            <w:r>
              <w:rPr>
                <w:spacing w:val="2"/>
              </w:rPr>
              <w:t>ий</w:t>
            </w:r>
            <w:r w:rsidRPr="00852E84">
              <w:rPr>
                <w:spacing w:val="2"/>
              </w:rPr>
              <w:t xml:space="preserve"> район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 w:rsidRPr="00852E84">
              <w:rPr>
                <w:spacing w:val="2"/>
              </w:rPr>
              <w:t xml:space="preserve">Бюджет </w:t>
            </w:r>
            <w:r>
              <w:rPr>
                <w:spacing w:val="2"/>
              </w:rPr>
              <w:t xml:space="preserve">МО </w:t>
            </w:r>
            <w:r w:rsidRPr="00852E84">
              <w:rPr>
                <w:spacing w:val="2"/>
              </w:rPr>
              <w:t>Щекинск</w:t>
            </w:r>
            <w:r>
              <w:rPr>
                <w:spacing w:val="2"/>
              </w:rPr>
              <w:t>ий</w:t>
            </w:r>
            <w:r w:rsidRPr="00852E84">
              <w:rPr>
                <w:spacing w:val="2"/>
              </w:rPr>
              <w:t xml:space="preserve"> район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 w:rsidRPr="00852E84">
              <w:rPr>
                <w:spacing w:val="2"/>
              </w:rPr>
              <w:t xml:space="preserve">Бюджет </w:t>
            </w:r>
            <w:r>
              <w:rPr>
                <w:spacing w:val="2"/>
              </w:rPr>
              <w:t xml:space="preserve">МО </w:t>
            </w:r>
            <w:r w:rsidRPr="00852E84">
              <w:rPr>
                <w:spacing w:val="2"/>
              </w:rPr>
              <w:t>Щекинск</w:t>
            </w:r>
            <w:r>
              <w:rPr>
                <w:spacing w:val="2"/>
              </w:rPr>
              <w:t>ий</w:t>
            </w:r>
            <w:r w:rsidRPr="00852E84">
              <w:rPr>
                <w:spacing w:val="2"/>
              </w:rPr>
              <w:t xml:space="preserve"> район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Pr="00852E84" w:rsidRDefault="00AA7F1E" w:rsidP="00E942EF">
            <w:pPr>
              <w:spacing w:before="30" w:after="30"/>
              <w:rPr>
                <w:spacing w:val="2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31.12.2014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до 31.12.2014</w:t>
            </w:r>
            <w:r w:rsidRPr="00852E84">
              <w:rPr>
                <w:spacing w:val="2"/>
              </w:rPr>
              <w:t>г.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до 31.12.2014</w:t>
            </w:r>
            <w:r w:rsidRPr="00852E84">
              <w:rPr>
                <w:spacing w:val="2"/>
              </w:rPr>
              <w:t>г.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до 31.12.2014</w:t>
            </w:r>
            <w:r w:rsidRPr="00852E84">
              <w:rPr>
                <w:spacing w:val="2"/>
              </w:rPr>
              <w:t>г.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Pr="00852E84" w:rsidRDefault="00AA7F1E" w:rsidP="00E942EF">
            <w:pPr>
              <w:spacing w:before="30" w:after="30"/>
              <w:rPr>
                <w:spacing w:val="2"/>
              </w:rPr>
            </w:pP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Default="00AA7F1E" w:rsidP="00E942EF">
            <w:pPr>
              <w:spacing w:before="30" w:after="30"/>
              <w:rPr>
                <w:spacing w:val="2"/>
              </w:rPr>
            </w:pPr>
            <w:r w:rsidRPr="00852E84">
              <w:rPr>
                <w:spacing w:val="2"/>
              </w:rPr>
              <w:t>Администрация Щекинского района, комитет по образованию, комитет культуры, соответствующие муниципальные учреждения.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 w:rsidRPr="00852E84">
              <w:rPr>
                <w:spacing w:val="2"/>
              </w:rPr>
              <w:t>комитет по образованию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</w:pPr>
            <w:r>
              <w:t>к</w:t>
            </w:r>
            <w:r w:rsidRPr="00FE2B01">
              <w:t>омитет по культуре, молодежной политике и спорту</w:t>
            </w:r>
          </w:p>
          <w:p w:rsidR="00AA7F1E" w:rsidRDefault="00AA7F1E" w:rsidP="00E942EF">
            <w:pPr>
              <w:spacing w:before="30" w:after="30"/>
            </w:pPr>
          </w:p>
          <w:p w:rsidR="00AA7F1E" w:rsidRDefault="00AA7F1E" w:rsidP="00E942EF">
            <w:pPr>
              <w:spacing w:before="30" w:after="30"/>
            </w:pPr>
          </w:p>
          <w:p w:rsidR="00AA7F1E" w:rsidRDefault="00AA7F1E" w:rsidP="00E942EF">
            <w:pPr>
              <w:spacing w:before="30" w:after="30"/>
            </w:pPr>
          </w:p>
          <w:p w:rsidR="00AA7F1E" w:rsidRDefault="00AA7F1E" w:rsidP="00E942EF">
            <w:pPr>
              <w:spacing w:before="30" w:after="30"/>
            </w:pPr>
          </w:p>
          <w:p w:rsidR="00AA7F1E" w:rsidRPr="00852E84" w:rsidRDefault="00AA7F1E" w:rsidP="00AA7F1E">
            <w:pPr>
              <w:spacing w:before="30" w:after="30"/>
              <w:rPr>
                <w:spacing w:val="2"/>
              </w:rPr>
            </w:pPr>
            <w:r>
              <w:t>Администрация Щекинского района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>
              <w:lastRenderedPageBreak/>
              <w:br w:type="page"/>
            </w:r>
            <w:r w:rsidRPr="00852E84">
              <w:rPr>
                <w:b/>
                <w:spacing w:val="2"/>
              </w:rPr>
              <w:t>4.</w:t>
            </w:r>
          </w:p>
        </w:tc>
        <w:tc>
          <w:tcPr>
            <w:tcW w:w="47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 xml:space="preserve">Разработка и ведение топливно-энергетических балансов 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rPr>
                <w:spacing w:val="2"/>
              </w:rPr>
            </w:pPr>
            <w:r w:rsidRPr="00852E84">
              <w:rPr>
                <w:spacing w:val="2"/>
              </w:rPr>
              <w:t xml:space="preserve">Ведение топливно-энергетических балансов организаций социальной сферы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 xml:space="preserve">Постоянно 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Администрация Щекинского района, комитет по образованию, комитет культуры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>5.</w:t>
            </w:r>
          </w:p>
        </w:tc>
        <w:tc>
          <w:tcPr>
            <w:tcW w:w="47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 xml:space="preserve">Нормирование потребления энергетических ресурсов 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br/>
              <w:t> </w:t>
            </w:r>
          </w:p>
        </w:tc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 xml:space="preserve">Разработка и установление лимитов и норм потребления энергии и ресурсов для всех организаций социальной сферы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 xml:space="preserve">Постоянно 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Администрация Щекинского района, комитет по образованию, комитет культуры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>6.</w:t>
            </w:r>
          </w:p>
        </w:tc>
        <w:tc>
          <w:tcPr>
            <w:tcW w:w="47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 xml:space="preserve">Мониторинг потребления энергетических ресурсов и их эффективного использования 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6.1.</w:t>
            </w:r>
          </w:p>
        </w:tc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 xml:space="preserve">Введение форм мониторинга потребления ресурсов в организациях социальной сферы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Администрация Щекинского района, комитет по образованию, комитет культуры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6.2.</w:t>
            </w:r>
          </w:p>
        </w:tc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 xml:space="preserve">Подготовка ежеквартального доклада о ходе реализации программных мероприятий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br/>
              <w:t> 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Ежекварталь</w:t>
            </w:r>
            <w:r>
              <w:rPr>
                <w:spacing w:val="2"/>
              </w:rPr>
              <w:t>но, до 30 числа месяца, следующе</w:t>
            </w:r>
            <w:r w:rsidRPr="00852E84">
              <w:rPr>
                <w:spacing w:val="2"/>
              </w:rPr>
              <w:t xml:space="preserve">го за отчетным 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Администрация Щекинского района, комитет по образованию, комитет культуры</w:t>
            </w:r>
            <w:r w:rsidRPr="00852E84">
              <w:rPr>
                <w:spacing w:val="2"/>
              </w:rPr>
              <w:br/>
              <w:t> 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E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4200</w:t>
            </w:r>
          </w:p>
          <w:p w:rsidR="00AA7F1E" w:rsidRPr="00852E84" w:rsidRDefault="00AA7F1E" w:rsidP="00E942E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>
              <w:rPr>
                <w:b/>
              </w:rPr>
              <w:t>бюджет МО Щ</w:t>
            </w:r>
            <w:r w:rsidRPr="00852E84">
              <w:rPr>
                <w:b/>
              </w:rPr>
              <w:t>екинск</w:t>
            </w:r>
            <w:r>
              <w:rPr>
                <w:b/>
              </w:rPr>
              <w:t xml:space="preserve">ий </w:t>
            </w:r>
            <w:r w:rsidRPr="00852E84">
              <w:rPr>
                <w:b/>
              </w:rPr>
              <w:t>район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br/>
              <w:t> 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br/>
              <w:t> </w:t>
            </w:r>
          </w:p>
        </w:tc>
      </w:tr>
    </w:tbl>
    <w:p w:rsidR="00AA7F1E" w:rsidRDefault="00AA7F1E" w:rsidP="00AA7F1E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AA7F1E" w:rsidRDefault="00AA7F1E" w:rsidP="00AA7F1E">
      <w:pPr>
        <w:autoSpaceDE w:val="0"/>
        <w:autoSpaceDN w:val="0"/>
        <w:adjustRightInd w:val="0"/>
        <w:rPr>
          <w:b/>
          <w:sz w:val="28"/>
        </w:rPr>
      </w:pPr>
    </w:p>
    <w:p w:rsidR="00AA7F1E" w:rsidRDefault="00AA7F1E" w:rsidP="00AA7F1E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AA7F1E" w:rsidRPr="00304566" w:rsidRDefault="00AA7F1E" w:rsidP="00AA7F1E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>
        <w:rPr>
          <w:b/>
          <w:sz w:val="28"/>
        </w:rPr>
        <w:lastRenderedPageBreak/>
        <w:t>4</w:t>
      </w:r>
      <w:r w:rsidRPr="00304566">
        <w:rPr>
          <w:b/>
          <w:sz w:val="28"/>
        </w:rPr>
        <w:t>.</w:t>
      </w:r>
      <w:r>
        <w:rPr>
          <w:b/>
          <w:sz w:val="28"/>
        </w:rPr>
        <w:t>3</w:t>
      </w:r>
      <w:r w:rsidRPr="00304566">
        <w:rPr>
          <w:b/>
          <w:sz w:val="28"/>
        </w:rPr>
        <w:t xml:space="preserve"> «Основные направления повышения энергоэффективности в жилищном фонде»</w:t>
      </w:r>
    </w:p>
    <w:p w:rsidR="00AA7F1E" w:rsidRPr="00304566" w:rsidRDefault="00AA7F1E" w:rsidP="00AA7F1E">
      <w:pPr>
        <w:rPr>
          <w:sz w:val="28"/>
        </w:rPr>
      </w:pPr>
    </w:p>
    <w:p w:rsidR="00AA7F1E" w:rsidRDefault="00AA7F1E" w:rsidP="00AA7F1E">
      <w:pPr>
        <w:jc w:val="center"/>
        <w:rPr>
          <w:b/>
          <w:i/>
          <w:sz w:val="28"/>
        </w:rPr>
      </w:pPr>
      <w:r w:rsidRPr="00923026">
        <w:rPr>
          <w:b/>
          <w:i/>
          <w:sz w:val="28"/>
        </w:rPr>
        <w:t>Основные мероприятия</w:t>
      </w:r>
    </w:p>
    <w:tbl>
      <w:tblPr>
        <w:tblpPr w:leftFromText="180" w:rightFromText="180" w:vertAnchor="text" w:horzAnchor="margin" w:tblpXSpec="center" w:tblpY="27"/>
        <w:tblW w:w="15228" w:type="dxa"/>
        <w:tblLayout w:type="fixed"/>
        <w:tblLook w:val="0000"/>
      </w:tblPr>
      <w:tblGrid>
        <w:gridCol w:w="540"/>
        <w:gridCol w:w="4388"/>
        <w:gridCol w:w="1134"/>
        <w:gridCol w:w="1134"/>
        <w:gridCol w:w="1134"/>
        <w:gridCol w:w="1134"/>
        <w:gridCol w:w="1134"/>
        <w:gridCol w:w="1417"/>
        <w:gridCol w:w="1418"/>
        <w:gridCol w:w="850"/>
        <w:gridCol w:w="945"/>
      </w:tblGrid>
      <w:tr w:rsidR="00AA7F1E" w:rsidRPr="007A20C5" w:rsidTr="00E942EF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№ п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Мероприятия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 xml:space="preserve">Капитальные вложения, тыс.руб.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Сроки внедрения</w:t>
            </w:r>
          </w:p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(год)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Экономический эффект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Срок окупае-мости</w:t>
            </w:r>
            <w:r>
              <w:rPr>
                <w:bCs/>
              </w:rPr>
              <w:t xml:space="preserve"> (лет)</w:t>
            </w:r>
          </w:p>
        </w:tc>
      </w:tr>
      <w:tr w:rsidR="00AA7F1E" w:rsidRPr="007A20C5" w:rsidTr="00E942EF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76982" w:rsidRDefault="00AA7F1E" w:rsidP="00E942EF">
            <w:pPr>
              <w:rPr>
                <w:b/>
                <w:bCs/>
              </w:rPr>
            </w:pPr>
          </w:p>
        </w:tc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76982" w:rsidRDefault="00AA7F1E" w:rsidP="00E942EF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всего</w:t>
            </w:r>
          </w:p>
          <w:p w:rsidR="00AA7F1E" w:rsidRPr="00A23B47" w:rsidRDefault="00AA7F1E" w:rsidP="00E942EF">
            <w:pPr>
              <w:jc w:val="center"/>
              <w:rPr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в том числе за счет: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76982" w:rsidRDefault="00AA7F1E" w:rsidP="00E942EF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76982" w:rsidRDefault="00AA7F1E" w:rsidP="00E942EF">
            <w:pPr>
              <w:rPr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76982" w:rsidRDefault="00AA7F1E" w:rsidP="00E942EF">
            <w:pPr>
              <w:rPr>
                <w:b/>
                <w:bCs/>
              </w:rPr>
            </w:pPr>
          </w:p>
        </w:tc>
      </w:tr>
      <w:tr w:rsidR="00AA7F1E" w:rsidRPr="007A20C5" w:rsidTr="00E942EF">
        <w:trPr>
          <w:trHeight w:val="12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76982" w:rsidRDefault="00AA7F1E" w:rsidP="00E942EF">
            <w:pPr>
              <w:rPr>
                <w:b/>
                <w:bCs/>
              </w:rPr>
            </w:pPr>
          </w:p>
        </w:tc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76982" w:rsidRDefault="00AA7F1E" w:rsidP="00E942EF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23B47" w:rsidRDefault="00AA7F1E" w:rsidP="00E942EF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бюджет субъекта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23B47" w:rsidRDefault="00AA7F1E" w:rsidP="00E942EF">
            <w:pPr>
              <w:ind w:left="-108" w:right="-108"/>
              <w:jc w:val="center"/>
              <w:rPr>
                <w:bCs/>
              </w:rPr>
            </w:pPr>
            <w:r w:rsidRPr="00A23B47">
              <w:rPr>
                <w:bCs/>
              </w:rPr>
              <w:t>бюджет</w:t>
            </w:r>
            <w:r>
              <w:rPr>
                <w:bCs/>
              </w:rPr>
              <w:t>ов муниципальных образований Щекинского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внебюджетные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тарифная состав-ляющая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76982" w:rsidRDefault="00AA7F1E" w:rsidP="00E942EF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в натуральном выражении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в тыс.р</w:t>
            </w:r>
            <w:r>
              <w:rPr>
                <w:bCs/>
              </w:rPr>
              <w:t>.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76982" w:rsidRDefault="00AA7F1E" w:rsidP="00E942EF">
            <w:pPr>
              <w:rPr>
                <w:b/>
                <w:bCs/>
              </w:rPr>
            </w:pPr>
          </w:p>
        </w:tc>
      </w:tr>
      <w:tr w:rsidR="00AA7F1E" w:rsidRPr="007A20C5" w:rsidTr="00E942EF">
        <w:trPr>
          <w:trHeight w:val="19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  <w:r>
              <w:t>1</w:t>
            </w: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Pr="00A76982" w:rsidRDefault="00AA7F1E" w:rsidP="00E942EF">
            <w:pPr>
              <w:jc w:val="center"/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>МО г. Щёкино</w:t>
            </w:r>
          </w:p>
          <w:p w:rsidR="00AA7F1E" w:rsidRPr="00A76982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82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закупка </w:t>
            </w:r>
            <w:r w:rsidRPr="00A76982">
              <w:rPr>
                <w:rFonts w:ascii="Times New Roman" w:hAnsi="Times New Roman" w:cs="Times New Roman"/>
                <w:sz w:val="24"/>
                <w:szCs w:val="24"/>
              </w:rPr>
              <w:t>общедомовых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индивидуальных </w:t>
            </w:r>
            <w:r w:rsidRPr="00A76982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учета</w:t>
            </w:r>
          </w:p>
          <w:p w:rsidR="00AA7F1E" w:rsidRDefault="00AA7F1E" w:rsidP="00E942EF">
            <w:pPr>
              <w:pStyle w:val="ConsPlusNormal"/>
              <w:widowControl/>
              <w:ind w:firstLine="0"/>
            </w:pPr>
          </w:p>
          <w:p w:rsidR="00AA7F1E" w:rsidRDefault="00AA7F1E" w:rsidP="00E942EF">
            <w:pPr>
              <w:pStyle w:val="ConsPlusNormal"/>
              <w:widowControl/>
              <w:ind w:firstLine="0"/>
            </w:pPr>
          </w:p>
          <w:p w:rsidR="00AA7F1E" w:rsidRDefault="00AA7F1E" w:rsidP="00E942EF">
            <w:pPr>
              <w:pStyle w:val="ConsPlusNormal"/>
              <w:widowControl/>
              <w:ind w:firstLine="0"/>
            </w:pPr>
          </w:p>
          <w:p w:rsidR="00AA7F1E" w:rsidRDefault="00AA7F1E" w:rsidP="00E942EF">
            <w:pPr>
              <w:pStyle w:val="ConsPlusNormal"/>
              <w:widowControl/>
              <w:ind w:firstLine="0"/>
            </w:pPr>
          </w:p>
          <w:p w:rsidR="00AA7F1E" w:rsidRPr="00A76982" w:rsidRDefault="00AA7F1E" w:rsidP="00E942EF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Default="00AA7F1E" w:rsidP="00E942EF">
            <w:r>
              <w:t>300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>
            <w:r w:rsidRPr="00A76982">
              <w:t> </w:t>
            </w:r>
          </w:p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/>
          <w:p w:rsidR="00AA7F1E" w:rsidRDefault="00AA7F1E" w:rsidP="00E942EF">
            <w:r>
              <w:t>230</w:t>
            </w:r>
          </w:p>
          <w:p w:rsidR="00AA7F1E" w:rsidRPr="00A76982" w:rsidRDefault="00AA7F1E" w:rsidP="00E942EF">
            <w:r>
              <w:t>150</w:t>
            </w:r>
          </w:p>
          <w:p w:rsidR="00AA7F1E" w:rsidRDefault="00AA7F1E" w:rsidP="00E942EF">
            <w:r>
              <w:t>80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/>
          <w:p w:rsidR="00AA7F1E" w:rsidRPr="00A76982" w:rsidRDefault="00AA7F1E" w:rsidP="00E942EF">
            <w:r>
              <w:t>70</w:t>
            </w:r>
          </w:p>
          <w:p w:rsidR="00AA7F1E" w:rsidRDefault="00AA7F1E" w:rsidP="00E942EF">
            <w:r>
              <w:t>50</w:t>
            </w:r>
          </w:p>
          <w:p w:rsidR="00AA7F1E" w:rsidRDefault="00AA7F1E" w:rsidP="00E942EF">
            <w:r>
              <w:t>20</w:t>
            </w:r>
          </w:p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/>
          <w:p w:rsidR="00AA7F1E" w:rsidRPr="00A76982" w:rsidRDefault="00AA7F1E" w:rsidP="00E942E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/>
          <w:p w:rsidR="00AA7F1E" w:rsidRPr="00A76982" w:rsidRDefault="00AA7F1E" w:rsidP="00E942EF">
            <w:r>
              <w:t>2013-2014</w:t>
            </w:r>
          </w:p>
          <w:p w:rsidR="00AA7F1E" w:rsidRDefault="00AA7F1E" w:rsidP="00E942EF">
            <w:r>
              <w:t>2013</w:t>
            </w:r>
          </w:p>
          <w:p w:rsidR="00AA7F1E" w:rsidRPr="00A76982" w:rsidRDefault="00AA7F1E" w:rsidP="00E942EF">
            <w:r>
              <w:t>2014</w:t>
            </w:r>
          </w:p>
          <w:p w:rsidR="00AA7F1E" w:rsidRPr="00A76982" w:rsidRDefault="00AA7F1E" w:rsidP="00E942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>
            <w:r w:rsidRPr="00A76982">
              <w:t> </w:t>
            </w:r>
          </w:p>
          <w:p w:rsidR="00AA7F1E" w:rsidRDefault="00AA7F1E" w:rsidP="00E942EF">
            <w:r w:rsidRPr="00A76982">
              <w:t> </w:t>
            </w:r>
            <w:r>
              <w:t>45Гкал</w:t>
            </w:r>
          </w:p>
          <w:p w:rsidR="00AA7F1E" w:rsidRDefault="00AA7F1E" w:rsidP="00E942EF"/>
          <w:p w:rsidR="00AA7F1E" w:rsidRPr="00A76982" w:rsidRDefault="00AA7F1E" w:rsidP="00E942E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>
            <w:r w:rsidRPr="00A76982">
              <w:t> </w:t>
            </w:r>
          </w:p>
          <w:p w:rsidR="00AA7F1E" w:rsidRDefault="00AA7F1E" w:rsidP="00E942EF">
            <w:r>
              <w:t>2150</w:t>
            </w:r>
          </w:p>
          <w:p w:rsidR="00AA7F1E" w:rsidRDefault="00AA7F1E" w:rsidP="00E942EF"/>
          <w:p w:rsidR="00AA7F1E" w:rsidRPr="00A76982" w:rsidRDefault="00AA7F1E" w:rsidP="00E942EF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>
              <w:t>4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pPr>
              <w:jc w:val="center"/>
            </w:pPr>
            <w:r w:rsidRPr="00A76982">
              <w:t>2</w:t>
            </w:r>
          </w:p>
          <w:p w:rsidR="00AA7F1E" w:rsidRDefault="00AA7F1E" w:rsidP="00E942EF">
            <w:pPr>
              <w:jc w:val="center"/>
            </w:pPr>
          </w:p>
          <w:p w:rsidR="00AA7F1E" w:rsidRPr="00A76982" w:rsidRDefault="00AA7F1E" w:rsidP="00E942EF">
            <w:pPr>
              <w:jc w:val="center"/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>МО р.п. Первомайский </w:t>
            </w:r>
          </w:p>
          <w:p w:rsidR="00AA7F1E" w:rsidRPr="00A76982" w:rsidRDefault="00AA7F1E" w:rsidP="00E942EF">
            <w:r w:rsidRPr="00A76982">
              <w:t xml:space="preserve">- установка приборов учета </w:t>
            </w:r>
          </w:p>
          <w:p w:rsidR="00AA7F1E" w:rsidRDefault="00AA7F1E" w:rsidP="00E942EF">
            <w:r w:rsidRPr="00A76982">
              <w:t xml:space="preserve">- теплоизоляция внутренних трубопроводов систем отопления и ГВС </w:t>
            </w:r>
          </w:p>
          <w:p w:rsidR="00AA7F1E" w:rsidRPr="00A76982" w:rsidRDefault="00AA7F1E" w:rsidP="00E942EF">
            <w:r>
              <w:t xml:space="preserve">- </w:t>
            </w:r>
            <w:r w:rsidRPr="00A76982">
              <w:t>Проведение энергетических обследований и ведение энергетических паспортов на объектах жилищного фонда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>
              <w:t>1849,64</w:t>
            </w:r>
          </w:p>
          <w:p w:rsidR="00AA7F1E" w:rsidRPr="00A76982" w:rsidRDefault="00AA7F1E" w:rsidP="00E942EF">
            <w:r w:rsidRPr="00A76982">
              <w:t>1000</w:t>
            </w:r>
          </w:p>
          <w:p w:rsidR="00AA7F1E" w:rsidRPr="00A76982" w:rsidRDefault="00AA7F1E" w:rsidP="00E942EF"/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253,64 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1596</w:t>
            </w:r>
          </w:p>
          <w:p w:rsidR="00AA7F1E" w:rsidRPr="00A76982" w:rsidRDefault="00AA7F1E" w:rsidP="00E942EF">
            <w:r w:rsidRPr="00A76982">
              <w:t>1000</w:t>
            </w:r>
          </w:p>
          <w:p w:rsidR="00AA7F1E" w:rsidRPr="00A76982" w:rsidRDefault="00AA7F1E" w:rsidP="00E942EF"/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>
              <w:t>2010-2016</w:t>
            </w:r>
            <w:r w:rsidRPr="00A76982">
              <w:t> </w:t>
            </w:r>
          </w:p>
          <w:p w:rsidR="00AA7F1E" w:rsidRPr="00A76982" w:rsidRDefault="00AA7F1E" w:rsidP="00E942EF">
            <w:r w:rsidRPr="00A76982">
              <w:t>2011</w:t>
            </w:r>
          </w:p>
          <w:p w:rsidR="00AA7F1E" w:rsidRPr="00A76982" w:rsidRDefault="00AA7F1E" w:rsidP="00E942EF"/>
          <w:p w:rsidR="00AA7F1E" w:rsidRPr="00A76982" w:rsidRDefault="00AA7F1E" w:rsidP="00E942EF">
            <w:r w:rsidRPr="00A76982">
              <w:t>2011-2012</w:t>
            </w:r>
          </w:p>
          <w:p w:rsidR="00AA7F1E" w:rsidRPr="00A76982" w:rsidRDefault="00AA7F1E" w:rsidP="00E942EF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Default="00AA7F1E" w:rsidP="00E942EF"/>
          <w:p w:rsidR="00AA7F1E" w:rsidRPr="00A76982" w:rsidRDefault="00AA7F1E" w:rsidP="00E942EF">
            <w:r>
              <w:t>40Гкал</w:t>
            </w:r>
            <w:r w:rsidRPr="00A76982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/>
          <w:p w:rsidR="00AA7F1E" w:rsidRDefault="00AA7F1E" w:rsidP="00E942EF">
            <w:r>
              <w:t>1780</w:t>
            </w:r>
          </w:p>
          <w:p w:rsidR="00AA7F1E" w:rsidRDefault="00AA7F1E" w:rsidP="00E942EF">
            <w:r>
              <w:t>50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Pr="00A76982" w:rsidRDefault="00AA7F1E" w:rsidP="00E942EF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>
              <w:t>4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Pr="00A76982" w:rsidRDefault="00AA7F1E" w:rsidP="00E942EF"/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  <w:r w:rsidRPr="00A76982">
              <w:t>3</w:t>
            </w: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Pr="00A76982" w:rsidRDefault="00AA7F1E" w:rsidP="00E942EF">
            <w:pPr>
              <w:jc w:val="center"/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lastRenderedPageBreak/>
              <w:t>МО г. Советск </w:t>
            </w:r>
          </w:p>
          <w:p w:rsidR="00AA7F1E" w:rsidRPr="00A76982" w:rsidRDefault="00AA7F1E" w:rsidP="00E942EF">
            <w:r w:rsidRPr="00A76982">
              <w:t>- установка приборов учета</w:t>
            </w:r>
          </w:p>
          <w:p w:rsidR="00AA7F1E" w:rsidRPr="00A76982" w:rsidRDefault="00AA7F1E" w:rsidP="00E942EF">
            <w:r w:rsidRPr="00A76982">
              <w:t xml:space="preserve">- теплоизоляция внутренних трубопроводов систем отопления и ГВС </w:t>
            </w:r>
          </w:p>
          <w:p w:rsidR="00AA7F1E" w:rsidRDefault="00AA7F1E" w:rsidP="00E942EF">
            <w:r w:rsidRPr="00A76982">
              <w:t xml:space="preserve">- усиление теплозащиты стен и </w:t>
            </w:r>
            <w:r w:rsidRPr="00A76982">
              <w:lastRenderedPageBreak/>
              <w:t>перекрытий;</w:t>
            </w:r>
          </w:p>
          <w:p w:rsidR="00AA7F1E" w:rsidRPr="00A76982" w:rsidRDefault="00AA7F1E" w:rsidP="00E942EF">
            <w:r>
              <w:t xml:space="preserve">- </w:t>
            </w:r>
            <w:r w:rsidRPr="00A76982">
              <w:t>Проведение энергетических обследований и ведение энергетических паспортов на объектах жилищного фонда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/>
          <w:p w:rsidR="00AA7F1E" w:rsidRPr="00A76982" w:rsidRDefault="00AA7F1E" w:rsidP="00E942EF">
            <w:r w:rsidRPr="00A76982">
              <w:t>6345</w:t>
            </w:r>
          </w:p>
          <w:p w:rsidR="00AA7F1E" w:rsidRPr="00A76982" w:rsidRDefault="00AA7F1E" w:rsidP="00E942EF">
            <w:r w:rsidRPr="00A76982">
              <w:t>1000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>
            <w:r w:rsidRPr="00A76982">
              <w:lastRenderedPageBreak/>
              <w:t>9000</w:t>
            </w:r>
          </w:p>
          <w:p w:rsidR="00AA7F1E" w:rsidRPr="00A76982" w:rsidRDefault="00AA7F1E" w:rsidP="00E942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/>
          <w:p w:rsidR="00AA7F1E" w:rsidRPr="00A76982" w:rsidRDefault="00AA7F1E" w:rsidP="00E942EF">
            <w:r w:rsidRPr="00A76982">
              <w:t>5101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791 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>
            <w:r w:rsidRPr="00A76982">
              <w:lastRenderedPageBreak/>
              <w:t>1000</w:t>
            </w:r>
          </w:p>
          <w:p w:rsidR="00AA7F1E" w:rsidRPr="00A76982" w:rsidRDefault="00AA7F1E" w:rsidP="00E942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453 </w:t>
            </w:r>
          </w:p>
          <w:p w:rsidR="00AA7F1E" w:rsidRPr="00A76982" w:rsidRDefault="00AA7F1E" w:rsidP="00E942EF">
            <w:r w:rsidRPr="00A76982">
              <w:t>1000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>
            <w:r w:rsidRPr="00A76982">
              <w:lastRenderedPageBreak/>
              <w:t>8000</w:t>
            </w:r>
          </w:p>
          <w:p w:rsidR="00AA7F1E" w:rsidRPr="00A76982" w:rsidRDefault="00AA7F1E" w:rsidP="00E942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>
            <w:r w:rsidRPr="00A76982"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>
              <w:t>2010-2015</w:t>
            </w:r>
            <w:r w:rsidRPr="00A76982">
              <w:t> </w:t>
            </w:r>
          </w:p>
          <w:p w:rsidR="00AA7F1E" w:rsidRPr="00A76982" w:rsidRDefault="00AA7F1E" w:rsidP="00E942EF">
            <w:r w:rsidRPr="00A76982">
              <w:t>2011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>
            <w:r w:rsidRPr="00A76982">
              <w:lastRenderedPageBreak/>
              <w:t>2012</w:t>
            </w:r>
          </w:p>
          <w:p w:rsidR="00AA7F1E" w:rsidRPr="00A76982" w:rsidRDefault="00AA7F1E" w:rsidP="00E942EF">
            <w:r>
              <w:t>2011-2013</w:t>
            </w:r>
          </w:p>
          <w:p w:rsidR="00AA7F1E" w:rsidRPr="00A76982" w:rsidRDefault="00AA7F1E" w:rsidP="00E942EF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>
              <w:t xml:space="preserve"> </w:t>
            </w:r>
          </w:p>
          <w:p w:rsidR="00AA7F1E" w:rsidRPr="00A76982" w:rsidRDefault="00AA7F1E" w:rsidP="00E942EF">
            <w:r>
              <w:t>40Гкал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>
            <w:r>
              <w:lastRenderedPageBreak/>
              <w:t>220Гкал</w:t>
            </w:r>
          </w:p>
          <w:p w:rsidR="00AA7F1E" w:rsidRPr="00A76982" w:rsidRDefault="00AA7F1E" w:rsidP="00E942EF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>
              <w:t>3</w:t>
            </w:r>
            <w:r w:rsidRPr="00A76982">
              <w:t>182 </w:t>
            </w:r>
          </w:p>
          <w:p w:rsidR="00AA7F1E" w:rsidRPr="00A76982" w:rsidRDefault="00AA7F1E" w:rsidP="00E942EF">
            <w:r>
              <w:t>50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>
            <w:r>
              <w:lastRenderedPageBreak/>
              <w:t>300</w:t>
            </w:r>
          </w:p>
          <w:p w:rsidR="00AA7F1E" w:rsidRPr="00A76982" w:rsidRDefault="00AA7F1E" w:rsidP="00E942EF"/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>
              <w:t>5</w:t>
            </w:r>
          </w:p>
          <w:p w:rsidR="00AA7F1E" w:rsidRPr="00A76982" w:rsidRDefault="00AA7F1E" w:rsidP="00E942EF">
            <w:r w:rsidRPr="00A76982">
              <w:t>3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pPr>
              <w:jc w:val="center"/>
            </w:pPr>
            <w:r w:rsidRPr="00A76982">
              <w:lastRenderedPageBreak/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 xml:space="preserve">МО </w:t>
            </w:r>
            <w:r>
              <w:t>Яснополянское</w:t>
            </w:r>
          </w:p>
          <w:p w:rsidR="00AA7F1E" w:rsidRDefault="00AA7F1E" w:rsidP="00E942EF">
            <w:r w:rsidRPr="00A76982">
              <w:t>- установка приборов учета </w:t>
            </w:r>
          </w:p>
          <w:p w:rsidR="00AA7F1E" w:rsidRPr="00A76982" w:rsidRDefault="00AA7F1E" w:rsidP="00E942EF">
            <w:r>
              <w:t xml:space="preserve">- </w:t>
            </w:r>
            <w:r w:rsidRPr="00A76982">
              <w:t>Проведение энергетических обследований и ведение энергетических паспортов на объектах жилищного фонда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 w:rsidRPr="00A76982">
              <w:t> 125</w:t>
            </w:r>
          </w:p>
          <w:p w:rsidR="00AA7F1E" w:rsidRDefault="00AA7F1E" w:rsidP="00E942EF">
            <w:r>
              <w:t xml:space="preserve"> </w:t>
            </w:r>
          </w:p>
          <w:p w:rsidR="00AA7F1E" w:rsidRDefault="00AA7F1E" w:rsidP="00E942EF"/>
          <w:p w:rsidR="00AA7F1E" w:rsidRDefault="00AA7F1E" w:rsidP="00E942EF"/>
          <w:p w:rsidR="00AA7F1E" w:rsidRPr="00A76982" w:rsidRDefault="00AA7F1E" w:rsidP="00E942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/>
          <w:p w:rsidR="00AA7F1E" w:rsidRDefault="00AA7F1E" w:rsidP="00E942EF">
            <w:r>
              <w:t>10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Pr="00A76982" w:rsidRDefault="00AA7F1E" w:rsidP="00E942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/>
          <w:p w:rsidR="00AA7F1E" w:rsidRDefault="00AA7F1E" w:rsidP="00E942EF">
            <w:r w:rsidRPr="00A76982">
              <w:t>115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>
              <w:t>2010-2016</w:t>
            </w:r>
          </w:p>
          <w:p w:rsidR="00AA7F1E" w:rsidRPr="00A76982" w:rsidRDefault="00AA7F1E" w:rsidP="00E942EF">
            <w:r w:rsidRPr="00A76982">
              <w:t>2011-2012</w:t>
            </w:r>
          </w:p>
          <w:p w:rsidR="00AA7F1E" w:rsidRDefault="00AA7F1E" w:rsidP="00E942EF"/>
          <w:p w:rsidR="00AA7F1E" w:rsidRDefault="00AA7F1E" w:rsidP="00E942EF"/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>
              <w:t>820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Pr="00A76982" w:rsidRDefault="00AA7F1E" w:rsidP="00E942EF"/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 w:rsidRPr="00A76982">
              <w:t> 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Pr="00A76982" w:rsidRDefault="00AA7F1E" w:rsidP="00E942EF"/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pPr>
              <w:jc w:val="center"/>
            </w:pPr>
            <w:r w:rsidRPr="00A76982">
              <w:t>5</w:t>
            </w: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Pr="00A76982" w:rsidRDefault="00AA7F1E" w:rsidP="00E942EF">
            <w:pPr>
              <w:jc w:val="center"/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>МО р.п. Огаревка</w:t>
            </w:r>
          </w:p>
          <w:p w:rsidR="00AA7F1E" w:rsidRDefault="00AA7F1E" w:rsidP="00E942EF">
            <w:r w:rsidRPr="00A76982">
              <w:t>- утепление трубопроводов</w:t>
            </w:r>
          </w:p>
          <w:p w:rsidR="00AA7F1E" w:rsidRDefault="00AA7F1E" w:rsidP="00E942EF">
            <w:r w:rsidRPr="00A76982">
              <w:t>- установка приборов учета  </w:t>
            </w:r>
          </w:p>
          <w:p w:rsidR="00AA7F1E" w:rsidRPr="00A76982" w:rsidRDefault="00AA7F1E" w:rsidP="00E942EF">
            <w:r>
              <w:t xml:space="preserve">- </w:t>
            </w:r>
            <w:r w:rsidRPr="00A76982">
              <w:t>Проведение энергетических обследований и ведение энергетических паспортов на объектах жилищного фонда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Default="00AA7F1E" w:rsidP="00E942EF">
            <w:r w:rsidRPr="00A76982">
              <w:t>30 </w:t>
            </w:r>
          </w:p>
          <w:p w:rsidR="00AA7F1E" w:rsidRPr="00A76982" w:rsidRDefault="00AA7F1E" w:rsidP="00E942EF">
            <w: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>
            <w:r w:rsidRPr="00A76982">
              <w:t> </w:t>
            </w:r>
          </w:p>
          <w:p w:rsidR="00AA7F1E" w:rsidRDefault="00AA7F1E" w:rsidP="00E942EF"/>
          <w:p w:rsidR="00AA7F1E" w:rsidRPr="00A76982" w:rsidRDefault="00AA7F1E" w:rsidP="00E942EF">
            <w: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>
            <w:r w:rsidRPr="00A76982">
              <w:t> </w:t>
            </w:r>
          </w:p>
          <w:p w:rsidR="00AA7F1E" w:rsidRDefault="00AA7F1E" w:rsidP="00E942EF"/>
          <w:p w:rsidR="00AA7F1E" w:rsidRPr="00A76982" w:rsidRDefault="00AA7F1E" w:rsidP="00E942EF">
            <w: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30 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Default="00AA7F1E" w:rsidP="00E942EF">
            <w:r w:rsidRPr="00A76982">
              <w:t>2011 </w:t>
            </w:r>
          </w:p>
          <w:p w:rsidR="00AA7F1E" w:rsidRPr="00A76982" w:rsidRDefault="00AA7F1E" w:rsidP="00E942EF">
            <w:r>
              <w:t>2010-2016</w:t>
            </w:r>
            <w:r w:rsidRPr="00A76982">
              <w:t> </w:t>
            </w:r>
          </w:p>
          <w:p w:rsidR="00AA7F1E" w:rsidRPr="00A76982" w:rsidRDefault="00AA7F1E" w:rsidP="00E942EF">
            <w:r w:rsidRPr="00A76982">
              <w:t>2011-2012</w:t>
            </w:r>
          </w:p>
          <w:p w:rsidR="00AA7F1E" w:rsidRPr="00A76982" w:rsidRDefault="00AA7F1E" w:rsidP="00E942EF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>
            <w:r w:rsidRPr="00A76982">
              <w:t> </w:t>
            </w:r>
          </w:p>
          <w:p w:rsidR="00AA7F1E" w:rsidRPr="00A76982" w:rsidRDefault="00AA7F1E" w:rsidP="00E942EF">
            <w:r w:rsidRPr="00A76982">
              <w:t>25 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>
            <w:r w:rsidRPr="00A76982">
              <w:t> </w:t>
            </w:r>
          </w:p>
          <w:p w:rsidR="00AA7F1E" w:rsidRDefault="00AA7F1E" w:rsidP="00E942EF">
            <w:r>
              <w:t>30</w:t>
            </w:r>
          </w:p>
          <w:p w:rsidR="00AA7F1E" w:rsidRPr="00A76982" w:rsidRDefault="00AA7F1E" w:rsidP="00E942EF">
            <w:r>
              <w:t>1100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0,1 </w:t>
            </w:r>
          </w:p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pPr>
              <w:jc w:val="center"/>
            </w:pPr>
            <w:r w:rsidRPr="00A76982">
              <w:t>6</w:t>
            </w: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Pr="00A76982" w:rsidRDefault="00AA7F1E" w:rsidP="00E942EF">
            <w:pPr>
              <w:jc w:val="center"/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>МО Лазаревское  </w:t>
            </w:r>
          </w:p>
          <w:p w:rsidR="00AA7F1E" w:rsidRDefault="00AA7F1E" w:rsidP="00E942EF">
            <w:r w:rsidRPr="00A76982">
              <w:t xml:space="preserve">- теплоизоляция внутренних трубопроводов систем отопления и ГВС </w:t>
            </w:r>
          </w:p>
          <w:p w:rsidR="00AA7F1E" w:rsidRDefault="00AA7F1E" w:rsidP="00E942EF">
            <w:r w:rsidRPr="00A76982">
              <w:t>- установка приборов учета  </w:t>
            </w:r>
          </w:p>
          <w:p w:rsidR="00AA7F1E" w:rsidRPr="00A76982" w:rsidRDefault="00AA7F1E" w:rsidP="00E942EF">
            <w:r>
              <w:t xml:space="preserve">- </w:t>
            </w:r>
            <w:r w:rsidRPr="00A76982">
              <w:t>Проведение энергетических обследований и ведение энергетических паспортов на объектах жилищного фонда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/>
          <w:p w:rsidR="00AA7F1E" w:rsidRDefault="00AA7F1E" w:rsidP="00E942EF"/>
          <w:p w:rsidR="00AA7F1E" w:rsidRDefault="00AA7F1E" w:rsidP="00E942EF">
            <w:r w:rsidRPr="00A76982">
              <w:t>683 </w:t>
            </w:r>
          </w:p>
          <w:p w:rsidR="00AA7F1E" w:rsidRDefault="00AA7F1E" w:rsidP="00E942EF"/>
          <w:p w:rsidR="00AA7F1E" w:rsidRDefault="00AA7F1E" w:rsidP="00E942EF">
            <w:r>
              <w:t>1000</w:t>
            </w:r>
          </w:p>
          <w:p w:rsidR="00AA7F1E" w:rsidRDefault="00AA7F1E" w:rsidP="00E942EF"/>
          <w:p w:rsidR="00AA7F1E" w:rsidRPr="00A76982" w:rsidRDefault="00AA7F1E" w:rsidP="00E942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 w:rsidRPr="00A76982">
              <w:t> 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>
            <w:r>
              <w:t>500</w:t>
            </w:r>
          </w:p>
          <w:p w:rsidR="00AA7F1E" w:rsidRDefault="00AA7F1E" w:rsidP="00E942EF"/>
          <w:p w:rsidR="00AA7F1E" w:rsidRPr="00A76982" w:rsidRDefault="00AA7F1E" w:rsidP="00E942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 w:rsidRPr="00A76982">
              <w:t> 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Default="00AA7F1E" w:rsidP="00E942EF">
            <w:r>
              <w:t>500</w:t>
            </w:r>
          </w:p>
          <w:p w:rsidR="00AA7F1E" w:rsidRDefault="00AA7F1E" w:rsidP="00E942EF"/>
          <w:p w:rsidR="00AA7F1E" w:rsidRPr="00A76982" w:rsidRDefault="00AA7F1E" w:rsidP="00E942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 w:rsidRPr="00A76982">
              <w:t>683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/>
          <w:p w:rsidR="00AA7F1E" w:rsidRDefault="00AA7F1E" w:rsidP="00E942EF">
            <w:r w:rsidRPr="00A76982">
              <w:t>2011 </w:t>
            </w:r>
          </w:p>
          <w:p w:rsidR="00AA7F1E" w:rsidRDefault="00AA7F1E" w:rsidP="00E942EF">
            <w:r>
              <w:t>2010-2016</w:t>
            </w:r>
            <w:r w:rsidRPr="00A76982">
              <w:t> </w:t>
            </w:r>
          </w:p>
          <w:p w:rsidR="00AA7F1E" w:rsidRDefault="00AA7F1E" w:rsidP="00E942EF"/>
          <w:p w:rsidR="00AA7F1E" w:rsidRPr="00A76982" w:rsidRDefault="00AA7F1E" w:rsidP="00E942EF">
            <w:r w:rsidRPr="00A76982">
              <w:t>2011-2012</w:t>
            </w:r>
          </w:p>
          <w:p w:rsidR="00AA7F1E" w:rsidRDefault="00AA7F1E" w:rsidP="00E942EF"/>
          <w:p w:rsidR="00AA7F1E" w:rsidRPr="00A76982" w:rsidRDefault="00AA7F1E" w:rsidP="00E942EF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 w:rsidRPr="00A76982">
              <w:t> </w:t>
            </w:r>
          </w:p>
          <w:p w:rsidR="00AA7F1E" w:rsidRDefault="00AA7F1E" w:rsidP="00E942EF"/>
          <w:p w:rsidR="00AA7F1E" w:rsidRDefault="00AA7F1E" w:rsidP="00E942EF">
            <w:r w:rsidRPr="00A76982">
              <w:t>126гКал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Pr="00A76982" w:rsidRDefault="00AA7F1E" w:rsidP="00E942EF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 w:rsidRPr="00A76982">
              <w:t>148 </w:t>
            </w:r>
          </w:p>
          <w:p w:rsidR="00AA7F1E" w:rsidRDefault="00AA7F1E" w:rsidP="00E942EF">
            <w:r>
              <w:t>1200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Pr="00A76982" w:rsidRDefault="00AA7F1E" w:rsidP="00E942EF"/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 w:rsidRPr="00A76982">
              <w:t>4,6 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Pr="00A76982" w:rsidRDefault="00AA7F1E" w:rsidP="00E942EF"/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pPr>
              <w:jc w:val="center"/>
            </w:pPr>
            <w:r w:rsidRPr="00A76982">
              <w:t>7</w:t>
            </w: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Pr="00A76982" w:rsidRDefault="00AA7F1E" w:rsidP="00E942EF">
            <w:pPr>
              <w:jc w:val="center"/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>МО Костомаровское</w:t>
            </w:r>
          </w:p>
          <w:p w:rsidR="00AA7F1E" w:rsidRDefault="00AA7F1E" w:rsidP="00E942EF">
            <w:r w:rsidRPr="00A76982">
              <w:t>- установка приборов учета</w:t>
            </w:r>
          </w:p>
          <w:p w:rsidR="00AA7F1E" w:rsidRPr="00A76982" w:rsidRDefault="00AA7F1E" w:rsidP="00E942EF">
            <w:r>
              <w:t xml:space="preserve">- </w:t>
            </w:r>
            <w:r w:rsidRPr="00A76982">
              <w:t>Проведение энергетических обследований и ведение энергетических паспортов на объектах жилищного фонда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500 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500 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Default="00AA7F1E" w:rsidP="00E942EF">
            <w:r>
              <w:t>2010-2016</w:t>
            </w:r>
          </w:p>
          <w:p w:rsidR="00AA7F1E" w:rsidRDefault="00AA7F1E" w:rsidP="00E942EF"/>
          <w:p w:rsidR="00AA7F1E" w:rsidRPr="00A76982" w:rsidRDefault="00AA7F1E" w:rsidP="00E942EF">
            <w:r w:rsidRPr="00A76982">
              <w:t>2011-2012</w:t>
            </w:r>
          </w:p>
          <w:p w:rsidR="00AA7F1E" w:rsidRPr="00A76982" w:rsidRDefault="00AA7F1E" w:rsidP="00E942EF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10кВт\ч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 </w:t>
            </w:r>
            <w:r>
              <w:t>1</w:t>
            </w:r>
            <w:r w:rsidRPr="00A76982">
              <w:t>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5 </w:t>
            </w:r>
          </w:p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pPr>
              <w:jc w:val="center"/>
            </w:pPr>
            <w:r w:rsidRPr="00A76982">
              <w:t>8</w:t>
            </w: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Pr="00A76982" w:rsidRDefault="00AA7F1E" w:rsidP="00E942EF">
            <w:pPr>
              <w:jc w:val="center"/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lastRenderedPageBreak/>
              <w:t>МО Ломинцевское  </w:t>
            </w:r>
          </w:p>
          <w:p w:rsidR="00AA7F1E" w:rsidRDefault="00AA7F1E" w:rsidP="00E942EF">
            <w:r w:rsidRPr="00A76982">
              <w:lastRenderedPageBreak/>
              <w:t>- установка приборов учета</w:t>
            </w:r>
          </w:p>
          <w:p w:rsidR="00AA7F1E" w:rsidRPr="00A76982" w:rsidRDefault="00AA7F1E" w:rsidP="00E942EF">
            <w:r>
              <w:t xml:space="preserve">- </w:t>
            </w:r>
            <w:r w:rsidRPr="00A76982">
              <w:t>Проведение энергетических обследований и ведение энергетических паспортов на объектах жилищного фонда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lastRenderedPageBreak/>
              <w:t>171 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>
            <w:r w:rsidRPr="00A76982"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lastRenderedPageBreak/>
              <w:t>13 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lastRenderedPageBreak/>
              <w:t>158 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>
              <w:lastRenderedPageBreak/>
              <w:t>2010-2016</w:t>
            </w:r>
            <w:r w:rsidRPr="00A7698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>
            <w:r w:rsidRPr="00A76982">
              <w:lastRenderedPageBreak/>
              <w:t> </w:t>
            </w:r>
          </w:p>
          <w:p w:rsidR="00AA7F1E" w:rsidRPr="00A76982" w:rsidRDefault="00AA7F1E" w:rsidP="00E942EF">
            <w:r w:rsidRPr="00A76982">
              <w:lastRenderedPageBreak/>
              <w:t>720м3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>
            <w:r w:rsidRPr="00A76982">
              <w:lastRenderedPageBreak/>
              <w:t> </w:t>
            </w:r>
          </w:p>
          <w:p w:rsidR="00AA7F1E" w:rsidRPr="00A76982" w:rsidRDefault="00AA7F1E" w:rsidP="00E942EF">
            <w:r w:rsidRPr="00A76982">
              <w:lastRenderedPageBreak/>
              <w:t>53</w:t>
            </w:r>
            <w: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lastRenderedPageBreak/>
              <w:t>3,4 </w:t>
            </w:r>
          </w:p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pPr>
              <w:jc w:val="center"/>
            </w:pPr>
            <w:r w:rsidRPr="00A76982">
              <w:lastRenderedPageBreak/>
              <w:t>9</w:t>
            </w: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Pr="00A76982" w:rsidRDefault="00AA7F1E" w:rsidP="00E942EF">
            <w:pPr>
              <w:jc w:val="center"/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>МО Крапивенское</w:t>
            </w:r>
          </w:p>
          <w:p w:rsidR="00AA7F1E" w:rsidRDefault="00AA7F1E" w:rsidP="00E942EF">
            <w:r w:rsidRPr="00A76982">
              <w:t>- установка приборов учета</w:t>
            </w:r>
          </w:p>
          <w:p w:rsidR="00AA7F1E" w:rsidRPr="00A76982" w:rsidRDefault="00AA7F1E" w:rsidP="00E942EF">
            <w:r>
              <w:t xml:space="preserve">- </w:t>
            </w:r>
            <w:r w:rsidRPr="00A76982">
              <w:t>Проведение энергетических обследований и ведение энергетических паспортов на объектах жилищного фонда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>
              <w:t>50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Pr="00A76982" w:rsidRDefault="00AA7F1E" w:rsidP="00E942EF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pPr>
              <w:jc w:val="center"/>
            </w:pPr>
            <w:r>
              <w:t>10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C61AEF" w:rsidRDefault="00AA7F1E" w:rsidP="00E942EF">
            <w:r w:rsidRPr="00C61AEF">
              <w:t>Совершенствование нормативной базы и методического обеспечения энергосбережения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>2010-20</w:t>
            </w: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pPr>
              <w:jc w:val="center"/>
            </w:pPr>
            <w:r>
              <w:t>11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C61AEF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AEF">
              <w:rPr>
                <w:rFonts w:ascii="Times New Roman" w:hAnsi="Times New Roman"/>
                <w:sz w:val="24"/>
                <w:szCs w:val="24"/>
              </w:rPr>
              <w:t xml:space="preserve">Ведение топливно-энергетических балансов на объектах муниципального жилищного фонда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>2010-201</w:t>
            </w: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pPr>
              <w:jc w:val="center"/>
            </w:pPr>
            <w:r>
              <w:t>12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C61AEF" w:rsidRDefault="00AA7F1E" w:rsidP="00E942EF">
            <w:r w:rsidRPr="00C61AEF">
              <w:t>Введение форм мониторинга потребления ресурсов на объектах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pPr>
              <w:jc w:val="center"/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9D3F10" w:rsidRDefault="00AA7F1E" w:rsidP="00E942EF">
            <w:pPr>
              <w:rPr>
                <w:b/>
              </w:rPr>
            </w:pPr>
            <w:r w:rsidRPr="009D3F10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23B47" w:rsidRDefault="00AA7F1E" w:rsidP="00E942EF">
            <w:pPr>
              <w:rPr>
                <w:b/>
              </w:rPr>
            </w:pPr>
            <w:r>
              <w:rPr>
                <w:b/>
              </w:rPr>
              <w:t>23073,64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23B47" w:rsidRDefault="00AA7F1E" w:rsidP="00E942EF">
            <w:pPr>
              <w:rPr>
                <w:b/>
              </w:rPr>
            </w:pPr>
            <w:r w:rsidRPr="00A23B47">
              <w:rPr>
                <w:b/>
              </w:rPr>
              <w:t>5 101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23B47" w:rsidRDefault="00AA7F1E" w:rsidP="00E942EF">
            <w:pPr>
              <w:rPr>
                <w:b/>
              </w:rPr>
            </w:pPr>
            <w:r>
              <w:rPr>
                <w:b/>
              </w:rPr>
              <w:t>4107,64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23B47" w:rsidRDefault="00AA7F1E" w:rsidP="00E942EF">
            <w:pPr>
              <w:rPr>
                <w:b/>
              </w:rPr>
            </w:pPr>
            <w:r>
              <w:rPr>
                <w:b/>
              </w:rPr>
              <w:t>13322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23B47" w:rsidRDefault="00AA7F1E" w:rsidP="00E942EF">
            <w:pPr>
              <w:rPr>
                <w:b/>
              </w:rPr>
            </w:pPr>
            <w:r>
              <w:rPr>
                <w:b/>
              </w:rPr>
              <w:t>713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23B47" w:rsidRDefault="00AA7F1E" w:rsidP="00E942EF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23B47" w:rsidRDefault="00AA7F1E" w:rsidP="00E942E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23B47" w:rsidRDefault="00AA7F1E" w:rsidP="00E942EF">
            <w:pPr>
              <w:rPr>
                <w:b/>
              </w:rPr>
            </w:pPr>
            <w:r>
              <w:rPr>
                <w:b/>
              </w:rPr>
              <w:t>11528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</w:tr>
    </w:tbl>
    <w:p w:rsidR="00AA7F1E" w:rsidRDefault="00AA7F1E" w:rsidP="00AA7F1E">
      <w:pPr>
        <w:tabs>
          <w:tab w:val="left" w:pos="1800"/>
        </w:tabs>
        <w:rPr>
          <w:b/>
          <w:i/>
          <w:sz w:val="28"/>
        </w:rPr>
      </w:pPr>
      <w:r>
        <w:rPr>
          <w:b/>
          <w:i/>
          <w:sz w:val="28"/>
        </w:rPr>
        <w:tab/>
      </w:r>
    </w:p>
    <w:p w:rsidR="00AA7F1E" w:rsidRDefault="00AA7F1E" w:rsidP="00AA7F1E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AA7F1E" w:rsidRDefault="00AA7F1E" w:rsidP="00AA7F1E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AA7F1E" w:rsidRDefault="00AA7F1E" w:rsidP="00AA7F1E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AA7F1E" w:rsidRDefault="00AA7F1E" w:rsidP="00AA7F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 по вопросам</w:t>
      </w:r>
    </w:p>
    <w:p w:rsidR="00AA7F1E" w:rsidRDefault="00AA7F1E" w:rsidP="00AA7F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 строительства и</w:t>
      </w:r>
    </w:p>
    <w:p w:rsidR="00AA7F1E" w:rsidRPr="00BA071D" w:rsidRDefault="00AA7F1E" w:rsidP="00AA7F1E">
      <w:pPr>
        <w:rPr>
          <w:b/>
          <w:sz w:val="28"/>
          <w:u w:val="single"/>
        </w:rPr>
      </w:pPr>
      <w:r>
        <w:rPr>
          <w:b/>
          <w:sz w:val="28"/>
          <w:szCs w:val="28"/>
        </w:rPr>
        <w:t>дорожно-транспортному хозяйству                                                                                                                   А.П. Рыжков</w:t>
      </w:r>
    </w:p>
    <w:p w:rsidR="00AA7F1E" w:rsidRDefault="00AA7F1E" w:rsidP="00AA7F1E">
      <w:pPr>
        <w:ind w:firstLine="720"/>
        <w:jc w:val="center"/>
        <w:rPr>
          <w:b/>
          <w:sz w:val="28"/>
        </w:rPr>
      </w:pPr>
    </w:p>
    <w:p w:rsidR="00AA7F1E" w:rsidRDefault="00AA7F1E" w:rsidP="00AA7F1E">
      <w:pPr>
        <w:ind w:firstLine="720"/>
        <w:jc w:val="center"/>
        <w:rPr>
          <w:b/>
          <w:sz w:val="28"/>
          <w:u w:val="single"/>
        </w:rPr>
        <w:sectPr w:rsidR="00AA7F1E" w:rsidSect="00FC2219">
          <w:pgSz w:w="16838" w:h="11906" w:orient="landscape"/>
          <w:pgMar w:top="1701" w:right="1134" w:bottom="851" w:left="1134" w:header="709" w:footer="709" w:gutter="0"/>
          <w:pgNumType w:start="2"/>
          <w:cols w:space="708"/>
          <w:docGrid w:linePitch="360"/>
        </w:sectPr>
      </w:pPr>
    </w:p>
    <w:p w:rsidR="00AA7F1E" w:rsidRPr="00E13168" w:rsidRDefault="00AA7F1E" w:rsidP="00AA7F1E">
      <w:pPr>
        <w:ind w:firstLine="720"/>
        <w:jc w:val="center"/>
        <w:rPr>
          <w:b/>
          <w:sz w:val="28"/>
          <w:u w:val="single"/>
        </w:rPr>
      </w:pPr>
      <w:r w:rsidRPr="00E13168">
        <w:rPr>
          <w:b/>
          <w:sz w:val="28"/>
          <w:u w:val="single"/>
        </w:rPr>
        <w:lastRenderedPageBreak/>
        <w:t xml:space="preserve">5. Социально-экономическая </w:t>
      </w:r>
    </w:p>
    <w:p w:rsidR="00AA7F1E" w:rsidRPr="00E13168" w:rsidRDefault="00AA7F1E" w:rsidP="00AA7F1E">
      <w:pPr>
        <w:ind w:firstLine="720"/>
        <w:jc w:val="center"/>
        <w:rPr>
          <w:sz w:val="28"/>
          <w:u w:val="single"/>
        </w:rPr>
      </w:pPr>
      <w:r w:rsidRPr="00E13168">
        <w:rPr>
          <w:b/>
          <w:sz w:val="28"/>
          <w:u w:val="single"/>
        </w:rPr>
        <w:t>эффективность реализации Программы</w:t>
      </w:r>
    </w:p>
    <w:p w:rsidR="00AA7F1E" w:rsidRPr="00096FA4" w:rsidRDefault="00AA7F1E" w:rsidP="00AA7F1E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>В ходе реализации Программы планируется достичь следующих результатов:</w:t>
      </w:r>
    </w:p>
    <w:p w:rsidR="00AA7F1E" w:rsidRPr="00096FA4" w:rsidRDefault="00AA7F1E" w:rsidP="00AA7F1E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096FA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 w:rsidRPr="00096FA4">
        <w:rPr>
          <w:rFonts w:ascii="Times New Roman" w:hAnsi="Times New Roman"/>
          <w:sz w:val="28"/>
        </w:rPr>
        <w:t xml:space="preserve">аличия в органах </w:t>
      </w:r>
      <w:r w:rsidRPr="00C3664D">
        <w:rPr>
          <w:rFonts w:ascii="Times New Roman" w:hAnsi="Times New Roman" w:cs="Times New Roman"/>
          <w:sz w:val="28"/>
        </w:rPr>
        <w:t>местного самоуправления, муниципальных учреждениях, муниципальных унитарных предприятиях</w:t>
      </w:r>
      <w:r w:rsidRPr="00096FA4">
        <w:rPr>
          <w:rFonts w:ascii="Times New Roman" w:hAnsi="Times New Roman"/>
          <w:sz w:val="28"/>
        </w:rPr>
        <w:t>:</w:t>
      </w:r>
    </w:p>
    <w:p w:rsidR="00AA7F1E" w:rsidRPr="00096FA4" w:rsidRDefault="00AA7F1E" w:rsidP="00AA7F1E">
      <w:pPr>
        <w:ind w:firstLine="553"/>
        <w:jc w:val="both"/>
        <w:rPr>
          <w:sz w:val="28"/>
        </w:rPr>
      </w:pPr>
      <w:r w:rsidRPr="00096FA4">
        <w:rPr>
          <w:sz w:val="28"/>
        </w:rPr>
        <w:tab/>
        <w:t>энергетических паспортов;</w:t>
      </w:r>
    </w:p>
    <w:p w:rsidR="00AA7F1E" w:rsidRPr="00096FA4" w:rsidRDefault="00AA7F1E" w:rsidP="00AA7F1E">
      <w:pPr>
        <w:ind w:firstLine="553"/>
        <w:jc w:val="both"/>
        <w:rPr>
          <w:sz w:val="28"/>
        </w:rPr>
      </w:pPr>
      <w:r w:rsidRPr="00096FA4">
        <w:rPr>
          <w:sz w:val="28"/>
        </w:rPr>
        <w:tab/>
        <w:t>топливно-энергетических балансов;</w:t>
      </w:r>
    </w:p>
    <w:p w:rsidR="00AA7F1E" w:rsidRPr="00096FA4" w:rsidRDefault="00AA7F1E" w:rsidP="00AA7F1E">
      <w:pPr>
        <w:ind w:firstLine="553"/>
        <w:jc w:val="both"/>
        <w:rPr>
          <w:sz w:val="28"/>
        </w:rPr>
      </w:pPr>
      <w:r w:rsidRPr="00096FA4">
        <w:rPr>
          <w:sz w:val="28"/>
        </w:rPr>
        <w:tab/>
        <w:t>актов энергетических обследований;</w:t>
      </w:r>
    </w:p>
    <w:p w:rsidR="00AA7F1E" w:rsidRDefault="00AA7F1E" w:rsidP="00AA7F1E">
      <w:pPr>
        <w:ind w:firstLine="553"/>
        <w:jc w:val="both"/>
        <w:rPr>
          <w:sz w:val="28"/>
        </w:rPr>
      </w:pPr>
      <w:r w:rsidRPr="00096FA4">
        <w:rPr>
          <w:sz w:val="28"/>
        </w:rPr>
        <w:tab/>
        <w:t>установленных нормативов и лимитов энергопотребления,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>
        <w:rPr>
          <w:sz w:val="28"/>
        </w:rPr>
        <w:t>- с</w:t>
      </w:r>
      <w:r w:rsidRPr="00096FA4">
        <w:rPr>
          <w:sz w:val="28"/>
        </w:rPr>
        <w:t xml:space="preserve">окращения удельных показателей энергоемкости </w:t>
      </w:r>
      <w:r>
        <w:rPr>
          <w:sz w:val="28"/>
        </w:rPr>
        <w:t>и энергопотребления предприятий и организаций на территории муниципального образования;</w:t>
      </w:r>
      <w:r w:rsidRPr="00096FA4">
        <w:rPr>
          <w:sz w:val="28"/>
        </w:rPr>
        <w:t xml:space="preserve"> 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>
        <w:rPr>
          <w:sz w:val="28"/>
        </w:rPr>
        <w:t>-</w:t>
      </w:r>
      <w:r w:rsidRPr="00096FA4">
        <w:rPr>
          <w:sz w:val="28"/>
        </w:rPr>
        <w:t xml:space="preserve"> </w:t>
      </w:r>
      <w:r>
        <w:rPr>
          <w:sz w:val="28"/>
        </w:rPr>
        <w:t>с</w:t>
      </w:r>
      <w:r w:rsidRPr="00096FA4">
        <w:rPr>
          <w:sz w:val="28"/>
        </w:rPr>
        <w:t xml:space="preserve">нижения </w:t>
      </w:r>
      <w:r>
        <w:rPr>
          <w:sz w:val="28"/>
        </w:rPr>
        <w:t xml:space="preserve">относительных </w:t>
      </w:r>
      <w:r w:rsidRPr="00096FA4">
        <w:rPr>
          <w:sz w:val="28"/>
        </w:rPr>
        <w:t xml:space="preserve">затрат </w:t>
      </w:r>
      <w:r>
        <w:rPr>
          <w:sz w:val="28"/>
        </w:rPr>
        <w:t>местног</w:t>
      </w:r>
      <w:r w:rsidRPr="00096FA4">
        <w:rPr>
          <w:sz w:val="28"/>
        </w:rPr>
        <w:t>о</w:t>
      </w:r>
      <w:r>
        <w:rPr>
          <w:sz w:val="28"/>
        </w:rPr>
        <w:t xml:space="preserve"> </w:t>
      </w:r>
      <w:r w:rsidRPr="00096FA4">
        <w:rPr>
          <w:sz w:val="28"/>
        </w:rPr>
        <w:t>бюджета на оплату коммунальны</w:t>
      </w:r>
      <w:r>
        <w:rPr>
          <w:sz w:val="28"/>
        </w:rPr>
        <w:t>х ресурсов;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 w:rsidRPr="00096FA4">
        <w:rPr>
          <w:sz w:val="28"/>
        </w:rPr>
        <w:t>Реализация программных мероприятий даст дополнительные эффекты в виде: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- формирования действующего механизма управления потреблением топливно-энергетических ресурсов </w:t>
      </w:r>
      <w:r>
        <w:rPr>
          <w:sz w:val="28"/>
        </w:rPr>
        <w:t xml:space="preserve">муниципальными </w:t>
      </w:r>
      <w:r w:rsidRPr="00096FA4">
        <w:rPr>
          <w:sz w:val="28"/>
        </w:rPr>
        <w:t>бюджетными организациями всех уровней и сокращение бюджетных затрат на оплату коммунальных ресурсов;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- снижения затрат на энергопотребление организаций бюджетной сферы, населения и предприятий </w:t>
      </w:r>
      <w:r>
        <w:rPr>
          <w:sz w:val="28"/>
        </w:rPr>
        <w:t>муниципального образования</w:t>
      </w:r>
      <w:r w:rsidRPr="00096FA4">
        <w:rPr>
          <w:sz w:val="28"/>
        </w:rPr>
        <w:t xml:space="preserve"> в результате реализации энергосберегающих мероприятий;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>
        <w:rPr>
          <w:sz w:val="28"/>
        </w:rPr>
        <w:t>- разработки и ведения топливно-энергетического баланса муниципального образования</w:t>
      </w:r>
      <w:r w:rsidRPr="00096FA4">
        <w:rPr>
          <w:sz w:val="28"/>
        </w:rPr>
        <w:t>;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 w:rsidRPr="00096FA4">
        <w:rPr>
          <w:sz w:val="28"/>
        </w:rPr>
        <w:t>- внедрения в строительств</w:t>
      </w:r>
      <w:r>
        <w:rPr>
          <w:sz w:val="28"/>
        </w:rPr>
        <w:t>о</w:t>
      </w:r>
      <w:r w:rsidRPr="00096FA4">
        <w:rPr>
          <w:sz w:val="28"/>
        </w:rPr>
        <w:t xml:space="preserve"> современных энергоэффективных решений</w:t>
      </w:r>
      <w:r w:rsidRPr="005F191E">
        <w:rPr>
          <w:sz w:val="28"/>
        </w:rPr>
        <w:t xml:space="preserve"> </w:t>
      </w:r>
      <w:r w:rsidRPr="00096FA4">
        <w:rPr>
          <w:sz w:val="28"/>
        </w:rPr>
        <w:t>на стадии проектирования</w:t>
      </w:r>
      <w:r>
        <w:rPr>
          <w:sz w:val="28"/>
        </w:rPr>
        <w:t>;</w:t>
      </w:r>
      <w:r w:rsidRPr="00096FA4">
        <w:rPr>
          <w:sz w:val="28"/>
        </w:rPr>
        <w:t xml:space="preserve"> применения энергоэффективных строительных материалов, технологий и конструкций, системы экспертизы энергосбережения;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Повышение эффективности использования </w:t>
      </w:r>
      <w:r>
        <w:rPr>
          <w:sz w:val="28"/>
        </w:rPr>
        <w:t>энергоресурсов</w:t>
      </w:r>
      <w:r w:rsidRPr="00096FA4">
        <w:rPr>
          <w:sz w:val="28"/>
        </w:rPr>
        <w:t>, развитие</w:t>
      </w:r>
      <w:r>
        <w:rPr>
          <w:sz w:val="28"/>
        </w:rPr>
        <w:t xml:space="preserve"> всех отраслей экономики</w:t>
      </w:r>
      <w:r w:rsidRPr="00096FA4">
        <w:rPr>
          <w:sz w:val="28"/>
        </w:rPr>
        <w:t xml:space="preserve"> по энергосберегающему пути </w:t>
      </w:r>
      <w:r>
        <w:rPr>
          <w:sz w:val="28"/>
        </w:rPr>
        <w:t>будет происходить</w:t>
      </w:r>
      <w:r w:rsidRPr="00096FA4">
        <w:rPr>
          <w:sz w:val="28"/>
        </w:rPr>
        <w:t xml:space="preserve"> в том случае, если в каждой организации и каждом домохозяйстве будут проводиться мероприятия по энергосбережению. 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 w:rsidRPr="00096FA4">
        <w:rPr>
          <w:sz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</w:t>
      </w:r>
      <w:r>
        <w:rPr>
          <w:sz w:val="28"/>
        </w:rPr>
        <w:t>чества и уровня жизни населения</w:t>
      </w:r>
      <w:r w:rsidRPr="00096FA4">
        <w:rPr>
          <w:sz w:val="28"/>
        </w:rPr>
        <w:t xml:space="preserve">, развитие экономики и социальной сферы </w:t>
      </w:r>
      <w:r>
        <w:rPr>
          <w:sz w:val="28"/>
        </w:rPr>
        <w:t>на территории муниципального образования</w:t>
      </w:r>
      <w:r w:rsidRPr="00096FA4">
        <w:rPr>
          <w:sz w:val="28"/>
        </w:rPr>
        <w:t>.</w:t>
      </w:r>
    </w:p>
    <w:p w:rsidR="00AA7F1E" w:rsidRDefault="00AA7F1E" w:rsidP="00AA7F1E">
      <w:pPr>
        <w:ind w:firstLine="720"/>
        <w:jc w:val="both"/>
        <w:rPr>
          <w:sz w:val="28"/>
        </w:rPr>
      </w:pPr>
    </w:p>
    <w:p w:rsidR="00AA7F1E" w:rsidRPr="00E13168" w:rsidRDefault="00AA7F1E" w:rsidP="00AA7F1E">
      <w:pPr>
        <w:autoSpaceDE w:val="0"/>
        <w:autoSpaceDN w:val="0"/>
        <w:adjustRightInd w:val="0"/>
        <w:jc w:val="center"/>
        <w:rPr>
          <w:b/>
          <w:sz w:val="28"/>
          <w:u w:val="single"/>
        </w:rPr>
      </w:pPr>
      <w:r w:rsidRPr="00E13168">
        <w:rPr>
          <w:b/>
          <w:sz w:val="28"/>
          <w:u w:val="single"/>
        </w:rPr>
        <w:t>6. Управление реализацией Программы и контроль за ходом её выполнения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 w:rsidRPr="00096FA4">
        <w:rPr>
          <w:sz w:val="28"/>
        </w:rPr>
        <w:t>Реализация Программы обеспечивается за счет проведения программных мероприятий на следующих уровнях:</w:t>
      </w:r>
    </w:p>
    <w:p w:rsidR="00AA7F1E" w:rsidRPr="00096FA4" w:rsidRDefault="00AA7F1E" w:rsidP="00AA7F1E">
      <w:pPr>
        <w:ind w:left="720"/>
        <w:jc w:val="both"/>
        <w:rPr>
          <w:sz w:val="28"/>
        </w:rPr>
      </w:pPr>
      <w:r>
        <w:rPr>
          <w:sz w:val="28"/>
        </w:rPr>
        <w:t>- п</w:t>
      </w:r>
      <w:r w:rsidRPr="00096FA4">
        <w:rPr>
          <w:sz w:val="28"/>
        </w:rPr>
        <w:t>редприятия и организации</w:t>
      </w:r>
      <w:r>
        <w:rPr>
          <w:sz w:val="28"/>
        </w:rPr>
        <w:t>;</w:t>
      </w:r>
    </w:p>
    <w:p w:rsidR="00AA7F1E" w:rsidRPr="00096FA4" w:rsidRDefault="00AA7F1E" w:rsidP="00AA7F1E">
      <w:pPr>
        <w:ind w:left="720"/>
        <w:jc w:val="both"/>
        <w:rPr>
          <w:sz w:val="28"/>
        </w:rPr>
      </w:pPr>
      <w:r>
        <w:rPr>
          <w:sz w:val="28"/>
        </w:rPr>
        <w:lastRenderedPageBreak/>
        <w:t>- о</w:t>
      </w:r>
      <w:r w:rsidRPr="00096FA4">
        <w:rPr>
          <w:sz w:val="28"/>
        </w:rPr>
        <w:t xml:space="preserve">рганы </w:t>
      </w:r>
      <w:r>
        <w:rPr>
          <w:sz w:val="28"/>
        </w:rPr>
        <w:t>местного самоуправления</w:t>
      </w:r>
      <w:r w:rsidRPr="00096FA4">
        <w:rPr>
          <w:sz w:val="28"/>
        </w:rPr>
        <w:t>.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При реализации программных мероприятий на предприятии </w:t>
      </w:r>
      <w:r>
        <w:rPr>
          <w:sz w:val="28"/>
        </w:rPr>
        <w:br/>
      </w:r>
      <w:r w:rsidRPr="00096FA4">
        <w:rPr>
          <w:sz w:val="28"/>
        </w:rPr>
        <w:t>(в организации) руководитель, с учетом содержащихся в настоящем разделе рекомендаций и специфики деятельности</w:t>
      </w:r>
      <w:r>
        <w:rPr>
          <w:sz w:val="28"/>
        </w:rPr>
        <w:t xml:space="preserve"> предприятия</w:t>
      </w:r>
      <w:r w:rsidRPr="00096FA4">
        <w:rPr>
          <w:sz w:val="28"/>
        </w:rPr>
        <w:t xml:space="preserve"> </w:t>
      </w:r>
      <w:r>
        <w:rPr>
          <w:sz w:val="28"/>
        </w:rPr>
        <w:t>(</w:t>
      </w:r>
      <w:r w:rsidRPr="00096FA4">
        <w:rPr>
          <w:sz w:val="28"/>
        </w:rPr>
        <w:t>организации</w:t>
      </w:r>
      <w:r>
        <w:rPr>
          <w:sz w:val="28"/>
        </w:rPr>
        <w:t>)</w:t>
      </w:r>
      <w:r w:rsidRPr="00096FA4">
        <w:rPr>
          <w:sz w:val="28"/>
        </w:rPr>
        <w:t>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</w:t>
      </w:r>
      <w:r>
        <w:rPr>
          <w:sz w:val="28"/>
        </w:rPr>
        <w:t xml:space="preserve"> </w:t>
      </w:r>
      <w:r>
        <w:rPr>
          <w:sz w:val="28"/>
        </w:rPr>
        <w:br/>
        <w:t>на предприятии</w:t>
      </w:r>
      <w:r w:rsidRPr="00096FA4">
        <w:rPr>
          <w:sz w:val="28"/>
        </w:rPr>
        <w:t xml:space="preserve"> </w:t>
      </w:r>
      <w:r>
        <w:rPr>
          <w:sz w:val="28"/>
        </w:rPr>
        <w:t>(</w:t>
      </w:r>
      <w:r w:rsidRPr="00096FA4">
        <w:rPr>
          <w:sz w:val="28"/>
        </w:rPr>
        <w:t>в организации</w:t>
      </w:r>
      <w:r>
        <w:rPr>
          <w:sz w:val="28"/>
        </w:rPr>
        <w:t>)</w:t>
      </w:r>
      <w:r w:rsidRPr="00096FA4">
        <w:rPr>
          <w:sz w:val="28"/>
        </w:rPr>
        <w:t>.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>
        <w:rPr>
          <w:sz w:val="28"/>
        </w:rPr>
        <w:t xml:space="preserve">Муниципальный </w:t>
      </w:r>
      <w:r w:rsidRPr="00096FA4">
        <w:rPr>
          <w:sz w:val="28"/>
        </w:rPr>
        <w:t xml:space="preserve">заказчики </w:t>
      </w:r>
      <w:r>
        <w:rPr>
          <w:sz w:val="28"/>
        </w:rPr>
        <w:t>П</w:t>
      </w:r>
      <w:r w:rsidRPr="00096FA4">
        <w:rPr>
          <w:sz w:val="28"/>
        </w:rPr>
        <w:t xml:space="preserve">рограммы организуют размещение информации об объемах потребления топливно-энергетических ресурсов, ходе реализации и результатах программных мероприятий на своих сайтах </w:t>
      </w:r>
      <w:r>
        <w:rPr>
          <w:sz w:val="28"/>
        </w:rPr>
        <w:br/>
      </w:r>
      <w:r w:rsidRPr="00096FA4">
        <w:rPr>
          <w:sz w:val="28"/>
        </w:rPr>
        <w:t xml:space="preserve">в </w:t>
      </w:r>
      <w:r>
        <w:rPr>
          <w:sz w:val="28"/>
        </w:rPr>
        <w:t xml:space="preserve">сети </w:t>
      </w:r>
      <w:r w:rsidRPr="00096FA4">
        <w:rPr>
          <w:sz w:val="28"/>
        </w:rPr>
        <w:t xml:space="preserve">Интернет. 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Обязанности по выполнению энергосберегающих мероприятий, учету, контролю за их реализацией и результатами в органах </w:t>
      </w:r>
      <w:r>
        <w:rPr>
          <w:sz w:val="28"/>
        </w:rPr>
        <w:t>местного самоуправления</w:t>
      </w:r>
      <w:r w:rsidRPr="00096FA4">
        <w:rPr>
          <w:sz w:val="28"/>
        </w:rPr>
        <w:t xml:space="preserve">, </w:t>
      </w:r>
      <w:r>
        <w:rPr>
          <w:sz w:val="28"/>
        </w:rPr>
        <w:t>муниципальных учреждениях, муниципальных унитарных предприятиях</w:t>
      </w:r>
      <w:r w:rsidRPr="00096FA4">
        <w:rPr>
          <w:sz w:val="28"/>
        </w:rPr>
        <w:t xml:space="preserve">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AA7F1E" w:rsidRPr="00096FA4" w:rsidRDefault="00AA7F1E" w:rsidP="00AA7F1E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Контроль за ходом выполнения программных мероприятий производится </w:t>
      </w:r>
      <w:r>
        <w:rPr>
          <w:rFonts w:ascii="Times New Roman" w:hAnsi="Times New Roman"/>
          <w:sz w:val="28"/>
        </w:rPr>
        <w:t>заказчиком</w:t>
      </w:r>
      <w:r w:rsidRPr="00096FA4">
        <w:rPr>
          <w:rFonts w:ascii="Times New Roman" w:hAnsi="Times New Roman"/>
          <w:sz w:val="28"/>
        </w:rPr>
        <w:t xml:space="preserve"> Программы по указанным в паспорте Программы показателям и индикаторам, позволяющим оценить ход </w:t>
      </w:r>
      <w:r w:rsidRPr="00096FA4">
        <w:rPr>
          <w:rFonts w:ascii="Times New Roman" w:hAnsi="Times New Roman"/>
          <w:sz w:val="28"/>
        </w:rPr>
        <w:br/>
        <w:t>ее реализации.</w:t>
      </w:r>
    </w:p>
    <w:p w:rsidR="00AA7F1E" w:rsidRPr="00096FA4" w:rsidRDefault="00AA7F1E" w:rsidP="00AA7F1E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Контроль за целевым расходованием </w:t>
      </w:r>
      <w:r>
        <w:rPr>
          <w:rFonts w:ascii="Times New Roman" w:hAnsi="Times New Roman"/>
          <w:sz w:val="28"/>
        </w:rPr>
        <w:t xml:space="preserve">бюджетных </w:t>
      </w:r>
      <w:r w:rsidRPr="00096FA4">
        <w:rPr>
          <w:rFonts w:ascii="Times New Roman" w:hAnsi="Times New Roman"/>
          <w:sz w:val="28"/>
        </w:rPr>
        <w:t>средств на реализацию программных мероприятий в установленном порядке осуществляют контролирующие органы.</w:t>
      </w:r>
    </w:p>
    <w:p w:rsidR="00BF5950" w:rsidRDefault="00AA7F1E" w:rsidP="00AA7F1E">
      <w:pPr>
        <w:rPr>
          <w:sz w:val="28"/>
        </w:rPr>
      </w:pPr>
      <w:r w:rsidRPr="00096FA4">
        <w:rPr>
          <w:sz w:val="28"/>
        </w:rPr>
        <w:t xml:space="preserve">Объем и структура бюджетного финансирования Программы согласовываются с </w:t>
      </w:r>
      <w:r>
        <w:rPr>
          <w:sz w:val="28"/>
        </w:rPr>
        <w:t>муниципальным</w:t>
      </w:r>
      <w:r w:rsidRPr="00096FA4">
        <w:rPr>
          <w:sz w:val="28"/>
        </w:rPr>
        <w:t xml:space="preserve"> заказчиком </w:t>
      </w:r>
      <w:r>
        <w:rPr>
          <w:sz w:val="28"/>
        </w:rPr>
        <w:t>П</w:t>
      </w:r>
      <w:r w:rsidRPr="00096FA4">
        <w:rPr>
          <w:sz w:val="28"/>
        </w:rPr>
        <w:t>рограммы и подлежат ежегодному уточнению в соответствии с возможностями бюджет</w:t>
      </w:r>
      <w:r>
        <w:rPr>
          <w:sz w:val="28"/>
        </w:rPr>
        <w:t>а</w:t>
      </w:r>
      <w:r w:rsidRPr="00096FA4">
        <w:rPr>
          <w:sz w:val="28"/>
        </w:rPr>
        <w:t xml:space="preserve"> и с учетом фактического выполнения программных мероприятий</w:t>
      </w:r>
      <w:r w:rsidR="00E70B09">
        <w:rPr>
          <w:sz w:val="28"/>
        </w:rPr>
        <w:t>.</w:t>
      </w:r>
    </w:p>
    <w:p w:rsidR="00E70B09" w:rsidRDefault="00E70B09" w:rsidP="00AA7F1E"/>
    <w:p w:rsidR="00E70B09" w:rsidRDefault="00E70B09" w:rsidP="00AA7F1E"/>
    <w:p w:rsidR="00E70B09" w:rsidRDefault="00E70B09" w:rsidP="00AA7F1E"/>
    <w:p w:rsidR="00E70B09" w:rsidRDefault="00E70B09" w:rsidP="00AA7F1E"/>
    <w:p w:rsidR="00E70B09" w:rsidRDefault="00E70B09" w:rsidP="00E70B09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 по вопросам</w:t>
      </w:r>
    </w:p>
    <w:p w:rsidR="00E70B09" w:rsidRDefault="00E70B09" w:rsidP="00E70B09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 строительства и</w:t>
      </w:r>
    </w:p>
    <w:p w:rsidR="00E70B09" w:rsidRPr="00425DB9" w:rsidRDefault="00E70B09" w:rsidP="00E70B09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дорожно-транспортному хозяйству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А.П. Рыжков </w:t>
      </w:r>
    </w:p>
    <w:p w:rsidR="00E70B09" w:rsidRDefault="00E70B09" w:rsidP="00AA7F1E"/>
    <w:sectPr w:rsidR="00E70B09" w:rsidSect="00BF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387" w:rsidRDefault="00022387" w:rsidP="00A949DC">
      <w:r>
        <w:separator/>
      </w:r>
    </w:p>
  </w:endnote>
  <w:endnote w:type="continuationSeparator" w:id="1">
    <w:p w:rsidR="00022387" w:rsidRDefault="00022387" w:rsidP="00A94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387" w:rsidRDefault="00022387" w:rsidP="00A949DC">
      <w:r>
        <w:separator/>
      </w:r>
    </w:p>
  </w:footnote>
  <w:footnote w:type="continuationSeparator" w:id="1">
    <w:p w:rsidR="00022387" w:rsidRDefault="00022387" w:rsidP="00A94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88" w:rsidRDefault="00A949DC" w:rsidP="00AE4F2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D629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83688" w:rsidRDefault="0002238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3A" w:rsidRDefault="00022387" w:rsidP="00B4693A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F1E"/>
    <w:rsid w:val="00022387"/>
    <w:rsid w:val="005D629E"/>
    <w:rsid w:val="00A949DC"/>
    <w:rsid w:val="00AA7F1E"/>
    <w:rsid w:val="00BF5950"/>
    <w:rsid w:val="00E7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7F1E"/>
    <w:pPr>
      <w:keepNext/>
      <w:ind w:firstLine="709"/>
      <w:jc w:val="center"/>
      <w:outlineLvl w:val="0"/>
    </w:pPr>
    <w:rPr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AA7F1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AA7F1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A7F1E"/>
    <w:pPr>
      <w:keepNext/>
      <w:jc w:val="center"/>
      <w:outlineLvl w:val="3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A7F1E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7F1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A7F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7F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A7F1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A7F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F1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F1E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Normal (Web)"/>
    <w:basedOn w:val="a"/>
    <w:rsid w:val="00AA7F1E"/>
  </w:style>
  <w:style w:type="paragraph" w:styleId="a6">
    <w:name w:val="Body Text Indent"/>
    <w:basedOn w:val="a"/>
    <w:link w:val="a7"/>
    <w:uiPriority w:val="99"/>
    <w:rsid w:val="00AA7F1E"/>
    <w:pPr>
      <w:ind w:firstLine="5670"/>
      <w:jc w:val="center"/>
    </w:pPr>
    <w:rPr>
      <w:b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AA7F1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AA7F1E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AA7F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AA7F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AA7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"/>
    <w:basedOn w:val="a"/>
    <w:rsid w:val="00AA7F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A">
    <w:name w:val="! AAA ! Знак Знак Знак Знак Знак Знак Знак Знак"/>
    <w:link w:val="AAA0"/>
    <w:qFormat/>
    <w:rsid w:val="00AA7F1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AA7F1E"/>
    <w:pPr>
      <w:numPr>
        <w:numId w:val="2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AA7F1E"/>
    <w:rPr>
      <w:b/>
      <w:color w:val="000000"/>
    </w:rPr>
  </w:style>
  <w:style w:type="character" w:customStyle="1" w:styleId="AAA0">
    <w:name w:val="! AAA ! Знак Знак Знак Знак Знак Знак Знак Знак Знак"/>
    <w:basedOn w:val="a0"/>
    <w:link w:val="AAA"/>
    <w:rsid w:val="00AA7F1E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basedOn w:val="AAA0"/>
    <w:link w:val="Lbullit"/>
    <w:rsid w:val="00AA7F1E"/>
    <w:rPr>
      <w:color w:val="000000"/>
    </w:rPr>
  </w:style>
  <w:style w:type="character" w:styleId="af0">
    <w:name w:val="line number"/>
    <w:basedOn w:val="a0"/>
    <w:uiPriority w:val="99"/>
    <w:semiHidden/>
    <w:unhideWhenUsed/>
    <w:rsid w:val="00AA7F1E"/>
  </w:style>
  <w:style w:type="paragraph" w:customStyle="1" w:styleId="ConsPlusCell">
    <w:name w:val="ConsPlusCell"/>
    <w:rsid w:val="00AA7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AA7F1E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AA7F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7F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A7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F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A7F1E"/>
  </w:style>
  <w:style w:type="character" w:styleId="af3">
    <w:name w:val="Placeholder Text"/>
    <w:basedOn w:val="a0"/>
    <w:uiPriority w:val="99"/>
    <w:semiHidden/>
    <w:rsid w:val="00AA7F1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7620</Words>
  <Characters>43440</Characters>
  <Application>Microsoft Office Word</Application>
  <DocSecurity>0</DocSecurity>
  <Lines>362</Lines>
  <Paragraphs>101</Paragraphs>
  <ScaleCrop>false</ScaleCrop>
  <Company>adm</Company>
  <LinksUpToDate>false</LinksUpToDate>
  <CharactersWithSpaces>50959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2013-10-29T12:29:00Z</dcterms:created>
  <dcterms:modified xsi:type="dcterms:W3CDTF">2013-10-29T12:44:00Z</dcterms:modified>
</cp:coreProperties>
</file>