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53A" w:rsidRP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66E09">
        <w:rPr>
          <w:rFonts w:ascii="Times New Roman" w:hAnsi="Times New Roman" w:cs="Times New Roman"/>
          <w:sz w:val="28"/>
          <w:szCs w:val="28"/>
        </w:rPr>
        <w:t>Утверждаю:</w:t>
      </w:r>
    </w:p>
    <w:p w:rsidR="00D66E09" w:rsidRDefault="001C4742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66E09" w:rsidRPr="00D66E09">
        <w:rPr>
          <w:rFonts w:ascii="Times New Roman" w:hAnsi="Times New Roman" w:cs="Times New Roman"/>
          <w:sz w:val="28"/>
          <w:szCs w:val="28"/>
        </w:rPr>
        <w:t xml:space="preserve">аместитель главы </w:t>
      </w: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66E09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E0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66E09">
        <w:rPr>
          <w:rFonts w:ascii="Times New Roman" w:hAnsi="Times New Roman" w:cs="Times New Roman"/>
          <w:sz w:val="28"/>
          <w:szCs w:val="28"/>
        </w:rPr>
        <w:t>Щекинский район</w:t>
      </w: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1C4742">
        <w:rPr>
          <w:rFonts w:ascii="Times New Roman" w:hAnsi="Times New Roman" w:cs="Times New Roman"/>
          <w:sz w:val="28"/>
          <w:szCs w:val="28"/>
        </w:rPr>
        <w:t>А.П. Рыжков</w:t>
      </w: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проведения общественного обсуждения проекта </w:t>
      </w: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«</w:t>
      </w:r>
      <w:r w:rsidR="001C474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1C4742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1C4742">
        <w:rPr>
          <w:rFonts w:ascii="Times New Roman" w:hAnsi="Times New Roman" w:cs="Times New Roman"/>
          <w:sz w:val="28"/>
          <w:szCs w:val="28"/>
        </w:rPr>
        <w:t xml:space="preserve"> района от 17.01.2014 № 1-58 «Об утверждении муниципальной программы муниципального образования </w:t>
      </w:r>
      <w:proofErr w:type="spellStart"/>
      <w:r w:rsidR="001C4742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="001C4742">
        <w:rPr>
          <w:rFonts w:ascii="Times New Roman" w:hAnsi="Times New Roman" w:cs="Times New Roman"/>
          <w:sz w:val="28"/>
          <w:szCs w:val="28"/>
        </w:rPr>
        <w:t xml:space="preserve"> район «Управление муниципальным имуществом и земельными ресурсами муниципального образования </w:t>
      </w:r>
      <w:proofErr w:type="spellStart"/>
      <w:r w:rsidR="001C4742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="001C4742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21.09.2018                                                                     г. Щекино, пл. Ленина, д. 1</w:t>
      </w: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6E09" w:rsidRDefault="00D66E09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соответствии с решением Собрания представителей</w:t>
      </w:r>
      <w:r w:rsidR="00F637A8">
        <w:rPr>
          <w:rFonts w:ascii="Times New Roman" w:hAnsi="Times New Roman" w:cs="Times New Roman"/>
          <w:sz w:val="28"/>
          <w:szCs w:val="28"/>
        </w:rPr>
        <w:t xml:space="preserve"> Щеки</w:t>
      </w:r>
      <w:r>
        <w:rPr>
          <w:rFonts w:ascii="Times New Roman" w:hAnsi="Times New Roman" w:cs="Times New Roman"/>
          <w:sz w:val="28"/>
          <w:szCs w:val="28"/>
        </w:rPr>
        <w:t>н</w:t>
      </w:r>
      <w:r w:rsidR="00F637A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кого района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 проекта постановления администрации муниципального образования Щекинский район «</w:t>
      </w:r>
      <w:r w:rsidR="001C474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1C4742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1C4742">
        <w:rPr>
          <w:rFonts w:ascii="Times New Roman" w:hAnsi="Times New Roman" w:cs="Times New Roman"/>
          <w:sz w:val="28"/>
          <w:szCs w:val="28"/>
        </w:rPr>
        <w:t xml:space="preserve"> района от 17.01.2014 № 1-58 «Об утверждении муниципальной программы муниципального образования </w:t>
      </w:r>
      <w:proofErr w:type="spellStart"/>
      <w:r w:rsidR="001C4742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="001C4742">
        <w:rPr>
          <w:rFonts w:ascii="Times New Roman" w:hAnsi="Times New Roman" w:cs="Times New Roman"/>
          <w:sz w:val="28"/>
          <w:szCs w:val="28"/>
        </w:rPr>
        <w:t xml:space="preserve"> район «Управление муниципальным имуществом и земельными ресурсами муниципального образования </w:t>
      </w:r>
      <w:proofErr w:type="spellStart"/>
      <w:r w:rsidR="001C4742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="001C4742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66E09" w:rsidRDefault="00D66E09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Разработчик: управление архитектуры, земельных и имущественных отношений администрации муниципального образования Щекинский район.</w:t>
      </w:r>
    </w:p>
    <w:p w:rsidR="00D66E09" w:rsidRDefault="00D66E09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приема предложений и замечаний к проекту:</w:t>
      </w:r>
      <w:r w:rsidR="00F637A8">
        <w:rPr>
          <w:rFonts w:ascii="Times New Roman" w:hAnsi="Times New Roman" w:cs="Times New Roman"/>
          <w:sz w:val="28"/>
          <w:szCs w:val="28"/>
        </w:rPr>
        <w:t xml:space="preserve"> Тульская обл., г. Щекино, пл. Ленина, д. 1, </w:t>
      </w:r>
      <w:hyperlink r:id="rId6" w:history="1">
        <w:r w:rsidR="00F637A8" w:rsidRPr="008B452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sh</w:t>
        </w:r>
        <w:r w:rsidR="00F637A8" w:rsidRPr="00F637A8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F637A8" w:rsidRPr="008B452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imush</w:t>
        </w:r>
        <w:r w:rsidR="00F637A8" w:rsidRPr="00F637A8">
          <w:rPr>
            <w:rStyle w:val="a4"/>
            <w:rFonts w:ascii="Times New Roman" w:hAnsi="Times New Roman" w:cs="Times New Roman"/>
            <w:sz w:val="28"/>
            <w:szCs w:val="28"/>
          </w:rPr>
          <w:t>1@</w:t>
        </w:r>
        <w:r w:rsidR="00F637A8" w:rsidRPr="008B452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tularegion</w:t>
        </w:r>
        <w:r w:rsidR="00F637A8" w:rsidRPr="00F637A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637A8" w:rsidRPr="008B452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F637A8">
        <w:rPr>
          <w:rFonts w:ascii="Times New Roman" w:hAnsi="Times New Roman" w:cs="Times New Roman"/>
          <w:sz w:val="28"/>
          <w:szCs w:val="28"/>
        </w:rPr>
        <w:t>.</w:t>
      </w:r>
    </w:p>
    <w:p w:rsidR="00F637A8" w:rsidRDefault="00F637A8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Срок проведения общественного обсуждения: с </w:t>
      </w:r>
      <w:r w:rsidR="001C4742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сентября 2018 года по </w:t>
      </w:r>
      <w:r w:rsidR="001C4742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4742">
        <w:rPr>
          <w:rFonts w:ascii="Times New Roman" w:hAnsi="Times New Roman" w:cs="Times New Roman"/>
          <w:sz w:val="28"/>
          <w:szCs w:val="28"/>
        </w:rPr>
        <w:t>октября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2018 года.</w:t>
      </w:r>
    </w:p>
    <w:p w:rsidR="00F637A8" w:rsidRDefault="00F637A8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Полученные предложения и замечания от участников общественного обсуждения: нет.</w:t>
      </w:r>
    </w:p>
    <w:p w:rsidR="00F637A8" w:rsidRDefault="00F637A8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Отклоненные предложения и замечания участников общественного обсуждения: нет.</w:t>
      </w:r>
    </w:p>
    <w:p w:rsidR="00F637A8" w:rsidRPr="00F637A8" w:rsidRDefault="00F637A8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Срок со дня окончания общественного обсуждения, в течение которого ответственный исполнитель вносит изменения и дополнения (если они имеются) в проект документа стратегического планирования и направляет его на утверждение: 5 рабочих дней.</w:t>
      </w:r>
    </w:p>
    <w:sectPr w:rsidR="00F637A8" w:rsidRPr="00F63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C5CE7"/>
    <w:multiLevelType w:val="hybridMultilevel"/>
    <w:tmpl w:val="B3FC7B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E09"/>
    <w:rsid w:val="000A51E8"/>
    <w:rsid w:val="001C4742"/>
    <w:rsid w:val="002C053A"/>
    <w:rsid w:val="00D66E09"/>
    <w:rsid w:val="00F6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E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37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E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37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imush1@tula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2018-10-03T13:33:00Z</cp:lastPrinted>
  <dcterms:created xsi:type="dcterms:W3CDTF">2018-10-03T13:56:00Z</dcterms:created>
  <dcterms:modified xsi:type="dcterms:W3CDTF">2018-10-03T13:56:00Z</dcterms:modified>
</cp:coreProperties>
</file>