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FEC" w:rsidRDefault="00685FEC" w:rsidP="00685FEC">
      <w:pPr>
        <w:pStyle w:val="a3"/>
      </w:pPr>
    </w:p>
    <w:p w:rsidR="00685FEC" w:rsidRPr="00EC3657" w:rsidRDefault="00685FEC" w:rsidP="00685FEC">
      <w:pPr>
        <w:jc w:val="center"/>
      </w:pPr>
      <w:r w:rsidRPr="00EC3657">
        <w:t>ИНФОРМАЦИОННОЕ СООБЩЕНИЕ</w:t>
      </w:r>
    </w:p>
    <w:p w:rsidR="00685FEC" w:rsidRDefault="00685FEC" w:rsidP="004A47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85FEC" w:rsidRPr="003B0BB2" w:rsidRDefault="00685FEC" w:rsidP="003B0BB2">
      <w:pPr>
        <w:pStyle w:val="3"/>
        <w:jc w:val="both"/>
        <w:rPr>
          <w:b w:val="0"/>
          <w:bCs/>
          <w:szCs w:val="28"/>
        </w:rPr>
      </w:pPr>
      <w:r w:rsidRPr="003B0BB2">
        <w:rPr>
          <w:b w:val="0"/>
          <w:szCs w:val="28"/>
        </w:rPr>
        <w:t xml:space="preserve">В целях обеспечения проведения независимой антикоррупционной экспертизы </w:t>
      </w:r>
      <w:r w:rsidR="003C63E6" w:rsidRPr="003B0BB2">
        <w:rPr>
          <w:b w:val="0"/>
          <w:szCs w:val="28"/>
        </w:rPr>
        <w:t xml:space="preserve"> 1</w:t>
      </w:r>
      <w:r w:rsidR="003B0BB2" w:rsidRPr="003B0BB2">
        <w:rPr>
          <w:b w:val="0"/>
          <w:szCs w:val="28"/>
        </w:rPr>
        <w:t>9</w:t>
      </w:r>
      <w:r w:rsidR="003C63E6" w:rsidRPr="003B0BB2">
        <w:rPr>
          <w:b w:val="0"/>
          <w:szCs w:val="28"/>
        </w:rPr>
        <w:t xml:space="preserve"> мая 2016</w:t>
      </w:r>
      <w:r w:rsidRPr="003B0BB2">
        <w:rPr>
          <w:b w:val="0"/>
          <w:szCs w:val="28"/>
        </w:rPr>
        <w:t xml:space="preserve"> года проект муниципального нормативного правового акта администрации Щекинского района </w:t>
      </w:r>
      <w:r w:rsidR="00E33494" w:rsidRPr="003B0BB2">
        <w:rPr>
          <w:b w:val="0"/>
          <w:szCs w:val="28"/>
        </w:rPr>
        <w:t>«</w:t>
      </w:r>
      <w:r w:rsidR="003B0BB2" w:rsidRPr="003B0BB2">
        <w:rPr>
          <w:b w:val="0"/>
        </w:rPr>
        <w:t xml:space="preserve">Об утверждении </w:t>
      </w:r>
      <w:r w:rsidR="003B0BB2" w:rsidRPr="003B0BB2">
        <w:rPr>
          <w:b w:val="0"/>
          <w:szCs w:val="28"/>
        </w:rPr>
        <w:t>административного регламента</w:t>
      </w:r>
      <w:r w:rsidR="003B0BB2" w:rsidRPr="003B0BB2">
        <w:rPr>
          <w:b w:val="0"/>
          <w:szCs w:val="28"/>
        </w:rPr>
        <w:t xml:space="preserve"> </w:t>
      </w:r>
      <w:r w:rsidR="003B0BB2" w:rsidRPr="003B0BB2">
        <w:rPr>
          <w:b w:val="0"/>
          <w:szCs w:val="28"/>
        </w:rPr>
        <w:t>предоставления муниципальной усл</w:t>
      </w:r>
      <w:r w:rsidR="003B0BB2" w:rsidRPr="003B0BB2">
        <w:rPr>
          <w:b w:val="0"/>
          <w:szCs w:val="28"/>
        </w:rPr>
        <w:t>у</w:t>
      </w:r>
      <w:r w:rsidR="003B0BB2" w:rsidRPr="003B0BB2">
        <w:rPr>
          <w:b w:val="0"/>
          <w:szCs w:val="28"/>
        </w:rPr>
        <w:t>ги «Выдача</w:t>
      </w:r>
      <w:r w:rsidR="003B0BB2" w:rsidRPr="003B0BB2">
        <w:rPr>
          <w:b w:val="0"/>
          <w:szCs w:val="28"/>
        </w:rPr>
        <w:t xml:space="preserve"> </w:t>
      </w:r>
      <w:r w:rsidR="003B0BB2" w:rsidRPr="003B0BB2">
        <w:rPr>
          <w:b w:val="0"/>
          <w:szCs w:val="28"/>
        </w:rPr>
        <w:t>разрешений на ввод объектов в  эксплуатацию при</w:t>
      </w:r>
      <w:r w:rsidR="003B0BB2" w:rsidRPr="003B0BB2">
        <w:rPr>
          <w:b w:val="0"/>
          <w:szCs w:val="28"/>
        </w:rPr>
        <w:t xml:space="preserve"> </w:t>
      </w:r>
      <w:r w:rsidR="003B0BB2" w:rsidRPr="003B0BB2">
        <w:rPr>
          <w:b w:val="0"/>
          <w:szCs w:val="28"/>
        </w:rPr>
        <w:t>осуществлении строительства, реконструкции объектов капитального строительства, расположенных на</w:t>
      </w:r>
      <w:r w:rsidR="003B0BB2" w:rsidRPr="003B0BB2">
        <w:rPr>
          <w:b w:val="0"/>
          <w:szCs w:val="28"/>
        </w:rPr>
        <w:t xml:space="preserve"> </w:t>
      </w:r>
      <w:r w:rsidR="003B0BB2" w:rsidRPr="003B0BB2">
        <w:rPr>
          <w:b w:val="0"/>
          <w:szCs w:val="28"/>
        </w:rPr>
        <w:t>территории муниципального образования»</w:t>
      </w:r>
      <w:r w:rsidR="003B0BB2" w:rsidRPr="003B0BB2">
        <w:rPr>
          <w:b w:val="0"/>
          <w:szCs w:val="28"/>
        </w:rPr>
        <w:t xml:space="preserve"> </w:t>
      </w:r>
      <w:r w:rsidRPr="003B0BB2">
        <w:rPr>
          <w:b w:val="0"/>
          <w:szCs w:val="28"/>
        </w:rPr>
        <w:t xml:space="preserve">размещен в сети Интернет. </w:t>
      </w:r>
    </w:p>
    <w:p w:rsidR="00685FEC" w:rsidRDefault="00685FEC" w:rsidP="00685FEC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977">
        <w:rPr>
          <w:rFonts w:ascii="Times New Roman" w:hAnsi="Times New Roman" w:cs="Times New Roman"/>
          <w:sz w:val="28"/>
          <w:szCs w:val="28"/>
        </w:rPr>
        <w:t>Срок приема заключений по результатам</w:t>
      </w:r>
      <w:r>
        <w:rPr>
          <w:rFonts w:ascii="Times New Roman" w:hAnsi="Times New Roman" w:cs="Times New Roman"/>
          <w:sz w:val="28"/>
          <w:szCs w:val="28"/>
        </w:rPr>
        <w:t xml:space="preserve"> независимой антикоррупционной экспертизы в соответствии </w:t>
      </w:r>
      <w:r w:rsidR="003C63E6">
        <w:rPr>
          <w:rFonts w:ascii="Times New Roman" w:hAnsi="Times New Roman" w:cs="Times New Roman"/>
          <w:sz w:val="28"/>
          <w:szCs w:val="28"/>
        </w:rPr>
        <w:t>с п. 2.5.10 Порядка составляет 31 календарных</w:t>
      </w:r>
      <w:r>
        <w:rPr>
          <w:rFonts w:ascii="Times New Roman" w:hAnsi="Times New Roman" w:cs="Times New Roman"/>
          <w:sz w:val="28"/>
          <w:szCs w:val="28"/>
        </w:rPr>
        <w:t xml:space="preserve"> дней после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685FEC" w:rsidRPr="00526DAB" w:rsidRDefault="003C63E6" w:rsidP="00685FEC">
      <w:pPr>
        <w:pStyle w:val="a3"/>
        <w:tabs>
          <w:tab w:val="left" w:leader="underscore" w:pos="0"/>
          <w:tab w:val="left" w:leader="underscore" w:pos="9356"/>
        </w:tabs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«1</w:t>
      </w:r>
      <w:r w:rsidR="003B0BB2">
        <w:rPr>
          <w:rFonts w:ascii="Times New Roman" w:hAnsi="Times New Roman" w:cs="Times New Roman"/>
          <w:sz w:val="28"/>
          <w:szCs w:val="28"/>
        </w:rPr>
        <w:t>9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мая</w:t>
      </w:r>
      <w:r w:rsidR="00685FEC">
        <w:rPr>
          <w:rFonts w:ascii="Times New Roman" w:hAnsi="Times New Roman" w:cs="Times New Roman"/>
          <w:sz w:val="28"/>
          <w:szCs w:val="28"/>
        </w:rPr>
        <w:t xml:space="preserve"> </w:t>
      </w:r>
      <w:r w:rsidR="00685FEC" w:rsidRPr="0065213B">
        <w:rPr>
          <w:rFonts w:ascii="Times New Roman" w:hAnsi="Times New Roman" w:cs="Times New Roman"/>
          <w:sz w:val="28"/>
          <w:szCs w:val="28"/>
        </w:rPr>
        <w:t>201</w:t>
      </w:r>
      <w:r w:rsidR="00DE411F">
        <w:rPr>
          <w:rFonts w:ascii="Times New Roman" w:hAnsi="Times New Roman" w:cs="Times New Roman"/>
          <w:sz w:val="28"/>
          <w:szCs w:val="28"/>
        </w:rPr>
        <w:t>6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 года по «</w:t>
      </w:r>
      <w:r w:rsidR="00E33494">
        <w:rPr>
          <w:rFonts w:ascii="Times New Roman" w:hAnsi="Times New Roman" w:cs="Times New Roman"/>
          <w:sz w:val="28"/>
          <w:szCs w:val="28"/>
        </w:rPr>
        <w:t>1</w:t>
      </w:r>
      <w:r w:rsidR="003B0BB2">
        <w:rPr>
          <w:rFonts w:ascii="Times New Roman" w:hAnsi="Times New Roman" w:cs="Times New Roman"/>
          <w:sz w:val="28"/>
          <w:szCs w:val="28"/>
        </w:rPr>
        <w:t>8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июня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 201</w:t>
      </w:r>
      <w:r w:rsidR="00DE411F">
        <w:rPr>
          <w:rFonts w:ascii="Times New Roman" w:hAnsi="Times New Roman" w:cs="Times New Roman"/>
          <w:sz w:val="28"/>
          <w:szCs w:val="28"/>
        </w:rPr>
        <w:t>6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 года</w:t>
      </w:r>
      <w:r w:rsidR="00685FE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bookmarkStart w:id="0" w:name="_GoBack"/>
      <w:bookmarkEnd w:id="0"/>
    </w:p>
    <w:p w:rsidR="00685FEC" w:rsidRPr="00EC3657" w:rsidRDefault="00685FEC" w:rsidP="00685FEC">
      <w:pPr>
        <w:ind w:firstLine="709"/>
        <w:jc w:val="both"/>
        <w:rPr>
          <w:sz w:val="28"/>
          <w:szCs w:val="28"/>
        </w:rPr>
      </w:pPr>
      <w:r w:rsidRPr="0065213B">
        <w:rPr>
          <w:sz w:val="28"/>
          <w:szCs w:val="28"/>
        </w:rPr>
        <w:t>Результаты независимой антикоррупционной экспертизы инициаторам проведения независимой антикоррупционной</w:t>
      </w:r>
      <w:r w:rsidRPr="00EC3657">
        <w:rPr>
          <w:sz w:val="28"/>
          <w:szCs w:val="28"/>
        </w:rPr>
        <w:t xml:space="preserve"> экспертизы рекомендуем направлять по почте, или курьерским способом на имя главы администрации Щекинского района по адресу: </w:t>
      </w:r>
      <w:r w:rsidRPr="004B3678">
        <w:rPr>
          <w:sz w:val="28"/>
          <w:szCs w:val="28"/>
        </w:rPr>
        <w:t xml:space="preserve">Тульская область, г. Щекино, пл. Ленина, д. 1, или в виде электронного документа на электронный адрес: </w:t>
      </w:r>
      <w:hyperlink r:id="rId5" w:history="1">
        <w:r w:rsidRPr="004B3678">
          <w:rPr>
            <w:rStyle w:val="a4"/>
            <w:sz w:val="28"/>
            <w:szCs w:val="28"/>
            <w:lang w:val="en-US"/>
          </w:rPr>
          <w:t>ased</w:t>
        </w:r>
        <w:r w:rsidRPr="004B3678">
          <w:rPr>
            <w:rStyle w:val="a4"/>
            <w:sz w:val="28"/>
            <w:szCs w:val="28"/>
          </w:rPr>
          <w:t>_</w:t>
        </w:r>
        <w:r w:rsidRPr="004B3678">
          <w:rPr>
            <w:rStyle w:val="a4"/>
            <w:sz w:val="28"/>
            <w:szCs w:val="28"/>
            <w:lang w:val="en-US"/>
          </w:rPr>
          <w:t>mo</w:t>
        </w:r>
        <w:r w:rsidRPr="004B3678">
          <w:rPr>
            <w:rStyle w:val="a4"/>
            <w:sz w:val="28"/>
            <w:szCs w:val="28"/>
          </w:rPr>
          <w:t>_</w:t>
        </w:r>
        <w:r w:rsidRPr="004B3678">
          <w:rPr>
            <w:rStyle w:val="a4"/>
            <w:sz w:val="28"/>
            <w:szCs w:val="28"/>
            <w:lang w:val="en-US"/>
          </w:rPr>
          <w:t>schekino</w:t>
        </w:r>
        <w:r w:rsidRPr="004B3678">
          <w:rPr>
            <w:rStyle w:val="a4"/>
            <w:sz w:val="28"/>
            <w:szCs w:val="28"/>
          </w:rPr>
          <w:t>@</w:t>
        </w:r>
        <w:r w:rsidRPr="004B3678">
          <w:rPr>
            <w:rStyle w:val="a4"/>
            <w:sz w:val="28"/>
            <w:szCs w:val="28"/>
            <w:lang w:val="en-US"/>
          </w:rPr>
          <w:t>tularegion</w:t>
        </w:r>
        <w:r w:rsidRPr="004B3678">
          <w:rPr>
            <w:rStyle w:val="a4"/>
            <w:sz w:val="28"/>
            <w:szCs w:val="28"/>
          </w:rPr>
          <w:t>.</w:t>
        </w:r>
        <w:proofErr w:type="spellStart"/>
        <w:r w:rsidRPr="004B3678">
          <w:rPr>
            <w:rStyle w:val="a4"/>
            <w:sz w:val="28"/>
            <w:szCs w:val="28"/>
            <w:lang w:val="en-US"/>
          </w:rPr>
          <w:t>ru</w:t>
        </w:r>
        <w:proofErr w:type="spellEnd"/>
      </w:hyperlink>
      <w:r>
        <w:rPr>
          <w:sz w:val="28"/>
          <w:szCs w:val="28"/>
        </w:rPr>
        <w:t xml:space="preserve">  (разработчик проекта о</w:t>
      </w:r>
      <w:r w:rsidRPr="003639C9">
        <w:rPr>
          <w:sz w:val="28"/>
          <w:szCs w:val="28"/>
        </w:rPr>
        <w:t xml:space="preserve">тдел архитектуры и градостроительства администрации МО </w:t>
      </w:r>
      <w:proofErr w:type="spellStart"/>
      <w:r w:rsidRPr="003639C9">
        <w:rPr>
          <w:sz w:val="28"/>
          <w:szCs w:val="28"/>
        </w:rPr>
        <w:t>Щекинский</w:t>
      </w:r>
      <w:proofErr w:type="spellEnd"/>
      <w:r w:rsidRPr="003639C9">
        <w:rPr>
          <w:sz w:val="28"/>
          <w:szCs w:val="28"/>
        </w:rPr>
        <w:t xml:space="preserve"> район)</w:t>
      </w:r>
      <w:r>
        <w:rPr>
          <w:sz w:val="28"/>
          <w:szCs w:val="28"/>
        </w:rPr>
        <w:t>.</w:t>
      </w:r>
      <w:r w:rsidRPr="00EC3657">
        <w:rPr>
          <w:sz w:val="28"/>
          <w:szCs w:val="28"/>
        </w:rPr>
        <w:t xml:space="preserve"> </w:t>
      </w:r>
    </w:p>
    <w:p w:rsidR="00DE411F" w:rsidRDefault="00DE411F" w:rsidP="00685FEC">
      <w:pPr>
        <w:rPr>
          <w:sz w:val="28"/>
          <w:szCs w:val="28"/>
        </w:rPr>
      </w:pPr>
    </w:p>
    <w:p w:rsidR="00685FEC" w:rsidRDefault="003C63E6" w:rsidP="00685FEC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3B0BB2">
        <w:rPr>
          <w:sz w:val="28"/>
          <w:szCs w:val="28"/>
        </w:rPr>
        <w:t>9</w:t>
      </w:r>
      <w:r>
        <w:rPr>
          <w:sz w:val="28"/>
          <w:szCs w:val="28"/>
        </w:rPr>
        <w:t>.05</w:t>
      </w:r>
      <w:r w:rsidR="00DE411F">
        <w:rPr>
          <w:sz w:val="28"/>
          <w:szCs w:val="28"/>
        </w:rPr>
        <w:t>.2016</w:t>
      </w:r>
    </w:p>
    <w:p w:rsidR="00DE411F" w:rsidRDefault="00DE411F" w:rsidP="00685FEC">
      <w:pPr>
        <w:rPr>
          <w:sz w:val="28"/>
          <w:szCs w:val="28"/>
        </w:rPr>
      </w:pPr>
    </w:p>
    <w:p w:rsidR="00DE411F" w:rsidRDefault="003B0BB2" w:rsidP="00685FEC">
      <w:pPr>
        <w:rPr>
          <w:sz w:val="28"/>
          <w:szCs w:val="28"/>
        </w:rPr>
      </w:pPr>
      <w:r>
        <w:rPr>
          <w:sz w:val="28"/>
          <w:szCs w:val="28"/>
        </w:rPr>
        <w:t>Консультант</w:t>
      </w:r>
      <w:r w:rsidR="00DE411F">
        <w:rPr>
          <w:sz w:val="28"/>
          <w:szCs w:val="28"/>
        </w:rPr>
        <w:t xml:space="preserve"> </w:t>
      </w:r>
    </w:p>
    <w:p w:rsidR="00DE411F" w:rsidRDefault="00DE411F" w:rsidP="00685FEC">
      <w:pPr>
        <w:rPr>
          <w:sz w:val="28"/>
          <w:szCs w:val="28"/>
        </w:rPr>
      </w:pPr>
      <w:r>
        <w:rPr>
          <w:sz w:val="28"/>
          <w:szCs w:val="28"/>
        </w:rPr>
        <w:t xml:space="preserve">отдела архитектуры </w:t>
      </w:r>
    </w:p>
    <w:p w:rsidR="00DE411F" w:rsidRPr="0065213B" w:rsidRDefault="00DE411F" w:rsidP="00685FEC">
      <w:pPr>
        <w:rPr>
          <w:sz w:val="28"/>
          <w:szCs w:val="28"/>
        </w:rPr>
      </w:pPr>
      <w:r>
        <w:rPr>
          <w:sz w:val="28"/>
          <w:szCs w:val="28"/>
        </w:rPr>
        <w:t xml:space="preserve">и градостроительства                                                        </w:t>
      </w:r>
      <w:r w:rsidR="003B0BB2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</w:t>
      </w:r>
      <w:r w:rsidR="003B0BB2">
        <w:rPr>
          <w:sz w:val="28"/>
          <w:szCs w:val="28"/>
        </w:rPr>
        <w:t xml:space="preserve">С.В. </w:t>
      </w:r>
      <w:proofErr w:type="spellStart"/>
      <w:r w:rsidR="003B0BB2">
        <w:rPr>
          <w:sz w:val="28"/>
          <w:szCs w:val="28"/>
        </w:rPr>
        <w:t>Жариков</w:t>
      </w:r>
      <w:proofErr w:type="spellEnd"/>
    </w:p>
    <w:p w:rsidR="00685FEC" w:rsidRDefault="00685FEC" w:rsidP="00685FEC"/>
    <w:p w:rsidR="00626D6B" w:rsidRDefault="00626D6B"/>
    <w:sectPr w:rsidR="00626D6B" w:rsidSect="00C86267">
      <w:pgSz w:w="11907" w:h="16840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FEC"/>
    <w:rsid w:val="003B0BB2"/>
    <w:rsid w:val="003C63E6"/>
    <w:rsid w:val="004016A5"/>
    <w:rsid w:val="004A475A"/>
    <w:rsid w:val="004F2757"/>
    <w:rsid w:val="00606F43"/>
    <w:rsid w:val="00626D6B"/>
    <w:rsid w:val="00685FEC"/>
    <w:rsid w:val="006A24DE"/>
    <w:rsid w:val="00812E43"/>
    <w:rsid w:val="009C61D9"/>
    <w:rsid w:val="00DE411F"/>
    <w:rsid w:val="00E33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F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85FEC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685FEC"/>
    <w:rPr>
      <w:color w:val="0000FF"/>
      <w:u w:val="single"/>
    </w:rPr>
  </w:style>
  <w:style w:type="paragraph" w:styleId="3">
    <w:name w:val="Body Text Indent 3"/>
    <w:basedOn w:val="a"/>
    <w:link w:val="30"/>
    <w:rsid w:val="003C63E6"/>
    <w:pPr>
      <w:ind w:firstLine="708"/>
      <w:jc w:val="center"/>
    </w:pPr>
    <w:rPr>
      <w:b/>
      <w:sz w:val="28"/>
    </w:rPr>
  </w:style>
  <w:style w:type="character" w:customStyle="1" w:styleId="30">
    <w:name w:val="Основной текст с отступом 3 Знак"/>
    <w:basedOn w:val="a0"/>
    <w:link w:val="3"/>
    <w:rsid w:val="003C63E6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2"/>
    <w:basedOn w:val="a"/>
    <w:link w:val="20"/>
    <w:rsid w:val="003C63E6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3C63E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3B0BB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B0BB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0BB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F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85FEC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685FEC"/>
    <w:rPr>
      <w:color w:val="0000FF"/>
      <w:u w:val="single"/>
    </w:rPr>
  </w:style>
  <w:style w:type="paragraph" w:styleId="3">
    <w:name w:val="Body Text Indent 3"/>
    <w:basedOn w:val="a"/>
    <w:link w:val="30"/>
    <w:rsid w:val="003C63E6"/>
    <w:pPr>
      <w:ind w:firstLine="708"/>
      <w:jc w:val="center"/>
    </w:pPr>
    <w:rPr>
      <w:b/>
      <w:sz w:val="28"/>
    </w:rPr>
  </w:style>
  <w:style w:type="character" w:customStyle="1" w:styleId="30">
    <w:name w:val="Основной текст с отступом 3 Знак"/>
    <w:basedOn w:val="a0"/>
    <w:link w:val="3"/>
    <w:rsid w:val="003C63E6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2"/>
    <w:basedOn w:val="a"/>
    <w:link w:val="20"/>
    <w:rsid w:val="003C63E6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3C63E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3B0BB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B0BB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0BB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user</cp:lastModifiedBy>
  <cp:revision>2</cp:revision>
  <cp:lastPrinted>2016-05-19T05:28:00Z</cp:lastPrinted>
  <dcterms:created xsi:type="dcterms:W3CDTF">2016-05-19T05:28:00Z</dcterms:created>
  <dcterms:modified xsi:type="dcterms:W3CDTF">2016-05-19T05:28:00Z</dcterms:modified>
</cp:coreProperties>
</file>