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4267" w:rsidRPr="00667444" w:rsidRDefault="00EC4267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C4267" w:rsidRPr="00667444" w:rsidRDefault="00EC4267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667444">
        <w:rPr>
          <w:rFonts w:ascii="Times New Roman" w:hAnsi="Times New Roman" w:cs="Times New Roman"/>
          <w:sz w:val="28"/>
          <w:szCs w:val="28"/>
          <w:lang w:eastAsia="ru-RU"/>
        </w:rPr>
        <w:t>ИНФОРМАЦИОННОЕ СООБЩЕНИЕ</w:t>
      </w:r>
    </w:p>
    <w:p w:rsidR="00EC4267" w:rsidRPr="00667444" w:rsidRDefault="00EC4267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C4267" w:rsidRPr="00667444" w:rsidRDefault="00EC4267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67444">
        <w:rPr>
          <w:rFonts w:ascii="Times New Roman" w:hAnsi="Times New Roman" w:cs="Times New Roman"/>
          <w:sz w:val="28"/>
          <w:szCs w:val="28"/>
          <w:lang w:eastAsia="ru-RU"/>
        </w:rPr>
        <w:t xml:space="preserve">В целях обеспечения проведения независимой антикоррупционной экспертизы </w:t>
      </w:r>
      <w:r w:rsidRPr="00571030">
        <w:rPr>
          <w:rFonts w:ascii="Times New Roman" w:hAnsi="Times New Roman" w:cs="Times New Roman"/>
          <w:sz w:val="28"/>
          <w:szCs w:val="28"/>
          <w:lang w:eastAsia="ru-RU"/>
        </w:rPr>
        <w:t xml:space="preserve">17 мая 2016 года </w:t>
      </w:r>
      <w:r w:rsidRPr="00FC2B83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Pr="00667444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нормативного правового акта администрации Щекинского района</w:t>
      </w:r>
      <w:r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EC4267" w:rsidRPr="00DA1A48" w:rsidRDefault="00EC4267" w:rsidP="00812C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A56008">
        <w:rPr>
          <w:rFonts w:ascii="Times New Roman" w:hAnsi="Times New Roman" w:cs="Times New Roman"/>
          <w:sz w:val="28"/>
          <w:szCs w:val="28"/>
        </w:rPr>
        <w:t>остановлени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A56008">
        <w:rPr>
          <w:rFonts w:ascii="Times New Roman" w:hAnsi="Times New Roman" w:cs="Times New Roman"/>
          <w:sz w:val="28"/>
          <w:szCs w:val="28"/>
        </w:rPr>
        <w:t xml:space="preserve"> администрации  муниципального образования Щекинский район </w:t>
      </w:r>
      <w:r w:rsidRPr="00DA1A48">
        <w:rPr>
          <w:rFonts w:ascii="Times New Roman" w:hAnsi="Times New Roman" w:cs="Times New Roman"/>
          <w:sz w:val="28"/>
          <w:szCs w:val="28"/>
        </w:rPr>
        <w:t>«Об утверждении административного регламента предоставления муниципальной услуги «Предоставление информации об образовательных программах и учебных планах, рабочих программах учебных курсов, предметов, дисциплин (модулей), годовых календарных учебных графиках»</w:t>
      </w:r>
    </w:p>
    <w:p w:rsidR="00EC4267" w:rsidRPr="00667444" w:rsidRDefault="00EC4267" w:rsidP="00812C8E">
      <w:pPr>
        <w:tabs>
          <w:tab w:val="left" w:pos="1005"/>
          <w:tab w:val="center" w:pos="467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12C8E">
        <w:rPr>
          <w:rFonts w:ascii="Times New Roman" w:hAnsi="Times New Roman" w:cs="Times New Roman"/>
          <w:sz w:val="28"/>
          <w:szCs w:val="28"/>
          <w:lang w:eastAsia="ru-RU"/>
        </w:rPr>
        <w:t>размещен в сети</w:t>
      </w:r>
      <w:r w:rsidRPr="00667444">
        <w:rPr>
          <w:rFonts w:ascii="Times New Roman" w:hAnsi="Times New Roman" w:cs="Times New Roman"/>
          <w:sz w:val="28"/>
          <w:szCs w:val="28"/>
          <w:lang w:eastAsia="ru-RU"/>
        </w:rPr>
        <w:t xml:space="preserve"> Интернет.</w:t>
      </w:r>
    </w:p>
    <w:p w:rsidR="00EC4267" w:rsidRPr="00FC2B83" w:rsidRDefault="00EC4267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67444">
        <w:rPr>
          <w:rFonts w:ascii="Times New Roman" w:hAnsi="Times New Roman" w:cs="Times New Roman"/>
          <w:sz w:val="28"/>
          <w:szCs w:val="28"/>
          <w:lang w:eastAsia="ru-RU"/>
        </w:rPr>
        <w:t xml:space="preserve">Срок приема заключений по результатам независимой антикоррупционной экспертизы в </w:t>
      </w:r>
      <w:r w:rsidRPr="00FC2B83">
        <w:rPr>
          <w:rFonts w:ascii="Times New Roman" w:hAnsi="Times New Roman" w:cs="Times New Roman"/>
          <w:sz w:val="28"/>
          <w:szCs w:val="28"/>
          <w:lang w:eastAsia="ru-RU"/>
        </w:rPr>
        <w:t>соответствии с п. 4.5. Порядка составляет</w:t>
      </w:r>
      <w:r w:rsidRPr="0066744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31</w:t>
      </w:r>
      <w:r w:rsidRPr="00667444">
        <w:rPr>
          <w:rFonts w:ascii="Times New Roman" w:hAnsi="Times New Roman" w:cs="Times New Roman"/>
          <w:sz w:val="28"/>
          <w:szCs w:val="28"/>
          <w:lang w:eastAsia="ru-RU"/>
        </w:rPr>
        <w:t xml:space="preserve"> д</w:t>
      </w:r>
      <w:r>
        <w:rPr>
          <w:rFonts w:ascii="Times New Roman" w:hAnsi="Times New Roman" w:cs="Times New Roman"/>
          <w:sz w:val="28"/>
          <w:szCs w:val="28"/>
          <w:lang w:eastAsia="ru-RU"/>
        </w:rPr>
        <w:t>ень</w:t>
      </w:r>
      <w:r w:rsidRPr="0066744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с</w:t>
      </w:r>
      <w:r w:rsidRPr="00667444">
        <w:rPr>
          <w:rFonts w:ascii="Times New Roman" w:hAnsi="Times New Roman" w:cs="Times New Roman"/>
          <w:sz w:val="28"/>
          <w:szCs w:val="28"/>
          <w:lang w:eastAsia="ru-RU"/>
        </w:rPr>
        <w:t xml:space="preserve"> даты размещения проекта муниципального нормативного правового акта в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667444">
        <w:rPr>
          <w:rFonts w:ascii="Times New Roman" w:hAnsi="Times New Roman" w:cs="Times New Roman"/>
          <w:sz w:val="28"/>
          <w:szCs w:val="28"/>
          <w:lang w:eastAsia="ru-RU"/>
        </w:rPr>
        <w:t xml:space="preserve">сети Интернет для обеспечения проведения независимой </w:t>
      </w:r>
      <w:r w:rsidRPr="00FC2B83">
        <w:rPr>
          <w:rFonts w:ascii="Times New Roman" w:hAnsi="Times New Roman" w:cs="Times New Roman"/>
          <w:sz w:val="28"/>
          <w:szCs w:val="28"/>
          <w:lang w:eastAsia="ru-RU"/>
        </w:rPr>
        <w:t>антикоррупционной экспертизы</w:t>
      </w:r>
    </w:p>
    <w:p w:rsidR="00EC4267" w:rsidRPr="00571030" w:rsidRDefault="00EC4267" w:rsidP="000E138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571030">
        <w:rPr>
          <w:rFonts w:ascii="Times New Roman" w:hAnsi="Times New Roman" w:cs="Times New Roman"/>
          <w:sz w:val="28"/>
          <w:szCs w:val="28"/>
          <w:lang w:eastAsia="ru-RU"/>
        </w:rPr>
        <w:t>с 17 мая 2016 года</w:t>
      </w:r>
      <w:r w:rsidRPr="00571030">
        <w:rPr>
          <w:rFonts w:ascii="Times New Roman" w:hAnsi="Times New Roman" w:cs="Times New Roman"/>
          <w:sz w:val="28"/>
          <w:szCs w:val="28"/>
          <w:lang w:eastAsia="ru-RU"/>
        </w:rPr>
        <w:tab/>
        <w:t>по 16 июня 2016 года.</w:t>
      </w:r>
    </w:p>
    <w:p w:rsidR="00EC4267" w:rsidRPr="00667444" w:rsidRDefault="00EC4267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  <w:lang w:eastAsia="ru-RU"/>
        </w:rPr>
      </w:pPr>
      <w:r w:rsidRPr="00667444">
        <w:rPr>
          <w:rFonts w:ascii="Times New Roman" w:hAnsi="Times New Roman" w:cs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r w:rsidRPr="00667444">
        <w:rPr>
          <w:rFonts w:ascii="Times New Roman" w:hAnsi="Times New Roman" w:cs="Times New Roman"/>
          <w:sz w:val="28"/>
          <w:szCs w:val="28"/>
          <w:lang w:val="en-US" w:eastAsia="ru-RU"/>
        </w:rPr>
        <w:t>ased</w:t>
      </w:r>
      <w:r w:rsidRPr="00667444">
        <w:rPr>
          <w:rFonts w:ascii="Times New Roman" w:hAnsi="Times New Roman" w:cs="Times New Roman"/>
          <w:sz w:val="28"/>
          <w:szCs w:val="28"/>
          <w:lang w:eastAsia="ru-RU"/>
        </w:rPr>
        <w:t>_</w:t>
      </w:r>
      <w:r w:rsidRPr="00667444">
        <w:rPr>
          <w:rFonts w:ascii="Times New Roman" w:hAnsi="Times New Roman" w:cs="Times New Roman"/>
          <w:sz w:val="28"/>
          <w:szCs w:val="28"/>
          <w:lang w:val="en-US" w:eastAsia="ru-RU"/>
        </w:rPr>
        <w:t>mo</w:t>
      </w:r>
      <w:r w:rsidRPr="00667444">
        <w:rPr>
          <w:rFonts w:ascii="Times New Roman" w:hAnsi="Times New Roman" w:cs="Times New Roman"/>
          <w:sz w:val="28"/>
          <w:szCs w:val="28"/>
          <w:lang w:eastAsia="ru-RU"/>
        </w:rPr>
        <w:t>_</w:t>
      </w:r>
      <w:r w:rsidRPr="00667444">
        <w:rPr>
          <w:rFonts w:ascii="Times New Roman" w:hAnsi="Times New Roman" w:cs="Times New Roman"/>
          <w:sz w:val="28"/>
          <w:szCs w:val="28"/>
          <w:lang w:val="en-US" w:eastAsia="ru-RU"/>
        </w:rPr>
        <w:t>schekino</w:t>
      </w:r>
      <w:r w:rsidRPr="00667444">
        <w:rPr>
          <w:rFonts w:ascii="Times New Roman" w:hAnsi="Times New Roman" w:cs="Times New Roman"/>
          <w:sz w:val="28"/>
          <w:szCs w:val="28"/>
          <w:lang w:eastAsia="ru-RU"/>
        </w:rPr>
        <w:t>@</w:t>
      </w:r>
      <w:r w:rsidRPr="00667444">
        <w:rPr>
          <w:rFonts w:ascii="Times New Roman" w:hAnsi="Times New Roman" w:cs="Times New Roman"/>
          <w:sz w:val="28"/>
          <w:szCs w:val="28"/>
          <w:lang w:val="en-US" w:eastAsia="ru-RU"/>
        </w:rPr>
        <w:t>tularegion</w:t>
      </w:r>
      <w:r w:rsidRPr="00667444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667444">
        <w:rPr>
          <w:rFonts w:ascii="Times New Roman" w:hAnsi="Times New Roman" w:cs="Times New Roman"/>
          <w:sz w:val="28"/>
          <w:szCs w:val="28"/>
          <w:lang w:val="en-US" w:eastAsia="ru-RU"/>
        </w:rPr>
        <w:t>ru</w:t>
      </w:r>
    </w:p>
    <w:p w:rsidR="00EC4267" w:rsidRDefault="00EC4267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C4267" w:rsidRDefault="00EC4267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C4267" w:rsidRDefault="00EC4267" w:rsidP="000E138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571030">
        <w:rPr>
          <w:rFonts w:ascii="Times New Roman" w:hAnsi="Times New Roman" w:cs="Times New Roman"/>
          <w:sz w:val="28"/>
          <w:szCs w:val="28"/>
          <w:lang w:eastAsia="ru-RU"/>
        </w:rPr>
        <w:t>17 мая 2016 года</w:t>
      </w:r>
    </w:p>
    <w:p w:rsidR="00EC4267" w:rsidRPr="00667444" w:rsidRDefault="00EC4267" w:rsidP="000E138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C4267" w:rsidRPr="00667444" w:rsidRDefault="00EC4267" w:rsidP="000E138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C4267" w:rsidRDefault="00EC4267" w:rsidP="000E1387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Заместитель председателя</w:t>
      </w:r>
    </w:p>
    <w:p w:rsidR="00EC4267" w:rsidRPr="006138E2" w:rsidRDefault="00EC4267" w:rsidP="000E1387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комитета по образованию                                                  И.С. Роо</w:t>
      </w:r>
    </w:p>
    <w:p w:rsidR="00EC4267" w:rsidRPr="006138E2" w:rsidRDefault="00EC4267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C4267" w:rsidRPr="006138E2" w:rsidRDefault="00EC4267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C4267" w:rsidRPr="006138E2" w:rsidRDefault="00EC4267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C4267" w:rsidRPr="006138E2" w:rsidRDefault="00EC4267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C4267" w:rsidRPr="006138E2" w:rsidRDefault="00EC4267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C4267" w:rsidRPr="006138E2" w:rsidRDefault="00EC4267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C4267" w:rsidRPr="006138E2" w:rsidRDefault="00EC4267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C4267" w:rsidRPr="006138E2" w:rsidRDefault="00EC4267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C4267" w:rsidRPr="006138E2" w:rsidRDefault="00EC4267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C4267" w:rsidRPr="006138E2" w:rsidRDefault="00EC4267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sectPr w:rsidR="00EC4267" w:rsidRPr="006138E2" w:rsidSect="00054B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C4267" w:rsidRDefault="00EC4267" w:rsidP="006138E2">
      <w:pPr>
        <w:spacing w:after="0" w:line="240" w:lineRule="auto"/>
      </w:pPr>
      <w:r>
        <w:separator/>
      </w:r>
    </w:p>
  </w:endnote>
  <w:endnote w:type="continuationSeparator" w:id="1">
    <w:p w:rsidR="00EC4267" w:rsidRDefault="00EC4267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C4267" w:rsidRDefault="00EC4267" w:rsidP="006138E2">
      <w:pPr>
        <w:spacing w:after="0" w:line="240" w:lineRule="auto"/>
      </w:pPr>
      <w:r>
        <w:separator/>
      </w:r>
    </w:p>
  </w:footnote>
  <w:footnote w:type="continuationSeparator" w:id="1">
    <w:p w:rsidR="00EC4267" w:rsidRDefault="00EC4267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E610B"/>
    <w:rsid w:val="00054BFA"/>
    <w:rsid w:val="000634F1"/>
    <w:rsid w:val="000E1387"/>
    <w:rsid w:val="00110D30"/>
    <w:rsid w:val="00114FCB"/>
    <w:rsid w:val="00121325"/>
    <w:rsid w:val="001604C8"/>
    <w:rsid w:val="001620CF"/>
    <w:rsid w:val="0016494E"/>
    <w:rsid w:val="00175DE9"/>
    <w:rsid w:val="0018193F"/>
    <w:rsid w:val="002C1149"/>
    <w:rsid w:val="00337196"/>
    <w:rsid w:val="00372A51"/>
    <w:rsid w:val="003F5166"/>
    <w:rsid w:val="004277C9"/>
    <w:rsid w:val="004A06D6"/>
    <w:rsid w:val="0054039A"/>
    <w:rsid w:val="00571030"/>
    <w:rsid w:val="006138E2"/>
    <w:rsid w:val="00633DC1"/>
    <w:rsid w:val="006425F2"/>
    <w:rsid w:val="00667444"/>
    <w:rsid w:val="00696C49"/>
    <w:rsid w:val="006E610B"/>
    <w:rsid w:val="007341BE"/>
    <w:rsid w:val="00767F7D"/>
    <w:rsid w:val="00780845"/>
    <w:rsid w:val="007A63A1"/>
    <w:rsid w:val="007F27FD"/>
    <w:rsid w:val="00812C8E"/>
    <w:rsid w:val="00892592"/>
    <w:rsid w:val="008C1766"/>
    <w:rsid w:val="00910327"/>
    <w:rsid w:val="009221FC"/>
    <w:rsid w:val="00932B31"/>
    <w:rsid w:val="009478D3"/>
    <w:rsid w:val="00947DBD"/>
    <w:rsid w:val="00A56008"/>
    <w:rsid w:val="00AB244D"/>
    <w:rsid w:val="00AF3DE1"/>
    <w:rsid w:val="00B5102C"/>
    <w:rsid w:val="00BD0415"/>
    <w:rsid w:val="00BD0B63"/>
    <w:rsid w:val="00C532C8"/>
    <w:rsid w:val="00C83B5A"/>
    <w:rsid w:val="00CB70A7"/>
    <w:rsid w:val="00D17885"/>
    <w:rsid w:val="00D777CE"/>
    <w:rsid w:val="00DA1A48"/>
    <w:rsid w:val="00DE45AF"/>
    <w:rsid w:val="00E04B46"/>
    <w:rsid w:val="00E87867"/>
    <w:rsid w:val="00EC4267"/>
    <w:rsid w:val="00EE0FEE"/>
    <w:rsid w:val="00F23847"/>
    <w:rsid w:val="00F24CCD"/>
    <w:rsid w:val="00F3749E"/>
    <w:rsid w:val="00FA3CD3"/>
    <w:rsid w:val="00FB267F"/>
    <w:rsid w:val="00FC2B83"/>
    <w:rsid w:val="00FD65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endnote reference" w:locked="1" w:semiHidden="0" w:uiPriority="0" w:unhideWhenUsed="0"/>
    <w:lsdException w:name="endnote text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4BFA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semiHidden/>
    <w:rsid w:val="006E610B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6E610B"/>
  </w:style>
  <w:style w:type="paragraph" w:styleId="PlainText">
    <w:name w:val="Plain Text"/>
    <w:basedOn w:val="Normal"/>
    <w:link w:val="PlainTextChar"/>
    <w:uiPriority w:val="99"/>
    <w:rsid w:val="006E610B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6E610B"/>
    <w:rPr>
      <w:rFonts w:ascii="Courier New" w:hAnsi="Courier New" w:cs="Courier New"/>
      <w:sz w:val="20"/>
      <w:szCs w:val="20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E610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99"/>
    <w:qFormat/>
    <w:rsid w:val="00892592"/>
    <w:pPr>
      <w:ind w:left="720"/>
    </w:pPr>
  </w:style>
  <w:style w:type="paragraph" w:customStyle="1" w:styleId="2">
    <w:name w:val="Знак Знак2"/>
    <w:basedOn w:val="Normal"/>
    <w:uiPriority w:val="99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EndnoteText">
    <w:name w:val="endnote text"/>
    <w:basedOn w:val="Normal"/>
    <w:link w:val="EndnoteTextChar"/>
    <w:uiPriority w:val="99"/>
    <w:semiHidden/>
    <w:rsid w:val="006138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locked/>
    <w:rsid w:val="006138E2"/>
    <w:rPr>
      <w:rFonts w:ascii="Times New Roman" w:hAnsi="Times New Roman" w:cs="Times New Roman"/>
      <w:sz w:val="20"/>
      <w:szCs w:val="20"/>
      <w:lang w:eastAsia="ru-RU"/>
    </w:rPr>
  </w:style>
  <w:style w:type="character" w:styleId="EndnoteReference">
    <w:name w:val="endnote reference"/>
    <w:basedOn w:val="DefaultParagraphFont"/>
    <w:uiPriority w:val="99"/>
    <w:semiHidden/>
    <w:rsid w:val="006138E2"/>
    <w:rPr>
      <w:vertAlign w:val="superscript"/>
    </w:rPr>
  </w:style>
  <w:style w:type="paragraph" w:customStyle="1" w:styleId="1">
    <w:name w:val="Знак1"/>
    <w:basedOn w:val="Normal"/>
    <w:uiPriority w:val="99"/>
    <w:rsid w:val="00A56008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a">
    <w:name w:val="Знак Знак"/>
    <w:basedOn w:val="Normal"/>
    <w:uiPriority w:val="99"/>
    <w:rsid w:val="00812C8E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15</TotalTime>
  <Pages>1</Pages>
  <Words>206</Words>
  <Characters>1178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1</cp:lastModifiedBy>
  <cp:revision>17</cp:revision>
  <cp:lastPrinted>2015-08-13T04:52:00Z</cp:lastPrinted>
  <dcterms:created xsi:type="dcterms:W3CDTF">2015-11-17T11:40:00Z</dcterms:created>
  <dcterms:modified xsi:type="dcterms:W3CDTF">2016-05-17T06:46:00Z</dcterms:modified>
</cp:coreProperties>
</file>