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D55C8B" w:rsidRPr="00D55C8B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Щекинского района от 29.09.2021 № 9-1202 «Об утверждении </w:t>
      </w:r>
      <w:proofErr w:type="gramStart"/>
      <w:r w:rsidR="00D55C8B" w:rsidRPr="00D55C8B">
        <w:rPr>
          <w:rFonts w:ascii="PT Astra Serif" w:hAnsi="PT Astra Serif"/>
          <w:b/>
          <w:sz w:val="26"/>
          <w:szCs w:val="26"/>
        </w:rPr>
        <w:t>порядка проведения мониторинга состояния системы теплоснабжения муниципального образования</w:t>
      </w:r>
      <w:proofErr w:type="gramEnd"/>
      <w:r w:rsidR="00D55C8B" w:rsidRPr="00D55C8B">
        <w:rPr>
          <w:rFonts w:ascii="PT Astra Serif" w:hAnsi="PT Astra Serif"/>
          <w:b/>
          <w:sz w:val="26"/>
          <w:szCs w:val="26"/>
        </w:rPr>
        <w:t xml:space="preserve"> Щекинский район и об утверждении программы по замене ветхих тепловых сетей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55C8B" w:rsidRPr="00D55C8B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29.09.2021 № 9-1202 «Об утверждении </w:t>
      </w:r>
      <w:proofErr w:type="gramStart"/>
      <w:r w:rsidR="00D55C8B" w:rsidRPr="00D55C8B">
        <w:rPr>
          <w:rFonts w:ascii="PT Astra Serif" w:hAnsi="PT Astra Serif"/>
          <w:sz w:val="26"/>
          <w:szCs w:val="26"/>
        </w:rPr>
        <w:t>порядка проведения мониторинга состояния системы теплоснабжения муниципального образования</w:t>
      </w:r>
      <w:proofErr w:type="gramEnd"/>
      <w:r w:rsidR="00D55C8B" w:rsidRPr="00D55C8B">
        <w:rPr>
          <w:rFonts w:ascii="PT Astra Serif" w:hAnsi="PT Astra Serif"/>
          <w:sz w:val="26"/>
          <w:szCs w:val="26"/>
        </w:rPr>
        <w:t xml:space="preserve"> Щекинский район и об утверждении программы по замене ветхих тепловых сетей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55C8B" w:rsidRPr="00D55C8B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29.09.2021 № 9-1202 «Об утверждении </w:t>
      </w:r>
      <w:proofErr w:type="gramStart"/>
      <w:r w:rsidR="00D55C8B" w:rsidRPr="00D55C8B">
        <w:rPr>
          <w:rFonts w:ascii="PT Astra Serif" w:hAnsi="PT Astra Serif"/>
          <w:sz w:val="26"/>
          <w:szCs w:val="26"/>
        </w:rPr>
        <w:t>порядка проведения мониторинга состояния системы теплоснабжения муниципального образования</w:t>
      </w:r>
      <w:proofErr w:type="gramEnd"/>
      <w:r w:rsidR="00D55C8B" w:rsidRPr="00D55C8B">
        <w:rPr>
          <w:rFonts w:ascii="PT Astra Serif" w:hAnsi="PT Astra Serif"/>
          <w:sz w:val="26"/>
          <w:szCs w:val="26"/>
        </w:rPr>
        <w:t xml:space="preserve"> Щекинский район и об утверждении программы по замене ветхих тепловых сетей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2023-03-28T07:56:00Z</dcterms:created>
  <dcterms:modified xsi:type="dcterms:W3CDTF">2023-03-28T07:56:00Z</dcterms:modified>
</cp:coreProperties>
</file>