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E30F9E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>ЗАКЛЮЧЕНИЕ</w:t>
      </w:r>
      <w:r w:rsidRPr="00E30F9E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140154" w:rsidRPr="00E30F9E" w:rsidRDefault="007434AC" w:rsidP="009C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>Проекта н</w:t>
      </w:r>
      <w:r w:rsidR="000E3AAC" w:rsidRPr="00E30F9E">
        <w:rPr>
          <w:rFonts w:ascii="Times New Roman" w:hAnsi="Times New Roman" w:cs="Times New Roman"/>
          <w:sz w:val="28"/>
          <w:szCs w:val="28"/>
        </w:rPr>
        <w:t xml:space="preserve">ормативного правового акта </w:t>
      </w:r>
      <w:r w:rsidR="00E71F05" w:rsidRPr="00E30F9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E71F05" w:rsidRPr="00E30F9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E71F05" w:rsidRPr="00E30F9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C4369">
        <w:rPr>
          <w:rFonts w:ascii="Times New Roman" w:hAnsi="Times New Roman" w:cs="Times New Roman"/>
          <w:sz w:val="28"/>
          <w:szCs w:val="28"/>
        </w:rPr>
        <w:t>«О</w:t>
      </w:r>
      <w:r w:rsidR="00E30F9E" w:rsidRPr="00E30F9E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  <w:proofErr w:type="spellStart"/>
      <w:r w:rsidR="00E30F9E" w:rsidRPr="00E30F9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E30F9E" w:rsidRPr="00E30F9E">
        <w:rPr>
          <w:rFonts w:ascii="Times New Roman" w:hAnsi="Times New Roman" w:cs="Times New Roman"/>
          <w:sz w:val="28"/>
          <w:szCs w:val="28"/>
        </w:rPr>
        <w:t xml:space="preserve"> района от 31.07.2015 № 7-1178 «</w:t>
      </w:r>
      <w:r w:rsidR="00E30F9E" w:rsidRPr="00E30F9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выписок и справок на основании домовой книги»</w:t>
      </w:r>
    </w:p>
    <w:p w:rsidR="00E30F9E" w:rsidRPr="00E30F9E" w:rsidRDefault="005E2CE5" w:rsidP="009C43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E30F9E">
        <w:rPr>
          <w:rFonts w:ascii="Times New Roman" w:hAnsi="Times New Roman" w:cs="Times New Roman"/>
          <w:sz w:val="28"/>
          <w:szCs w:val="28"/>
        </w:rPr>
        <w:t xml:space="preserve">Комитет по правовой работе администрации </w:t>
      </w:r>
      <w:proofErr w:type="spellStart"/>
      <w:r w:rsidRPr="00E30F9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E30F9E">
        <w:rPr>
          <w:rFonts w:ascii="Times New Roman" w:hAnsi="Times New Roman" w:cs="Times New Roman"/>
          <w:sz w:val="28"/>
          <w:szCs w:val="28"/>
        </w:rPr>
        <w:t xml:space="preserve"> района в соответствии с частями 1 и 4 статьи 3 Федера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льного закона от 17 июля 2009 </w:t>
      </w:r>
      <w:r w:rsidRPr="00E30F9E">
        <w:rPr>
          <w:rFonts w:ascii="Times New Roman" w:hAnsi="Times New Roman" w:cs="Times New Roman"/>
          <w:sz w:val="28"/>
          <w:szCs w:val="28"/>
        </w:rPr>
        <w:t xml:space="preserve"> № 172-ФЗ “Об антикоррупционной экспертизе нормативных правовых актов и проектов нормативных правовых актов”, статьей 6 Федеральн</w:t>
      </w:r>
      <w:r w:rsidR="007434AC" w:rsidRPr="00E30F9E">
        <w:rPr>
          <w:rFonts w:ascii="Times New Roman" w:hAnsi="Times New Roman" w:cs="Times New Roman"/>
          <w:sz w:val="28"/>
          <w:szCs w:val="28"/>
        </w:rPr>
        <w:t>ого закона от 25 декабря 2008</w:t>
      </w:r>
      <w:r w:rsidRPr="00E30F9E">
        <w:rPr>
          <w:rFonts w:ascii="Times New Roman" w:hAnsi="Times New Roman" w:cs="Times New Roman"/>
          <w:sz w:val="28"/>
          <w:szCs w:val="28"/>
        </w:rPr>
        <w:t xml:space="preserve"> № 273-ФЗ “О противодействии коррупции” и </w:t>
      </w:r>
      <w:r w:rsidR="00713623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Pr="00E30F9E">
        <w:rPr>
          <w:rFonts w:ascii="Times New Roman" w:hAnsi="Times New Roman" w:cs="Times New Roman"/>
          <w:sz w:val="28"/>
          <w:szCs w:val="28"/>
        </w:rPr>
        <w:t>4 Порядка проведения антикоррупционной экспертизы муниципальных нормативных правовых актов (их проектов) в</w:t>
      </w:r>
      <w:proofErr w:type="gramEnd"/>
      <w:r w:rsidRPr="00E30F9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Щекинский район, утвержденных Постановлением администрации Щ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екинского района от 12.03.2015 </w:t>
      </w:r>
      <w:r w:rsidRPr="00E30F9E">
        <w:rPr>
          <w:rFonts w:ascii="Times New Roman" w:hAnsi="Times New Roman" w:cs="Times New Roman"/>
          <w:sz w:val="28"/>
          <w:szCs w:val="28"/>
        </w:rPr>
        <w:t xml:space="preserve"> № 3-398</w:t>
      </w:r>
      <w:r w:rsidR="003D7ED6" w:rsidRPr="00E30F9E">
        <w:rPr>
          <w:rFonts w:ascii="Times New Roman" w:hAnsi="Times New Roman" w:cs="Times New Roman"/>
          <w:sz w:val="28"/>
          <w:szCs w:val="28"/>
        </w:rPr>
        <w:t xml:space="preserve">, проведена </w:t>
      </w:r>
      <w:proofErr w:type="spellStart"/>
      <w:r w:rsidR="003D7ED6" w:rsidRPr="00E30F9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3D7ED6" w:rsidRPr="00E30F9E">
        <w:rPr>
          <w:rFonts w:ascii="Times New Roman" w:hAnsi="Times New Roman" w:cs="Times New Roman"/>
          <w:sz w:val="28"/>
          <w:szCs w:val="28"/>
        </w:rPr>
        <w:t xml:space="preserve"> экспертиза 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D7ED6" w:rsidRPr="00E30F9E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9C4369">
        <w:rPr>
          <w:rFonts w:ascii="Times New Roman" w:hAnsi="Times New Roman" w:cs="Times New Roman"/>
          <w:sz w:val="28"/>
          <w:szCs w:val="28"/>
        </w:rPr>
        <w:t xml:space="preserve"> «</w:t>
      </w:r>
      <w:r w:rsidR="00E30F9E" w:rsidRPr="00E30F9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E30F9E" w:rsidRPr="00E30F9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E30F9E" w:rsidRPr="00E30F9E">
        <w:rPr>
          <w:rFonts w:ascii="Times New Roman" w:hAnsi="Times New Roman" w:cs="Times New Roman"/>
          <w:sz w:val="28"/>
          <w:szCs w:val="28"/>
        </w:rPr>
        <w:t xml:space="preserve"> района от 31.07.2015 № 7-1178 «</w:t>
      </w:r>
      <w:r w:rsidR="00E30F9E" w:rsidRPr="00E30F9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выписок и справок на основании домовой книги».</w:t>
      </w:r>
    </w:p>
    <w:p w:rsidR="003D7ED6" w:rsidRPr="00E30F9E" w:rsidRDefault="003D7ED6" w:rsidP="009C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>В представленном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 проекте нормативного правового акта</w:t>
      </w:r>
      <w:r w:rsidR="00E71F05" w:rsidRPr="00E30F9E">
        <w:rPr>
          <w:rFonts w:ascii="Times New Roman" w:hAnsi="Times New Roman" w:cs="Times New Roman"/>
          <w:sz w:val="28"/>
          <w:szCs w:val="28"/>
        </w:rPr>
        <w:t xml:space="preserve"> «</w:t>
      </w:r>
      <w:r w:rsidR="00ED1FFB" w:rsidRPr="00E30F9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60892" w:rsidRPr="00E30F9E">
        <w:rPr>
          <w:rFonts w:ascii="Times New Roman" w:hAnsi="Times New Roman" w:cs="Times New Roman"/>
          <w:sz w:val="28"/>
          <w:szCs w:val="28"/>
        </w:rPr>
        <w:t>Выдача выписок и справок на основании домовой книги</w:t>
      </w:r>
      <w:r w:rsidR="00E71F05" w:rsidRPr="00E30F9E">
        <w:rPr>
          <w:rFonts w:ascii="Times New Roman" w:hAnsi="Times New Roman" w:cs="Times New Roman"/>
          <w:sz w:val="28"/>
          <w:szCs w:val="28"/>
        </w:rPr>
        <w:t>»</w:t>
      </w:r>
      <w:r w:rsidR="009104B1" w:rsidRPr="00E30F9E">
        <w:rPr>
          <w:rFonts w:ascii="Times New Roman" w:hAnsi="Times New Roman" w:cs="Times New Roman"/>
          <w:sz w:val="28"/>
          <w:szCs w:val="28"/>
        </w:rPr>
        <w:t xml:space="preserve"> </w:t>
      </w:r>
      <w:r w:rsidRPr="00E30F9E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3D7ED6" w:rsidRPr="00E30F9E" w:rsidRDefault="003D7ED6" w:rsidP="00E30F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E30F9E" w:rsidRDefault="003D7ED6" w:rsidP="00D6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E30F9E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30F9E" w:rsidRDefault="00E71F05" w:rsidP="00E71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E2CE5" w:rsidRPr="00E30F9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E2CE5" w:rsidRPr="00E30F9E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30F9E" w:rsidRDefault="000C6ABE" w:rsidP="00E7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56A38" w:rsidRPr="00E30F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58E9" w:rsidRPr="00E30F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1F05" w:rsidRPr="00E30F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58E9" w:rsidRPr="00E30F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71F05" w:rsidRPr="00E30F9E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E30F9E" w:rsidTr="000C6ABE">
        <w:tc>
          <w:tcPr>
            <w:tcW w:w="3289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777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84421F" w:rsidRPr="00E30F9E" w:rsidRDefault="0084421F">
      <w:pPr>
        <w:rPr>
          <w:rFonts w:ascii="Times New Roman" w:hAnsi="Times New Roman" w:cs="Times New Roman"/>
          <w:sz w:val="28"/>
          <w:szCs w:val="28"/>
        </w:rPr>
      </w:pPr>
    </w:p>
    <w:p w:rsidR="0084421F" w:rsidRPr="00E30F9E" w:rsidRDefault="0084421F">
      <w:pPr>
        <w:rPr>
          <w:rFonts w:ascii="Times New Roman" w:hAnsi="Times New Roman" w:cs="Times New Roman"/>
          <w:sz w:val="28"/>
          <w:szCs w:val="28"/>
        </w:rPr>
      </w:pPr>
    </w:p>
    <w:p w:rsidR="00CB793F" w:rsidRPr="00E30F9E" w:rsidRDefault="00CB793F">
      <w:pPr>
        <w:rPr>
          <w:rFonts w:ascii="Times New Roman" w:hAnsi="Times New Roman" w:cs="Times New Roman"/>
          <w:sz w:val="28"/>
          <w:szCs w:val="28"/>
        </w:rPr>
      </w:pPr>
    </w:p>
    <w:p w:rsidR="003D7ED6" w:rsidRPr="00E30F9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ab/>
      </w:r>
      <w:r w:rsidR="009C4369">
        <w:rPr>
          <w:rFonts w:ascii="Times New Roman" w:hAnsi="Times New Roman" w:cs="Times New Roman"/>
          <w:sz w:val="28"/>
          <w:szCs w:val="28"/>
        </w:rPr>
        <w:t>19</w:t>
      </w:r>
      <w:r w:rsidR="00CD0187">
        <w:rPr>
          <w:rFonts w:ascii="Times New Roman" w:hAnsi="Times New Roman" w:cs="Times New Roman"/>
          <w:sz w:val="28"/>
          <w:szCs w:val="28"/>
        </w:rPr>
        <w:t>.</w:t>
      </w:r>
      <w:r w:rsidR="009C4369">
        <w:rPr>
          <w:rFonts w:ascii="Times New Roman" w:hAnsi="Times New Roman" w:cs="Times New Roman"/>
          <w:sz w:val="28"/>
          <w:szCs w:val="28"/>
        </w:rPr>
        <w:t>12</w:t>
      </w:r>
      <w:r w:rsidR="00E30F9E">
        <w:rPr>
          <w:rFonts w:ascii="Times New Roman" w:hAnsi="Times New Roman" w:cs="Times New Roman"/>
          <w:sz w:val="28"/>
          <w:szCs w:val="28"/>
        </w:rPr>
        <w:t>.2016</w:t>
      </w:r>
      <w:r w:rsidR="000C6ABE" w:rsidRPr="00E30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A38" w:rsidRPr="00E30F9E" w:rsidRDefault="00056A38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</w:p>
    <w:sectPr w:rsidR="00056A38" w:rsidRPr="00E30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20091"/>
    <w:rsid w:val="00056A38"/>
    <w:rsid w:val="00063AF0"/>
    <w:rsid w:val="000658E1"/>
    <w:rsid w:val="00067F25"/>
    <w:rsid w:val="00084AAF"/>
    <w:rsid w:val="000B1AA1"/>
    <w:rsid w:val="000C57FD"/>
    <w:rsid w:val="000C6ABE"/>
    <w:rsid w:val="000C6EF8"/>
    <w:rsid w:val="000E3AAC"/>
    <w:rsid w:val="000F55D8"/>
    <w:rsid w:val="00125D51"/>
    <w:rsid w:val="00140154"/>
    <w:rsid w:val="00190DA4"/>
    <w:rsid w:val="00193932"/>
    <w:rsid w:val="00193AA7"/>
    <w:rsid w:val="00196F0E"/>
    <w:rsid w:val="00206910"/>
    <w:rsid w:val="00207161"/>
    <w:rsid w:val="00220396"/>
    <w:rsid w:val="002261DE"/>
    <w:rsid w:val="0023257D"/>
    <w:rsid w:val="00264A56"/>
    <w:rsid w:val="0028064D"/>
    <w:rsid w:val="00282B70"/>
    <w:rsid w:val="002A1EC6"/>
    <w:rsid w:val="002A68D9"/>
    <w:rsid w:val="002D0653"/>
    <w:rsid w:val="002E0F3B"/>
    <w:rsid w:val="002F50A3"/>
    <w:rsid w:val="003229B6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37502"/>
    <w:rsid w:val="0057532E"/>
    <w:rsid w:val="00584BFA"/>
    <w:rsid w:val="005A6A08"/>
    <w:rsid w:val="005D79F3"/>
    <w:rsid w:val="005E2CE5"/>
    <w:rsid w:val="005E4849"/>
    <w:rsid w:val="00616EC2"/>
    <w:rsid w:val="00624AC2"/>
    <w:rsid w:val="00636750"/>
    <w:rsid w:val="00642342"/>
    <w:rsid w:val="006536C3"/>
    <w:rsid w:val="00671943"/>
    <w:rsid w:val="00675335"/>
    <w:rsid w:val="006804E3"/>
    <w:rsid w:val="00685994"/>
    <w:rsid w:val="00696CB6"/>
    <w:rsid w:val="006B1E90"/>
    <w:rsid w:val="006C6C61"/>
    <w:rsid w:val="006D4C1B"/>
    <w:rsid w:val="006F1D2E"/>
    <w:rsid w:val="006F29A7"/>
    <w:rsid w:val="00713623"/>
    <w:rsid w:val="0073579C"/>
    <w:rsid w:val="007434AC"/>
    <w:rsid w:val="0075061D"/>
    <w:rsid w:val="00770E76"/>
    <w:rsid w:val="00771CFF"/>
    <w:rsid w:val="00780E80"/>
    <w:rsid w:val="007E11ED"/>
    <w:rsid w:val="007F1546"/>
    <w:rsid w:val="0084421F"/>
    <w:rsid w:val="00860892"/>
    <w:rsid w:val="0086626D"/>
    <w:rsid w:val="008B748D"/>
    <w:rsid w:val="008D26CB"/>
    <w:rsid w:val="008F1DE0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C4369"/>
    <w:rsid w:val="009E4BA7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53E1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D0187"/>
    <w:rsid w:val="00CF51D3"/>
    <w:rsid w:val="00D0413C"/>
    <w:rsid w:val="00D2186E"/>
    <w:rsid w:val="00D339A6"/>
    <w:rsid w:val="00D61940"/>
    <w:rsid w:val="00E07779"/>
    <w:rsid w:val="00E2219A"/>
    <w:rsid w:val="00E30F9E"/>
    <w:rsid w:val="00E71F05"/>
    <w:rsid w:val="00E95F20"/>
    <w:rsid w:val="00EA0EF0"/>
    <w:rsid w:val="00ED1FFB"/>
    <w:rsid w:val="00EF3C71"/>
    <w:rsid w:val="00F10EC5"/>
    <w:rsid w:val="00F1238E"/>
    <w:rsid w:val="00F6342A"/>
    <w:rsid w:val="00F66B07"/>
    <w:rsid w:val="00FB599B"/>
    <w:rsid w:val="00FD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B10A6-A32D-43B8-A806-F163E4FD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Bondareva</cp:lastModifiedBy>
  <cp:revision>3</cp:revision>
  <cp:lastPrinted>2015-07-27T09:53:00Z</cp:lastPrinted>
  <dcterms:created xsi:type="dcterms:W3CDTF">2016-11-07T06:52:00Z</dcterms:created>
  <dcterms:modified xsi:type="dcterms:W3CDTF">2016-12-16T06:12:00Z</dcterms:modified>
</cp:coreProperties>
</file>