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DC145F" w:rsidRDefault="001B355B" w:rsidP="00062F90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A76F8F" w:rsidRPr="00A76F8F">
        <w:rPr>
          <w:rFonts w:ascii="PT Astra Serif" w:hAnsi="PT Astra Serif"/>
          <w:sz w:val="24"/>
          <w:szCs w:val="24"/>
        </w:rPr>
        <w:t>«</w:t>
      </w:r>
      <w:r w:rsidR="00391DAB">
        <w:rPr>
          <w:rFonts w:ascii="PT Astra Serif" w:hAnsi="PT Astra Serif"/>
          <w:sz w:val="24"/>
          <w:szCs w:val="24"/>
        </w:rPr>
        <w:t>Об утверждении административного регламента предоставления администрацией муниципального образования Щекинский район муниципальной услуги «Признание садового дома жилым домом и жилого дома садовым домом</w:t>
      </w:r>
      <w:r w:rsidR="00DC145F">
        <w:rPr>
          <w:rFonts w:ascii="PT Astra Serif" w:hAnsi="PT Astra Serif"/>
          <w:sz w:val="24"/>
          <w:szCs w:val="24"/>
        </w:rPr>
        <w:t>»</w:t>
      </w: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DC145F" w:rsidRDefault="002B3207" w:rsidP="00DC145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</w:t>
      </w:r>
      <w:proofErr w:type="gramEnd"/>
      <w:r w:rsidRPr="006A6ED9">
        <w:rPr>
          <w:rFonts w:ascii="PT Astra Serif" w:hAnsi="PT Astra Serif"/>
          <w:sz w:val="24"/>
          <w:szCs w:val="24"/>
        </w:rPr>
        <w:t xml:space="preserve"> образования Щекинский район, </w:t>
      </w:r>
      <w:proofErr w:type="gramStart"/>
      <w:r w:rsidRPr="006A6ED9">
        <w:rPr>
          <w:rFonts w:ascii="PT Astra Serif" w:hAnsi="PT Astra Serif"/>
          <w:sz w:val="24"/>
          <w:szCs w:val="24"/>
        </w:rPr>
        <w:t>утвержденных</w:t>
      </w:r>
      <w:proofErr w:type="gramEnd"/>
      <w:r w:rsidRPr="006A6ED9">
        <w:rPr>
          <w:rFonts w:ascii="PT Astra Serif" w:hAnsi="PT Astra Serif"/>
          <w:sz w:val="24"/>
          <w:szCs w:val="24"/>
        </w:rPr>
        <w:t xml:space="preserve">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 xml:space="preserve">3-398, проведена антикоррупционная экспертиза проекта нормативного правового акта: </w:t>
      </w:r>
      <w:r w:rsidR="00DC145F" w:rsidRPr="00A76F8F">
        <w:rPr>
          <w:rFonts w:ascii="PT Astra Serif" w:hAnsi="PT Astra Serif"/>
          <w:sz w:val="24"/>
          <w:szCs w:val="24"/>
        </w:rPr>
        <w:t>«</w:t>
      </w:r>
      <w:r w:rsidR="00391DAB" w:rsidRPr="00391DAB">
        <w:rPr>
          <w:rFonts w:ascii="PT Astra Serif" w:hAnsi="PT Astra Serif"/>
          <w:sz w:val="24"/>
          <w:szCs w:val="24"/>
        </w:rPr>
        <w:t>Об утверждении административного регламента предоставления администрацией муниципального образования Щекинский район муниципальной услуги «Признание садового дома жилым домом и жилого дома садовым домом</w:t>
      </w:r>
      <w:r w:rsidR="00DC145F">
        <w:rPr>
          <w:rFonts w:ascii="PT Astra Serif" w:hAnsi="PT Astra Serif"/>
          <w:sz w:val="24"/>
          <w:szCs w:val="24"/>
        </w:rPr>
        <w:t xml:space="preserve">»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DC145F" w:rsidRDefault="00B84786" w:rsidP="00DC145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DC145F" w:rsidRPr="00A76F8F">
        <w:rPr>
          <w:rFonts w:ascii="PT Astra Serif" w:hAnsi="PT Astra Serif"/>
          <w:sz w:val="24"/>
          <w:szCs w:val="24"/>
        </w:rPr>
        <w:t>«</w:t>
      </w:r>
      <w:r w:rsidR="00391DAB" w:rsidRPr="00391DAB">
        <w:rPr>
          <w:rFonts w:ascii="PT Astra Serif" w:hAnsi="PT Astra Serif"/>
          <w:sz w:val="24"/>
          <w:szCs w:val="24"/>
        </w:rPr>
        <w:t>Об утверждении административного регламента предоставления администрацией муниципального образования Щекинский район муниципальной услуги «Признание садового дома жилым домом и жилого дома садовым домом</w:t>
      </w:r>
      <w:r w:rsidR="00DC145F">
        <w:rPr>
          <w:rFonts w:ascii="PT Astra Serif" w:hAnsi="PT Astra Serif"/>
          <w:sz w:val="24"/>
          <w:szCs w:val="24"/>
        </w:rPr>
        <w:t xml:space="preserve">» </w:t>
      </w:r>
      <w:r w:rsidRPr="006A6ED9">
        <w:rPr>
          <w:rFonts w:ascii="PT Astra Serif" w:hAnsi="PT Astra Serif"/>
          <w:sz w:val="24"/>
          <w:szCs w:val="24"/>
        </w:rPr>
        <w:t>коррупциогенные факторы не выявлены.</w:t>
      </w:r>
    </w:p>
    <w:p w:rsidR="00B84786" w:rsidRPr="006A6ED9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Сенюшина</w:t>
            </w:r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84786" w:rsidRPr="006A6ED9" w:rsidRDefault="00391DAB" w:rsidP="00DC145F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15</w:t>
      </w:r>
      <w:bookmarkStart w:id="0" w:name="_GoBack"/>
      <w:bookmarkEnd w:id="0"/>
      <w:r w:rsidR="00326BE0">
        <w:rPr>
          <w:rFonts w:ascii="PT Astra Serif" w:hAnsi="PT Astra Serif"/>
          <w:sz w:val="24"/>
          <w:szCs w:val="24"/>
        </w:rPr>
        <w:t>.07</w:t>
      </w:r>
      <w:r w:rsidR="00B14EE2" w:rsidRPr="006A6ED9">
        <w:rPr>
          <w:rFonts w:ascii="PT Astra Serif" w:hAnsi="PT Astra Serif"/>
          <w:sz w:val="24"/>
          <w:szCs w:val="24"/>
        </w:rPr>
        <w:t>.20</w:t>
      </w:r>
      <w:r w:rsidR="00062F90">
        <w:rPr>
          <w:rFonts w:ascii="PT Astra Serif" w:hAnsi="PT Astra Serif"/>
          <w:sz w:val="24"/>
          <w:szCs w:val="24"/>
        </w:rPr>
        <w:t>21</w:t>
      </w: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Pr="00DC145F" w:rsidRDefault="00A76F8F">
      <w:pPr>
        <w:rPr>
          <w:rFonts w:ascii="PT Astra Serif" w:hAnsi="PT Astra Serif"/>
          <w:sz w:val="20"/>
          <w:szCs w:val="20"/>
        </w:rPr>
      </w:pPr>
    </w:p>
    <w:p w:rsidR="00DC145F" w:rsidRDefault="00DC145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DC145F" w:rsidRDefault="00DC145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DC145F" w:rsidRDefault="00DC145F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326BE0" w:rsidRDefault="00326BE0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326BE0" w:rsidRDefault="00326BE0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326BE0" w:rsidRDefault="00326BE0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326BE0" w:rsidRDefault="00326BE0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326BE0" w:rsidRDefault="00326BE0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326BE0" w:rsidRDefault="00326BE0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326BE0" w:rsidRDefault="00326BE0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326BE0" w:rsidRDefault="00326BE0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326BE0" w:rsidRDefault="00326BE0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326BE0" w:rsidRDefault="00326BE0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326BE0" w:rsidRDefault="00326BE0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6A6ED9" w:rsidRPr="00DC145F" w:rsidRDefault="00326BE0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Исп</w:t>
      </w:r>
      <w:r w:rsidR="006A6ED9" w:rsidRPr="00DC145F">
        <w:rPr>
          <w:rFonts w:ascii="PT Astra Serif" w:hAnsi="PT Astra Serif"/>
          <w:sz w:val="20"/>
          <w:szCs w:val="20"/>
        </w:rPr>
        <w:t>.</w:t>
      </w:r>
      <w:r w:rsidR="00F353C6" w:rsidRPr="00DC145F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Разина Анна Александровна</w:t>
      </w:r>
      <w:r w:rsidR="00DC145F">
        <w:rPr>
          <w:rFonts w:ascii="PT Astra Serif" w:hAnsi="PT Astra Serif"/>
          <w:sz w:val="20"/>
          <w:szCs w:val="20"/>
        </w:rPr>
        <w:t>,</w:t>
      </w:r>
    </w:p>
    <w:p w:rsidR="006A6ED9" w:rsidRPr="00DC145F" w:rsidRDefault="00EE473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DC145F">
        <w:rPr>
          <w:rFonts w:ascii="PT Astra Serif" w:hAnsi="PT Astra Serif"/>
          <w:sz w:val="20"/>
          <w:szCs w:val="20"/>
        </w:rPr>
        <w:t>Тел. </w:t>
      </w:r>
      <w:r w:rsidR="004E155D" w:rsidRPr="00DC145F">
        <w:rPr>
          <w:rFonts w:ascii="PT Astra Serif" w:hAnsi="PT Astra Serif"/>
          <w:sz w:val="20"/>
          <w:szCs w:val="20"/>
        </w:rPr>
        <w:t>(</w:t>
      </w:r>
      <w:r w:rsidR="00062F90" w:rsidRPr="00DC145F">
        <w:rPr>
          <w:rFonts w:ascii="PT Astra Serif" w:hAnsi="PT Astra Serif"/>
          <w:sz w:val="20"/>
          <w:szCs w:val="20"/>
        </w:rPr>
        <w:t>48751</w:t>
      </w:r>
      <w:r w:rsidR="004E155D" w:rsidRPr="00DC145F">
        <w:rPr>
          <w:rFonts w:ascii="PT Astra Serif" w:hAnsi="PT Astra Serif"/>
          <w:sz w:val="20"/>
          <w:szCs w:val="20"/>
        </w:rPr>
        <w:t xml:space="preserve">) </w:t>
      </w:r>
      <w:r w:rsidR="00DC145F">
        <w:rPr>
          <w:rFonts w:ascii="PT Astra Serif" w:hAnsi="PT Astra Serif"/>
          <w:sz w:val="20"/>
          <w:szCs w:val="20"/>
        </w:rPr>
        <w:t>5-10-49</w:t>
      </w:r>
    </w:p>
    <w:sectPr w:rsidR="006A6ED9" w:rsidRPr="00DC145F" w:rsidSect="00DC14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6"/>
    <w:rsid w:val="0000094C"/>
    <w:rsid w:val="00062F90"/>
    <w:rsid w:val="0008433F"/>
    <w:rsid w:val="000F092D"/>
    <w:rsid w:val="00104AE2"/>
    <w:rsid w:val="00137B59"/>
    <w:rsid w:val="00155FC6"/>
    <w:rsid w:val="00163E27"/>
    <w:rsid w:val="0018333A"/>
    <w:rsid w:val="001B355B"/>
    <w:rsid w:val="001C60F8"/>
    <w:rsid w:val="002327AF"/>
    <w:rsid w:val="00262696"/>
    <w:rsid w:val="002711E9"/>
    <w:rsid w:val="002B130B"/>
    <w:rsid w:val="002B3207"/>
    <w:rsid w:val="002D0EB3"/>
    <w:rsid w:val="002E6787"/>
    <w:rsid w:val="00304793"/>
    <w:rsid w:val="00326BE0"/>
    <w:rsid w:val="00362818"/>
    <w:rsid w:val="00381437"/>
    <w:rsid w:val="00391DAB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A5591"/>
    <w:rsid w:val="007E10F8"/>
    <w:rsid w:val="008222A6"/>
    <w:rsid w:val="00836137"/>
    <w:rsid w:val="008973EF"/>
    <w:rsid w:val="00902BC2"/>
    <w:rsid w:val="00962FE2"/>
    <w:rsid w:val="00970870"/>
    <w:rsid w:val="00993845"/>
    <w:rsid w:val="009C5F6B"/>
    <w:rsid w:val="00A4135A"/>
    <w:rsid w:val="00A57C40"/>
    <w:rsid w:val="00A76F8F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C2D8C"/>
    <w:rsid w:val="00CE25DA"/>
    <w:rsid w:val="00D21097"/>
    <w:rsid w:val="00D351CB"/>
    <w:rsid w:val="00DC145F"/>
    <w:rsid w:val="00DC6E2F"/>
    <w:rsid w:val="00E159DC"/>
    <w:rsid w:val="00E5338D"/>
    <w:rsid w:val="00E628F8"/>
    <w:rsid w:val="00EE219E"/>
    <w:rsid w:val="00EE473D"/>
    <w:rsid w:val="00EF1628"/>
    <w:rsid w:val="00F139FE"/>
    <w:rsid w:val="00F353C6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4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0C1024C-EAD3-45B0-9BF3-CD3BB0A6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2021-07-15T11:52:00Z</cp:lastPrinted>
  <dcterms:created xsi:type="dcterms:W3CDTF">2021-07-15T11:52:00Z</dcterms:created>
  <dcterms:modified xsi:type="dcterms:W3CDTF">2021-07-15T11:52:00Z</dcterms:modified>
</cp:coreProperties>
</file>