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8F385E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B911F8">
        <w:rPr>
          <w:rFonts w:ascii="Times New Roman" w:hAnsi="Times New Roman" w:cs="Times New Roman"/>
          <w:bCs/>
          <w:sz w:val="24"/>
          <w:szCs w:val="24"/>
        </w:rPr>
        <w:t>10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B911F8">
        <w:rPr>
          <w:rFonts w:ascii="Times New Roman" w:hAnsi="Times New Roman" w:cs="Times New Roman"/>
          <w:bCs/>
          <w:sz w:val="24"/>
          <w:szCs w:val="24"/>
        </w:rPr>
        <w:t>12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B911F8">
        <w:rPr>
          <w:rFonts w:ascii="Times New Roman" w:hAnsi="Times New Roman" w:cs="Times New Roman"/>
          <w:bCs/>
          <w:sz w:val="24"/>
          <w:szCs w:val="24"/>
        </w:rPr>
        <w:t>3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B1671E">
        <w:rPr>
          <w:rFonts w:ascii="Times New Roman" w:hAnsi="Times New Roman" w:cs="Times New Roman"/>
          <w:bCs/>
          <w:sz w:val="24"/>
          <w:szCs w:val="24"/>
        </w:rPr>
        <w:t>8-1266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B911F8">
        <w:rPr>
          <w:rFonts w:ascii="Times New Roman" w:hAnsi="Times New Roman" w:cs="Times New Roman"/>
          <w:bCs/>
          <w:sz w:val="24"/>
          <w:szCs w:val="24"/>
        </w:rPr>
        <w:t>Выдача согласований на передачу арендаторам прав по договору аренды земельного участка третьим лицам или на передачу земельного участка в субаренду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911F8" w:rsidRPr="008F385E">
        <w:rPr>
          <w:rFonts w:ascii="Times New Roman" w:hAnsi="Times New Roman" w:cs="Times New Roman"/>
          <w:sz w:val="24"/>
          <w:szCs w:val="24"/>
        </w:rPr>
        <w:t>«</w:t>
      </w:r>
      <w:r w:rsidR="00B911F8" w:rsidRPr="008F385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B911F8">
        <w:rPr>
          <w:rFonts w:ascii="Times New Roman" w:hAnsi="Times New Roman" w:cs="Times New Roman"/>
          <w:bCs/>
          <w:sz w:val="24"/>
          <w:szCs w:val="24"/>
        </w:rPr>
        <w:t>10</w:t>
      </w:r>
      <w:r w:rsidR="00B911F8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B911F8">
        <w:rPr>
          <w:rFonts w:ascii="Times New Roman" w:hAnsi="Times New Roman" w:cs="Times New Roman"/>
          <w:bCs/>
          <w:sz w:val="24"/>
          <w:szCs w:val="24"/>
        </w:rPr>
        <w:t>12</w:t>
      </w:r>
      <w:r w:rsidR="00B911F8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B911F8">
        <w:rPr>
          <w:rFonts w:ascii="Times New Roman" w:hAnsi="Times New Roman" w:cs="Times New Roman"/>
          <w:bCs/>
          <w:sz w:val="24"/>
          <w:szCs w:val="24"/>
        </w:rPr>
        <w:t>3</w:t>
      </w:r>
      <w:r w:rsidR="00B911F8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B911F8">
        <w:rPr>
          <w:rFonts w:ascii="Times New Roman" w:hAnsi="Times New Roman" w:cs="Times New Roman"/>
          <w:bCs/>
          <w:sz w:val="24"/>
          <w:szCs w:val="24"/>
        </w:rPr>
        <w:t>8-1266</w:t>
      </w:r>
      <w:r w:rsidR="00B911F8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B911F8">
        <w:rPr>
          <w:rFonts w:ascii="Times New Roman" w:hAnsi="Times New Roman" w:cs="Times New Roman"/>
          <w:bCs/>
          <w:sz w:val="24"/>
          <w:szCs w:val="24"/>
        </w:rPr>
        <w:t>Выдача согласований на передачу арендаторам прав по договору аренды земельного участка третьим лицам или на передачу земельного участка в субаренду</w:t>
      </w:r>
      <w:r w:rsidR="00B911F8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1D4FCC">
        <w:rPr>
          <w:rFonts w:ascii="Times New Roman" w:hAnsi="Times New Roman" w:cs="Times New Roman"/>
          <w:sz w:val="24"/>
          <w:szCs w:val="24"/>
        </w:rPr>
        <w:t xml:space="preserve">: </w:t>
      </w:r>
      <w:r w:rsidR="00B911F8" w:rsidRPr="008F385E">
        <w:rPr>
          <w:rFonts w:ascii="Times New Roman" w:hAnsi="Times New Roman" w:cs="Times New Roman"/>
          <w:sz w:val="24"/>
          <w:szCs w:val="24"/>
        </w:rPr>
        <w:t>«</w:t>
      </w:r>
      <w:r w:rsidR="00B911F8" w:rsidRPr="008F385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B911F8">
        <w:rPr>
          <w:rFonts w:ascii="Times New Roman" w:hAnsi="Times New Roman" w:cs="Times New Roman"/>
          <w:bCs/>
          <w:sz w:val="24"/>
          <w:szCs w:val="24"/>
        </w:rPr>
        <w:t>10</w:t>
      </w:r>
      <w:r w:rsidR="00B911F8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B911F8">
        <w:rPr>
          <w:rFonts w:ascii="Times New Roman" w:hAnsi="Times New Roman" w:cs="Times New Roman"/>
          <w:bCs/>
          <w:sz w:val="24"/>
          <w:szCs w:val="24"/>
        </w:rPr>
        <w:t>12</w:t>
      </w:r>
      <w:r w:rsidR="00B911F8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B911F8">
        <w:rPr>
          <w:rFonts w:ascii="Times New Roman" w:hAnsi="Times New Roman" w:cs="Times New Roman"/>
          <w:bCs/>
          <w:sz w:val="24"/>
          <w:szCs w:val="24"/>
        </w:rPr>
        <w:t>3</w:t>
      </w:r>
      <w:r w:rsidR="00B911F8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B911F8">
        <w:rPr>
          <w:rFonts w:ascii="Times New Roman" w:hAnsi="Times New Roman" w:cs="Times New Roman"/>
          <w:bCs/>
          <w:sz w:val="24"/>
          <w:szCs w:val="24"/>
        </w:rPr>
        <w:t>8-1266</w:t>
      </w:r>
      <w:r w:rsidR="00B911F8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B911F8">
        <w:rPr>
          <w:rFonts w:ascii="Times New Roman" w:hAnsi="Times New Roman" w:cs="Times New Roman"/>
          <w:bCs/>
          <w:sz w:val="24"/>
          <w:szCs w:val="24"/>
        </w:rPr>
        <w:t>Выдача согласований на передачу арендаторам прав по договору аренды земельного участка третьим лицам или на передачу земельного участка в субаренду</w:t>
      </w:r>
      <w:r w:rsidR="00B911F8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1D4F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 w:rsidRPr="001D4FCC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1D4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62FD8">
        <w:rPr>
          <w:sz w:val="24"/>
          <w:szCs w:val="24"/>
        </w:rPr>
        <w:t>1</w:t>
      </w:r>
      <w:r w:rsidR="00B911F8">
        <w:rPr>
          <w:sz w:val="24"/>
          <w:szCs w:val="24"/>
        </w:rPr>
        <w:t>7</w:t>
      </w:r>
      <w:bookmarkStart w:id="0" w:name="_GoBack"/>
      <w:bookmarkEnd w:id="0"/>
      <w:r w:rsidR="0025257D">
        <w:rPr>
          <w:sz w:val="24"/>
          <w:szCs w:val="24"/>
        </w:rPr>
        <w:t>.0</w:t>
      </w:r>
      <w:r w:rsidR="00F62FD8">
        <w:rPr>
          <w:sz w:val="24"/>
          <w:szCs w:val="24"/>
        </w:rPr>
        <w:t>6</w:t>
      </w:r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52360"/>
    <w:rsid w:val="00190DA4"/>
    <w:rsid w:val="00193AA7"/>
    <w:rsid w:val="001C7F6E"/>
    <w:rsid w:val="001D4FCC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0982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1671E"/>
    <w:rsid w:val="00B252A7"/>
    <w:rsid w:val="00B420D1"/>
    <w:rsid w:val="00B72CBF"/>
    <w:rsid w:val="00B7786C"/>
    <w:rsid w:val="00B81488"/>
    <w:rsid w:val="00B911F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72224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B05A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6A964-B5F8-4990-8B39-8EF2119D5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2016-06-15T08:49:00Z</cp:lastPrinted>
  <dcterms:created xsi:type="dcterms:W3CDTF">2016-06-17T12:02:00Z</dcterms:created>
  <dcterms:modified xsi:type="dcterms:W3CDTF">2016-06-17T12:04:00Z</dcterms:modified>
</cp:coreProperties>
</file>