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65B2F" w:rsidRDefault="005F6D36">
      <w:pPr>
        <w:rPr>
          <w:rFonts w:ascii="PT Astra Serif" w:hAnsi="PT Astra Serif" w:cs="PT Astra Serif"/>
        </w:rPr>
      </w:pPr>
    </w:p>
    <w:p w:rsidR="005B2800" w:rsidRPr="00165B2F" w:rsidRDefault="005B2800">
      <w:pPr>
        <w:rPr>
          <w:rFonts w:ascii="PT Astra Serif" w:hAnsi="PT Astra Serif" w:cs="PT Astra Serif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60390B" w:rsidRPr="00165B2F" w:rsidRDefault="001A5931" w:rsidP="0060390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60390B">
        <w:rPr>
          <w:rFonts w:ascii="PT Astra Serif" w:hAnsi="PT Astra Serif"/>
          <w:b/>
          <w:sz w:val="28"/>
          <w:szCs w:val="28"/>
        </w:rPr>
        <w:t xml:space="preserve">земельного </w:t>
      </w:r>
      <w:r w:rsidRPr="00165B2F">
        <w:rPr>
          <w:rFonts w:ascii="PT Astra Serif" w:hAnsi="PT Astra Serif"/>
          <w:b/>
          <w:sz w:val="28"/>
          <w:szCs w:val="28"/>
        </w:rPr>
        <w:t xml:space="preserve">контроля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2A16C1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город 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кино 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кинского района на 202</w:t>
      </w:r>
      <w:r w:rsidR="00602621" w:rsidRPr="00165B2F">
        <w:rPr>
          <w:rFonts w:ascii="PT Astra Serif" w:hAnsi="PT Astra Serif"/>
          <w:b/>
          <w:sz w:val="28"/>
          <w:szCs w:val="28"/>
        </w:rPr>
        <w:t>4</w:t>
      </w:r>
      <w:r w:rsidRPr="00165B2F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165B2F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165B2F" w:rsidRDefault="00E727C9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решением Собрания депутатов муниципального образования город Щёкино Щёкинского района от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 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25.10.2021 №51-2</w:t>
      </w:r>
      <w:r w:rsidR="0060390B">
        <w:rPr>
          <w:rFonts w:ascii="PT Astra Serif" w:hAnsi="PT Astra Serif"/>
          <w:sz w:val="28"/>
          <w:szCs w:val="28"/>
          <w:lang w:eastAsia="ru-RU"/>
        </w:rPr>
        <w:t>09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60390B" w:rsidRPr="0060390B">
        <w:rPr>
          <w:rFonts w:ascii="PT Astra Serif" w:hAnsi="PT Astra Serif"/>
          <w:sz w:val="28"/>
          <w:szCs w:val="28"/>
          <w:lang w:eastAsia="ru-RU"/>
        </w:rPr>
        <w:t>Об утверждении Положения о муниципальном земельном контроле на территории муниципального образования город Щёкино Щёкинского района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60390B">
        <w:rPr>
          <w:rFonts w:ascii="PT Astra Serif" w:hAnsi="PT Astra Serif"/>
          <w:sz w:val="28"/>
          <w:szCs w:val="28"/>
          <w:lang w:eastAsia="ru-RU"/>
        </w:rPr>
        <w:t xml:space="preserve">земельного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контроля на терри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lastRenderedPageBreak/>
        <w:t>тории муниципального образования город Щёкино Щёкинского района на 202</w:t>
      </w:r>
      <w:r w:rsidR="00602621" w:rsidRPr="00165B2F">
        <w:rPr>
          <w:rFonts w:ascii="PT Astra Serif" w:hAnsi="PT Astra Serif"/>
          <w:sz w:val="28"/>
          <w:szCs w:val="28"/>
          <w:lang w:eastAsia="ru-RU"/>
        </w:rPr>
        <w:t>4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>Портале муниципального образования Щёкинский район и на информационном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стенде администрации </w:t>
      </w:r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Щёкинский район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по адресу: Тульская область, г. Щёкино, пл. Ленина, д. 1.</w:t>
      </w:r>
    </w:p>
    <w:p w:rsidR="001C32A8" w:rsidRPr="00165B2F" w:rsidRDefault="001A5931" w:rsidP="00E46A9A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3.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165B2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682B8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682B8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60390B" w:rsidRPr="0060390B" w:rsidRDefault="0060390B" w:rsidP="0060390B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0390B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165B2F" w:rsidRDefault="0060390B" w:rsidP="0060390B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0390B">
        <w:rPr>
          <w:rFonts w:ascii="PT Astra Serif" w:hAnsi="PT Astra Serif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ЩЁКИНО ЩЁКИНСКОГО РАЙОНА НА 2024 ГОД</w:t>
      </w: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Щ</w:t>
      </w:r>
      <w:r w:rsidR="00682B8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682B8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на 2024 год (далее – Программа профилактики) разработана администрацией муниципального образования Щ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кинский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ценностям».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земельный контроль на территории муниципального образования город Щёкино Щ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кинского района осуществляется согласно </w:t>
      </w:r>
      <w:r w:rsidRPr="00AD3F40">
        <w:rPr>
          <w:rFonts w:ascii="PT Astra Serif" w:hAnsi="PT Astra Serif"/>
          <w:sz w:val="28"/>
          <w:szCs w:val="28"/>
          <w:lang w:eastAsia="ru-RU"/>
        </w:rPr>
        <w:t>решению Собрания депутатов муниципального образования город Щ</w:t>
      </w:r>
      <w:r>
        <w:rPr>
          <w:rFonts w:ascii="PT Astra Serif" w:hAnsi="PT Astra Serif"/>
          <w:sz w:val="28"/>
          <w:szCs w:val="28"/>
          <w:lang w:eastAsia="ru-RU"/>
        </w:rPr>
        <w:t>ё</w:t>
      </w:r>
      <w:r w:rsidRPr="00AD3F40">
        <w:rPr>
          <w:rFonts w:ascii="PT Astra Serif" w:hAnsi="PT Astra Serif"/>
          <w:sz w:val="28"/>
          <w:szCs w:val="28"/>
          <w:lang w:eastAsia="ru-RU"/>
        </w:rPr>
        <w:t>кино Щ</w:t>
      </w:r>
      <w:r>
        <w:rPr>
          <w:rFonts w:ascii="PT Astra Serif" w:hAnsi="PT Astra Serif"/>
          <w:sz w:val="28"/>
          <w:szCs w:val="28"/>
          <w:lang w:eastAsia="ru-RU"/>
        </w:rPr>
        <w:t>ё</w:t>
      </w:r>
      <w:r w:rsidRPr="00AD3F40">
        <w:rPr>
          <w:rFonts w:ascii="PT Astra Serif" w:hAnsi="PT Astra Serif"/>
          <w:sz w:val="28"/>
          <w:szCs w:val="28"/>
          <w:lang w:eastAsia="ru-RU"/>
        </w:rPr>
        <w:t>кинского района от 25 октября 2021 года № 51-209 «Об утверждении Положения о муниципальном земельном контроле на территории муниципального образования город Щ</w:t>
      </w:r>
      <w:r>
        <w:rPr>
          <w:rFonts w:ascii="PT Astra Serif" w:hAnsi="PT Astra Serif"/>
          <w:sz w:val="28"/>
          <w:szCs w:val="28"/>
          <w:lang w:eastAsia="ru-RU"/>
        </w:rPr>
        <w:t>ё</w:t>
      </w:r>
      <w:r w:rsidRPr="00AD3F40">
        <w:rPr>
          <w:rFonts w:ascii="PT Astra Serif" w:hAnsi="PT Astra Serif"/>
          <w:sz w:val="28"/>
          <w:szCs w:val="28"/>
          <w:lang w:eastAsia="ru-RU"/>
        </w:rPr>
        <w:t>кино Щ</w:t>
      </w:r>
      <w:r>
        <w:rPr>
          <w:rFonts w:ascii="PT Astra Serif" w:hAnsi="PT Astra Serif"/>
          <w:sz w:val="28"/>
          <w:szCs w:val="28"/>
          <w:lang w:eastAsia="ru-RU"/>
        </w:rPr>
        <w:t>ё</w:t>
      </w:r>
      <w:r w:rsidRPr="00AD3F40">
        <w:rPr>
          <w:rFonts w:ascii="PT Astra Serif" w:hAnsi="PT Astra Serif"/>
          <w:sz w:val="28"/>
          <w:szCs w:val="28"/>
          <w:lang w:eastAsia="ru-RU"/>
        </w:rPr>
        <w:t>кинского района»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. К отношениям, связанным с осуществлением 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земельный контроль осуществляется комитетом по административно-техническому надзору администрации Щ</w:t>
      </w:r>
      <w:r w:rsidR="00682B8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кинского района (далее - контрольный орган). 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 xml:space="preserve">Программа профилактики направлена на повышение эффективности предупреждения </w:t>
      </w:r>
      <w:r w:rsidRPr="00AD3F40">
        <w:rPr>
          <w:rFonts w:ascii="PT Astra Serif" w:hAnsi="PT Astra Serif"/>
          <w:sz w:val="28"/>
          <w:szCs w:val="28"/>
        </w:rPr>
        <w:lastRenderedPageBreak/>
        <w:t>нарушений обязательных требований и повышение правовой грамотности контролируемых лиц.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Основными рисками в деятельности контролируемых лиц являются: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60390B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обязанностью по приведению земель в состояние, пригодное для испол</w:t>
      </w:r>
      <w:r w:rsidR="00682B83">
        <w:rPr>
          <w:rFonts w:ascii="PT Astra Serif" w:hAnsi="PT Astra Serif"/>
          <w:sz w:val="28"/>
          <w:szCs w:val="28"/>
        </w:rPr>
        <w:t>ьзования по целевому назначению;</w:t>
      </w:r>
    </w:p>
    <w:p w:rsidR="00682B83" w:rsidRPr="00AD3F40" w:rsidRDefault="00682B83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D7290">
        <w:rPr>
          <w:rFonts w:ascii="PT Astra Serif" w:hAnsi="PT Astra Serif"/>
          <w:sz w:val="28"/>
          <w:szCs w:val="28"/>
        </w:rPr>
        <w:t>невыполнение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сельскохозяйственного назначения от зарастания деревьями, кустарниками, сорными растениями.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либо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</w:t>
      </w:r>
      <w:r>
        <w:rPr>
          <w:rFonts w:ascii="PT Astra Serif" w:hAnsi="PT Astra Serif"/>
          <w:sz w:val="28"/>
          <w:szCs w:val="28"/>
        </w:rPr>
        <w:t>3</w:t>
      </w:r>
      <w:r w:rsidRPr="00AD3F40">
        <w:rPr>
          <w:rFonts w:ascii="PT Astra Serif" w:hAnsi="PT Astra Serif"/>
          <w:sz w:val="28"/>
          <w:szCs w:val="28"/>
        </w:rPr>
        <w:t xml:space="preserve"> год.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lastRenderedPageBreak/>
        <w:t xml:space="preserve">Кроме того,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682B83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1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</w:rPr>
        <w:t xml:space="preserve"> размещены: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обобщение практики осуществления муниципального земельного контроля;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земельному контролю, а также о принятых мерах реагирования в случае выявления нарушений действующего законодательства.</w:t>
      </w:r>
    </w:p>
    <w:p w:rsidR="0060390B" w:rsidRPr="00AD3F40" w:rsidRDefault="0060390B" w:rsidP="001600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>За период с 01.01.202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по 01.09.202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контрольным органом:</w:t>
      </w:r>
    </w:p>
    <w:p w:rsidR="0060390B" w:rsidRPr="00AD3F40" w:rsidRDefault="0060390B" w:rsidP="001600A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>
        <w:rPr>
          <w:rFonts w:ascii="PT Astra Serif" w:hAnsi="PT Astra Serif"/>
          <w:sz w:val="28"/>
          <w:szCs w:val="28"/>
          <w:lang w:eastAsia="en-US"/>
        </w:rPr>
        <w:t>99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контрольных мероприятий без взаимодействия – выездных обследований;</w:t>
      </w:r>
    </w:p>
    <w:p w:rsidR="0060390B" w:rsidRPr="00AD3F40" w:rsidRDefault="0060390B" w:rsidP="001600A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>
        <w:rPr>
          <w:rFonts w:ascii="PT Astra Serif" w:hAnsi="PT Astra Serif"/>
          <w:sz w:val="28"/>
          <w:szCs w:val="28"/>
          <w:lang w:eastAsia="en-US"/>
        </w:rPr>
        <w:t>118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профилактических мероприятий - объявление предостережений о недопустимости нарушения обязательных требований;</w:t>
      </w:r>
    </w:p>
    <w:p w:rsidR="0060390B" w:rsidRPr="00AD3F40" w:rsidRDefault="0060390B" w:rsidP="001600A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>
        <w:rPr>
          <w:rFonts w:ascii="PT Astra Serif" w:hAnsi="PT Astra Serif"/>
          <w:sz w:val="28"/>
          <w:szCs w:val="28"/>
          <w:lang w:eastAsia="en-US"/>
        </w:rPr>
        <w:t>80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консультировани</w:t>
      </w:r>
      <w:r>
        <w:rPr>
          <w:rFonts w:ascii="PT Astra Serif" w:hAnsi="PT Astra Serif"/>
          <w:sz w:val="28"/>
          <w:szCs w:val="28"/>
          <w:lang w:eastAsia="en-US"/>
        </w:rPr>
        <w:t>й</w:t>
      </w:r>
      <w:r w:rsidRPr="00AD3F40">
        <w:rPr>
          <w:rFonts w:ascii="PT Astra Serif" w:hAnsi="PT Astra Serif"/>
          <w:sz w:val="28"/>
          <w:szCs w:val="28"/>
          <w:lang w:eastAsia="en-US"/>
        </w:rPr>
        <w:t>;</w:t>
      </w:r>
    </w:p>
    <w:p w:rsidR="0060390B" w:rsidRPr="00AD3F40" w:rsidRDefault="0060390B" w:rsidP="001600A0">
      <w:pPr>
        <w:pStyle w:val="af6"/>
        <w:spacing w:line="36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en-US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размещено </w:t>
      </w:r>
      <w:r>
        <w:rPr>
          <w:rFonts w:ascii="PT Astra Serif" w:hAnsi="PT Astra Serif"/>
          <w:sz w:val="28"/>
          <w:szCs w:val="28"/>
          <w:lang w:eastAsia="en-US"/>
        </w:rPr>
        <w:t>8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информационных сообщени</w:t>
      </w:r>
      <w:r>
        <w:rPr>
          <w:rFonts w:ascii="PT Astra Serif" w:hAnsi="PT Astra Serif"/>
          <w:sz w:val="28"/>
          <w:szCs w:val="28"/>
          <w:lang w:eastAsia="en-US"/>
        </w:rPr>
        <w:t>й</w:t>
      </w:r>
      <w:r w:rsidRPr="00AD3F40">
        <w:rPr>
          <w:rFonts w:ascii="PT Astra Serif" w:hAnsi="PT Astra Serif"/>
          <w:sz w:val="28"/>
          <w:szCs w:val="28"/>
          <w:lang w:eastAsia="en-US"/>
        </w:rPr>
        <w:t>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>
        <w:rPr>
          <w:rFonts w:ascii="PT Astra Serif" w:hAnsi="PT Astra Serif"/>
          <w:sz w:val="28"/>
          <w:szCs w:val="28"/>
        </w:rPr>
        <w:t>3</w:t>
      </w:r>
      <w:r w:rsidRPr="00AD3F40">
        <w:rPr>
          <w:rFonts w:ascii="PT Astra Serif" w:hAnsi="PT Astra Serif"/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</w:t>
      </w:r>
      <w:r w:rsidRPr="00AD3F40">
        <w:rPr>
          <w:rFonts w:ascii="PT Astra Serif" w:hAnsi="PT Astra Serif"/>
          <w:color w:val="000000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</w:t>
      </w: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AD3F40">
        <w:rPr>
          <w:rFonts w:ascii="PT Astra Serif" w:hAnsi="PT Astra Serif"/>
          <w:sz w:val="28"/>
          <w:szCs w:val="28"/>
        </w:rPr>
        <w:t>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 </w:t>
      </w:r>
      <w:r w:rsidRPr="00AD3F40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Pr="00AD3F40">
        <w:rPr>
          <w:rFonts w:ascii="PT Astra Serif" w:hAnsi="PT Astra Serif"/>
          <w:sz w:val="28"/>
          <w:szCs w:val="28"/>
        </w:rPr>
        <w:t>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</w:t>
      </w:r>
      <w:r w:rsidR="00682B83">
        <w:rPr>
          <w:rFonts w:ascii="PT Astra Serif" w:hAnsi="PT Astra Serif"/>
          <w:sz w:val="28"/>
          <w:szCs w:val="28"/>
        </w:rPr>
        <w:t>ё</w:t>
      </w:r>
      <w:r w:rsidRPr="00AD3F40">
        <w:rPr>
          <w:rFonts w:ascii="PT Astra Serif" w:hAnsi="PT Astra Serif"/>
          <w:sz w:val="28"/>
          <w:szCs w:val="28"/>
        </w:rPr>
        <w:t>кинский район в сети Интернет, по адресу: «http://www.schekino.ru/», доклада по итогам обобщения правоприменительной практики.</w:t>
      </w:r>
    </w:p>
    <w:p w:rsidR="008F3B53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kern w:val="1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выполняться, 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все мероприятия, предусмотренные программой профилактики на 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0390B" w:rsidRPr="00165B2F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60390B" w:rsidRPr="00AD3F40" w:rsidRDefault="0060390B" w:rsidP="0060390B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Целями проведения профилактических мероприятий являются: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390B" w:rsidRPr="00AD3F40" w:rsidRDefault="0060390B" w:rsidP="0060390B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Проведение контрольным органом профилактических мероприятий направлено на решение следующих задач: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разъяснение контролируемым лицам обязательных требований;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0390B" w:rsidRDefault="0060390B" w:rsidP="0060390B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3. Перечень профилактических мероприятий,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;</w:t>
      </w:r>
    </w:p>
    <w:p w:rsidR="00F141E8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4.</w:t>
      </w:r>
      <w:r w:rsidRPr="00165B2F">
        <w:rPr>
          <w:rFonts w:ascii="PT Astra Serif" w:hAnsi="PT Astra Serif" w:cs="PT Astra Serif"/>
        </w:rPr>
        <w:t> 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практики.</w:t>
      </w:r>
    </w:p>
    <w:p w:rsidR="0060390B" w:rsidRDefault="0060390B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(приложение).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Информирование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8.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проводится в соответствии со статьей 46 </w:t>
      </w:r>
      <w:r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682B83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2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  <w:lang w:eastAsia="en-US"/>
        </w:rPr>
        <w:t>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Контрольный орган </w:t>
      </w:r>
      <w:r w:rsidRPr="00AD3F40">
        <w:rPr>
          <w:rFonts w:ascii="PT Astra Serif" w:hAnsi="PT Astra Serif"/>
          <w:color w:val="000000"/>
          <w:sz w:val="28"/>
          <w:szCs w:val="28"/>
        </w:rPr>
        <w:t>размещает и поддерживает в актуальном состоянии на своем официальном портале в информационно-телекоммуникационной сети «Интернет» следующую информацию: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тексты нормативных правовых актов, регулирующих осуществление муниципального земельного контроля - по мере принятия нормативных правовых актов;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- по мере внесения изменений в нормативные правовые акты;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- по мере принятия или внесения изменений в нормативные правовые акты;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 - по мере принятия или внесения изменений в руководства по соблюдению обязательных требований;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 - по мере принятия или внесения изменений в программу профилактики рисков причинения вреда(ущерба) охраняемым законом ценностям;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6) исчерпывающий перечень сведений, которые могут запрашиваться администрацией у контролируемого лица - по мере принятия или внесения изменений в исчерпывающий перечень сведений;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7) сведения о способах получения консультаций по вопросам соблюдения обязательных требований - по мере актуализации информации;</w:t>
      </w: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8) доклад, содержащий результат обобщения правоприменительной практики - один раз в год.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Обобщение правоприменительной практики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Обобщение правоприменительной практики проводится в соответствии со статьей 47 </w:t>
      </w:r>
      <w:r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</w:t>
      </w:r>
      <w:r w:rsidRPr="00AD3F40">
        <w:rPr>
          <w:rFonts w:ascii="PT Astra Serif" w:hAnsi="PT Astra Serif"/>
          <w:sz w:val="28"/>
          <w:szCs w:val="28"/>
        </w:rPr>
        <w:lastRenderedPageBreak/>
        <w:t xml:space="preserve">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доклада, содержащего результат обобщения правоприменительной практики. 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Проект доклада о правоприменительной практике размещается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682B83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3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,</w:t>
      </w:r>
      <w:r w:rsidRPr="00AD3F40">
        <w:rPr>
          <w:rStyle w:val="a8"/>
          <w:rFonts w:ascii="PT Astra Serif" w:hAnsi="PT Astra Serif"/>
          <w:color w:val="auto"/>
          <w:sz w:val="28"/>
          <w:szCs w:val="28"/>
          <w:u w:val="none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для публичного обсуждения. Доклад о правоприменительной практике за предыдущий календарный год утверждается приказом руководителя контрольного органа в срок до 1 февраля следующего года и размещается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682B83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4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Объявление предостережения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10.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Объявление предостережения проводится в соответствии с требованиями </w:t>
      </w:r>
      <w:r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Консультирование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11.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Консультирование проводится в соответствии со статьей 50 </w:t>
      </w:r>
      <w:r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земельного контроля;</w:t>
      </w:r>
      <w:r w:rsidRPr="00AD3F40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>о вопросах обжалования действий (бездействия) и (или) решений, принятых (осуществленных) контрольным органом и его должностными лицами; об административной ответственности за нарушение обязательных требований.</w:t>
      </w:r>
    </w:p>
    <w:p w:rsidR="007F04E7" w:rsidRPr="00165B2F" w:rsidRDefault="007F04E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00791C" w:rsidRPr="00165B2F" w:rsidRDefault="00E84CE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Доля профилактических мероприятий в объеме контрольных мероприятий в 2023 году - 100%.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165B2F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DA1C7D" w:rsidRDefault="00165B2F" w:rsidP="00DA1C7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lastRenderedPageBreak/>
              <w:t>1. 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</w:t>
            </w:r>
            <w:r w:rsidR="00DA1C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165B2F" w:rsidRPr="00165B2F" w:rsidRDefault="00DA1C7D" w:rsidP="00DA1C7D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действующие нормативные правовые акты (по мере вступления в силу)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="00DA1C7D" w:rsidRPr="00DA1C7D">
              <w:rPr>
                <w:rFonts w:ascii="PT Astra Serif" w:eastAsia="SimSun" w:hAnsi="PT Astra Serif"/>
                <w:kern w:val="1"/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DA1C7D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</w:t>
            </w:r>
          </w:p>
        </w:tc>
      </w:tr>
      <w:tr w:rsidR="00165B2F" w:rsidRPr="00165B2F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682B83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</w:t>
            </w:r>
            <w:r w:rsidR="00DA1C7D" w:rsidRPr="00AD3F40">
              <w:rPr>
                <w:rFonts w:ascii="PT Astra Serif" w:hAnsi="PT Astra Serif"/>
                <w:sz w:val="28"/>
                <w:szCs w:val="28"/>
                <w:lang w:eastAsia="en-US"/>
              </w:rPr>
              <w:t>официальном Портале муниципального образования Щ</w:t>
            </w:r>
            <w:r w:rsidR="00682B83">
              <w:rPr>
                <w:rFonts w:ascii="PT Astra Serif" w:hAnsi="PT Astra Serif"/>
                <w:sz w:val="28"/>
                <w:szCs w:val="28"/>
                <w:lang w:eastAsia="en-US"/>
              </w:rPr>
              <w:t>ё</w:t>
            </w:r>
            <w:r w:rsidR="00DA1C7D" w:rsidRPr="00AD3F40">
              <w:rPr>
                <w:rFonts w:ascii="PT Astra Serif" w:hAnsi="PT Astra Serif"/>
                <w:sz w:val="28"/>
                <w:szCs w:val="28"/>
                <w:lang w:eastAsia="en-US"/>
              </w:rPr>
              <w:t>кинский район в сети интернет, по адресу: «</w:t>
            </w:r>
            <w:hyperlink r:id="rId15" w:history="1">
              <w:r w:rsidR="00DA1C7D" w:rsidRPr="00AD3F40">
                <w:rPr>
                  <w:rStyle w:val="a8"/>
                  <w:rFonts w:ascii="PT Astra Serif" w:hAnsi="PT Astra Serif"/>
                  <w:color w:val="auto"/>
                  <w:sz w:val="28"/>
                  <w:szCs w:val="28"/>
                  <w:lang w:eastAsia="en-US"/>
                </w:rPr>
                <w:t>http://www.schekino.ru/»</w:t>
              </w:r>
            </w:hyperlink>
            <w:r w:rsidR="00DA1C7D" w:rsidRPr="00AD3F40">
              <w:rPr>
                <w:rStyle w:val="a8"/>
                <w:rFonts w:ascii="PT Astra Serif" w:hAnsi="PT Astra Serif"/>
                <w:color w:val="auto"/>
                <w:sz w:val="28"/>
                <w:szCs w:val="28"/>
                <w:lang w:eastAsia="en-US"/>
              </w:rPr>
              <w:t xml:space="preserve">, 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доклада по итогам обобщения правоприменительной практики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DA1C7D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5224ED" w:rsidRDefault="005224ED" w:rsidP="00167CBC">
      <w:pPr>
        <w:rPr>
          <w:rFonts w:ascii="PT Astra Serif" w:hAnsi="PT Astra Serif" w:cs="PT Astra Serif"/>
          <w:sz w:val="28"/>
          <w:szCs w:val="28"/>
        </w:rPr>
        <w:sectPr w:rsidR="005224ED" w:rsidSect="00E46A9A">
          <w:headerReference w:type="default" r:id="rId16"/>
          <w:headerReference w:type="first" r:id="rId17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DA1C7D" w:rsidRDefault="00DA1C7D" w:rsidP="00DA1C7D">
      <w:pPr>
        <w:jc w:val="center"/>
        <w:rPr>
          <w:b/>
          <w:sz w:val="28"/>
          <w:szCs w:val="28"/>
        </w:rPr>
      </w:pPr>
      <w:r w:rsidRPr="007371D5">
        <w:rPr>
          <w:b/>
          <w:sz w:val="28"/>
          <w:szCs w:val="28"/>
        </w:rPr>
        <w:lastRenderedPageBreak/>
        <w:t>План-график</w:t>
      </w:r>
    </w:p>
    <w:p w:rsidR="00DA1C7D" w:rsidRPr="007371D5" w:rsidRDefault="00DA1C7D" w:rsidP="00DA1C7D">
      <w:pPr>
        <w:jc w:val="center"/>
        <w:rPr>
          <w:b/>
          <w:sz w:val="26"/>
          <w:szCs w:val="26"/>
        </w:rPr>
      </w:pPr>
    </w:p>
    <w:p w:rsidR="00DA1C7D" w:rsidRDefault="00DA1C7D" w:rsidP="00DA1C7D">
      <w:pPr>
        <w:jc w:val="center"/>
        <w:rPr>
          <w:color w:val="000000"/>
          <w:sz w:val="26"/>
          <w:szCs w:val="26"/>
        </w:rPr>
      </w:pPr>
      <w:r w:rsidRPr="007371D5">
        <w:rPr>
          <w:sz w:val="26"/>
          <w:szCs w:val="26"/>
        </w:rPr>
        <w:t xml:space="preserve">Проведения профилактических мероприятий </w:t>
      </w:r>
      <w:r>
        <w:rPr>
          <w:color w:val="000000"/>
          <w:sz w:val="26"/>
          <w:szCs w:val="26"/>
        </w:rPr>
        <w:t>администрации муниципального образования Щ</w:t>
      </w:r>
      <w:r w:rsidR="00682B83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кинский район</w:t>
      </w:r>
      <w:r w:rsidRPr="007D10B1">
        <w:rPr>
          <w:color w:val="000000"/>
          <w:sz w:val="26"/>
          <w:szCs w:val="26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</w:t>
      </w:r>
      <w:r>
        <w:rPr>
          <w:color w:val="000000"/>
          <w:sz w:val="26"/>
          <w:szCs w:val="26"/>
        </w:rPr>
        <w:t>4</w:t>
      </w:r>
      <w:r w:rsidRPr="007D10B1">
        <w:rPr>
          <w:color w:val="000000"/>
          <w:sz w:val="26"/>
          <w:szCs w:val="26"/>
        </w:rPr>
        <w:t xml:space="preserve"> год</w:t>
      </w:r>
    </w:p>
    <w:tbl>
      <w:tblPr>
        <w:tblW w:w="15455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5124"/>
        <w:gridCol w:w="2247"/>
        <w:gridCol w:w="1843"/>
        <w:gridCol w:w="1864"/>
        <w:gridCol w:w="1563"/>
      </w:tblGrid>
      <w:tr w:rsidR="00DA1C7D" w:rsidRPr="00E30770" w:rsidTr="002B18B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№</w:t>
            </w:r>
            <w:r w:rsidRPr="007D10B1">
              <w:rPr>
                <w:color w:val="000000"/>
              </w:rPr>
              <w:br/>
              <w:t>п/п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Адресаты мероприятий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Ответственные лица</w:t>
            </w:r>
          </w:p>
        </w:tc>
      </w:tr>
      <w:tr w:rsidR="00DA1C7D" w:rsidRPr="00E30770" w:rsidTr="002B18B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A1C7D" w:rsidRPr="005366B4" w:rsidTr="002B18BF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 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682B83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2.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3.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Информирование контролируемых лиц путем подготовки и размещения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682B83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231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4.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b/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информации о порядке и сроках осуществления </w:t>
            </w:r>
            <w:r>
              <w:rPr>
                <w:color w:val="000000"/>
              </w:rPr>
              <w:t>контрольным органом</w:t>
            </w:r>
            <w:r w:rsidRPr="007D10B1">
              <w:rPr>
                <w:color w:val="000000"/>
              </w:rPr>
              <w:t xml:space="preserve">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5.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682B83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E30770" w:rsidRDefault="00DA1C7D" w:rsidP="00682B83">
            <w:pPr>
              <w:spacing w:before="67" w:after="67"/>
              <w:jc w:val="center"/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6.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Формирование и 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682B83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>
              <w:rPr>
                <w:color w:val="000000"/>
              </w:rPr>
              <w:t xml:space="preserve"> п</w:t>
            </w:r>
            <w:r w:rsidRPr="007D10B1">
              <w:rPr>
                <w:color w:val="000000"/>
              </w:rPr>
              <w:t>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01.02.202</w:t>
            </w: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7.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</w:t>
            </w:r>
            <w:r w:rsidR="00682B83">
              <w:t>ческому надзору администрации Щё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8.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9.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B754E6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ACF93" wp14:editId="080A100D">
                      <wp:simplePos x="0" y="0"/>
                      <wp:positionH relativeFrom="column">
                        <wp:posOffset>259853</wp:posOffset>
                      </wp:positionH>
                      <wp:positionV relativeFrom="paragraph">
                        <wp:posOffset>-15820</wp:posOffset>
                      </wp:positionV>
                      <wp:extent cx="1598212" cy="15903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8212" cy="1590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D6535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-1.25pt" to="14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D10B1">
              <w:rPr>
                <w:color w:val="000000"/>
              </w:rPr>
              <w:t>10.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</w:tbl>
    <w:p w:rsidR="00DA1C7D" w:rsidRPr="007D10B1" w:rsidRDefault="00DA1C7D" w:rsidP="00DA1C7D">
      <w:pPr>
        <w:jc w:val="center"/>
        <w:rPr>
          <w:color w:val="000000"/>
          <w:sz w:val="26"/>
          <w:szCs w:val="26"/>
        </w:rPr>
      </w:pPr>
    </w:p>
    <w:p w:rsidR="00CE4C8E" w:rsidRPr="00165B2F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165B2F" w:rsidSect="0090677B">
      <w:pgSz w:w="16838" w:h="11906" w:orient="landscape"/>
      <w:pgMar w:top="1701" w:right="1134" w:bottom="850" w:left="1134" w:header="567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D7" w:rsidRDefault="00CB49D7">
      <w:r>
        <w:separator/>
      </w:r>
    </w:p>
  </w:endnote>
  <w:endnote w:type="continuationSeparator" w:id="0">
    <w:p w:rsidR="00CB49D7" w:rsidRDefault="00CB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D7" w:rsidRDefault="00CB49D7">
      <w:r>
        <w:separator/>
      </w:r>
    </w:p>
  </w:footnote>
  <w:footnote w:type="continuationSeparator" w:id="0">
    <w:p w:rsidR="00CB49D7" w:rsidRDefault="00CB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E21B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1600A0">
          <w:rPr>
            <w:rFonts w:ascii="PT Astra Serif" w:hAnsi="PT Astra Serif"/>
            <w:noProof/>
            <w:sz w:val="28"/>
            <w:szCs w:val="28"/>
          </w:rPr>
          <w:t>14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057589"/>
      <w:docPartObj>
        <w:docPartGallery w:val="Page Numbers (Top of Page)"/>
        <w:docPartUnique/>
      </w:docPartObj>
    </w:sdtPr>
    <w:sdtEndPr/>
    <w:sdtContent>
      <w:p w:rsidR="0090677B" w:rsidRDefault="0090677B">
        <w:pPr>
          <w:pStyle w:val="af0"/>
          <w:jc w:val="center"/>
        </w:pPr>
        <w:r>
          <w:rPr>
            <w:lang w:val="en-US"/>
          </w:rPr>
          <w:t>1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00A0">
          <w:rPr>
            <w:noProof/>
          </w:rPr>
          <w:t>1</w:t>
        </w:r>
        <w:r>
          <w:fldChar w:fldCharType="end"/>
        </w:r>
      </w:p>
    </w:sdtContent>
  </w:sdt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A13"/>
    <w:rsid w:val="0000791C"/>
    <w:rsid w:val="00010179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53743"/>
    <w:rsid w:val="001600A0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21BE"/>
    <w:rsid w:val="001E53E5"/>
    <w:rsid w:val="002013D6"/>
    <w:rsid w:val="00207B5E"/>
    <w:rsid w:val="0021412F"/>
    <w:rsid w:val="002147F8"/>
    <w:rsid w:val="00236560"/>
    <w:rsid w:val="00241C93"/>
    <w:rsid w:val="00247D8F"/>
    <w:rsid w:val="00260B37"/>
    <w:rsid w:val="00270C3B"/>
    <w:rsid w:val="0029794D"/>
    <w:rsid w:val="002A16C1"/>
    <w:rsid w:val="002B4FD2"/>
    <w:rsid w:val="002C4050"/>
    <w:rsid w:val="002E54BE"/>
    <w:rsid w:val="00322635"/>
    <w:rsid w:val="00380579"/>
    <w:rsid w:val="003A2384"/>
    <w:rsid w:val="003A5056"/>
    <w:rsid w:val="003D216B"/>
    <w:rsid w:val="004604A1"/>
    <w:rsid w:val="00472B0F"/>
    <w:rsid w:val="0048387B"/>
    <w:rsid w:val="004964FF"/>
    <w:rsid w:val="004A107E"/>
    <w:rsid w:val="004A3E4D"/>
    <w:rsid w:val="004C74A2"/>
    <w:rsid w:val="004E395B"/>
    <w:rsid w:val="004E45D7"/>
    <w:rsid w:val="004E6993"/>
    <w:rsid w:val="004E7F98"/>
    <w:rsid w:val="005139DA"/>
    <w:rsid w:val="005224ED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0390B"/>
    <w:rsid w:val="00631C5C"/>
    <w:rsid w:val="0065509A"/>
    <w:rsid w:val="00682B83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A07F8"/>
    <w:rsid w:val="007B318A"/>
    <w:rsid w:val="007F04E7"/>
    <w:rsid w:val="007F12CE"/>
    <w:rsid w:val="007F4F01"/>
    <w:rsid w:val="007F594F"/>
    <w:rsid w:val="00826211"/>
    <w:rsid w:val="00831A33"/>
    <w:rsid w:val="0083223B"/>
    <w:rsid w:val="00860EEA"/>
    <w:rsid w:val="00886A38"/>
    <w:rsid w:val="00897C3B"/>
    <w:rsid w:val="008A457D"/>
    <w:rsid w:val="008C1125"/>
    <w:rsid w:val="008C3E5B"/>
    <w:rsid w:val="008C73EE"/>
    <w:rsid w:val="008E654F"/>
    <w:rsid w:val="008F2E0C"/>
    <w:rsid w:val="008F3B53"/>
    <w:rsid w:val="0090677B"/>
    <w:rsid w:val="009110D2"/>
    <w:rsid w:val="009163AE"/>
    <w:rsid w:val="00962411"/>
    <w:rsid w:val="00964877"/>
    <w:rsid w:val="009662F7"/>
    <w:rsid w:val="009773FD"/>
    <w:rsid w:val="009A1061"/>
    <w:rsid w:val="009A7968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A4658"/>
    <w:rsid w:val="00BD2261"/>
    <w:rsid w:val="00C00310"/>
    <w:rsid w:val="00C13AFD"/>
    <w:rsid w:val="00C31B07"/>
    <w:rsid w:val="00C328AF"/>
    <w:rsid w:val="00CB49D7"/>
    <w:rsid w:val="00CC4111"/>
    <w:rsid w:val="00CE4C8E"/>
    <w:rsid w:val="00CE7669"/>
    <w:rsid w:val="00CF25B5"/>
    <w:rsid w:val="00CF3559"/>
    <w:rsid w:val="00D16374"/>
    <w:rsid w:val="00D42CBF"/>
    <w:rsid w:val="00D44CE5"/>
    <w:rsid w:val="00DA0470"/>
    <w:rsid w:val="00DA1C7D"/>
    <w:rsid w:val="00DB5A92"/>
    <w:rsid w:val="00DB6CF7"/>
    <w:rsid w:val="00DD3F75"/>
    <w:rsid w:val="00DF50F1"/>
    <w:rsid w:val="00E03E77"/>
    <w:rsid w:val="00E06FAE"/>
    <w:rsid w:val="00E11B07"/>
    <w:rsid w:val="00E41E47"/>
    <w:rsid w:val="00E46A9A"/>
    <w:rsid w:val="00E727C9"/>
    <w:rsid w:val="00E75697"/>
    <w:rsid w:val="00E84CEF"/>
    <w:rsid w:val="00F141E8"/>
    <w:rsid w:val="00F41740"/>
    <w:rsid w:val="00F4209A"/>
    <w:rsid w:val="00F45B63"/>
    <w:rsid w:val="00F63BDF"/>
    <w:rsid w:val="00F649C1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89107D0-0D8F-426D-85AE-7128338B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Абзац списка Знак"/>
    <w:link w:val="af6"/>
    <w:rsid w:val="0060390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hekin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ekino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ekino.r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6CDB-C1F6-472D-9976-7D4F8947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14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2022-09-22T13:49:00Z</cp:lastPrinted>
  <dcterms:created xsi:type="dcterms:W3CDTF">2023-11-22T12:04:00Z</dcterms:created>
  <dcterms:modified xsi:type="dcterms:W3CDTF">2023-11-22T12:04:00Z</dcterms:modified>
</cp:coreProperties>
</file>