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062F90" w:rsidRPr="006A6ED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B24CBF" w:rsidRPr="00B24CBF">
        <w:rPr>
          <w:rFonts w:ascii="PT Astra Serif" w:hAnsi="PT Astra Serif"/>
          <w:sz w:val="24"/>
          <w:szCs w:val="24"/>
        </w:rPr>
        <w:t xml:space="preserve">«Об утверждении Порядка проведения открытого конкурса по выбору организации по оказанию ритуальных услуг по погребению безродных, невостребованных и неопознанных умерших на территории муниципального образования город Щекино </w:t>
      </w:r>
      <w:proofErr w:type="spellStart"/>
      <w:r w:rsidR="00B24CBF" w:rsidRPr="00B24CB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B24CBF" w:rsidRPr="00B24CBF">
        <w:rPr>
          <w:rFonts w:ascii="PT Astra Serif" w:hAnsi="PT Astra Serif"/>
          <w:sz w:val="24"/>
          <w:szCs w:val="24"/>
        </w:rPr>
        <w:t xml:space="preserve"> района»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B24CBF" w:rsidRPr="00B24CBF">
        <w:rPr>
          <w:rFonts w:ascii="PT Astra Serif" w:hAnsi="PT Astra Serif"/>
          <w:sz w:val="24"/>
          <w:szCs w:val="24"/>
        </w:rPr>
        <w:t xml:space="preserve">«Об утверждении Порядка проведения открытого конкурса по выбору организации по оказанию ритуальных услуг по погребению безродных, невостребованных и неопознанных умерших на территории муниципального образования город Щекино </w:t>
      </w:r>
      <w:proofErr w:type="spellStart"/>
      <w:r w:rsidR="00B24CBF" w:rsidRPr="00B24CB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B24CBF" w:rsidRPr="00B24CBF">
        <w:rPr>
          <w:rFonts w:ascii="PT Astra Serif" w:hAnsi="PT Astra Serif"/>
          <w:sz w:val="24"/>
          <w:szCs w:val="24"/>
        </w:rPr>
        <w:t xml:space="preserve"> района»</w:t>
      </w:r>
      <w:r w:rsidR="00B24CBF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B24CBF" w:rsidRPr="00B24CBF">
        <w:rPr>
          <w:rFonts w:ascii="PT Astra Serif" w:hAnsi="PT Astra Serif"/>
          <w:sz w:val="24"/>
          <w:szCs w:val="24"/>
        </w:rPr>
        <w:t xml:space="preserve">«Об утверждении Порядка проведения открытого конкурса по выбору организации по оказанию ритуальных услуг по погребению безродных, невостребованных и неопознанных умерших на территории муниципального образования город Щекино </w:t>
      </w:r>
      <w:proofErr w:type="spellStart"/>
      <w:r w:rsidR="00B24CBF" w:rsidRPr="00B24CBF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B24CBF" w:rsidRPr="00B24CBF">
        <w:rPr>
          <w:rFonts w:ascii="PT Astra Serif" w:hAnsi="PT Astra Serif"/>
          <w:sz w:val="24"/>
          <w:szCs w:val="24"/>
        </w:rPr>
        <w:t xml:space="preserve"> района»</w:t>
      </w:r>
      <w:r w:rsidR="00B24CBF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B84786" w:rsidP="00B84786">
      <w:pPr>
        <w:rPr>
          <w:rFonts w:ascii="PT Astra Serif" w:hAnsi="PT Astra Serif"/>
          <w:sz w:val="24"/>
          <w:szCs w:val="24"/>
        </w:rPr>
      </w:pPr>
    </w:p>
    <w:p w:rsidR="00B84786" w:rsidRPr="006A6ED9" w:rsidRDefault="00B84786" w:rsidP="00B84786">
      <w:pPr>
        <w:rPr>
          <w:rFonts w:ascii="PT Astra Serif" w:hAnsi="PT Astra Serif"/>
          <w:sz w:val="24"/>
          <w:szCs w:val="24"/>
        </w:rPr>
      </w:pPr>
    </w:p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B24CBF">
        <w:rPr>
          <w:rFonts w:ascii="PT Astra Serif" w:hAnsi="PT Astra Serif"/>
          <w:sz w:val="24"/>
          <w:szCs w:val="24"/>
        </w:rPr>
        <w:t>18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B24CBF">
        <w:rPr>
          <w:rFonts w:ascii="PT Astra Serif" w:hAnsi="PT Astra Serif"/>
          <w:sz w:val="24"/>
          <w:szCs w:val="24"/>
        </w:rPr>
        <w:t>2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062F90">
        <w:rPr>
          <w:rFonts w:ascii="PT Astra Serif" w:hAnsi="PT Astra Serif"/>
          <w:sz w:val="24"/>
          <w:szCs w:val="24"/>
        </w:rPr>
        <w:t>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6A6ED9" w:rsidRDefault="006A6ED9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C434BA" w:rsidRDefault="00C434BA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B24CBF" w:rsidRDefault="00B24CBF">
      <w:pPr>
        <w:rPr>
          <w:rFonts w:ascii="PT Astra Serif" w:hAnsi="PT Astra Serif"/>
          <w:sz w:val="24"/>
          <w:szCs w:val="24"/>
        </w:rPr>
      </w:pPr>
    </w:p>
    <w:p w:rsidR="00B24CBF" w:rsidRDefault="00B24CBF">
      <w:pPr>
        <w:rPr>
          <w:rFonts w:ascii="PT Astra Serif" w:hAnsi="PT Astra Serif"/>
          <w:sz w:val="24"/>
          <w:szCs w:val="24"/>
        </w:rPr>
      </w:pPr>
    </w:p>
    <w:p w:rsidR="00B24CBF" w:rsidRDefault="00B24CBF">
      <w:pPr>
        <w:rPr>
          <w:rFonts w:ascii="PT Astra Serif" w:hAnsi="PT Astra Serif"/>
          <w:sz w:val="24"/>
          <w:szCs w:val="24"/>
        </w:rPr>
      </w:pPr>
    </w:p>
    <w:p w:rsidR="006A6ED9" w:rsidRDefault="006A6ED9" w:rsidP="006A6ED9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 </w:t>
      </w:r>
      <w:r w:rsidR="00B24CBF">
        <w:rPr>
          <w:rFonts w:ascii="PT Astra Serif" w:hAnsi="PT Astra Serif"/>
          <w:sz w:val="24"/>
          <w:szCs w:val="24"/>
        </w:rPr>
        <w:t>Щербакова Юлия Валериевна</w:t>
      </w:r>
      <w:r>
        <w:rPr>
          <w:rFonts w:ascii="PT Astra Serif" w:hAnsi="PT Astra Serif"/>
          <w:sz w:val="24"/>
          <w:szCs w:val="24"/>
        </w:rPr>
        <w:t>,</w:t>
      </w:r>
    </w:p>
    <w:p w:rsidR="006A6ED9" w:rsidRDefault="00EE473D" w:rsidP="006A6ED9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 </w:t>
      </w:r>
      <w:r w:rsidR="00062F90">
        <w:rPr>
          <w:rFonts w:ascii="PT Astra Serif" w:hAnsi="PT Astra Serif"/>
          <w:sz w:val="24"/>
          <w:szCs w:val="24"/>
        </w:rPr>
        <w:t>8</w:t>
      </w:r>
      <w:r w:rsidR="00B24CBF">
        <w:rPr>
          <w:rFonts w:ascii="PT Astra Serif" w:hAnsi="PT Astra Serif"/>
          <w:sz w:val="24"/>
          <w:szCs w:val="24"/>
        </w:rPr>
        <w:t xml:space="preserve"> (</w:t>
      </w:r>
      <w:r w:rsidR="00062F90">
        <w:rPr>
          <w:rFonts w:ascii="PT Astra Serif" w:hAnsi="PT Astra Serif"/>
          <w:sz w:val="24"/>
          <w:szCs w:val="24"/>
        </w:rPr>
        <w:t>48751</w:t>
      </w:r>
      <w:r w:rsidR="00B24CBF">
        <w:rPr>
          <w:rFonts w:ascii="PT Astra Serif" w:hAnsi="PT Astra Serif"/>
          <w:sz w:val="24"/>
          <w:szCs w:val="24"/>
        </w:rPr>
        <w:t xml:space="preserve">) </w:t>
      </w:r>
      <w:r>
        <w:rPr>
          <w:rFonts w:ascii="PT Astra Serif" w:hAnsi="PT Astra Serif"/>
          <w:sz w:val="24"/>
          <w:szCs w:val="24"/>
        </w:rPr>
        <w:t>5-23-69</w:t>
      </w:r>
    </w:p>
    <w:sectPr w:rsidR="006A6ED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6ADF"/>
    <w:rsid w:val="008222A6"/>
    <w:rsid w:val="00836137"/>
    <w:rsid w:val="008973EF"/>
    <w:rsid w:val="00902BC2"/>
    <w:rsid w:val="00970870"/>
    <w:rsid w:val="00993845"/>
    <w:rsid w:val="009C5F6B"/>
    <w:rsid w:val="00AC5BF3"/>
    <w:rsid w:val="00AD0183"/>
    <w:rsid w:val="00AD6E22"/>
    <w:rsid w:val="00B12B82"/>
    <w:rsid w:val="00B14EE2"/>
    <w:rsid w:val="00B200CB"/>
    <w:rsid w:val="00B24CBF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7BF5D3E-74E1-4F3C-AC65-320A70A3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2019-02-25T09:41:00Z</cp:lastPrinted>
  <dcterms:created xsi:type="dcterms:W3CDTF">2021-02-18T08:32:00Z</dcterms:created>
  <dcterms:modified xsi:type="dcterms:W3CDTF">2021-02-18T08:33:00Z</dcterms:modified>
</cp:coreProperties>
</file>