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9D62E9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ЗАКЛЮЧЕНИЕ</w:t>
      </w:r>
      <w:r w:rsidRPr="009D62E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Pr="009D62E9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F4955" w:rsidRPr="009D62E9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9D62E9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CF4955" w:rsidRPr="009D62E9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F4955" w:rsidRPr="009D62E9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B0755" w:rsidRPr="009D62E9">
        <w:rPr>
          <w:rFonts w:ascii="PT Astra Serif" w:hAnsi="PT Astra Serif" w:cs="Times New Roman"/>
          <w:sz w:val="24"/>
          <w:szCs w:val="24"/>
        </w:rPr>
        <w:t> </w:t>
      </w:r>
      <w:r w:rsidRPr="009D62E9">
        <w:rPr>
          <w:rFonts w:ascii="PT Astra Serif" w:hAnsi="PT Astra Serif" w:cs="Times New Roman"/>
          <w:sz w:val="24"/>
          <w:szCs w:val="24"/>
        </w:rPr>
        <w:t>противо</w:t>
      </w:r>
      <w:r w:rsidR="004B7232" w:rsidRPr="009D62E9">
        <w:rPr>
          <w:rFonts w:ascii="PT Astra Serif" w:hAnsi="PT Astra Serif" w:cs="Times New Roman"/>
          <w:sz w:val="24"/>
          <w:szCs w:val="24"/>
        </w:rPr>
        <w:t xml:space="preserve">действии коррупции” и пунктом </w:t>
      </w:r>
      <w:r w:rsidRPr="009D62E9">
        <w:rPr>
          <w:rFonts w:ascii="PT Astra Serif" w:hAnsi="PT Astra Serif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 w:rsidRPr="009D62E9">
        <w:rPr>
          <w:rFonts w:ascii="PT Astra Serif" w:hAnsi="PT Astra Serif" w:cs="Times New Roman"/>
          <w:sz w:val="24"/>
          <w:szCs w:val="24"/>
        </w:rPr>
        <w:t xml:space="preserve">, </w:t>
      </w:r>
      <w:r w:rsidRPr="009D62E9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9D62E9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9D62E9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9D62E9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 xml:space="preserve">В представленном проекте нормативного правового акта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9D62E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9D62E9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D62E9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9D62E9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9D62E9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9D62E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9D62E9" w:rsidRDefault="00CF49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62E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9D62E9" w:rsidRDefault="00CF4955" w:rsidP="000658E1">
            <w:pPr>
              <w:rPr>
                <w:rFonts w:ascii="PT Astra Serif" w:hAnsi="PT Astra Serif"/>
              </w:rPr>
            </w:pPr>
            <w:proofErr w:type="spellStart"/>
            <w:r w:rsidRPr="009D62E9">
              <w:rPr>
                <w:rFonts w:ascii="PT Astra Serif" w:hAnsi="PT Astra Serif"/>
              </w:rPr>
              <w:t>А.О.Шахова</w:t>
            </w:r>
            <w:proofErr w:type="spellEnd"/>
          </w:p>
        </w:tc>
      </w:tr>
      <w:tr w:rsidR="00CF4955" w:rsidRPr="009D62E9">
        <w:tc>
          <w:tcPr>
            <w:tcW w:w="3289" w:type="dxa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62E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62E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9D62E9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D62E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9D62E9" w:rsidRDefault="00CF4955">
      <w:pPr>
        <w:rPr>
          <w:rFonts w:ascii="PT Astra Serif" w:hAnsi="PT Astra Serif" w:cs="Times New Roman"/>
          <w:sz w:val="24"/>
          <w:szCs w:val="24"/>
        </w:rPr>
      </w:pPr>
    </w:p>
    <w:p w:rsidR="00CF4955" w:rsidRPr="009D62E9" w:rsidRDefault="00F1482C" w:rsidP="00F1482C">
      <w:pPr>
        <w:jc w:val="right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«</w:t>
      </w:r>
      <w:r w:rsidR="000B0755" w:rsidRPr="009D62E9">
        <w:rPr>
          <w:rFonts w:ascii="PT Astra Serif" w:hAnsi="PT Astra Serif" w:cs="Times New Roman"/>
          <w:sz w:val="24"/>
          <w:szCs w:val="24"/>
        </w:rPr>
        <w:t>0</w:t>
      </w:r>
      <w:r w:rsidR="00207E57" w:rsidRPr="009D62E9">
        <w:rPr>
          <w:rFonts w:ascii="PT Astra Serif" w:hAnsi="PT Astra Serif" w:cs="Times New Roman"/>
          <w:sz w:val="24"/>
          <w:szCs w:val="24"/>
        </w:rPr>
        <w:t>5</w:t>
      </w:r>
      <w:r w:rsidRPr="009D62E9">
        <w:rPr>
          <w:rFonts w:ascii="PT Astra Serif" w:hAnsi="PT Astra Serif" w:cs="Times New Roman"/>
          <w:sz w:val="24"/>
          <w:szCs w:val="24"/>
        </w:rPr>
        <w:t xml:space="preserve">» </w:t>
      </w:r>
      <w:r w:rsidR="000B0755" w:rsidRPr="009D62E9">
        <w:rPr>
          <w:rFonts w:ascii="PT Astra Serif" w:hAnsi="PT Astra Serif" w:cs="Times New Roman"/>
          <w:sz w:val="24"/>
          <w:szCs w:val="24"/>
        </w:rPr>
        <w:t>апреля</w:t>
      </w:r>
      <w:r w:rsidRPr="009D62E9">
        <w:rPr>
          <w:rFonts w:ascii="PT Astra Serif" w:hAnsi="PT Astra Serif" w:cs="Times New Roman"/>
          <w:sz w:val="24"/>
          <w:szCs w:val="24"/>
        </w:rPr>
        <w:t xml:space="preserve"> 201</w:t>
      </w:r>
      <w:r w:rsidR="004C3183" w:rsidRPr="009D62E9">
        <w:rPr>
          <w:rFonts w:ascii="PT Astra Serif" w:hAnsi="PT Astra Serif" w:cs="Times New Roman"/>
          <w:sz w:val="24"/>
          <w:szCs w:val="24"/>
        </w:rPr>
        <w:t>9</w:t>
      </w:r>
      <w:r w:rsidRPr="009D62E9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CF4955" w:rsidRPr="009D62E9" w:rsidRDefault="00CF495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D62E9">
        <w:rPr>
          <w:rFonts w:ascii="PT Astra Serif" w:hAnsi="PT Astra Serif"/>
          <w:sz w:val="24"/>
          <w:szCs w:val="24"/>
        </w:rPr>
        <w:tab/>
      </w:r>
    </w:p>
    <w:sectPr w:rsidR="00CF4955" w:rsidRPr="009D62E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B0755"/>
    <w:rsid w:val="000C0F6B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07E57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3585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47BE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D62E9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2019-04-08T06:17:00Z</cp:lastPrinted>
  <dcterms:created xsi:type="dcterms:W3CDTF">2018-07-04T13:06:00Z</dcterms:created>
  <dcterms:modified xsi:type="dcterms:W3CDTF">2019-04-08T06:17:00Z</dcterms:modified>
</cp:coreProperties>
</file>