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C2" w:rsidRPr="00DC226C" w:rsidRDefault="001C15C2" w:rsidP="006138E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DC226C">
        <w:rPr>
          <w:rFonts w:ascii="PT Astra Serif" w:hAnsi="PT Astra Serif" w:cs="Times New Roman"/>
          <w:sz w:val="24"/>
          <w:szCs w:val="24"/>
          <w:lang w:eastAsia="ru-RU"/>
        </w:rPr>
        <w:t>ЗАКЛЮЧЕНИЕ</w:t>
      </w:r>
      <w:r w:rsidRPr="00DC226C">
        <w:rPr>
          <w:rFonts w:ascii="PT Astra Serif" w:hAnsi="PT Astra Serif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9662E1" w:rsidRPr="00DC226C" w:rsidRDefault="001C15C2" w:rsidP="001C41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C226C">
        <w:rPr>
          <w:rFonts w:ascii="PT Astra Serif" w:hAnsi="PT Astra Serif" w:cs="Times New Roman"/>
          <w:sz w:val="24"/>
          <w:szCs w:val="24"/>
          <w:lang w:eastAsia="ru-RU"/>
        </w:rPr>
        <w:t>проекта нормативного правового акта</w:t>
      </w:r>
      <w:r w:rsidR="00DC226C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1C4115" w:rsidRPr="00DC226C">
        <w:rPr>
          <w:rFonts w:ascii="PT Astra Serif" w:hAnsi="PT Astra Serif" w:cs="Times New Roman"/>
          <w:sz w:val="24"/>
          <w:szCs w:val="24"/>
        </w:rPr>
        <w:t>«</w:t>
      </w:r>
      <w:r w:rsidR="00D31C7F" w:rsidRPr="00DC226C">
        <w:rPr>
          <w:rFonts w:ascii="PT Astra Serif" w:hAnsi="PT Astra Serif"/>
          <w:sz w:val="24"/>
          <w:szCs w:val="24"/>
        </w:rPr>
        <w:t>О внесении изменения в постановление администрации муниципального образования Щекинский район от 11.07.2014 № 7-1163 «Об утверждении Положения об условиях оплаты труда работников муниципальных организаций Щекинского района, осуществляющих образовательную деятельность</w:t>
      </w:r>
      <w:r w:rsidR="001C4115" w:rsidRPr="00DC226C">
        <w:rPr>
          <w:rFonts w:ascii="PT Astra Serif" w:hAnsi="PT Astra Serif"/>
          <w:sz w:val="24"/>
          <w:szCs w:val="24"/>
        </w:rPr>
        <w:t>»</w:t>
      </w:r>
    </w:p>
    <w:p w:rsidR="001C4115" w:rsidRPr="00DC226C" w:rsidRDefault="001C4115" w:rsidP="001C411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C15C2" w:rsidRPr="00DC226C" w:rsidRDefault="001C15C2" w:rsidP="00DC226C">
      <w:pPr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  <w:r w:rsidRPr="00DC226C">
        <w:rPr>
          <w:rFonts w:ascii="PT Astra Serif" w:hAnsi="PT Astra Serif" w:cs="Times New Roman"/>
          <w:sz w:val="24"/>
          <w:szCs w:val="24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 w:rsidR="0045564B">
        <w:rPr>
          <w:rFonts w:ascii="PT Astra Serif" w:hAnsi="PT Astra Serif" w:cs="Times New Roman"/>
          <w:sz w:val="24"/>
          <w:szCs w:val="24"/>
          <w:lang w:eastAsia="ru-RU"/>
        </w:rPr>
        <w:t>ых</w:t>
      </w:r>
      <w:r w:rsidRPr="00DC226C">
        <w:rPr>
          <w:rFonts w:ascii="PT Astra Serif" w:hAnsi="PT Astra Serif" w:cs="Times New Roman"/>
          <w:sz w:val="24"/>
          <w:szCs w:val="24"/>
          <w:lang w:eastAsia="ru-RU"/>
        </w:rPr>
        <w:t xml:space="preserve"> постановлением администрации Щекинского района от 12.03.2015 № 3-398, проведена антикоррупционная экспертиза </w:t>
      </w:r>
      <w:r w:rsidR="00DC226C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Pr="00DC226C">
        <w:rPr>
          <w:rFonts w:ascii="PT Astra Serif" w:hAnsi="PT Astra Serif" w:cs="Times New Roman"/>
          <w:sz w:val="24"/>
          <w:szCs w:val="24"/>
        </w:rPr>
        <w:t xml:space="preserve">роекта </w:t>
      </w:r>
      <w:r w:rsidR="00DC22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C4115" w:rsidRPr="00DC226C">
        <w:rPr>
          <w:rFonts w:ascii="PT Astra Serif" w:hAnsi="PT Astra Serif" w:cs="Times New Roman"/>
          <w:sz w:val="24"/>
          <w:szCs w:val="24"/>
        </w:rPr>
        <w:t>«</w:t>
      </w:r>
      <w:r w:rsidR="00271D21" w:rsidRPr="00DC226C">
        <w:rPr>
          <w:rFonts w:ascii="PT Astra Serif" w:hAnsi="PT Astra Serif"/>
          <w:sz w:val="24"/>
          <w:szCs w:val="24"/>
        </w:rPr>
        <w:t>О внесении изменения в постановление администрации муниципального образования Щекинский район от 11.07.2014 № 7-1163 «Об утверждении Положения об условиях оплаты труда работников муниципальных организаций Щекинского района, осуществляющих образовательную деятельность</w:t>
      </w:r>
      <w:r w:rsidR="001C4115" w:rsidRPr="00DC226C">
        <w:rPr>
          <w:rFonts w:ascii="PT Astra Serif" w:hAnsi="PT Astra Serif"/>
          <w:sz w:val="24"/>
          <w:szCs w:val="24"/>
        </w:rPr>
        <w:t>»</w:t>
      </w:r>
      <w:r w:rsidR="00271D21" w:rsidRPr="00DC226C">
        <w:rPr>
          <w:rFonts w:ascii="PT Astra Serif" w:hAnsi="PT Astra Serif"/>
          <w:sz w:val="24"/>
          <w:szCs w:val="24"/>
        </w:rPr>
        <w:t>,</w:t>
      </w:r>
      <w:r w:rsidR="001C4115" w:rsidRPr="00DC226C">
        <w:rPr>
          <w:rFonts w:ascii="PT Astra Serif" w:hAnsi="PT Astra Serif" w:cs="Times New Roman"/>
          <w:sz w:val="24"/>
          <w:szCs w:val="24"/>
        </w:rPr>
        <w:t xml:space="preserve"> </w:t>
      </w:r>
      <w:r w:rsidRPr="00DC22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1C15C2" w:rsidRPr="00DC226C" w:rsidRDefault="001C15C2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DC226C">
        <w:rPr>
          <w:rFonts w:ascii="PT Astra Serif" w:hAnsi="PT Astra Serif" w:cs="Times New Roman"/>
          <w:sz w:val="24"/>
          <w:szCs w:val="24"/>
          <w:lang w:eastAsia="ru-RU"/>
        </w:rPr>
        <w:t>В представленном  проекте нормативного правового акта</w:t>
      </w:r>
      <w:r w:rsidR="00CB5FB1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Pr="00DC226C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1C4115" w:rsidRPr="00DC226C">
        <w:rPr>
          <w:rFonts w:ascii="PT Astra Serif" w:hAnsi="PT Astra Serif" w:cs="Times New Roman"/>
          <w:sz w:val="24"/>
          <w:szCs w:val="24"/>
        </w:rPr>
        <w:t>«</w:t>
      </w:r>
      <w:r w:rsidR="00271D21" w:rsidRPr="00DC226C">
        <w:rPr>
          <w:rFonts w:ascii="PT Astra Serif" w:hAnsi="PT Astra Serif"/>
          <w:sz w:val="24"/>
          <w:szCs w:val="24"/>
        </w:rPr>
        <w:t>О внесении изменения в постановление администрации муниципального образования Щекинский район от 11.07.2014 № 7-1163 «Об утверждении Положения об условиях оплаты труда работников муниципальных организаций Щекинского района, осуществляющих образовательную деятельность</w:t>
      </w:r>
      <w:r w:rsidR="001C4115" w:rsidRPr="00DC226C">
        <w:rPr>
          <w:rFonts w:ascii="PT Astra Serif" w:hAnsi="PT Astra Serif"/>
          <w:sz w:val="24"/>
          <w:szCs w:val="24"/>
        </w:rPr>
        <w:t>»</w:t>
      </w:r>
      <w:r w:rsidR="001C4115" w:rsidRPr="00DC226C">
        <w:rPr>
          <w:rFonts w:ascii="PT Astra Serif" w:hAnsi="PT Astra Serif" w:cs="Times New Roman"/>
          <w:sz w:val="24"/>
          <w:szCs w:val="24"/>
        </w:rPr>
        <w:t xml:space="preserve"> </w:t>
      </w:r>
      <w:r w:rsidRPr="00DC226C">
        <w:rPr>
          <w:rFonts w:ascii="PT Astra Serif" w:hAnsi="PT Astra Serif" w:cs="Times New Roman"/>
          <w:sz w:val="24"/>
          <w:szCs w:val="24"/>
          <w:lang w:eastAsia="ru-RU"/>
        </w:rPr>
        <w:t>коррупциогенные факторы не выявлены.</w:t>
      </w:r>
    </w:p>
    <w:p w:rsidR="001C15C2" w:rsidRPr="00DC226C" w:rsidRDefault="001C15C2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4F274B" w:rsidRPr="00DC226C" w:rsidRDefault="004F274B" w:rsidP="00BC72CD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212921" w:rsidRPr="00C21CC5" w:rsidRDefault="00212921" w:rsidP="0021292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Председатель комитета по</w:t>
      </w:r>
    </w:p>
    <w:p w:rsidR="00212921" w:rsidRDefault="00212921" w:rsidP="0021292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правовой работе                                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</w:t>
      </w:r>
      <w:r>
        <w:rPr>
          <w:rFonts w:ascii="PT Astra Serif" w:hAnsi="PT Astra Serif" w:cs="Times New Roman"/>
          <w:sz w:val="24"/>
          <w:szCs w:val="24"/>
          <w:lang w:eastAsia="ru-RU"/>
        </w:rPr>
        <w:t>Л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>.</w:t>
      </w:r>
      <w:r>
        <w:rPr>
          <w:rFonts w:ascii="PT Astra Serif" w:hAnsi="PT Astra Serif" w:cs="Times New Roman"/>
          <w:sz w:val="24"/>
          <w:szCs w:val="24"/>
          <w:lang w:eastAsia="ru-RU"/>
        </w:rPr>
        <w:t>Н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r>
        <w:rPr>
          <w:rFonts w:ascii="PT Astra Serif" w:hAnsi="PT Astra Serif" w:cs="Times New Roman"/>
          <w:sz w:val="24"/>
          <w:szCs w:val="24"/>
          <w:lang w:eastAsia="ru-RU"/>
        </w:rPr>
        <w:t>Сенюшина</w:t>
      </w:r>
    </w:p>
    <w:p w:rsidR="00212921" w:rsidRDefault="00212921" w:rsidP="0021292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___________________________                ____________              _________________</w:t>
      </w:r>
    </w:p>
    <w:p w:rsidR="00212921" w:rsidRDefault="00212921" w:rsidP="0021292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(наименование должности)                          (подпись)                 (инициалы, фамилия)</w:t>
      </w:r>
    </w:p>
    <w:p w:rsidR="00212921" w:rsidRPr="002C2E2E" w:rsidRDefault="00212921" w:rsidP="00212921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12921" w:rsidRPr="002C2E2E" w:rsidRDefault="00212921" w:rsidP="00212921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12921" w:rsidRPr="002C2E2E" w:rsidRDefault="007D165F" w:rsidP="00212921">
      <w:pPr>
        <w:jc w:val="right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23</w:t>
      </w:r>
      <w:r w:rsidR="00212921">
        <w:rPr>
          <w:rFonts w:ascii="PT Astra Serif" w:hAnsi="PT Astra Serif" w:cs="Times New Roman"/>
          <w:sz w:val="24"/>
          <w:szCs w:val="24"/>
          <w:lang w:eastAsia="ru-RU"/>
        </w:rPr>
        <w:t>.0</w:t>
      </w:r>
      <w:r>
        <w:rPr>
          <w:rFonts w:ascii="PT Astra Serif" w:hAnsi="PT Astra Serif" w:cs="Times New Roman"/>
          <w:sz w:val="24"/>
          <w:szCs w:val="24"/>
          <w:lang w:eastAsia="ru-RU"/>
        </w:rPr>
        <w:t>3</w:t>
      </w:r>
      <w:r w:rsidR="00212921">
        <w:rPr>
          <w:rFonts w:ascii="PT Astra Serif" w:hAnsi="PT Astra Serif" w:cs="Times New Roman"/>
          <w:sz w:val="24"/>
          <w:szCs w:val="24"/>
          <w:lang w:eastAsia="ru-RU"/>
        </w:rPr>
        <w:t>.2021</w:t>
      </w:r>
    </w:p>
    <w:p w:rsidR="00212921" w:rsidRDefault="00212921" w:rsidP="00212921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7D165F" w:rsidRDefault="007D165F" w:rsidP="00212921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7D165F" w:rsidRDefault="007D165F" w:rsidP="00212921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12921" w:rsidRDefault="00212921" w:rsidP="00212921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Исп. Тычкина Анастасия Олеговна,</w:t>
      </w:r>
    </w:p>
    <w:p w:rsidR="00212921" w:rsidRPr="002C2E2E" w:rsidRDefault="00FD604C" w:rsidP="00212921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Тел (48751) 5-10</w:t>
      </w:r>
      <w:r w:rsidR="00212921">
        <w:rPr>
          <w:rFonts w:ascii="PT Astra Serif" w:hAnsi="PT Astra Serif" w:cs="Times New Roman"/>
          <w:sz w:val="24"/>
          <w:szCs w:val="24"/>
          <w:lang w:eastAsia="ru-RU"/>
        </w:rPr>
        <w:t>-</w:t>
      </w:r>
      <w:r>
        <w:rPr>
          <w:rFonts w:ascii="PT Astra Serif" w:hAnsi="PT Astra Serif" w:cs="Times New Roman"/>
          <w:sz w:val="24"/>
          <w:szCs w:val="24"/>
          <w:lang w:eastAsia="ru-RU"/>
        </w:rPr>
        <w:t>4</w:t>
      </w:r>
      <w:r w:rsidR="00212921">
        <w:rPr>
          <w:rFonts w:ascii="PT Astra Serif" w:hAnsi="PT Astra Serif" w:cs="Times New Roman"/>
          <w:sz w:val="24"/>
          <w:szCs w:val="24"/>
          <w:lang w:eastAsia="ru-RU"/>
        </w:rPr>
        <w:t>9</w:t>
      </w:r>
    </w:p>
    <w:p w:rsidR="001C15C2" w:rsidRPr="00DC226C" w:rsidRDefault="001C15C2" w:rsidP="0021292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1C15C2" w:rsidRPr="00DC226C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6C" w:rsidRDefault="00485F6C" w:rsidP="006138E2">
      <w:pPr>
        <w:spacing w:after="0" w:line="240" w:lineRule="auto"/>
      </w:pPr>
      <w:r>
        <w:separator/>
      </w:r>
    </w:p>
  </w:endnote>
  <w:endnote w:type="continuationSeparator" w:id="0">
    <w:p w:rsidR="00485F6C" w:rsidRDefault="00485F6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6C" w:rsidRDefault="00485F6C" w:rsidP="006138E2">
      <w:pPr>
        <w:spacing w:after="0" w:line="240" w:lineRule="auto"/>
      </w:pPr>
      <w:r>
        <w:separator/>
      </w:r>
    </w:p>
  </w:footnote>
  <w:footnote w:type="continuationSeparator" w:id="0">
    <w:p w:rsidR="00485F6C" w:rsidRDefault="00485F6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074D5"/>
    <w:rsid w:val="000113E2"/>
    <w:rsid w:val="00090F45"/>
    <w:rsid w:val="000B4403"/>
    <w:rsid w:val="000E784D"/>
    <w:rsid w:val="000F3272"/>
    <w:rsid w:val="00121325"/>
    <w:rsid w:val="001A3463"/>
    <w:rsid w:val="001C15C2"/>
    <w:rsid w:val="001C4115"/>
    <w:rsid w:val="001D4145"/>
    <w:rsid w:val="00212921"/>
    <w:rsid w:val="00271D21"/>
    <w:rsid w:val="002B1748"/>
    <w:rsid w:val="0038482E"/>
    <w:rsid w:val="00391672"/>
    <w:rsid w:val="003B1EC3"/>
    <w:rsid w:val="004038E7"/>
    <w:rsid w:val="0045564B"/>
    <w:rsid w:val="00481E19"/>
    <w:rsid w:val="00485F6C"/>
    <w:rsid w:val="004B143E"/>
    <w:rsid w:val="004F1020"/>
    <w:rsid w:val="004F274B"/>
    <w:rsid w:val="0054039A"/>
    <w:rsid w:val="00552550"/>
    <w:rsid w:val="0057144B"/>
    <w:rsid w:val="005C3B8A"/>
    <w:rsid w:val="006138E2"/>
    <w:rsid w:val="00621BC0"/>
    <w:rsid w:val="00621FB0"/>
    <w:rsid w:val="00667444"/>
    <w:rsid w:val="0067098F"/>
    <w:rsid w:val="006805EB"/>
    <w:rsid w:val="00694C2D"/>
    <w:rsid w:val="006D02B0"/>
    <w:rsid w:val="006E610B"/>
    <w:rsid w:val="006F005B"/>
    <w:rsid w:val="006F17AA"/>
    <w:rsid w:val="00704A6F"/>
    <w:rsid w:val="00767F7D"/>
    <w:rsid w:val="007A53D2"/>
    <w:rsid w:val="007D165F"/>
    <w:rsid w:val="007D41A1"/>
    <w:rsid w:val="007F0D12"/>
    <w:rsid w:val="00803812"/>
    <w:rsid w:val="0081206B"/>
    <w:rsid w:val="008844F9"/>
    <w:rsid w:val="00892592"/>
    <w:rsid w:val="00896E3D"/>
    <w:rsid w:val="008C1766"/>
    <w:rsid w:val="00910327"/>
    <w:rsid w:val="00932B31"/>
    <w:rsid w:val="009662E1"/>
    <w:rsid w:val="00984539"/>
    <w:rsid w:val="009E24F4"/>
    <w:rsid w:val="009E29F2"/>
    <w:rsid w:val="00A40646"/>
    <w:rsid w:val="00A412D0"/>
    <w:rsid w:val="00A51040"/>
    <w:rsid w:val="00A557DB"/>
    <w:rsid w:val="00A643AA"/>
    <w:rsid w:val="00AC2A34"/>
    <w:rsid w:val="00AC50B1"/>
    <w:rsid w:val="00AE4FC3"/>
    <w:rsid w:val="00AF3DE1"/>
    <w:rsid w:val="00AF3FFE"/>
    <w:rsid w:val="00B200E8"/>
    <w:rsid w:val="00B30847"/>
    <w:rsid w:val="00B41C18"/>
    <w:rsid w:val="00B45C61"/>
    <w:rsid w:val="00B46CFE"/>
    <w:rsid w:val="00B57713"/>
    <w:rsid w:val="00B77408"/>
    <w:rsid w:val="00BC72CD"/>
    <w:rsid w:val="00BF3265"/>
    <w:rsid w:val="00C02CEA"/>
    <w:rsid w:val="00C116D8"/>
    <w:rsid w:val="00C2350E"/>
    <w:rsid w:val="00C37061"/>
    <w:rsid w:val="00C532C8"/>
    <w:rsid w:val="00C860C1"/>
    <w:rsid w:val="00CA0913"/>
    <w:rsid w:val="00CB5FB1"/>
    <w:rsid w:val="00CC66B7"/>
    <w:rsid w:val="00CD1EB4"/>
    <w:rsid w:val="00CE33E0"/>
    <w:rsid w:val="00CE3A87"/>
    <w:rsid w:val="00D108F2"/>
    <w:rsid w:val="00D30E6B"/>
    <w:rsid w:val="00D31C7F"/>
    <w:rsid w:val="00D71B78"/>
    <w:rsid w:val="00D72025"/>
    <w:rsid w:val="00D72C88"/>
    <w:rsid w:val="00DA00A8"/>
    <w:rsid w:val="00DB1EC5"/>
    <w:rsid w:val="00DC226C"/>
    <w:rsid w:val="00DC51FF"/>
    <w:rsid w:val="00E26DD1"/>
    <w:rsid w:val="00E76F82"/>
    <w:rsid w:val="00E914C2"/>
    <w:rsid w:val="00EE0FEE"/>
    <w:rsid w:val="00EF0A4D"/>
    <w:rsid w:val="00EF4A01"/>
    <w:rsid w:val="00F12F58"/>
    <w:rsid w:val="00F23847"/>
    <w:rsid w:val="00FA3CD3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0326C"/>
  <w14:defaultImageDpi w14:val="0"/>
  <w15:docId w15:val="{4E9E2E33-D89D-40C5-9128-02F6CFB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1D414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9662E1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44</cp:revision>
  <cp:lastPrinted>2017-11-22T06:01:00Z</cp:lastPrinted>
  <dcterms:created xsi:type="dcterms:W3CDTF">2015-08-12T12:58:00Z</dcterms:created>
  <dcterms:modified xsi:type="dcterms:W3CDTF">2021-04-05T08:38:00Z</dcterms:modified>
</cp:coreProperties>
</file>