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A77789" w:rsidRPr="00A77789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Положения «О межмуниципальной экспертной рабочей группе по рассмотрению общественных инициатив, направленных гражданами Российской Федерации с использованием </w:t>
      </w:r>
      <w:proofErr w:type="spellStart"/>
      <w:r w:rsidR="00A77789" w:rsidRPr="00A77789">
        <w:rPr>
          <w:rFonts w:ascii="Times New Roman" w:hAnsi="Times New Roman" w:cs="Times New Roman"/>
          <w:sz w:val="24"/>
          <w:szCs w:val="24"/>
          <w:u w:val="single"/>
        </w:rPr>
        <w:t>интернет-ресурса</w:t>
      </w:r>
      <w:proofErr w:type="spellEnd"/>
      <w:r w:rsidR="00A77789" w:rsidRPr="00A77789">
        <w:rPr>
          <w:rFonts w:ascii="Times New Roman" w:hAnsi="Times New Roman" w:cs="Times New Roman"/>
          <w:sz w:val="24"/>
          <w:szCs w:val="24"/>
          <w:u w:val="single"/>
        </w:rPr>
        <w:t xml:space="preserve"> «Российская общественная инициатива», при администрации муниципального образования </w:t>
      </w:r>
      <w:proofErr w:type="spellStart"/>
      <w:r w:rsidR="00A77789" w:rsidRPr="00A77789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A77789" w:rsidRPr="00A77789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B90408">
        <w:rPr>
          <w:rFonts w:ascii="Times New Roman" w:hAnsi="Times New Roman" w:cs="Times New Roman"/>
          <w:sz w:val="24"/>
          <w:szCs w:val="24"/>
        </w:rPr>
        <w:t>«</w:t>
      </w:r>
      <w:r w:rsidR="00A77789" w:rsidRPr="00A77789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Положения «О межмуниципальной экспертной рабочей группе по рассмотрению общественных инициатив, направленных гражданами Российской Федерации с использованием </w:t>
      </w:r>
      <w:proofErr w:type="spellStart"/>
      <w:r w:rsidR="00A77789" w:rsidRPr="00A77789">
        <w:rPr>
          <w:rFonts w:ascii="Times New Roman" w:hAnsi="Times New Roman" w:cs="Times New Roman"/>
          <w:sz w:val="24"/>
          <w:szCs w:val="24"/>
          <w:u w:val="single"/>
        </w:rPr>
        <w:t>интернет-ресурса</w:t>
      </w:r>
      <w:proofErr w:type="spellEnd"/>
      <w:r w:rsidR="00A77789" w:rsidRPr="00A77789">
        <w:rPr>
          <w:rFonts w:ascii="Times New Roman" w:hAnsi="Times New Roman" w:cs="Times New Roman"/>
          <w:sz w:val="24"/>
          <w:szCs w:val="24"/>
          <w:u w:val="single"/>
        </w:rPr>
        <w:t xml:space="preserve"> «Российская общественная инициатива», при администрации муниципального образования </w:t>
      </w:r>
      <w:proofErr w:type="spellStart"/>
      <w:r w:rsidR="00A77789" w:rsidRPr="00A77789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A77789" w:rsidRPr="00A77789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  <w:r w:rsidR="00B90408">
        <w:rPr>
          <w:sz w:val="28"/>
          <w:szCs w:val="28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B90408">
        <w:rPr>
          <w:rFonts w:ascii="Times New Roman" w:hAnsi="Times New Roman" w:cs="Times New Roman"/>
          <w:sz w:val="24"/>
          <w:szCs w:val="24"/>
        </w:rPr>
        <w:t>«</w:t>
      </w:r>
      <w:r w:rsidR="00A77789" w:rsidRPr="00A77789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Положения «О межмуниципальной экспертной рабочей группе по рассмотрению общественных инициатив, направленных гражданами Российской Федерации с использованием </w:t>
      </w:r>
      <w:proofErr w:type="spellStart"/>
      <w:r w:rsidR="00A77789" w:rsidRPr="00A77789">
        <w:rPr>
          <w:rFonts w:ascii="Times New Roman" w:hAnsi="Times New Roman" w:cs="Times New Roman"/>
          <w:sz w:val="24"/>
          <w:szCs w:val="24"/>
          <w:u w:val="single"/>
        </w:rPr>
        <w:t>интернет-ресурса</w:t>
      </w:r>
      <w:proofErr w:type="spellEnd"/>
      <w:r w:rsidR="00A77789" w:rsidRPr="00A77789">
        <w:rPr>
          <w:rFonts w:ascii="Times New Roman" w:hAnsi="Times New Roman" w:cs="Times New Roman"/>
          <w:sz w:val="24"/>
          <w:szCs w:val="24"/>
          <w:u w:val="single"/>
        </w:rPr>
        <w:t xml:space="preserve"> «Российская общественная инициатива», при администрации муниципального образования </w:t>
      </w:r>
      <w:proofErr w:type="spellStart"/>
      <w:r w:rsidR="00A77789" w:rsidRPr="00A77789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A77789" w:rsidRPr="00A77789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  <w:r w:rsidR="00B90408">
        <w:rPr>
          <w:sz w:val="28"/>
          <w:szCs w:val="28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77789">
        <w:rPr>
          <w:sz w:val="24"/>
          <w:szCs w:val="24"/>
        </w:rPr>
        <w:t>1</w:t>
      </w:r>
      <w:r w:rsidR="006E5794">
        <w:rPr>
          <w:sz w:val="24"/>
          <w:szCs w:val="24"/>
        </w:rPr>
        <w:t>0</w:t>
      </w:r>
      <w:r w:rsidR="00CF03F9">
        <w:rPr>
          <w:sz w:val="24"/>
          <w:szCs w:val="24"/>
        </w:rPr>
        <w:t>.0</w:t>
      </w:r>
      <w:r w:rsidR="00A77789">
        <w:rPr>
          <w:sz w:val="24"/>
          <w:szCs w:val="24"/>
        </w:rPr>
        <w:t>4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460E0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5794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77789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40457-528B-4C2C-9B39-9289AEA2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2014-01-30T06:12:00Z</cp:lastPrinted>
  <dcterms:created xsi:type="dcterms:W3CDTF">2014-01-30T06:13:00Z</dcterms:created>
  <dcterms:modified xsi:type="dcterms:W3CDTF">2014-04-10T05:57:00Z</dcterms:modified>
</cp:coreProperties>
</file>