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widowControl w:val="1"/>
        <w:ind/>
        <w:jc w:val="center"/>
      </w:pPr>
      <w:r>
        <w:rPr>
          <w:sz w:val="0"/>
          <w:highlight w:val="black"/>
          <w:u w:color="000000"/>
        </w:rPr>
        <w:t xml:space="preserve"> </w:t>
      </w:r>
      <w:r>
        <w:drawing>
          <wp:inline>
            <wp:extent cx="614680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14680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C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D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E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F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10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8"/>
      </w:tblGrid>
      <w:tr>
        <w:trPr>
          <w:trHeight w:hRule="atLeast" w:val="326"/>
        </w:trPr>
        <w:tc>
          <w:tcPr>
            <w:tcW w:type="dxa" w:w="5846"/>
            <w:shd w:fill="auto" w:val="clear"/>
          </w:tcPr>
          <w:p w14:paraId="11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05.08.2026</w:t>
            </w:r>
          </w:p>
        </w:tc>
        <w:tc>
          <w:tcPr>
            <w:tcW w:type="dxa" w:w="2408"/>
            <w:shd w:fill="auto" w:val="clear"/>
          </w:tcPr>
          <w:p w14:paraId="12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1140</w:t>
            </w:r>
          </w:p>
        </w:tc>
      </w:tr>
    </w:tbl>
    <w:p w14:paraId="13000000">
      <w:pPr>
        <w:rPr>
          <w:rFonts w:ascii="PT Astra Serif" w:hAnsi="PT Astra Serif"/>
        </w:rPr>
      </w:pPr>
    </w:p>
    <w:p w14:paraId="14000000">
      <w:pPr>
        <w:rPr>
          <w:rFonts w:ascii="PT Astra Serif" w:hAnsi="PT Astra Serif"/>
        </w:rPr>
      </w:pPr>
    </w:p>
    <w:p w14:paraId="1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 утверждении Положения о порядке предоставления </w:t>
      </w:r>
    </w:p>
    <w:p w14:paraId="1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дополнительных мер социальной поддержки семьям, имеющим детей</w:t>
      </w:r>
    </w:p>
    <w:p w14:paraId="17000000">
      <w:pPr>
        <w:widowControl w:val="1"/>
        <w:ind/>
        <w:jc w:val="center"/>
        <w:rPr>
          <w:rFonts w:ascii="PT Astra Serif" w:hAnsi="PT Astra Serif"/>
          <w:b w:val="1"/>
        </w:rPr>
      </w:pPr>
    </w:p>
    <w:p w14:paraId="18000000">
      <w:pPr>
        <w:widowControl w:val="1"/>
        <w:ind/>
        <w:jc w:val="center"/>
        <w:rPr>
          <w:rFonts w:ascii="PT Astra Serif" w:hAnsi="PT Astra Serif"/>
          <w:b w:val="1"/>
        </w:rPr>
      </w:pPr>
    </w:p>
    <w:p w14:paraId="19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подпунктом 2 статьи 1 Федерального закона от 29.12.2006 № 256-ФЗ «О дополнительных мерах государственной поддержки семей, имеющих детей», Федеральным законом от 06.10.2003 № 131-ФЗ </w:t>
      </w:r>
      <w:r>
        <w:rPr>
          <w:rFonts w:ascii="PT Astra Serif" w:hAnsi="PT Astra Serif"/>
          <w:sz w:val="28"/>
        </w:rPr>
        <w:t xml:space="preserve">                              </w:t>
      </w:r>
      <w:r>
        <w:rPr>
          <w:rFonts w:ascii="PT Astra Serif" w:hAnsi="PT Astra Serif"/>
          <w:sz w:val="28"/>
        </w:rPr>
        <w:t xml:space="preserve">«Об общих принципах организации местного самоуправления в Российской Федерации», Федеральным законом от 20.03.2025 № 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</w:rPr>
        <w:t>пунктом 34 статьи 217</w:t>
      </w:r>
      <w:r>
        <w:rPr>
          <w:rFonts w:ascii="PT Astra Serif" w:hAnsi="PT Astra Serif"/>
          <w:sz w:val="28"/>
        </w:rPr>
        <w:t xml:space="preserve"> Налогового кодекса Российской Федерации, решением Собрания</w:t>
      </w:r>
      <w:r>
        <w:rPr>
          <w:rFonts w:ascii="PT Astra Serif" w:hAnsi="PT Astra Serif"/>
          <w:sz w:val="28"/>
        </w:rPr>
        <w:t xml:space="preserve"> представителей Щекинского района </w:t>
      </w:r>
      <w:r>
        <w:rPr>
          <w:rFonts w:ascii="PT Astra Serif" w:hAnsi="PT Astra Serif"/>
          <w:color w:val="000000"/>
          <w:sz w:val="28"/>
        </w:rPr>
        <w:t xml:space="preserve">от 15.07.2026 № 48/35 </w:t>
      </w:r>
      <w:r>
        <w:rPr>
          <w:rFonts w:ascii="PT Astra Serif" w:hAnsi="PT Astra Serif"/>
          <w:sz w:val="28"/>
        </w:rPr>
        <w:t>«О дополнительных мерах социальной поддержки семей, имеющих детей», на основании Устава Щекинского муниципального района Тульской области администрация муниципального образования Щекинский район ПОСТАНОВЛЯЕТ:</w:t>
      </w:r>
    </w:p>
    <w:p w14:paraId="1A000000">
      <w:pPr>
        <w:widowControl w:val="0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Утвердить Положение о порядке предоставления мер социальной поддержки семьям, имеющим детей, в муниципальном образовании Щекинский район (приложение).</w:t>
      </w:r>
    </w:p>
    <w:p w14:paraId="1B000000">
      <w:pPr>
        <w:widowControl w:val="0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Признать утратившим силу постановление администрации муниципального образования Щекинский район от 01.06.2022 № 6-633                                         «Об утверждении Положения о порядке предоставления мер социальной поддержки».</w:t>
      </w:r>
    </w:p>
    <w:p w14:paraId="1C000000">
      <w:pPr>
        <w:widowControl w:val="0"/>
        <w:spacing w:line="38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3. </w:t>
      </w:r>
      <w:r>
        <w:rPr>
          <w:rFonts w:ascii="PT Astra Serif" w:hAnsi="PT Astra Serif"/>
          <w:color w:val="000000"/>
          <w:sz w:val="28"/>
        </w:rPr>
        <w:t>Постановление обнародовать путем опубликования, разместив                                           его полный текст в сетевом издании «Щекинский муниципальный                                                   вестник» (http://npa-schekino.ru, регистрация в качестве сетевого издания:</w:t>
      </w:r>
      <w:r>
        <w:rPr>
          <w:rFonts w:ascii="PT Astra Serif" w:hAnsi="PT Astra Serif"/>
          <w:color w:val="000000"/>
          <w:sz w:val="28"/>
        </w:rPr>
        <w:t xml:space="preserve">    </w:t>
      </w:r>
      <w:r>
        <w:rPr>
          <w:rFonts w:ascii="PT Astra Serif" w:hAnsi="PT Astra Serif"/>
          <w:color w:val="000000"/>
          <w:sz w:val="28"/>
        </w:rPr>
        <w:t>Эл № ФС 77-74320 от 19.11.2018), и разместить на официальном сайте муниципального образования Щекинский район.</w:t>
      </w:r>
    </w:p>
    <w:p w14:paraId="1D000000">
      <w:pPr>
        <w:widowControl w:val="0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Постановление вступает в силу со дня официального обнародования и распространяется на правоотношение, возникш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е с 15.07.2026. </w:t>
      </w:r>
    </w:p>
    <w:p w14:paraId="1E000000">
      <w:pPr>
        <w:widowControl w:val="1"/>
        <w:ind w:firstLine="709"/>
        <w:jc w:val="both"/>
        <w:rPr>
          <w:rFonts w:ascii="PT Astra Serif" w:hAnsi="PT Astra Serif"/>
        </w:rPr>
      </w:pPr>
    </w:p>
    <w:p w14:paraId="1F000000">
      <w:pPr>
        <w:widowControl w:val="1"/>
        <w:ind w:firstLine="709"/>
        <w:jc w:val="both"/>
        <w:rPr>
          <w:rFonts w:ascii="PT Astra Serif" w:hAnsi="PT Astra Serif"/>
        </w:rPr>
      </w:pPr>
    </w:p>
    <w:p w14:paraId="20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4"/>
        <w:tblW w:type="auto" w:w="0"/>
        <w:tblInd w:type="dxa" w:w="-34"/>
        <w:tblLayout w:type="fixed"/>
      </w:tblPr>
      <w:tblGrid>
        <w:gridCol w:w="4396"/>
        <w:gridCol w:w="2255"/>
        <w:gridCol w:w="2954"/>
      </w:tblGrid>
      <w:tr>
        <w:trPr>
          <w:trHeight w:hRule="atLeast" w:val="229"/>
        </w:trPr>
        <w:tc>
          <w:tcPr>
            <w:tcW w:type="dxa" w:w="439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type="dxa" w:w="2255"/>
            <w:tcBorders>
              <w:top w:sz="4" w:val="nil"/>
              <w:left w:sz="4" w:val="nil"/>
              <w:bottom w:sz="4" w:val="nil"/>
              <w:right w:sz="4" w:val="nil"/>
            </w:tcBorders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954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3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4000000">
      <w:pPr>
        <w:sectPr>
          <w:headerReference r:id="rId4" w:type="default"/>
          <w:headerReference r:id="rId5" w:type="first"/>
          <w:pgSz w:h="16838" w:orient="portrait" w:w="11906"/>
          <w:pgMar w:bottom="1134" w:footer="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05.08.2026 № 8 – 1140</w:t>
            </w:r>
          </w:p>
        </w:tc>
      </w:tr>
      <w:tr>
        <w:trPr>
          <w:trHeight w:hRule="atLeast" w:val="421"/>
        </w:trPr>
        <w:tc>
          <w:tcPr>
            <w:tcW w:type="dxa" w:w="4482"/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УТВЕРЖДЕНО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постановлением администрации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05.08.2026 № 8 – 1140</w:t>
            </w:r>
          </w:p>
        </w:tc>
      </w:tr>
    </w:tbl>
    <w:p w14:paraId="30000000">
      <w:pPr>
        <w:widowControl w:val="1"/>
        <w:ind/>
        <w:jc w:val="center"/>
      </w:pPr>
    </w:p>
    <w:p w14:paraId="31000000"/>
    <w:p w14:paraId="32000000"/>
    <w:p w14:paraId="33000000"/>
    <w:p w14:paraId="34000000"/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ПОЛОЖЕНИЕ</w:t>
      </w:r>
    </w:p>
    <w:p w14:paraId="3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ПОРЯДКЕ ПРЕДОСТАВЛЕНИЯ МЕР</w:t>
      </w:r>
    </w:p>
    <w:p w14:paraId="3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СОЦИАЛЬНОЙ ПОДДЕРЖКИ СЕМЬЯМ, ИМЕЮЩИМ ДЕТЕЙ</w:t>
      </w:r>
    </w:p>
    <w:p w14:paraId="38000000"/>
    <w:p w14:paraId="39000000"/>
    <w:p w14:paraId="3A000000"/>
    <w:p w14:paraId="3B000000"/>
    <w:p w14:paraId="3C000000"/>
    <w:p w14:paraId="3D000000"/>
    <w:p w14:paraId="3E000000"/>
    <w:p w14:paraId="3F000000"/>
    <w:p w14:paraId="40000000"/>
    <w:p w14:paraId="41000000"/>
    <w:p w14:paraId="42000000"/>
    <w:p w14:paraId="43000000"/>
    <w:p w14:paraId="44000000"/>
    <w:p w14:paraId="45000000"/>
    <w:p w14:paraId="46000000"/>
    <w:p w14:paraId="47000000"/>
    <w:p w14:paraId="48000000"/>
    <w:p w14:paraId="49000000"/>
    <w:p w14:paraId="4A000000"/>
    <w:p w14:paraId="4B000000"/>
    <w:p w14:paraId="4C000000"/>
    <w:p w14:paraId="4D000000"/>
    <w:p w14:paraId="4E000000"/>
    <w:p w14:paraId="4F000000"/>
    <w:p w14:paraId="50000000"/>
    <w:p w14:paraId="51000000"/>
    <w:p w14:paraId="52000000"/>
    <w:p w14:paraId="53000000"/>
    <w:p w14:paraId="54000000"/>
    <w:p w14:paraId="55000000">
      <w:pPr>
        <w:widowControl w:val="1"/>
        <w:tabs>
          <w:tab w:leader="none" w:pos="3435" w:val="left"/>
        </w:tabs>
        <w:ind/>
      </w:pPr>
      <w:r>
        <w:tab/>
      </w:r>
      <w:r>
        <w:rPr>
          <w:rFonts w:ascii="PT Astra Serif" w:hAnsi="PT Astra Serif"/>
          <w:b w:val="1"/>
          <w:sz w:val="28"/>
        </w:rPr>
        <w:t>Общие положения</w:t>
      </w:r>
    </w:p>
    <w:p w14:paraId="56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5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 Настоящее Положение определяет </w:t>
      </w:r>
      <w:r>
        <w:rPr>
          <w:rFonts w:ascii="PT Astra Serif" w:hAnsi="PT Astra Serif"/>
          <w:sz w:val="28"/>
        </w:rPr>
        <w:t>порядок</w:t>
      </w:r>
      <w:r>
        <w:rPr>
          <w:rFonts w:ascii="PT Astra Serif" w:hAnsi="PT Astra Serif"/>
          <w:sz w:val="28"/>
        </w:rPr>
        <w:t xml:space="preserve"> и сроки предоставления следующих мер социальной поддержки семей, имеющих детей:</w:t>
      </w:r>
    </w:p>
    <w:p w14:paraId="5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1) единовременной выплаты при рождении третьего и последующих детей;</w:t>
      </w:r>
    </w:p>
    <w:p w14:paraId="5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дополнительной единовременной выплаты при рождении восьмого и последующих детей;</w:t>
      </w:r>
    </w:p>
    <w:p w14:paraId="5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3) вручение подарков при рождении троих и более детей одновременно (многоплодное рождение).</w:t>
      </w:r>
    </w:p>
    <w:p w14:paraId="5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 Дополнительные меры социальной поддержки предоставляются гражданам Российской Федерации, постоянно проживающим и зарегистрированным на территории муниципального образования Щекинский район не менее одного года до дня рождения указанного (указанных) ребенка (детей).</w:t>
      </w:r>
    </w:p>
    <w:p w14:paraId="5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1.3. Единовременная выплата выплачивается в размере 10 000 (Десять тысяч) рублей на каждого рожденного ребенка, являющегося третьим или последующим в семье.</w:t>
      </w:r>
    </w:p>
    <w:p w14:paraId="5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1.4. Дополнительная единовременная выплата выплачивается в размере 50 000 (Пятьдесят тысяч) рублей на каждого рожденного ребенка, являющегося восьмым и последующим в семье.</w:t>
      </w:r>
    </w:p>
    <w:p w14:paraId="5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1.5. Вручение подарков стоимостью не более 25000 (Двадцать пять тысяч) рублей производится при рождении троих и более детей одновременно (многоплодное рождение).</w:t>
      </w:r>
    </w:p>
    <w:p w14:paraId="5F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60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61000000">
      <w:pPr>
        <w:widowControl w:val="1"/>
        <w:numPr>
          <w:ilvl w:val="0"/>
          <w:numId w:val="1"/>
        </w:num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Порядок предоставления единовременной выплаты, дополнительной единовременной выплаты</w:t>
      </w:r>
    </w:p>
    <w:p w14:paraId="62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6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 Право на единовременную выплату, дополнительную меру социальной поддержки (далее-выплата) имеет один из родителей.</w:t>
      </w:r>
    </w:p>
    <w:p w14:paraId="6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Основанием для выплаты является постановление администрации муниципального образования Щекинский район (далее - постановление), принятого на основании предложения государственного учреждения Тульской области, осуществляющего функции в сфере социальной защиты населения (далее - уполномоченный орган) в соответствии с заключенным соглашением между администрацией муниципального образования Щекинский район и уполномоченным органом, по месту жительства ребенка, одному из родителей.</w:t>
      </w:r>
    </w:p>
    <w:p w14:paraId="6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bookmarkStart w:id="1" w:name="Par49"/>
      <w:bookmarkEnd w:id="1"/>
      <w:r>
        <w:rPr>
          <w:rFonts w:ascii="PT Astra Serif" w:hAnsi="PT Astra Serif"/>
          <w:sz w:val="28"/>
        </w:rPr>
        <w:t>2.3. Для предоставления выплаты одним из родителей</w:t>
      </w:r>
      <w:r>
        <w:rPr>
          <w:rFonts w:ascii="PT Astra Serif" w:hAnsi="PT Astra Serif"/>
          <w:sz w:val="28"/>
        </w:rPr>
        <w:t xml:space="preserve"> в отделение Государственного бюджетного учреждения Тульской облас</w:t>
      </w:r>
      <w:r>
        <w:rPr>
          <w:rStyle w:val="Style_5_ch"/>
          <w:rFonts w:ascii="PT Astra Serif" w:hAnsi="PT Astra Serif"/>
          <w:b w:val="0"/>
          <w:sz w:val="28"/>
        </w:rPr>
        <w:t>ти «Многофункциональный центр предоставления государственных и муниципальных услуг»</w:t>
      </w:r>
      <w:r>
        <w:rPr>
          <w:rFonts w:ascii="PT Astra Serif" w:hAnsi="PT Astra Serif"/>
          <w:sz w:val="28"/>
        </w:rPr>
        <w:t xml:space="preserve"> по месту жительства ребенка представляются:</w:t>
      </w:r>
    </w:p>
    <w:p w14:paraId="66000000">
      <w:pPr>
        <w:widowControl w:val="1"/>
        <w:numPr>
          <w:ilvl w:val="0"/>
          <w:numId w:val="2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 о предоставлении выплаты (приложение);</w:t>
      </w:r>
    </w:p>
    <w:p w14:paraId="67000000">
      <w:pPr>
        <w:widowControl w:val="1"/>
        <w:numPr>
          <w:ilvl w:val="0"/>
          <w:numId w:val="2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документы, удостоверяющие личность родителей;</w:t>
      </w:r>
    </w:p>
    <w:p w14:paraId="68000000">
      <w:pPr>
        <w:widowControl w:val="1"/>
        <w:numPr>
          <w:ilvl w:val="0"/>
          <w:numId w:val="2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сведения о регистрации на территории муниципального образования Щекинский район одного из родителей;</w:t>
      </w:r>
    </w:p>
    <w:p w14:paraId="69000000">
      <w:pPr>
        <w:widowControl w:val="1"/>
        <w:numPr>
          <w:ilvl w:val="0"/>
          <w:numId w:val="2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свидетельства о рождении имеющихся детей, в том числе ребенка, в связи с рождением которого предоставляется выплата;</w:t>
      </w:r>
    </w:p>
    <w:p w14:paraId="6A000000">
      <w:pPr>
        <w:widowControl w:val="1"/>
        <w:numPr>
          <w:ilvl w:val="0"/>
          <w:numId w:val="2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подтверждающий место жительства ребенка;</w:t>
      </w:r>
    </w:p>
    <w:p w14:paraId="6B000000">
      <w:pPr>
        <w:widowControl w:val="1"/>
        <w:numPr>
          <w:ilvl w:val="0"/>
          <w:numId w:val="2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согласие на обработку персональных данных;</w:t>
      </w:r>
    </w:p>
    <w:p w14:paraId="6C000000">
      <w:pPr>
        <w:widowControl w:val="1"/>
        <w:numPr>
          <w:ilvl w:val="0"/>
          <w:numId w:val="2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банковские реквизиты.</w:t>
      </w:r>
    </w:p>
    <w:p w14:paraId="6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 получение выплаты заявителем представляются оригиналы документов и копии, заверенные уполномоченным органом при предоставлении заявления.</w:t>
      </w:r>
    </w:p>
    <w:p w14:paraId="6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2.4. Выплата предоставляется, если обращение за ней последовало не позднее шести месяцев со дня рождения ребенка.</w:t>
      </w:r>
    </w:p>
    <w:p w14:paraId="6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2.5. </w:t>
      </w:r>
      <w:r>
        <w:rPr>
          <w:rFonts w:ascii="PT Astra Serif" w:hAnsi="PT Astra Serif"/>
          <w:sz w:val="28"/>
        </w:rPr>
        <w:t xml:space="preserve">Руководитель уполномоченного органа или уполномоченное им должностное лицо до 10 числа месяца следующего за месяцем подачи документов, указанных в пункте 2.3 настоящего Положения, направляет в администрацию муниципального образования Щекинский район предложение о предоставлении выплаты с указанием списка граждан, имеющих право на получение выплаты, с указанием данных о заявителе (фамилия, имя, отчество, домашний адрес, паспортные данные, </w:t>
      </w:r>
      <w:r>
        <w:rPr>
          <w:rFonts w:ascii="PT Astra Serif" w:hAnsi="PT Astra Serif"/>
          <w:sz w:val="28"/>
        </w:rPr>
        <w:t>СНИЛС,</w:t>
      </w:r>
      <w:r>
        <w:rPr>
          <w:rFonts w:ascii="PT Astra Serif" w:hAnsi="PT Astra Serif"/>
          <w:sz w:val="28"/>
        </w:rPr>
        <w:t xml:space="preserve">  банковские реквизиты заявителя для</w:t>
      </w:r>
      <w:r>
        <w:rPr>
          <w:rFonts w:ascii="PT Astra Serif" w:hAnsi="PT Astra Serif"/>
          <w:sz w:val="28"/>
        </w:rPr>
        <w:t xml:space="preserve"> перечисления выплаты, дата обращения за выплатой), данных о ребенке (фамилия, имя, отчество, дата рождения ребенка,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СНИЛС,</w:t>
      </w:r>
      <w:r>
        <w:rPr>
          <w:rFonts w:ascii="PT Astra Serif" w:hAnsi="PT Astra Serif"/>
          <w:sz w:val="28"/>
        </w:rPr>
        <w:t xml:space="preserve"> порядковый номер ребенка (по рождению).</w:t>
      </w:r>
    </w:p>
    <w:p w14:paraId="7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2.6. Постановление утверждается не позднее </w:t>
      </w:r>
      <w:r>
        <w:rPr>
          <w:rFonts w:ascii="PT Astra Serif" w:hAnsi="PT Astra Serif"/>
          <w:sz w:val="28"/>
        </w:rPr>
        <w:t>30-ти календарных дней</w:t>
      </w:r>
      <w:r>
        <w:rPr>
          <w:rFonts w:ascii="PT Astra Serif" w:hAnsi="PT Astra Serif"/>
          <w:sz w:val="28"/>
        </w:rPr>
        <w:t xml:space="preserve"> со дня представления уполномоченным органом предложения о выплате с указанием данных о заявителе и ребенке.</w:t>
      </w:r>
    </w:p>
    <w:p w14:paraId="7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2.7.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Принятое постановление направляется в комитет планирования и финансового обеспечения администрации муниципального образования Щекинский район для организации оплаты денежной выплаты и МКУ «Централизованная бухгалтерия Щекинского района». </w:t>
      </w:r>
    </w:p>
    <w:p w14:paraId="7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2.8. Выплата перечисляется МКУ «Централизованная бухгалтерия Щекинского района» на</w:t>
      </w:r>
      <w:r>
        <w:rPr>
          <w:rFonts w:ascii="PT Astra Serif" w:hAnsi="PT Astra Serif"/>
          <w:sz w:val="28"/>
        </w:rPr>
        <w:t xml:space="preserve"> лицевые счета заявителей на основании постановления в установленном размере </w:t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 xml:space="preserve">течение </w:t>
      </w:r>
      <w:r>
        <w:rPr>
          <w:rFonts w:ascii="PT Astra Serif" w:hAnsi="PT Astra Serif"/>
          <w:sz w:val="28"/>
        </w:rPr>
        <w:t>не более 30</w:t>
      </w:r>
      <w:r>
        <w:rPr>
          <w:rFonts w:ascii="PT Astra Serif" w:hAnsi="PT Astra Serif"/>
          <w:sz w:val="28"/>
        </w:rPr>
        <w:t>-ти календарных дней со дня поступления ср</w:t>
      </w:r>
      <w:bookmarkStart w:id="2" w:name="_GoBack"/>
      <w:bookmarkEnd w:id="2"/>
      <w:r>
        <w:rPr>
          <w:rFonts w:ascii="PT Astra Serif" w:hAnsi="PT Astra Serif"/>
          <w:sz w:val="28"/>
        </w:rPr>
        <w:t>едств на лицевой счет администрации муниципального образования Щекинский район.</w:t>
      </w:r>
    </w:p>
    <w:p w14:paraId="7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2.9. В случае представления заявителем документов с заведомо неверными сведениями и сокрытия сведений о фактах, влияющих на право предоставления выплаты, выплата взыскивается с получателя в порядке, установленном законодательством Российской Федерации.</w:t>
      </w:r>
    </w:p>
    <w:p w14:paraId="7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2.10. При предоставлении выплаты не учитываются дети, находящиеся на полном государственном обеспечении.</w:t>
      </w:r>
    </w:p>
    <w:p w14:paraId="7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2.11. Родители не имеют права на предоставление выплаты в случае рождения мертвого ребенка.</w:t>
      </w:r>
    </w:p>
    <w:p w14:paraId="7600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14:paraId="77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78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79000000">
      <w:pPr>
        <w:widowControl w:val="1"/>
        <w:numPr>
          <w:ilvl w:val="0"/>
          <w:numId w:val="1"/>
        </w:numPr>
        <w:ind w:firstLine="0"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Порядок вручения подарка семье при рождении трех </w:t>
      </w:r>
    </w:p>
    <w:p w14:paraId="7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 более детей одновременно (многоплодное рождение)</w:t>
      </w:r>
    </w:p>
    <w:p w14:paraId="7B000000">
      <w:pPr>
        <w:widowControl w:val="1"/>
        <w:ind/>
        <w:jc w:val="both"/>
        <w:rPr>
          <w:rFonts w:ascii="PT Astra Serif" w:hAnsi="PT Astra Serif"/>
          <w:b w:val="1"/>
          <w:sz w:val="28"/>
        </w:rPr>
      </w:pPr>
    </w:p>
    <w:p w14:paraId="7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3.1. Приобретение, вручение подарка производится администрацией муниципального образования Щекинский район. </w:t>
      </w:r>
    </w:p>
    <w:p w14:paraId="7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3.2. Вручение подарка осуществляется должностным лицом администрации Щекинского района. </w:t>
      </w:r>
    </w:p>
    <w:p w14:paraId="7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3.3. В случае стоимости подарка свыше 4000 (Четыре тысячи) рублей администрация Щекинского района письменно сообщает налогоплательщику и налоговому органу о невозможности удержания налога, о суммах дохода, с которого не удержан налог, и сумме неудержанного налога (п. 5 ст. 226 Налогового кодекса Российской Федерации).</w:t>
      </w:r>
    </w:p>
    <w:p w14:paraId="7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невозможности до 31 января года, следующего за истекшим налоговым периодом, удержать у налогоплательщика исчисленную сумму налога налоговый агент обязан в срок не позднее 25 февраля года, следующего за истекшим налоговым периодом, в котором возникли соответствующие обстоятельства, письменно сообщить налогоплательщику и налоговому органу по месту своего учета о невозможности удержать налог, о суммах дохода, с которого не удержан налог, и</w:t>
      </w:r>
      <w:r>
        <w:rPr>
          <w:rFonts w:ascii="PT Astra Serif" w:hAnsi="PT Astra Serif"/>
          <w:sz w:val="28"/>
        </w:rPr>
        <w:t xml:space="preserve"> сумме неудержанного налога.</w:t>
      </w:r>
    </w:p>
    <w:p w14:paraId="80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81000000">
      <w:pPr>
        <w:widowControl w:val="1"/>
        <w:numPr>
          <w:ilvl w:val="0"/>
          <w:numId w:val="1"/>
        </w:numPr>
        <w:ind w:firstLine="0"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Финансирование</w:t>
      </w:r>
    </w:p>
    <w:p w14:paraId="82000000">
      <w:pPr>
        <w:widowControl w:val="1"/>
        <w:ind w:left="1440"/>
        <w:rPr>
          <w:rFonts w:ascii="PT Astra Serif" w:hAnsi="PT Astra Serif"/>
          <w:b w:val="1"/>
          <w:sz w:val="28"/>
        </w:rPr>
      </w:pPr>
    </w:p>
    <w:p w14:paraId="8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Финансирование расходов мер социальной поддержки осуществляется за счет средств бюджета муниципального образования Щекинский район.</w:t>
      </w:r>
    </w:p>
    <w:p w14:paraId="84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85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86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</w:t>
      </w:r>
    </w:p>
    <w:p w14:paraId="87000000">
      <w:pPr>
        <w:sectPr>
          <w:headerReference r:id="rId1" w:type="default"/>
          <w:headerReference r:id="rId6" w:type="first"/>
          <w:pgSz w:h="16838" w:orient="portrait" w:w="11906"/>
          <w:pgMar w:bottom="1134" w:footer="0" w:gutter="0" w:header="567" w:left="1701" w:right="850" w:top="1134"/>
          <w:pgNumType w:start="1"/>
          <w:titlePg/>
        </w:sectPr>
      </w:pPr>
    </w:p>
    <w:tbl>
      <w:tblPr>
        <w:tblStyle w:val="Style_4"/>
        <w:tblW w:type="auto" w:w="0"/>
        <w:jc w:val="right"/>
        <w:tblInd w:type="dxa" w:w="0"/>
        <w:tblLayout w:type="fixed"/>
      </w:tblPr>
      <w:tblGrid>
        <w:gridCol w:w="4820"/>
      </w:tblGrid>
      <w:tr>
        <w:trPr>
          <w:trHeight w:hRule="atLeast" w:val="1418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</w:t>
            </w:r>
          </w:p>
          <w:p w14:paraId="8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Положению о порядке предоставления</w:t>
            </w:r>
          </w:p>
          <w:p w14:paraId="8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дополнительных мер социальной поддержки</w:t>
            </w:r>
          </w:p>
          <w:p w14:paraId="8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семьям, имеющим детей</w:t>
            </w:r>
          </w:p>
          <w:p w14:paraId="8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8D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8E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8F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90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</w:t>
      </w:r>
    </w:p>
    <w:p w14:paraId="91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(наименование государственного учреждения Тульской области, осуществляющего функции в сфере социальной защиты населения)</w:t>
      </w:r>
    </w:p>
    <w:p w14:paraId="92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93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94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Style w:val="Style_6_ch"/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Style w:val="Style_6_ch"/>
          <w:rFonts w:ascii="PT Astra Serif" w:hAnsi="PT Astra Serif"/>
          <w:color w:val="000000"/>
          <w:sz w:val="28"/>
          <w:u w:val="none"/>
        </w:rPr>
        <w:instrText>HYPERLINK "http://blanker.ru/doc/zayavlenie-na-materinskii-kapital"</w:instrText>
      </w:r>
      <w:r>
        <w:rPr>
          <w:rStyle w:val="Style_6_ch"/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Style w:val="Style_6_ch"/>
          <w:rFonts w:ascii="PT Astra Serif" w:hAnsi="PT Astra Serif"/>
          <w:color w:val="000000"/>
          <w:sz w:val="28"/>
          <w:u w:val="none"/>
        </w:rPr>
        <w:t>З</w:t>
      </w:r>
      <w:r>
        <w:rPr>
          <w:rStyle w:val="Style_6_ch"/>
          <w:rFonts w:ascii="PT Astra Serif" w:hAnsi="PT Astra Serif"/>
          <w:color w:val="000000"/>
          <w:sz w:val="28"/>
          <w:u w:val="none"/>
        </w:rPr>
        <w:t xml:space="preserve"> А Я В Л Е Н И Е</w:t>
      </w:r>
      <w:r>
        <w:rPr>
          <w:rStyle w:val="Style_6_ch"/>
          <w:rFonts w:ascii="PT Astra Serif" w:hAnsi="PT Astra Serif"/>
          <w:color w:val="000000"/>
          <w:sz w:val="28"/>
          <w:u w:val="none"/>
        </w:rPr>
        <w:fldChar w:fldCharType="end"/>
      </w:r>
    </w:p>
    <w:p w14:paraId="95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96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предоставлении единовременной выплаты</w:t>
      </w:r>
    </w:p>
    <w:p w14:paraId="97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98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(фамилия (в скобках фамилия, которая была при рождении), имя, отчество)</w:t>
      </w:r>
    </w:p>
    <w:p w14:paraId="99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</w:rPr>
        <w:t>1. Статус</w:t>
      </w:r>
      <w:r>
        <w:rPr>
          <w:rFonts w:ascii="PT Astra Serif" w:hAnsi="PT Astra Serif"/>
          <w:sz w:val="28"/>
        </w:rPr>
        <w:t> _____________________________________________________</w:t>
      </w:r>
    </w:p>
    <w:p w14:paraId="9A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(мать, отец, ребенок - указать </w:t>
      </w:r>
      <w:r>
        <w:rPr>
          <w:rFonts w:ascii="PT Astra Serif" w:hAnsi="PT Astra Serif"/>
        </w:rPr>
        <w:t>нужное</w:t>
      </w:r>
      <w:r>
        <w:rPr>
          <w:rFonts w:ascii="PT Astra Serif" w:hAnsi="PT Astra Serif"/>
        </w:rPr>
        <w:t>)</w:t>
      </w:r>
    </w:p>
    <w:p w14:paraId="9B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</w:rPr>
        <w:t>2. Пол</w:t>
      </w:r>
      <w:r>
        <w:rPr>
          <w:rFonts w:ascii="PT Astra Serif" w:hAnsi="PT Astra Serif"/>
          <w:sz w:val="28"/>
        </w:rPr>
        <w:t> _______________________________________________________</w:t>
      </w:r>
    </w:p>
    <w:p w14:paraId="9C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(женский, мужской - указать нужное)</w:t>
      </w:r>
    </w:p>
    <w:p w14:paraId="9D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</w:rPr>
        <w:t>3. Дата рождения</w:t>
      </w:r>
      <w:r>
        <w:rPr>
          <w:rFonts w:ascii="PT Astra Serif" w:hAnsi="PT Astra Serif"/>
          <w:sz w:val="28"/>
        </w:rPr>
        <w:t> _______________________________________________</w:t>
      </w:r>
    </w:p>
    <w:p w14:paraId="9E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(число, месяц, год)</w:t>
      </w:r>
    </w:p>
    <w:p w14:paraId="9F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</w:rPr>
        <w:t>4. Место рождения</w:t>
      </w:r>
      <w:r>
        <w:rPr>
          <w:rFonts w:ascii="PT Astra Serif" w:hAnsi="PT Astra Serif"/>
          <w:sz w:val="28"/>
        </w:rPr>
        <w:t> ______________________________________________</w:t>
      </w:r>
    </w:p>
    <w:p w14:paraId="A0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(республика, край, область, населенный пункт)</w:t>
      </w:r>
    </w:p>
    <w:p w14:paraId="A1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</w:rPr>
        <w:t>5. Документ, удостоверяющий личность</w:t>
      </w:r>
      <w:r>
        <w:rPr>
          <w:rFonts w:ascii="PT Astra Serif" w:hAnsi="PT Astra Serif"/>
          <w:sz w:val="28"/>
        </w:rPr>
        <w:t> _______________________________</w:t>
      </w:r>
    </w:p>
    <w:p w14:paraId="A2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</w:t>
      </w:r>
      <w:r>
        <w:rPr>
          <w:rFonts w:ascii="PT Astra Serif" w:hAnsi="PT Astra Serif"/>
        </w:rPr>
        <w:t>(наименование, номер и серия документа,</w:t>
      </w:r>
    </w:p>
    <w:p w14:paraId="A3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A4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кем и когда </w:t>
      </w:r>
      <w:r>
        <w:rPr>
          <w:rFonts w:ascii="PT Astra Serif" w:hAnsi="PT Astra Serif"/>
        </w:rPr>
        <w:t>выдан</w:t>
      </w:r>
      <w:r>
        <w:rPr>
          <w:rFonts w:ascii="PT Astra Serif" w:hAnsi="PT Astra Serif"/>
        </w:rPr>
        <w:t>, дата выдачи)</w:t>
      </w:r>
    </w:p>
    <w:p w14:paraId="A5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</w:t>
      </w:r>
      <w:r>
        <w:rPr>
          <w:rFonts w:ascii="PT Astra Serif" w:hAnsi="PT Astra Serif"/>
        </w:rPr>
        <w:t>6. Принадлежность к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</w:rPr>
        <w:t>гражданству</w:t>
      </w:r>
      <w:r>
        <w:rPr>
          <w:rFonts w:ascii="PT Astra Serif" w:hAnsi="PT Astra Serif"/>
          <w:sz w:val="28"/>
        </w:rPr>
        <w:t>_________________________________________________________</w:t>
      </w:r>
    </w:p>
    <w:p w14:paraId="A6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              </w:t>
      </w:r>
      <w:r>
        <w:rPr>
          <w:rFonts w:ascii="PT Astra Serif" w:hAnsi="PT Astra Serif"/>
        </w:rPr>
        <w:t>(гражданк</w:t>
      </w:r>
      <w:r>
        <w:rPr>
          <w:rFonts w:ascii="PT Astra Serif" w:hAnsi="PT Astra Serif"/>
        </w:rPr>
        <w:t>а(</w:t>
      </w:r>
      <w:r>
        <w:rPr>
          <w:rFonts w:ascii="PT Astra Serif" w:hAnsi="PT Astra Serif"/>
        </w:rPr>
        <w:t>ин) Российской Федерации)</w:t>
      </w:r>
    </w:p>
    <w:p w14:paraId="A7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7. Страховой номер индивидуального лицевого счета (СНИЛС) (при наличии) ________</w:t>
      </w:r>
    </w:p>
    <w:p w14:paraId="A8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A9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AA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</w:rPr>
        <w:t>8. Адрес места жительства</w:t>
      </w:r>
      <w:r>
        <w:rPr>
          <w:rFonts w:ascii="PT Astra Serif" w:hAnsi="PT Astra Serif"/>
          <w:sz w:val="28"/>
        </w:rPr>
        <w:t> ________________________________________</w:t>
      </w:r>
    </w:p>
    <w:p w14:paraId="AB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</w:t>
      </w:r>
      <w:r>
        <w:rPr>
          <w:rFonts w:ascii="PT Astra Serif" w:hAnsi="PT Astra Serif"/>
        </w:rPr>
        <w:t>(почтовый адрес места жительства, пребывания,</w:t>
      </w:r>
    </w:p>
    <w:p w14:paraId="AC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AD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фактического проживания)</w:t>
      </w:r>
    </w:p>
    <w:p w14:paraId="AE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</w:rPr>
        <w:t xml:space="preserve">    9. Сведения о представителе</w:t>
      </w:r>
      <w:r>
        <w:rPr>
          <w:rFonts w:ascii="PT Astra Serif" w:hAnsi="PT Astra Serif"/>
          <w:sz w:val="28"/>
        </w:rPr>
        <w:t>_____________________________________</w:t>
      </w:r>
    </w:p>
    <w:p w14:paraId="AF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B0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B1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(фамилия, имя, отчество)</w:t>
      </w:r>
    </w:p>
    <w:p w14:paraId="B2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B3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(почтовый адрес места жительства, пребывания, фактического проживания, телефон)</w:t>
      </w:r>
    </w:p>
    <w:p w14:paraId="B4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B5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B6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B7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10. Дата рождения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</w:rPr>
        <w:t>_____________________________________________________________</w:t>
      </w:r>
    </w:p>
    <w:p w14:paraId="B8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(число, месяц, год)</w:t>
      </w:r>
    </w:p>
    <w:p w14:paraId="B9000000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11. Место рождения ___________________________________________________________</w:t>
      </w:r>
    </w:p>
    <w:p w14:paraId="BA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(республика, край, область, населенный пункт)</w:t>
      </w:r>
    </w:p>
    <w:p w14:paraId="BB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BC000000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12. Документ, удостоверяющий личность представителя _____________________________________________________________________________</w:t>
      </w:r>
    </w:p>
    <w:p w14:paraId="BD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(наименование, номер и серия документа, кем и когда выдан, дата выдачи)</w:t>
      </w:r>
    </w:p>
    <w:p w14:paraId="BE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</w:t>
      </w:r>
    </w:p>
    <w:p w14:paraId="BF000000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13. Документ, подтверждающий полномочия представителя _____________________________________________________________________________</w:t>
      </w:r>
    </w:p>
    <w:p w14:paraId="C0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(наименование, номер и серия документа, кем и когда выдан, дата выдачи)</w:t>
      </w:r>
    </w:p>
    <w:p w14:paraId="C1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C2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14. Сведения о детях (по очередности рождаемости):</w:t>
      </w:r>
    </w:p>
    <w:p w14:paraId="C3000000">
      <w:pPr>
        <w:widowControl w:val="1"/>
        <w:ind/>
        <w:jc w:val="center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Layout w:type="fixed"/>
        <w:tblCellMar>
          <w:left w:type="dxa" w:w="28"/>
          <w:right w:type="dxa" w:w="28"/>
        </w:tblCellMar>
      </w:tblPr>
      <w:tblGrid>
        <w:gridCol w:w="453"/>
        <w:gridCol w:w="2269"/>
        <w:gridCol w:w="1841"/>
        <w:gridCol w:w="1419"/>
        <w:gridCol w:w="1558"/>
        <w:gridCol w:w="1741"/>
      </w:tblGrid>
      <w:tr>
        <w:tc>
          <w:tcPr>
            <w:tcW w:type="dxa" w:w="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>
              <w:rPr>
                <w:rFonts w:ascii="PT Astra Serif" w:hAnsi="PT Astra Serif"/>
                <w:sz w:val="28"/>
              </w:rPr>
              <w:t>п</w:t>
            </w:r>
            <w:r>
              <w:rPr>
                <w:rFonts w:ascii="PT Astra Serif" w:hAnsi="PT Astra Serif"/>
                <w:sz w:val="28"/>
              </w:rPr>
              <w:t>/п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Фамилия, имя, отчество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Реквизиты свидетельства о рождении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Число, месяц, год рождения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Место рождения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C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Гражданство</w:t>
            </w:r>
          </w:p>
        </w:tc>
      </w:tr>
      <w:tr>
        <w:tc>
          <w:tcPr>
            <w:tcW w:type="dxa" w:w="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C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D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E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E8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E9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Прошу выдать мне единовременную выплату в связи с рождением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___________________________________________________________ ребенка,</w:t>
      </w:r>
    </w:p>
    <w:p w14:paraId="EA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(указать очередность рождения ребенка)</w:t>
      </w:r>
    </w:p>
    <w:p w14:paraId="EB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EC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(фамилия, имя, отчество,</w:t>
      </w:r>
    </w:p>
    <w:p w14:paraId="ED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__________________________________________________________________.</w:t>
      </w:r>
    </w:p>
    <w:p w14:paraId="EE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дата рождения ребенка)</w:t>
      </w:r>
    </w:p>
    <w:p w14:paraId="EF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Единовременная выплата ранее ______________________________________.</w:t>
      </w:r>
    </w:p>
    <w:p w14:paraId="F0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                             </w:t>
      </w:r>
      <w:r>
        <w:rPr>
          <w:rFonts w:ascii="PT Astra Serif" w:hAnsi="PT Astra Serif"/>
        </w:rPr>
        <w:t>(не выдавался, выдавался - указать нужное)</w:t>
      </w:r>
    </w:p>
    <w:p w14:paraId="F1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F2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Родительских прав в отношении ребенка (детей) ____________________</w:t>
      </w:r>
    </w:p>
    <w:p w14:paraId="F3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F4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__________________________________________________________________.</w:t>
      </w:r>
    </w:p>
    <w:p w14:paraId="F5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(не лишалас</w:t>
      </w:r>
      <w:r>
        <w:rPr>
          <w:rFonts w:ascii="PT Astra Serif" w:hAnsi="PT Astra Serif"/>
        </w:rPr>
        <w:t>ь(</w:t>
      </w:r>
      <w:r>
        <w:rPr>
          <w:rFonts w:ascii="PT Astra Serif" w:hAnsi="PT Astra Serif"/>
        </w:rPr>
        <w:t>ся</w:t>
      </w:r>
      <w:r>
        <w:rPr>
          <w:rFonts w:ascii="PT Astra Serif" w:hAnsi="PT Astra Serif"/>
        </w:rPr>
        <w:t>), лишалась(</w:t>
      </w:r>
      <w:r>
        <w:rPr>
          <w:rFonts w:ascii="PT Astra Serif" w:hAnsi="PT Astra Serif"/>
        </w:rPr>
        <w:t>ся</w:t>
      </w:r>
      <w:r>
        <w:rPr>
          <w:rFonts w:ascii="PT Astra Serif" w:hAnsi="PT Astra Serif"/>
        </w:rPr>
        <w:t>) - указать нужное)</w:t>
      </w:r>
    </w:p>
    <w:p w14:paraId="F6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F7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Преступлений против жизни и здоровья своего ребенка (детей) не совершала (не совершал).</w:t>
      </w:r>
    </w:p>
    <w:p w14:paraId="F8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F9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ответственности за достоверность представленных сведений предупреждена (</w:t>
      </w:r>
      <w:r>
        <w:rPr>
          <w:rFonts w:ascii="PT Astra Serif" w:hAnsi="PT Astra Serif"/>
          <w:sz w:val="28"/>
        </w:rPr>
        <w:t>предупрежден</w:t>
      </w:r>
      <w:r>
        <w:rPr>
          <w:rFonts w:ascii="PT Astra Serif" w:hAnsi="PT Astra Serif"/>
          <w:sz w:val="28"/>
        </w:rPr>
        <w:t>).</w:t>
      </w:r>
    </w:p>
    <w:p w14:paraId="FA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FB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FC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заявлению прилагаю следующие документы:</w:t>
      </w:r>
    </w:p>
    <w:p w14:paraId="FD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________________________________________________________</w:t>
      </w:r>
      <w:r>
        <w:rPr>
          <w:rFonts w:ascii="PT Astra Serif" w:hAnsi="PT Astra Serif"/>
          <w:sz w:val="28"/>
        </w:rPr>
        <w:tab/>
      </w:r>
    </w:p>
    <w:p w14:paraId="FE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________________________________________________________</w:t>
      </w:r>
      <w:r>
        <w:rPr>
          <w:rFonts w:ascii="PT Astra Serif" w:hAnsi="PT Astra Serif"/>
          <w:sz w:val="28"/>
        </w:rPr>
        <w:tab/>
      </w:r>
    </w:p>
    <w:p w14:paraId="FF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________________________________________________________</w:t>
      </w:r>
      <w:r>
        <w:rPr>
          <w:rFonts w:ascii="PT Astra Serif" w:hAnsi="PT Astra Serif"/>
          <w:sz w:val="28"/>
        </w:rPr>
        <w:tab/>
      </w:r>
    </w:p>
    <w:p w14:paraId="00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________________________________________________________</w:t>
      </w:r>
      <w:r>
        <w:rPr>
          <w:rFonts w:ascii="PT Astra Serif" w:hAnsi="PT Astra Serif"/>
          <w:sz w:val="28"/>
        </w:rPr>
        <w:tab/>
      </w:r>
    </w:p>
    <w:p w14:paraId="01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________________________________________________________</w:t>
      </w:r>
      <w:r>
        <w:rPr>
          <w:rFonts w:ascii="PT Astra Serif" w:hAnsi="PT Astra Serif"/>
          <w:sz w:val="28"/>
        </w:rPr>
        <w:tab/>
      </w:r>
    </w:p>
    <w:p w14:paraId="02010000">
      <w:pPr>
        <w:widowControl w:val="1"/>
        <w:ind/>
        <w:jc w:val="center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Layout w:type="fixed"/>
      </w:tblPr>
      <w:tblGrid>
        <w:gridCol w:w="3510"/>
        <w:gridCol w:w="2409"/>
        <w:gridCol w:w="284"/>
        <w:gridCol w:w="3082"/>
      </w:tblGrid>
      <w:tr>
        <w:tc>
          <w:tcPr>
            <w:tcW w:type="dxa" w:w="3510"/>
          </w:tcPr>
          <w:p w14:paraId="03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409"/>
            <w:tcBorders>
              <w:bottom w:color="000000" w:sz="4" w:val="single"/>
            </w:tcBorders>
          </w:tcPr>
          <w:p w14:paraId="04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4"/>
          </w:tcPr>
          <w:p w14:paraId="05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082"/>
            <w:tcBorders>
              <w:bottom w:color="000000" w:sz="4" w:val="single"/>
            </w:tcBorders>
          </w:tcPr>
          <w:p w14:paraId="06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3510"/>
          </w:tcPr>
          <w:p w14:paraId="07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409"/>
          </w:tcPr>
          <w:p w14:paraId="08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(дата)</w:t>
            </w:r>
          </w:p>
        </w:tc>
        <w:tc>
          <w:tcPr>
            <w:tcW w:type="dxa" w:w="284"/>
          </w:tcPr>
          <w:p w14:paraId="09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082"/>
          </w:tcPr>
          <w:p w14:paraId="0A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(подпись заявителя)</w:t>
            </w:r>
          </w:p>
        </w:tc>
      </w:tr>
    </w:tbl>
    <w:p w14:paraId="0B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0C010000">
      <w:pPr>
        <w:widowControl w:val="1"/>
        <w:ind/>
        <w:jc w:val="center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Layout w:type="fixed"/>
      </w:tblPr>
      <w:tblGrid>
        <w:gridCol w:w="5636"/>
        <w:gridCol w:w="284"/>
        <w:gridCol w:w="3365"/>
      </w:tblGrid>
      <w:tr>
        <w:tc>
          <w:tcPr>
            <w:tcW w:type="dxa" w:w="5636"/>
          </w:tcPr>
          <w:p w14:paraId="0D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Данные, указанные в заявлении, соответствуют представленным документам</w:t>
            </w:r>
          </w:p>
        </w:tc>
        <w:tc>
          <w:tcPr>
            <w:tcW w:type="dxa" w:w="284"/>
          </w:tcPr>
          <w:p w14:paraId="0E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365"/>
            <w:tcBorders>
              <w:top w:color="000000" w:sz="4" w:val="single"/>
            </w:tcBorders>
          </w:tcPr>
          <w:p w14:paraId="0F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(подпись специалиста)</w:t>
            </w:r>
          </w:p>
        </w:tc>
      </w:tr>
      <w:tr>
        <w:tc>
          <w:tcPr>
            <w:tcW w:type="dxa" w:w="5636"/>
          </w:tcPr>
          <w:p w14:paraId="10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4"/>
          </w:tcPr>
          <w:p w14:paraId="11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365"/>
          </w:tcPr>
          <w:p w14:paraId="12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13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14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 и документы гражданк</w:t>
      </w:r>
      <w:r>
        <w:rPr>
          <w:rFonts w:ascii="PT Astra Serif" w:hAnsi="PT Astra Serif"/>
          <w:sz w:val="28"/>
        </w:rPr>
        <w:t>и(</w:t>
      </w:r>
      <w:r>
        <w:rPr>
          <w:rFonts w:ascii="PT Astra Serif" w:hAnsi="PT Astra Serif"/>
          <w:sz w:val="28"/>
        </w:rPr>
        <w:t>на) _________________________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зарегистрированы</w:t>
      </w:r>
    </w:p>
    <w:p w14:paraId="15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16010000">
      <w:pPr>
        <w:widowControl w:val="1"/>
        <w:ind/>
        <w:jc w:val="center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Layout w:type="fixed"/>
        <w:tblCellMar>
          <w:left w:type="dxa" w:w="28"/>
          <w:right w:type="dxa" w:w="28"/>
        </w:tblCellMar>
      </w:tblPr>
      <w:tblGrid>
        <w:gridCol w:w="2862"/>
        <w:gridCol w:w="426"/>
        <w:gridCol w:w="2694"/>
        <w:gridCol w:w="142"/>
        <w:gridCol w:w="3161"/>
      </w:tblGrid>
      <w:tr>
        <w:tc>
          <w:tcPr>
            <w:tcW w:type="dxa" w:w="2862"/>
            <w:tcBorders>
              <w:top w:color="000000" w:sz="4" w:val="single"/>
            </w:tcBorders>
            <w:tcMar>
              <w:left w:type="dxa" w:w="28"/>
              <w:right w:type="dxa" w:w="28"/>
            </w:tcMar>
          </w:tcPr>
          <w:p w14:paraId="17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(регистрационный номер заявления)</w:t>
            </w:r>
          </w:p>
        </w:tc>
        <w:tc>
          <w:tcPr>
            <w:tcW w:type="dxa" w:w="426"/>
            <w:tcMar>
              <w:left w:type="dxa" w:w="28"/>
              <w:right w:type="dxa" w:w="28"/>
            </w:tcMar>
          </w:tcPr>
          <w:p w14:paraId="18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5997"/>
            <w:gridSpan w:val="3"/>
            <w:tcMar>
              <w:left w:type="dxa" w:w="28"/>
              <w:right w:type="dxa" w:w="28"/>
            </w:tcMar>
          </w:tcPr>
          <w:p w14:paraId="19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Принял</w:t>
            </w:r>
          </w:p>
        </w:tc>
      </w:tr>
      <w:tr>
        <w:tc>
          <w:tcPr>
            <w:tcW w:type="dxa" w:w="2862"/>
            <w:tcMar>
              <w:left w:type="dxa" w:w="28"/>
              <w:right w:type="dxa" w:w="28"/>
            </w:tcMar>
          </w:tcPr>
          <w:p w14:paraId="1A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6"/>
            <w:tcMar>
              <w:left w:type="dxa" w:w="28"/>
              <w:right w:type="dxa" w:w="28"/>
            </w:tcMar>
          </w:tcPr>
          <w:p w14:paraId="1B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694"/>
            <w:tcMar>
              <w:left w:type="dxa" w:w="28"/>
              <w:right w:type="dxa" w:w="28"/>
            </w:tcMar>
          </w:tcPr>
          <w:p w14:paraId="1C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42"/>
            <w:tcMar>
              <w:left w:type="dxa" w:w="28"/>
              <w:right w:type="dxa" w:w="28"/>
            </w:tcMar>
          </w:tcPr>
          <w:p w14:paraId="1D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161"/>
            <w:tcMar>
              <w:left w:type="dxa" w:w="28"/>
              <w:right w:type="dxa" w:w="28"/>
            </w:tcMar>
          </w:tcPr>
          <w:p w14:paraId="1E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2862"/>
            <w:tcMar>
              <w:left w:type="dxa" w:w="28"/>
              <w:right w:type="dxa" w:w="28"/>
            </w:tcMar>
          </w:tcPr>
          <w:p w14:paraId="1F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6"/>
            <w:tcMar>
              <w:left w:type="dxa" w:w="28"/>
              <w:right w:type="dxa" w:w="28"/>
            </w:tcMar>
          </w:tcPr>
          <w:p w14:paraId="20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694"/>
            <w:tcBorders>
              <w:top w:color="000000" w:sz="4" w:val="single"/>
            </w:tcBorders>
            <w:tcMar>
              <w:left w:type="dxa" w:w="28"/>
              <w:right w:type="dxa" w:w="28"/>
            </w:tcMar>
          </w:tcPr>
          <w:p w14:paraId="21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(дата приема заявления)</w:t>
            </w:r>
          </w:p>
        </w:tc>
        <w:tc>
          <w:tcPr>
            <w:tcW w:type="dxa" w:w="142"/>
            <w:tcMar>
              <w:left w:type="dxa" w:w="28"/>
              <w:right w:type="dxa" w:w="28"/>
            </w:tcMar>
          </w:tcPr>
          <w:p w14:paraId="22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161"/>
            <w:tcBorders>
              <w:top w:color="000000" w:sz="4" w:val="single"/>
            </w:tcBorders>
            <w:tcMar>
              <w:left w:type="dxa" w:w="28"/>
              <w:right w:type="dxa" w:w="28"/>
            </w:tcMar>
          </w:tcPr>
          <w:p w14:paraId="23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(подпись специалиста)</w:t>
            </w:r>
          </w:p>
        </w:tc>
      </w:tr>
    </w:tbl>
    <w:p w14:paraId="24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25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</w:p>
    <w:p w14:paraId="26010000">
      <w:pPr>
        <w:widowControl w:val="1"/>
        <w:ind/>
        <w:jc w:val="center"/>
        <w:rPr>
          <w:rFonts w:ascii="PT Astra Serif" w:hAnsi="PT Astra Serif"/>
          <w:sz w:val="28"/>
        </w:rPr>
      </w:pPr>
      <w:r>
        <w:br w:type="page"/>
      </w:r>
    </w:p>
    <w:p w14:paraId="2701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СОГЛАСИЕ</w:t>
      </w:r>
    </w:p>
    <w:p w14:paraId="2801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на обработку персональных данных</w:t>
      </w:r>
    </w:p>
    <w:p w14:paraId="2901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951"/>
        <w:gridCol w:w="54"/>
        <w:gridCol w:w="8371"/>
        <w:gridCol w:w="22"/>
      </w:tblGrid>
      <w:tr>
        <w:trPr>
          <w:trHeight w:hRule="atLeast" w:val="314"/>
        </w:trPr>
        <w:tc>
          <w:tcPr>
            <w:tcW w:type="dxa" w:w="951"/>
            <w:tcMar>
              <w:left w:type="dxa" w:w="0"/>
              <w:right w:type="dxa" w:w="0"/>
            </w:tcMar>
          </w:tcPr>
          <w:p w14:paraId="2A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Я,</w:t>
            </w:r>
          </w:p>
        </w:tc>
        <w:tc>
          <w:tcPr>
            <w:tcW w:type="dxa" w:w="54"/>
            <w:tcMar>
              <w:left w:type="dxa" w:w="0"/>
              <w:right w:type="dxa" w:w="0"/>
            </w:tcMar>
          </w:tcPr>
          <w:p w14:paraId="2B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8371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2C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2"/>
            <w:tcMar>
              <w:left w:type="dxa" w:w="0"/>
              <w:right w:type="dxa" w:w="0"/>
            </w:tcMar>
          </w:tcPr>
          <w:p w14:paraId="2D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,</w:t>
            </w:r>
          </w:p>
        </w:tc>
      </w:tr>
    </w:tbl>
    <w:p w14:paraId="2E010000">
      <w:pPr>
        <w:widowControl w:val="1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(фамилия, имя, отчество)</w:t>
      </w:r>
    </w:p>
    <w:tbl>
      <w:tblPr>
        <w:tblStyle w:val="Style_2"/>
        <w:tblW w:type="auto" w:w="0"/>
        <w:tblLayout w:type="fixed"/>
      </w:tblPr>
      <w:tblGrid>
        <w:gridCol w:w="1167"/>
        <w:gridCol w:w="1919"/>
        <w:gridCol w:w="284"/>
        <w:gridCol w:w="992"/>
        <w:gridCol w:w="296"/>
        <w:gridCol w:w="1120"/>
        <w:gridCol w:w="284"/>
        <w:gridCol w:w="3402"/>
      </w:tblGrid>
      <w:tr>
        <w:tc>
          <w:tcPr>
            <w:tcW w:type="dxa" w:w="4658"/>
            <w:gridSpan w:val="5"/>
          </w:tcPr>
          <w:p w14:paraId="2F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зарегистрированны</w:t>
            </w:r>
            <w:r>
              <w:rPr>
                <w:rFonts w:ascii="PT Astra Serif" w:hAnsi="PT Astra Serif"/>
                <w:sz w:val="28"/>
              </w:rPr>
              <w:t>й(</w:t>
            </w:r>
            <w:r>
              <w:rPr>
                <w:rFonts w:ascii="PT Astra Serif" w:hAnsi="PT Astra Serif"/>
                <w:sz w:val="28"/>
              </w:rPr>
              <w:t>ная</w:t>
            </w:r>
            <w:r>
              <w:rPr>
                <w:rFonts w:ascii="PT Astra Serif" w:hAnsi="PT Astra Serif"/>
                <w:sz w:val="28"/>
              </w:rPr>
              <w:t>) по адресу</w:t>
            </w:r>
          </w:p>
        </w:tc>
        <w:tc>
          <w:tcPr>
            <w:tcW w:type="dxa" w:w="4806"/>
            <w:gridSpan w:val="3"/>
            <w:tcBorders>
              <w:bottom w:color="000000" w:sz="4" w:val="single"/>
            </w:tcBorders>
          </w:tcPr>
          <w:p w14:paraId="30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464"/>
            <w:gridSpan w:val="8"/>
            <w:tcBorders>
              <w:bottom w:color="000000" w:sz="4" w:val="single"/>
            </w:tcBorders>
          </w:tcPr>
          <w:p w14:paraId="31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464"/>
            <w:gridSpan w:val="8"/>
            <w:tcBorders>
              <w:bottom w:color="000000" w:sz="4" w:val="single"/>
            </w:tcBorders>
          </w:tcPr>
          <w:p w14:paraId="32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1167"/>
          </w:tcPr>
          <w:p w14:paraId="33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паспорт</w:t>
            </w:r>
          </w:p>
        </w:tc>
        <w:tc>
          <w:tcPr>
            <w:tcW w:type="dxa" w:w="1919"/>
            <w:tcBorders>
              <w:bottom w:color="000000" w:sz="4" w:val="single"/>
            </w:tcBorders>
          </w:tcPr>
          <w:p w14:paraId="34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4"/>
          </w:tcPr>
          <w:p w14:paraId="35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,</w:t>
            </w:r>
          </w:p>
        </w:tc>
        <w:tc>
          <w:tcPr>
            <w:tcW w:type="dxa" w:w="992"/>
          </w:tcPr>
          <w:p w14:paraId="36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выдан</w:t>
            </w:r>
          </w:p>
        </w:tc>
        <w:tc>
          <w:tcPr>
            <w:tcW w:type="dxa" w:w="1416"/>
            <w:gridSpan w:val="2"/>
            <w:tcBorders>
              <w:bottom w:color="000000" w:sz="4" w:val="single"/>
            </w:tcBorders>
          </w:tcPr>
          <w:p w14:paraId="37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4"/>
          </w:tcPr>
          <w:p w14:paraId="38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,</w:t>
            </w:r>
          </w:p>
        </w:tc>
        <w:tc>
          <w:tcPr>
            <w:tcW w:type="dxa" w:w="3402"/>
            <w:tcBorders>
              <w:bottom w:color="000000" w:sz="4" w:val="single"/>
            </w:tcBorders>
          </w:tcPr>
          <w:p w14:paraId="39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3A010000">
      <w:pPr>
        <w:widowControl w:val="1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(серия и номер)                                            (дата)                         (кем и когда выдан)</w:t>
      </w:r>
    </w:p>
    <w:tbl>
      <w:tblPr>
        <w:tblStyle w:val="Style_2"/>
        <w:tblW w:type="auto" w:w="0"/>
        <w:tblLayout w:type="fixed"/>
      </w:tblPr>
      <w:tblGrid>
        <w:gridCol w:w="9613"/>
      </w:tblGrid>
      <w:tr>
        <w:trPr>
          <w:trHeight w:hRule="atLeast" w:val="344"/>
        </w:trPr>
        <w:tc>
          <w:tcPr>
            <w:tcW w:type="dxa" w:w="9613"/>
            <w:tcBorders>
              <w:bottom w:color="000000" w:sz="4" w:val="single"/>
            </w:tcBorders>
          </w:tcPr>
          <w:p w14:paraId="3B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77"/>
        </w:trPr>
        <w:tc>
          <w:tcPr>
            <w:tcW w:type="dxa" w:w="9613"/>
            <w:tcBorders>
              <w:top w:color="000000" w:sz="4" w:val="single"/>
            </w:tcBorders>
          </w:tcPr>
          <w:p w14:paraId="3C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(кем и когда </w:t>
            </w:r>
            <w:r>
              <w:rPr>
                <w:rFonts w:ascii="PT Astra Serif" w:hAnsi="PT Astra Serif"/>
                <w:sz w:val="20"/>
              </w:rPr>
              <w:t>выдан</w:t>
            </w:r>
            <w:r>
              <w:rPr>
                <w:rFonts w:ascii="PT Astra Serif" w:hAnsi="PT Astra Serif"/>
                <w:sz w:val="20"/>
              </w:rPr>
              <w:t>)</w:t>
            </w:r>
          </w:p>
        </w:tc>
      </w:tr>
      <w:tr>
        <w:trPr>
          <w:trHeight w:hRule="atLeast" w:val="705"/>
        </w:trPr>
        <w:tc>
          <w:tcPr>
            <w:tcW w:type="dxa" w:w="9613"/>
          </w:tcPr>
          <w:tbl>
            <w:tblPr>
              <w:tblStyle w:val="Style_2"/>
              <w:tblW w:type="auto" w:w="0"/>
              <w:tblLayout w:type="fixed"/>
            </w:tblPr>
            <w:tblGrid>
              <w:gridCol w:w="9396"/>
            </w:tblGrid>
            <w:tr>
              <w:tc>
                <w:tcPr>
                  <w:tcW w:type="dxa" w:w="9396"/>
                  <w:tcBorders>
                    <w:top w:color="000000" w:sz="18" w:val="single"/>
                    <w:left w:color="000000" w:sz="18" w:val="single"/>
                    <w:bottom w:color="000000" w:sz="18" w:val="single"/>
                    <w:right w:color="000000" w:sz="18" w:val="single"/>
                  </w:tcBorders>
                </w:tcPr>
                <w:p w14:paraId="3D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0"/>
                    </w:rPr>
                  </w:pPr>
                  <w:r>
                    <w:rPr>
                      <w:rFonts w:ascii="PT Astra Serif" w:hAnsi="PT Astra Serif"/>
                      <w:sz w:val="20"/>
                    </w:rPr>
                    <w:t>(заполняется, если согласие дается представителем субъекта персональных данных)</w:t>
                  </w:r>
                </w:p>
                <w:p w14:paraId="3E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Представитель субъекта персональных данных:</w:t>
                  </w:r>
                </w:p>
                <w:p w14:paraId="3F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_________________________________________________________________</w:t>
                  </w:r>
                </w:p>
                <w:p w14:paraId="40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0"/>
                    </w:rPr>
                  </w:pPr>
                  <w:r>
                    <w:rPr>
                      <w:rFonts w:ascii="PT Astra Serif" w:hAnsi="PT Astra Serif"/>
                      <w:sz w:val="20"/>
                    </w:rPr>
                    <w:t>(фамилия, имя, отчество представителя субъекта персональных данных)</w:t>
                  </w:r>
                </w:p>
                <w:p w14:paraId="41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_________________________________________________________________</w:t>
                  </w:r>
                </w:p>
                <w:p w14:paraId="42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0"/>
                    </w:rPr>
                  </w:pPr>
                  <w:r>
                    <w:rPr>
                      <w:rFonts w:ascii="PT Astra Serif" w:hAnsi="PT Astra Serif"/>
                      <w:sz w:val="20"/>
                    </w:rPr>
                    <w:t>(адрес представителя субъекта персональных данных)</w:t>
                  </w:r>
                </w:p>
                <w:p w14:paraId="43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_________________________________________________________________</w:t>
                  </w:r>
                </w:p>
                <w:p w14:paraId="44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_________________________________________________________________</w:t>
                  </w:r>
                </w:p>
                <w:p w14:paraId="45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0"/>
                    </w:rPr>
                  </w:pPr>
                  <w:r>
                    <w:rPr>
                      <w:rFonts w:ascii="PT Astra Serif" w:hAnsi="PT Astra Serif"/>
                      <w:sz w:val="20"/>
                    </w:rPr>
                    <w:t>(номер основного документа, удостоверяющего личность представителя субъекта персональных данных, сведения о дате выдачи указанного документа и выдавшем его органе)</w:t>
                  </w:r>
                </w:p>
                <w:p w14:paraId="46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_________________________________________________________________</w:t>
                  </w:r>
                </w:p>
                <w:p w14:paraId="47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8"/>
                    </w:rPr>
                  </w:pPr>
                  <w:r>
                    <w:rPr>
                      <w:rFonts w:ascii="PT Astra Serif" w:hAnsi="PT Astra Serif"/>
                      <w:sz w:val="28"/>
                    </w:rPr>
                    <w:t>_________________________________________________________________</w:t>
                  </w:r>
                </w:p>
                <w:p w14:paraId="48010000">
                  <w:pPr>
                    <w:widowControl w:val="1"/>
                    <w:ind/>
                    <w:jc w:val="center"/>
                    <w:rPr>
                      <w:rFonts w:ascii="PT Astra Serif" w:hAnsi="PT Astra Serif"/>
                      <w:sz w:val="20"/>
                    </w:rPr>
                  </w:pPr>
                  <w:r>
                    <w:rPr>
                      <w:rFonts w:ascii="PT Astra Serif" w:hAnsi="PT Astra Serif"/>
                      <w:sz w:val="20"/>
                    </w:rPr>
                    <w:t>(реквизиты доверенности или иного документа, подтверждающего полномочия представителя субъекта персональных данных, при получении согласия от представителя субъекта персональных данных)</w:t>
                  </w:r>
                </w:p>
              </w:tc>
            </w:tr>
          </w:tbl>
          <w:p w14:paraId="49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13"/>
          </w:tcPr>
          <w:p w14:paraId="4A01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</w:p>
          <w:p w14:paraId="4B01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с целью предоставления мер социальной поддержки, гарантированных семьям с детьми, даю согласие следующим операторам персональных данных: </w:t>
            </w:r>
            <w:r>
              <w:rPr>
                <w:rFonts w:ascii="PT Astra Serif" w:hAnsi="PT Astra Serif"/>
                <w:sz w:val="28"/>
              </w:rPr>
              <w:t>Государственное учреждение Тульской области «Управление социальной защиты населения Тульской области», адрес: г. Тула, ул. Плеханова, д. 48б, администрация муниципального образования Щекинский район, адрес: г. Щекино, пл. Ленина,1,</w:t>
            </w:r>
          </w:p>
        </w:tc>
      </w:tr>
    </w:tbl>
    <w:p w14:paraId="4C010000">
      <w:pPr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на обработку следующего перечня моих персональных данных:</w:t>
      </w:r>
    </w:p>
    <w:p w14:paraId="4D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фамилия, имя, отчество, год, месяц, число и место рождения, возраст, адрес регистрации и адрес фактического проживания, семейное положение, степень родства, контактная информация (номер телефона), СНИЛС и иных персональных, прилагаемых к указанному заявлению документах.</w:t>
      </w:r>
    </w:p>
    <w:p w14:paraId="4E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Перечень действий с персональными данными, на совершение которых дается согласие</w:t>
      </w:r>
      <w:r>
        <w:rPr>
          <w:rFonts w:ascii="PT Astra Serif" w:hAnsi="PT Astra Serif"/>
          <w:sz w:val="28"/>
        </w:rPr>
        <w:t>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4F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0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Я согласе</w:t>
      </w:r>
      <w:r>
        <w:rPr>
          <w:rFonts w:ascii="PT Astra Serif" w:hAnsi="PT Astra Serif"/>
          <w:sz w:val="28"/>
        </w:rPr>
        <w:t>н(</w:t>
      </w:r>
      <w:r>
        <w:rPr>
          <w:rFonts w:ascii="PT Astra Serif" w:hAnsi="PT Astra Serif"/>
          <w:sz w:val="28"/>
        </w:rPr>
        <w:t xml:space="preserve">а) с тем, что мои персональные данные будут обрабатываться как неавтоматизированным, так и автоматизированным способом, в том числе с использованием региональных информационных </w:t>
      </w:r>
      <w:r>
        <w:rPr>
          <w:rFonts w:ascii="PT Astra Serif" w:hAnsi="PT Astra Serif"/>
          <w:sz w:val="28"/>
        </w:rPr>
        <w:t>систем Тульской области, техническое сопровождение средств защиты информации которых осуществляется государственным автономным учреждением Тульской области «Центр информационных технологий» (адрес: 300041, г. Тула, пр. Ленина, д. 2).</w:t>
      </w:r>
    </w:p>
    <w:p w14:paraId="5101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2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действия согласия на обработку персональных данных:</w:t>
      </w:r>
    </w:p>
    <w:p w14:paraId="53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настоящее согласие на обработку персональных данных действует со дня его подписания до отзыва, который может быть осуществлен путем подачи моего личного письменного заявления в адрес оператора персональных данных.</w:t>
      </w:r>
    </w:p>
    <w:p w14:paraId="54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«___» ____________ 20__ г.   _____________   _________________________</w:t>
      </w:r>
    </w:p>
    <w:p w14:paraId="55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                           (подпись)    (расшифровка)</w:t>
      </w:r>
    </w:p>
    <w:p w14:paraId="56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7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8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9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A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B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C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D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E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5F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0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1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2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3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4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5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6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7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8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9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A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B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C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D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E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6F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0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1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2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3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4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5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6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7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Расписка-уведомление</w:t>
      </w:r>
    </w:p>
    <w:p w14:paraId="78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9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 и документы гражданки (</w:t>
      </w:r>
      <w:r>
        <w:rPr>
          <w:rFonts w:ascii="PT Astra Serif" w:hAnsi="PT Astra Serif"/>
          <w:sz w:val="28"/>
        </w:rPr>
        <w:t>на</w:t>
      </w:r>
      <w:r>
        <w:rPr>
          <w:rFonts w:ascii="PT Astra Serif" w:hAnsi="PT Astra Serif"/>
          <w:sz w:val="28"/>
        </w:rPr>
        <w:t>) </w:t>
      </w:r>
      <w:r>
        <w:rPr>
          <w:rFonts w:ascii="PT Astra Serif" w:hAnsi="PT Astra Serif"/>
          <w:sz w:val="28"/>
        </w:rPr>
        <w:tab/>
      </w:r>
    </w:p>
    <w:p w14:paraId="7A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7B010000">
      <w:pPr>
        <w:widowControl w:val="1"/>
        <w:ind/>
        <w:jc w:val="center"/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Layout w:type="fixed"/>
        <w:tblCellMar>
          <w:left w:type="dxa" w:w="28"/>
          <w:right w:type="dxa" w:w="28"/>
        </w:tblCellMar>
      </w:tblPr>
      <w:tblGrid>
        <w:gridCol w:w="2862"/>
        <w:gridCol w:w="426"/>
        <w:gridCol w:w="2694"/>
        <w:gridCol w:w="142"/>
        <w:gridCol w:w="3161"/>
      </w:tblGrid>
      <w:tr>
        <w:tc>
          <w:tcPr>
            <w:tcW w:type="dxa" w:w="2862"/>
            <w:tcBorders>
              <w:top w:color="000000" w:sz="4" w:val="single"/>
            </w:tcBorders>
            <w:tcMar>
              <w:left w:type="dxa" w:w="28"/>
              <w:right w:type="dxa" w:w="28"/>
            </w:tcMar>
          </w:tcPr>
          <w:p w14:paraId="7C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(регистрационный номер заявления)</w:t>
            </w:r>
          </w:p>
        </w:tc>
        <w:tc>
          <w:tcPr>
            <w:tcW w:type="dxa" w:w="426"/>
            <w:tcMar>
              <w:left w:type="dxa" w:w="28"/>
              <w:right w:type="dxa" w:w="28"/>
            </w:tcMar>
          </w:tcPr>
          <w:p w14:paraId="7D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5997"/>
            <w:gridSpan w:val="3"/>
            <w:tcMar>
              <w:left w:type="dxa" w:w="28"/>
              <w:right w:type="dxa" w:w="28"/>
            </w:tcMar>
          </w:tcPr>
          <w:p w14:paraId="7E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Принял</w:t>
            </w:r>
          </w:p>
        </w:tc>
      </w:tr>
      <w:tr>
        <w:tc>
          <w:tcPr>
            <w:tcW w:type="dxa" w:w="2862"/>
            <w:tcMar>
              <w:left w:type="dxa" w:w="28"/>
              <w:right w:type="dxa" w:w="28"/>
            </w:tcMar>
          </w:tcPr>
          <w:p w14:paraId="7F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6"/>
            <w:tcMar>
              <w:left w:type="dxa" w:w="28"/>
              <w:right w:type="dxa" w:w="28"/>
            </w:tcMar>
          </w:tcPr>
          <w:p w14:paraId="80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694"/>
            <w:tcMar>
              <w:left w:type="dxa" w:w="28"/>
              <w:right w:type="dxa" w:w="28"/>
            </w:tcMar>
          </w:tcPr>
          <w:p w14:paraId="81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142"/>
            <w:tcMar>
              <w:left w:type="dxa" w:w="28"/>
              <w:right w:type="dxa" w:w="28"/>
            </w:tcMar>
          </w:tcPr>
          <w:p w14:paraId="82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161"/>
            <w:tcMar>
              <w:left w:type="dxa" w:w="28"/>
              <w:right w:type="dxa" w:w="28"/>
            </w:tcMar>
          </w:tcPr>
          <w:p w14:paraId="83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2862"/>
            <w:tcMar>
              <w:left w:type="dxa" w:w="28"/>
              <w:right w:type="dxa" w:w="28"/>
            </w:tcMar>
          </w:tcPr>
          <w:p w14:paraId="84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6"/>
            <w:tcMar>
              <w:left w:type="dxa" w:w="28"/>
              <w:right w:type="dxa" w:w="28"/>
            </w:tcMar>
          </w:tcPr>
          <w:p w14:paraId="85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694"/>
            <w:tcBorders>
              <w:top w:color="000000" w:sz="4" w:val="single"/>
            </w:tcBorders>
            <w:tcMar>
              <w:left w:type="dxa" w:w="28"/>
              <w:right w:type="dxa" w:w="28"/>
            </w:tcMar>
          </w:tcPr>
          <w:p w14:paraId="86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(дата приема заявления)</w:t>
            </w:r>
          </w:p>
        </w:tc>
        <w:tc>
          <w:tcPr>
            <w:tcW w:type="dxa" w:w="142"/>
            <w:tcMar>
              <w:left w:type="dxa" w:w="28"/>
              <w:right w:type="dxa" w:w="28"/>
            </w:tcMar>
          </w:tcPr>
          <w:p w14:paraId="87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161"/>
            <w:tcBorders>
              <w:top w:color="000000" w:sz="4" w:val="single"/>
            </w:tcBorders>
            <w:tcMar>
              <w:left w:type="dxa" w:w="28"/>
              <w:right w:type="dxa" w:w="28"/>
            </w:tcMar>
          </w:tcPr>
          <w:p w14:paraId="88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(подпись специалиста)</w:t>
            </w:r>
          </w:p>
        </w:tc>
      </w:tr>
    </w:tbl>
    <w:p w14:paraId="89010000">
      <w:pPr>
        <w:widowControl w:val="1"/>
        <w:ind/>
        <w:jc w:val="center"/>
        <w:rPr>
          <w:rFonts w:ascii="PT Astra Serif" w:hAnsi="PT Astra Serif"/>
          <w:sz w:val="28"/>
        </w:rPr>
      </w:pPr>
    </w:p>
    <w:sectPr>
      <w:headerReference r:id="rId2" w:type="default"/>
      <w:headerReference r:id="rId3" w:type="first"/>
      <w:pgSz w:h="16838" w:orient="portrait" w:w="11906"/>
      <w:pgMar w:bottom="1134" w:footer="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</w:pPr>
  </w:p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</w:pPr>
  </w:p>
  <w:p w14:paraId="09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1440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720" w:left="1800"/>
      </w:p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720" w:left="1800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1080" w:left="2160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1080" w:left="2160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1440" w:left="2520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800" w:left="288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800" w:left="2880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2160" w:left="3240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1429"/>
      </w:pPr>
      <w:rPr>
        <w:rFonts w:ascii="PT Astra Serif" w:hAnsi="PT Astra Serif"/>
        <w:b w:val="0"/>
        <w:i w:val="0"/>
        <w:caps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0" w:val="left"/>
        </w:tabs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0" w:val="left"/>
        </w:tabs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0" w:val="left"/>
        </w:tabs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0" w:val="left"/>
        </w:tabs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0" w:val="left"/>
        </w:tabs>
        <w:ind w:hanging="360" w:left="7189"/>
      </w:pPr>
      <w:rPr>
        <w:rFonts w:ascii="Wingdings" w:hAnsi="Wingdings"/>
      </w:rPr>
    </w:lvl>
  </w:abstractNum>
  <w:abstractNum w:abstractNumId="2">
    <w:lvl w:ilvl="0">
      <w:start w:val="1"/>
      <w:numFmt w:val="decimal"/>
      <w:pStyle w:val="Style_19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WW8Num23z51"/>
    <w:link w:val="Style_8_ch"/>
  </w:style>
  <w:style w:styleId="Style_8_ch" w:type="character">
    <w:name w:val="WW8Num23z51"/>
    <w:link w:val="Style_8"/>
  </w:style>
  <w:style w:styleId="Style_9" w:type="paragraph">
    <w:name w:val="WW8Num28z31"/>
    <w:link w:val="Style_9_ch"/>
  </w:style>
  <w:style w:styleId="Style_9_ch" w:type="character">
    <w:name w:val="WW8Num28z31"/>
    <w:link w:val="Style_9"/>
  </w:style>
  <w:style w:styleId="Style_10" w:type="paragraph">
    <w:name w:val="WW8Num26z41"/>
    <w:link w:val="Style_10_ch"/>
  </w:style>
  <w:style w:styleId="Style_10_ch" w:type="character">
    <w:name w:val="WW8Num26z41"/>
    <w:link w:val="Style_10"/>
  </w:style>
  <w:style w:styleId="Style_11" w:type="paragraph">
    <w:name w:val="WW8Num29z41"/>
    <w:link w:val="Style_11_ch"/>
  </w:style>
  <w:style w:styleId="Style_11_ch" w:type="character">
    <w:name w:val="WW8Num29z41"/>
    <w:link w:val="Style_11"/>
  </w:style>
  <w:style w:styleId="Style_12" w:type="paragraph">
    <w:name w:val="Название объекта21"/>
    <w:basedOn w:val="Style_7"/>
    <w:link w:val="Style_12_ch"/>
    <w:pPr>
      <w:widowControl w:val="1"/>
      <w:spacing w:after="120" w:before="120"/>
      <w:ind/>
    </w:pPr>
    <w:rPr>
      <w:i w:val="1"/>
    </w:rPr>
  </w:style>
  <w:style w:styleId="Style_12_ch" w:type="character">
    <w:name w:val="Название объекта21"/>
    <w:basedOn w:val="Style_7_ch"/>
    <w:link w:val="Style_12"/>
    <w:rPr>
      <w:i w:val="1"/>
    </w:rPr>
  </w:style>
  <w:style w:styleId="Style_13" w:type="paragraph">
    <w:name w:val="caption1"/>
    <w:basedOn w:val="Style_7"/>
    <w:link w:val="Style_13_ch"/>
    <w:pPr>
      <w:widowControl w:val="1"/>
      <w:spacing w:after="120" w:before="120"/>
      <w:ind/>
    </w:pPr>
    <w:rPr>
      <w:i w:val="1"/>
    </w:rPr>
  </w:style>
  <w:style w:styleId="Style_13_ch" w:type="character">
    <w:name w:val="caption1"/>
    <w:basedOn w:val="Style_7_ch"/>
    <w:link w:val="Style_13"/>
    <w:rPr>
      <w:i w:val="1"/>
    </w:rPr>
  </w:style>
  <w:style w:styleId="Style_14" w:type="paragraph">
    <w:name w:val="toc 2"/>
    <w:next w:val="Style_7"/>
    <w:link w:val="Style_14_ch"/>
    <w:uiPriority w:val="39"/>
    <w:pPr>
      <w:widowControl w:val="1"/>
      <w:ind w:left="200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WW8Num2z01"/>
    <w:link w:val="Style_15_ch"/>
  </w:style>
  <w:style w:styleId="Style_15_ch" w:type="character">
    <w:name w:val="WW8Num2z01"/>
    <w:link w:val="Style_15"/>
  </w:style>
  <w:style w:styleId="Style_16" w:type="paragraph">
    <w:name w:val="WW8Num26z21"/>
    <w:link w:val="Style_16_ch"/>
  </w:style>
  <w:style w:styleId="Style_16_ch" w:type="character">
    <w:name w:val="WW8Num26z21"/>
    <w:link w:val="Style_16"/>
  </w:style>
  <w:style w:styleId="Style_17" w:type="paragraph">
    <w:name w:val="WW8Num29z61"/>
    <w:link w:val="Style_17_ch"/>
  </w:style>
  <w:style w:styleId="Style_17_ch" w:type="character">
    <w:name w:val="WW8Num29z61"/>
    <w:link w:val="Style_17"/>
  </w:style>
  <w:style w:styleId="Style_18" w:type="paragraph">
    <w:name w:val="WW8Num7z21"/>
    <w:link w:val="Style_18_ch"/>
  </w:style>
  <w:style w:styleId="Style_18_ch" w:type="character">
    <w:name w:val="WW8Num7z21"/>
    <w:link w:val="Style_18"/>
  </w:style>
  <w:style w:styleId="Style_19" w:type="paragraph">
    <w:name w:val="annotation subject"/>
    <w:basedOn w:val="Style_20"/>
    <w:next w:val="Style_20"/>
    <w:link w:val="Style_19_ch"/>
    <w:rPr>
      <w:b w:val="1"/>
    </w:rPr>
  </w:style>
  <w:style w:styleId="Style_19_ch" w:type="character">
    <w:name w:val="annotation subject"/>
    <w:basedOn w:val="Style_20_ch"/>
    <w:link w:val="Style_19"/>
    <w:rPr>
      <w:b w:val="1"/>
    </w:rPr>
  </w:style>
  <w:style w:styleId="Style_21" w:type="paragraph">
    <w:name w:val="Знак Знак1 Знак1"/>
    <w:basedOn w:val="Style_7"/>
    <w:link w:val="Style_21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1_ch" w:type="character">
    <w:name w:val="Знак Знак1 Знак1"/>
    <w:basedOn w:val="Style_7_ch"/>
    <w:link w:val="Style_21"/>
    <w:rPr>
      <w:rFonts w:ascii="Verdana" w:hAnsi="Verdana"/>
      <w:sz w:val="20"/>
    </w:rPr>
  </w:style>
  <w:style w:styleId="Style_22" w:type="paragraph">
    <w:name w:val="WW8Num2z21"/>
    <w:link w:val="Style_22_ch"/>
    <w:rPr>
      <w:rFonts w:ascii="Wingdings" w:hAnsi="Wingdings"/>
    </w:rPr>
  </w:style>
  <w:style w:styleId="Style_22_ch" w:type="character">
    <w:name w:val="WW8Num2z21"/>
    <w:link w:val="Style_22"/>
    <w:rPr>
      <w:rFonts w:ascii="Wingdings" w:hAnsi="Wingdings"/>
    </w:rPr>
  </w:style>
  <w:style w:styleId="Style_23" w:type="paragraph">
    <w:name w:val="WW8Num26z51"/>
    <w:link w:val="Style_23_ch"/>
  </w:style>
  <w:style w:styleId="Style_23_ch" w:type="character">
    <w:name w:val="WW8Num26z51"/>
    <w:link w:val="Style_23"/>
  </w:style>
  <w:style w:styleId="Style_24" w:type="paragraph">
    <w:name w:val="Содержимое врезки1"/>
    <w:basedOn w:val="Style_7"/>
    <w:link w:val="Style_24_ch"/>
  </w:style>
  <w:style w:styleId="Style_24_ch" w:type="character">
    <w:name w:val="Содержимое врезки1"/>
    <w:basedOn w:val="Style_7_ch"/>
    <w:link w:val="Style_24"/>
  </w:style>
  <w:style w:styleId="Style_25" w:type="paragraph">
    <w:name w:val="WW8Num31z11"/>
    <w:link w:val="Style_25_ch"/>
  </w:style>
  <w:style w:styleId="Style_25_ch" w:type="character">
    <w:name w:val="WW8Num31z11"/>
    <w:link w:val="Style_25"/>
  </w:style>
  <w:style w:styleId="Style_26" w:type="paragraph">
    <w:name w:val="WW8Num6z31"/>
    <w:link w:val="Style_26_ch"/>
    <w:rPr>
      <w:rFonts w:ascii="Symbol" w:hAnsi="Symbol"/>
    </w:rPr>
  </w:style>
  <w:style w:styleId="Style_26_ch" w:type="character">
    <w:name w:val="WW8Num6z31"/>
    <w:link w:val="Style_26"/>
    <w:rPr>
      <w:rFonts w:ascii="Symbol" w:hAnsi="Symbol"/>
    </w:rPr>
  </w:style>
  <w:style w:styleId="Style_6" w:type="paragraph">
    <w:name w:val="Гиперссылка1"/>
    <w:link w:val="Style_6_ch"/>
    <w:rPr>
      <w:color w:val="0000FF"/>
      <w:u w:val="single"/>
    </w:rPr>
  </w:style>
  <w:style w:styleId="Style_6_ch" w:type="character">
    <w:name w:val="Гиперссылка1"/>
    <w:link w:val="Style_6"/>
    <w:rPr>
      <w:color w:val="0000FF"/>
      <w:u w:val="single"/>
    </w:rPr>
  </w:style>
  <w:style w:styleId="Style_27" w:type="paragraph">
    <w:name w:val="WW8Num24z61"/>
    <w:link w:val="Style_27_ch"/>
  </w:style>
  <w:style w:styleId="Style_27_ch" w:type="character">
    <w:name w:val="WW8Num24z61"/>
    <w:link w:val="Style_27"/>
  </w:style>
  <w:style w:styleId="Style_28" w:type="paragraph">
    <w:name w:val="WW8Num18z71"/>
    <w:link w:val="Style_28_ch"/>
  </w:style>
  <w:style w:styleId="Style_28_ch" w:type="character">
    <w:name w:val="WW8Num18z71"/>
    <w:link w:val="Style_28"/>
  </w:style>
  <w:style w:styleId="Style_29" w:type="paragraph">
    <w:name w:val="WW8Num10z41"/>
    <w:link w:val="Style_29_ch"/>
  </w:style>
  <w:style w:styleId="Style_29_ch" w:type="character">
    <w:name w:val="WW8Num10z41"/>
    <w:link w:val="Style_29"/>
  </w:style>
  <w:style w:styleId="Style_30" w:type="paragraph">
    <w:name w:val="toc 4"/>
    <w:next w:val="Style_7"/>
    <w:link w:val="Style_30_ch"/>
    <w:uiPriority w:val="39"/>
    <w:pPr>
      <w:widowControl w:val="1"/>
      <w:ind w:left="600"/>
    </w:pPr>
    <w:rPr>
      <w:rFonts w:ascii="XO Thames" w:hAnsi="XO Thames"/>
      <w:sz w:val="28"/>
    </w:rPr>
  </w:style>
  <w:style w:styleId="Style_30_ch" w:type="character">
    <w:name w:val="toc 4"/>
    <w:link w:val="Style_30"/>
    <w:rPr>
      <w:rFonts w:ascii="XO Thames" w:hAnsi="XO Thames"/>
      <w:sz w:val="28"/>
    </w:rPr>
  </w:style>
  <w:style w:styleId="Style_31" w:type="paragraph">
    <w:name w:val="WW8Num24z11"/>
    <w:link w:val="Style_31_ch"/>
  </w:style>
  <w:style w:styleId="Style_31_ch" w:type="character">
    <w:name w:val="WW8Num24z11"/>
    <w:link w:val="Style_31"/>
  </w:style>
  <w:style w:styleId="Style_32" w:type="paragraph">
    <w:name w:val="WW8Num33z81"/>
    <w:link w:val="Style_32_ch"/>
  </w:style>
  <w:style w:styleId="Style_32_ch" w:type="character">
    <w:name w:val="WW8Num33z81"/>
    <w:link w:val="Style_32"/>
  </w:style>
  <w:style w:styleId="Style_33" w:type="paragraph">
    <w:name w:val="WW8Num15z81"/>
    <w:link w:val="Style_33_ch"/>
  </w:style>
  <w:style w:styleId="Style_33_ch" w:type="character">
    <w:name w:val="WW8Num15z81"/>
    <w:link w:val="Style_33"/>
  </w:style>
  <w:style w:styleId="Style_34" w:type="paragraph">
    <w:name w:val="WW8Num13z41"/>
    <w:link w:val="Style_34_ch"/>
  </w:style>
  <w:style w:styleId="Style_34_ch" w:type="character">
    <w:name w:val="WW8Num13z41"/>
    <w:link w:val="Style_34"/>
  </w:style>
  <w:style w:styleId="Style_35" w:type="paragraph">
    <w:name w:val="Revision"/>
    <w:link w:val="Style_35_ch"/>
    <w:rPr>
      <w:sz w:val="24"/>
    </w:rPr>
  </w:style>
  <w:style w:styleId="Style_35_ch" w:type="character">
    <w:name w:val="Revision"/>
    <w:link w:val="Style_35"/>
    <w:rPr>
      <w:sz w:val="24"/>
    </w:rPr>
  </w:style>
  <w:style w:styleId="Style_20" w:type="paragraph">
    <w:name w:val="Текст примечания11"/>
    <w:basedOn w:val="Style_7"/>
    <w:link w:val="Style_20_ch"/>
    <w:rPr>
      <w:sz w:val="20"/>
    </w:rPr>
  </w:style>
  <w:style w:styleId="Style_20_ch" w:type="character">
    <w:name w:val="Текст примечания11"/>
    <w:basedOn w:val="Style_7_ch"/>
    <w:link w:val="Style_20"/>
    <w:rPr>
      <w:sz w:val="20"/>
    </w:rPr>
  </w:style>
  <w:style w:styleId="Style_36" w:type="paragraph">
    <w:name w:val="WW8Num20z11"/>
    <w:link w:val="Style_36_ch"/>
  </w:style>
  <w:style w:styleId="Style_36_ch" w:type="character">
    <w:name w:val="WW8Num20z11"/>
    <w:link w:val="Style_36"/>
  </w:style>
  <w:style w:styleId="Style_37" w:type="paragraph">
    <w:name w:val="heading 7"/>
    <w:basedOn w:val="Style_7"/>
    <w:next w:val="Style_7"/>
    <w:link w:val="Style_37_ch"/>
    <w:uiPriority w:val="9"/>
    <w:qFormat/>
    <w:pPr>
      <w:keepNext w:val="1"/>
      <w:widowControl w:val="1"/>
      <w:numPr>
        <w:ilvl w:val="6"/>
        <w:numId w:val="3"/>
      </w:numPr>
      <w:ind/>
      <w:outlineLvl w:val="6"/>
    </w:pPr>
    <w:rPr>
      <w:b w:val="1"/>
      <w:sz w:val="28"/>
    </w:rPr>
  </w:style>
  <w:style w:styleId="Style_37_ch" w:type="character">
    <w:name w:val="heading 7"/>
    <w:basedOn w:val="Style_7_ch"/>
    <w:link w:val="Style_37"/>
    <w:rPr>
      <w:b w:val="1"/>
      <w:sz w:val="28"/>
    </w:rPr>
  </w:style>
  <w:style w:styleId="Style_38" w:type="paragraph">
    <w:name w:val="WW8Num5z71"/>
    <w:link w:val="Style_38_ch"/>
  </w:style>
  <w:style w:styleId="Style_38_ch" w:type="character">
    <w:name w:val="WW8Num5z71"/>
    <w:link w:val="Style_38"/>
  </w:style>
  <w:style w:styleId="Style_39" w:type="paragraph">
    <w:name w:val="WW8Num34z71"/>
    <w:link w:val="Style_39_ch"/>
  </w:style>
  <w:style w:styleId="Style_39_ch" w:type="character">
    <w:name w:val="WW8Num34z71"/>
    <w:link w:val="Style_39"/>
  </w:style>
  <w:style w:styleId="Style_40" w:type="paragraph">
    <w:name w:val="List"/>
    <w:basedOn w:val="Style_41"/>
    <w:link w:val="Style_40_ch"/>
  </w:style>
  <w:style w:styleId="Style_40_ch" w:type="character">
    <w:name w:val="List"/>
    <w:basedOn w:val="Style_41_ch"/>
    <w:link w:val="Style_40"/>
  </w:style>
  <w:style w:styleId="Style_42" w:type="paragraph">
    <w:name w:val="WW8Num23z01"/>
    <w:link w:val="Style_42_ch"/>
  </w:style>
  <w:style w:styleId="Style_42_ch" w:type="character">
    <w:name w:val="WW8Num23z01"/>
    <w:link w:val="Style_42"/>
  </w:style>
  <w:style w:styleId="Style_43" w:type="paragraph">
    <w:name w:val="Основной текст с отступом 211"/>
    <w:basedOn w:val="Style_7"/>
    <w:link w:val="Style_43_ch"/>
    <w:pPr>
      <w:widowControl w:val="1"/>
      <w:ind w:left="510"/>
      <w:jc w:val="both"/>
    </w:pPr>
    <w:rPr>
      <w:sz w:val="28"/>
    </w:rPr>
  </w:style>
  <w:style w:styleId="Style_43_ch" w:type="character">
    <w:name w:val="Основной текст с отступом 211"/>
    <w:basedOn w:val="Style_7_ch"/>
    <w:link w:val="Style_43"/>
    <w:rPr>
      <w:sz w:val="28"/>
    </w:rPr>
  </w:style>
  <w:style w:styleId="Style_44" w:type="paragraph">
    <w:name w:val="WW8Num11z31"/>
    <w:link w:val="Style_44_ch"/>
  </w:style>
  <w:style w:styleId="Style_44_ch" w:type="character">
    <w:name w:val="WW8Num11z31"/>
    <w:link w:val="Style_44"/>
  </w:style>
  <w:style w:styleId="Style_45" w:type="paragraph">
    <w:name w:val="toc 6"/>
    <w:next w:val="Style_7"/>
    <w:link w:val="Style_45_ch"/>
    <w:uiPriority w:val="39"/>
    <w:pPr>
      <w:widowControl w:val="1"/>
      <w:ind w:left="1000"/>
    </w:pPr>
    <w:rPr>
      <w:rFonts w:ascii="XO Thames" w:hAnsi="XO Thames"/>
      <w:sz w:val="28"/>
    </w:rPr>
  </w:style>
  <w:style w:styleId="Style_45_ch" w:type="character">
    <w:name w:val="toc 6"/>
    <w:link w:val="Style_45"/>
    <w:rPr>
      <w:rFonts w:ascii="XO Thames" w:hAnsi="XO Thames"/>
      <w:sz w:val="28"/>
    </w:rPr>
  </w:style>
  <w:style w:styleId="Style_46" w:type="paragraph">
    <w:name w:val="WW8Num13z01"/>
    <w:link w:val="Style_46_ch"/>
  </w:style>
  <w:style w:styleId="Style_46_ch" w:type="character">
    <w:name w:val="WW8Num13z01"/>
    <w:link w:val="Style_46"/>
  </w:style>
  <w:style w:styleId="Style_47" w:type="paragraph">
    <w:name w:val="WW8Num13z21"/>
    <w:link w:val="Style_47_ch"/>
  </w:style>
  <w:style w:styleId="Style_47_ch" w:type="character">
    <w:name w:val="WW8Num13z21"/>
    <w:link w:val="Style_47"/>
  </w:style>
  <w:style w:styleId="Style_48" w:type="paragraph">
    <w:name w:val="WW8Num21z31"/>
    <w:link w:val="Style_48_ch"/>
  </w:style>
  <w:style w:styleId="Style_48_ch" w:type="character">
    <w:name w:val="WW8Num21z31"/>
    <w:link w:val="Style_48"/>
  </w:style>
  <w:style w:styleId="Style_49" w:type="paragraph">
    <w:name w:val="toc 7"/>
    <w:next w:val="Style_7"/>
    <w:link w:val="Style_49_ch"/>
    <w:uiPriority w:val="39"/>
    <w:pPr>
      <w:widowControl w:val="1"/>
      <w:ind w:left="1200"/>
    </w:pPr>
    <w:rPr>
      <w:rFonts w:ascii="XO Thames" w:hAnsi="XO Thames"/>
      <w:sz w:val="28"/>
    </w:rPr>
  </w:style>
  <w:style w:styleId="Style_49_ch" w:type="character">
    <w:name w:val="toc 7"/>
    <w:link w:val="Style_49"/>
    <w:rPr>
      <w:rFonts w:ascii="XO Thames" w:hAnsi="XO Thames"/>
      <w:sz w:val="28"/>
    </w:rPr>
  </w:style>
  <w:style w:styleId="Style_50" w:type="paragraph">
    <w:name w:val="WW8Num26z71"/>
    <w:link w:val="Style_50_ch"/>
  </w:style>
  <w:style w:styleId="Style_50_ch" w:type="character">
    <w:name w:val="WW8Num26z71"/>
    <w:link w:val="Style_50"/>
  </w:style>
  <w:style w:styleId="Style_51" w:type="paragraph">
    <w:name w:val="WW8Num16z31"/>
    <w:link w:val="Style_51_ch"/>
  </w:style>
  <w:style w:styleId="Style_51_ch" w:type="character">
    <w:name w:val="WW8Num16z31"/>
    <w:link w:val="Style_51"/>
  </w:style>
  <w:style w:styleId="Style_52" w:type="paragraph">
    <w:name w:val="WW8Num4z31"/>
    <w:link w:val="Style_52_ch"/>
  </w:style>
  <w:style w:styleId="Style_52_ch" w:type="character">
    <w:name w:val="WW8Num4z31"/>
    <w:link w:val="Style_52"/>
  </w:style>
  <w:style w:styleId="Style_53" w:type="paragraph">
    <w:name w:val="WW8Num17z01"/>
    <w:link w:val="Style_53_ch"/>
  </w:style>
  <w:style w:styleId="Style_53_ch" w:type="character">
    <w:name w:val="WW8Num17z01"/>
    <w:link w:val="Style_53"/>
  </w:style>
  <w:style w:styleId="Style_54" w:type="paragraph">
    <w:name w:val="WW8Num13z61"/>
    <w:link w:val="Style_54_ch"/>
  </w:style>
  <w:style w:styleId="Style_54_ch" w:type="character">
    <w:name w:val="WW8Num13z61"/>
    <w:link w:val="Style_54"/>
  </w:style>
  <w:style w:styleId="Style_55" w:type="paragraph">
    <w:name w:val="WW8Num20z61"/>
    <w:link w:val="Style_55_ch"/>
  </w:style>
  <w:style w:styleId="Style_55_ch" w:type="character">
    <w:name w:val="WW8Num20z61"/>
    <w:link w:val="Style_55"/>
  </w:style>
  <w:style w:styleId="Style_56" w:type="paragraph">
    <w:name w:val="WW8Num13z71"/>
    <w:link w:val="Style_56_ch"/>
  </w:style>
  <w:style w:styleId="Style_56_ch" w:type="character">
    <w:name w:val="WW8Num13z71"/>
    <w:link w:val="Style_56"/>
  </w:style>
  <w:style w:styleId="Style_57" w:type="paragraph">
    <w:name w:val="WW8Num32z31"/>
    <w:link w:val="Style_57_ch"/>
  </w:style>
  <w:style w:styleId="Style_57_ch" w:type="character">
    <w:name w:val="WW8Num32z31"/>
    <w:link w:val="Style_57"/>
  </w:style>
  <w:style w:styleId="Style_58" w:type="paragraph">
    <w:name w:val="WW8Num27z31"/>
    <w:link w:val="Style_58_ch"/>
  </w:style>
  <w:style w:styleId="Style_58_ch" w:type="character">
    <w:name w:val="WW8Num27z31"/>
    <w:link w:val="Style_58"/>
  </w:style>
  <w:style w:styleId="Style_59" w:type="paragraph">
    <w:name w:val="WW8Num3z41"/>
    <w:link w:val="Style_59_ch"/>
  </w:style>
  <w:style w:styleId="Style_59_ch" w:type="character">
    <w:name w:val="WW8Num3z41"/>
    <w:link w:val="Style_59"/>
  </w:style>
  <w:style w:styleId="Style_60" w:type="paragraph">
    <w:name w:val="WW8Num30z01"/>
    <w:link w:val="Style_60_ch"/>
  </w:style>
  <w:style w:styleId="Style_60_ch" w:type="character">
    <w:name w:val="WW8Num30z01"/>
    <w:link w:val="Style_60"/>
  </w:style>
  <w:style w:styleId="Style_61" w:type="paragraph">
    <w:name w:val="WW8Num32z71"/>
    <w:link w:val="Style_61_ch"/>
  </w:style>
  <w:style w:styleId="Style_61_ch" w:type="character">
    <w:name w:val="WW8Num32z71"/>
    <w:link w:val="Style_61"/>
  </w:style>
  <w:style w:styleId="Style_62" w:type="paragraph">
    <w:name w:val="WW8Num8z51"/>
    <w:link w:val="Style_62_ch"/>
  </w:style>
  <w:style w:styleId="Style_62_ch" w:type="character">
    <w:name w:val="WW8Num8z51"/>
    <w:link w:val="Style_62"/>
  </w:style>
  <w:style w:styleId="Style_63" w:type="paragraph">
    <w:name w:val="WW8Num4z41"/>
    <w:link w:val="Style_63_ch"/>
  </w:style>
  <w:style w:styleId="Style_63_ch" w:type="character">
    <w:name w:val="WW8Num4z41"/>
    <w:link w:val="Style_63"/>
  </w:style>
  <w:style w:styleId="Style_64" w:type="paragraph">
    <w:name w:val="WW8Num29z01"/>
    <w:link w:val="Style_64_ch"/>
  </w:style>
  <w:style w:styleId="Style_64_ch" w:type="character">
    <w:name w:val="WW8Num29z01"/>
    <w:link w:val="Style_64"/>
  </w:style>
  <w:style w:styleId="Style_65" w:type="paragraph">
    <w:name w:val="WW8Num3z71"/>
    <w:link w:val="Style_65_ch"/>
  </w:style>
  <w:style w:styleId="Style_65_ch" w:type="character">
    <w:name w:val="WW8Num3z71"/>
    <w:link w:val="Style_65"/>
  </w:style>
  <w:style w:styleId="Style_66" w:type="paragraph">
    <w:name w:val="WW8Num20z81"/>
    <w:link w:val="Style_66_ch"/>
  </w:style>
  <w:style w:styleId="Style_66_ch" w:type="character">
    <w:name w:val="WW8Num20z81"/>
    <w:link w:val="Style_66"/>
  </w:style>
  <w:style w:styleId="Style_67" w:type="paragraph">
    <w:name w:val="WW8Num33z01"/>
    <w:link w:val="Style_67_ch"/>
  </w:style>
  <w:style w:styleId="Style_67_ch" w:type="character">
    <w:name w:val="WW8Num33z01"/>
    <w:link w:val="Style_67"/>
  </w:style>
  <w:style w:styleId="Style_68" w:type="paragraph">
    <w:name w:val="WW8Num12z61"/>
    <w:link w:val="Style_68_ch"/>
  </w:style>
  <w:style w:styleId="Style_68_ch" w:type="character">
    <w:name w:val="WW8Num12z61"/>
    <w:link w:val="Style_68"/>
  </w:style>
  <w:style w:styleId="Style_69" w:type="paragraph">
    <w:name w:val="WW8Num26z61"/>
    <w:link w:val="Style_69_ch"/>
  </w:style>
  <w:style w:styleId="Style_69_ch" w:type="character">
    <w:name w:val="WW8Num26z61"/>
    <w:link w:val="Style_69"/>
  </w:style>
  <w:style w:styleId="Style_70" w:type="paragraph">
    <w:name w:val="Endnote"/>
    <w:link w:val="Style_7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0_ch" w:type="character">
    <w:name w:val="Endnote"/>
    <w:link w:val="Style_70"/>
    <w:rPr>
      <w:rFonts w:ascii="XO Thames" w:hAnsi="XO Thames"/>
      <w:sz w:val="22"/>
    </w:rPr>
  </w:style>
  <w:style w:styleId="Style_71" w:type="paragraph">
    <w:name w:val="heading 3"/>
    <w:basedOn w:val="Style_7"/>
    <w:next w:val="Style_7"/>
    <w:link w:val="Style_71_ch"/>
    <w:uiPriority w:val="9"/>
    <w:qFormat/>
    <w:pPr>
      <w:keepNext w:val="1"/>
      <w:widowControl w:val="1"/>
      <w:numPr>
        <w:ilvl w:val="2"/>
        <w:numId w:val="3"/>
      </w:numPr>
      <w:ind/>
      <w:jc w:val="both"/>
      <w:outlineLvl w:val="2"/>
    </w:pPr>
    <w:rPr>
      <w:sz w:val="28"/>
    </w:rPr>
  </w:style>
  <w:style w:styleId="Style_71_ch" w:type="character">
    <w:name w:val="heading 3"/>
    <w:basedOn w:val="Style_7_ch"/>
    <w:link w:val="Style_71"/>
    <w:rPr>
      <w:sz w:val="28"/>
    </w:rPr>
  </w:style>
  <w:style w:styleId="Style_41" w:type="paragraph">
    <w:name w:val="Body Text"/>
    <w:basedOn w:val="Style_7"/>
    <w:link w:val="Style_41_ch"/>
    <w:pPr>
      <w:widowControl w:val="1"/>
      <w:ind/>
      <w:jc w:val="both"/>
    </w:pPr>
    <w:rPr>
      <w:sz w:val="28"/>
    </w:rPr>
  </w:style>
  <w:style w:styleId="Style_41_ch" w:type="character">
    <w:name w:val="Body Text"/>
    <w:basedOn w:val="Style_7_ch"/>
    <w:link w:val="Style_41"/>
    <w:rPr>
      <w:sz w:val="28"/>
    </w:rPr>
  </w:style>
  <w:style w:styleId="Style_72" w:type="paragraph">
    <w:name w:val="WW8Num14z61"/>
    <w:link w:val="Style_72_ch"/>
  </w:style>
  <w:style w:styleId="Style_72_ch" w:type="character">
    <w:name w:val="WW8Num14z61"/>
    <w:link w:val="Style_72"/>
  </w:style>
  <w:style w:styleId="Style_73" w:type="paragraph">
    <w:name w:val="WW8Num9z41"/>
    <w:link w:val="Style_73_ch"/>
  </w:style>
  <w:style w:styleId="Style_73_ch" w:type="character">
    <w:name w:val="WW8Num9z41"/>
    <w:link w:val="Style_73"/>
  </w:style>
  <w:style w:styleId="Style_74" w:type="paragraph">
    <w:name w:val="WW8Num4z61"/>
    <w:link w:val="Style_74_ch"/>
  </w:style>
  <w:style w:styleId="Style_74_ch" w:type="character">
    <w:name w:val="WW8Num4z61"/>
    <w:link w:val="Style_74"/>
  </w:style>
  <w:style w:styleId="Style_75" w:type="paragraph">
    <w:name w:val="WW8Num27z01"/>
    <w:link w:val="Style_75_ch"/>
  </w:style>
  <w:style w:styleId="Style_75_ch" w:type="character">
    <w:name w:val="WW8Num27z01"/>
    <w:link w:val="Style_75"/>
  </w:style>
  <w:style w:styleId="Style_76" w:type="paragraph">
    <w:name w:val="WW8Num28z71"/>
    <w:link w:val="Style_76_ch"/>
  </w:style>
  <w:style w:styleId="Style_76_ch" w:type="character">
    <w:name w:val="WW8Num28z71"/>
    <w:link w:val="Style_76"/>
  </w:style>
  <w:style w:styleId="Style_77" w:type="paragraph">
    <w:name w:val="WW8Num3z21"/>
    <w:link w:val="Style_77_ch"/>
  </w:style>
  <w:style w:styleId="Style_77_ch" w:type="character">
    <w:name w:val="WW8Num3z21"/>
    <w:link w:val="Style_77"/>
  </w:style>
  <w:style w:styleId="Style_78" w:type="paragraph">
    <w:name w:val="Balloon Text"/>
    <w:basedOn w:val="Style_7"/>
    <w:link w:val="Style_78_ch"/>
    <w:rPr>
      <w:rFonts w:ascii="Tahoma" w:hAnsi="Tahoma"/>
      <w:sz w:val="16"/>
    </w:rPr>
  </w:style>
  <w:style w:styleId="Style_78_ch" w:type="character">
    <w:name w:val="Balloon Text"/>
    <w:basedOn w:val="Style_7_ch"/>
    <w:link w:val="Style_78"/>
    <w:rPr>
      <w:rFonts w:ascii="Tahoma" w:hAnsi="Tahoma"/>
      <w:sz w:val="16"/>
    </w:rPr>
  </w:style>
  <w:style w:styleId="Style_79" w:type="paragraph">
    <w:name w:val="WW8Num16z11"/>
    <w:link w:val="Style_79_ch"/>
  </w:style>
  <w:style w:styleId="Style_79_ch" w:type="character">
    <w:name w:val="WW8Num16z11"/>
    <w:link w:val="Style_79"/>
  </w:style>
  <w:style w:styleId="Style_80" w:type="paragraph">
    <w:name w:val="WW8Num8z81"/>
    <w:link w:val="Style_80_ch"/>
  </w:style>
  <w:style w:styleId="Style_80_ch" w:type="character">
    <w:name w:val="WW8Num8z81"/>
    <w:link w:val="Style_80"/>
  </w:style>
  <w:style w:styleId="Style_81" w:type="paragraph">
    <w:name w:val="WW8Num12z51"/>
    <w:link w:val="Style_81_ch"/>
  </w:style>
  <w:style w:styleId="Style_81_ch" w:type="character">
    <w:name w:val="WW8Num12z51"/>
    <w:link w:val="Style_81"/>
  </w:style>
  <w:style w:styleId="Style_82" w:type="paragraph">
    <w:name w:val="WW8Num16z01"/>
    <w:link w:val="Style_82_ch"/>
  </w:style>
  <w:style w:styleId="Style_82_ch" w:type="character">
    <w:name w:val="WW8Num16z01"/>
    <w:link w:val="Style_82"/>
  </w:style>
  <w:style w:styleId="Style_83" w:type="paragraph">
    <w:name w:val="WW8Num32z51"/>
    <w:link w:val="Style_83_ch"/>
  </w:style>
  <w:style w:styleId="Style_83_ch" w:type="character">
    <w:name w:val="WW8Num32z51"/>
    <w:link w:val="Style_83"/>
  </w:style>
  <w:style w:styleId="Style_84" w:type="paragraph">
    <w:name w:val="WW8Num31z41"/>
    <w:link w:val="Style_84_ch"/>
  </w:style>
  <w:style w:styleId="Style_84_ch" w:type="character">
    <w:name w:val="WW8Num31z41"/>
    <w:link w:val="Style_84"/>
  </w:style>
  <w:style w:styleId="Style_85" w:type="paragraph">
    <w:name w:val="WW8Num23z11"/>
    <w:link w:val="Style_85_ch"/>
  </w:style>
  <w:style w:styleId="Style_85_ch" w:type="character">
    <w:name w:val="WW8Num23z11"/>
    <w:link w:val="Style_85"/>
  </w:style>
  <w:style w:styleId="Style_86" w:type="paragraph">
    <w:name w:val="WW8Num1z11"/>
    <w:link w:val="Style_86_ch"/>
  </w:style>
  <w:style w:styleId="Style_86_ch" w:type="character">
    <w:name w:val="WW8Num1z11"/>
    <w:link w:val="Style_86"/>
  </w:style>
  <w:style w:styleId="Style_87" w:type="paragraph">
    <w:name w:val="WW8Num3z01"/>
    <w:link w:val="Style_87_ch"/>
  </w:style>
  <w:style w:styleId="Style_87_ch" w:type="character">
    <w:name w:val="WW8Num3z01"/>
    <w:link w:val="Style_87"/>
  </w:style>
  <w:style w:styleId="Style_88" w:type="paragraph">
    <w:name w:val="WW8Num16z21"/>
    <w:link w:val="Style_88_ch"/>
  </w:style>
  <w:style w:styleId="Style_88_ch" w:type="character">
    <w:name w:val="WW8Num16z21"/>
    <w:link w:val="Style_88"/>
  </w:style>
  <w:style w:styleId="Style_89" w:type="paragraph">
    <w:name w:val="WW8Num2z11"/>
    <w:link w:val="Style_89_ch"/>
    <w:rPr>
      <w:rFonts w:ascii="Courier New" w:hAnsi="Courier New"/>
    </w:rPr>
  </w:style>
  <w:style w:styleId="Style_89_ch" w:type="character">
    <w:name w:val="WW8Num2z11"/>
    <w:link w:val="Style_89"/>
    <w:rPr>
      <w:rFonts w:ascii="Courier New" w:hAnsi="Courier New"/>
    </w:rPr>
  </w:style>
  <w:style w:styleId="Style_90" w:type="paragraph">
    <w:name w:val="WW8Num26z11"/>
    <w:link w:val="Style_90_ch"/>
  </w:style>
  <w:style w:styleId="Style_90_ch" w:type="character">
    <w:name w:val="WW8Num26z11"/>
    <w:link w:val="Style_90"/>
  </w:style>
  <w:style w:styleId="Style_91" w:type="paragraph">
    <w:name w:val="WW8Num22z31"/>
    <w:link w:val="Style_91_ch"/>
  </w:style>
  <w:style w:styleId="Style_91_ch" w:type="character">
    <w:name w:val="WW8Num22z31"/>
    <w:link w:val="Style_91"/>
  </w:style>
  <w:style w:styleId="Style_92" w:type="paragraph">
    <w:name w:val="WW8Num11z81"/>
    <w:link w:val="Style_92_ch"/>
  </w:style>
  <w:style w:styleId="Style_92_ch" w:type="character">
    <w:name w:val="WW8Num11z81"/>
    <w:link w:val="Style_92"/>
  </w:style>
  <w:style w:styleId="Style_93" w:type="paragraph">
    <w:name w:val="WW8Num26z01"/>
    <w:link w:val="Style_93_ch"/>
  </w:style>
  <w:style w:styleId="Style_93_ch" w:type="character">
    <w:name w:val="WW8Num26z01"/>
    <w:link w:val="Style_93"/>
  </w:style>
  <w:style w:styleId="Style_94" w:type="paragraph">
    <w:name w:val="WW8Num18z21"/>
    <w:link w:val="Style_94_ch"/>
  </w:style>
  <w:style w:styleId="Style_94_ch" w:type="character">
    <w:name w:val="WW8Num18z21"/>
    <w:link w:val="Style_94"/>
  </w:style>
  <w:style w:styleId="Style_95" w:type="paragraph">
    <w:name w:val="WW8Num17z61"/>
    <w:link w:val="Style_95_ch"/>
  </w:style>
  <w:style w:styleId="Style_95_ch" w:type="character">
    <w:name w:val="WW8Num17z61"/>
    <w:link w:val="Style_95"/>
  </w:style>
  <w:style w:styleId="Style_96" w:type="paragraph">
    <w:name w:val="WW8Num11z01"/>
    <w:link w:val="Style_96_ch"/>
  </w:style>
  <w:style w:styleId="Style_96_ch" w:type="character">
    <w:name w:val="WW8Num11z01"/>
    <w:link w:val="Style_96"/>
  </w:style>
  <w:style w:styleId="Style_97" w:type="paragraph">
    <w:name w:val="WW8Num25z11"/>
    <w:link w:val="Style_97_ch"/>
  </w:style>
  <w:style w:styleId="Style_97_ch" w:type="character">
    <w:name w:val="WW8Num25z11"/>
    <w:link w:val="Style_97"/>
  </w:style>
  <w:style w:styleId="Style_98" w:type="paragraph">
    <w:name w:val="heading 9"/>
    <w:basedOn w:val="Style_7"/>
    <w:next w:val="Style_7"/>
    <w:link w:val="Style_98_ch"/>
    <w:uiPriority w:val="9"/>
    <w:qFormat/>
    <w:pPr>
      <w:keepNext w:val="1"/>
      <w:widowControl w:val="1"/>
      <w:numPr>
        <w:ilvl w:val="8"/>
        <w:numId w:val="3"/>
      </w:numPr>
      <w:ind/>
      <w:outlineLvl w:val="8"/>
    </w:pPr>
    <w:rPr>
      <w:b w:val="1"/>
      <w:sz w:val="26"/>
    </w:rPr>
  </w:style>
  <w:style w:styleId="Style_98_ch" w:type="character">
    <w:name w:val="heading 9"/>
    <w:basedOn w:val="Style_7_ch"/>
    <w:link w:val="Style_98"/>
    <w:rPr>
      <w:b w:val="1"/>
      <w:sz w:val="26"/>
    </w:rPr>
  </w:style>
  <w:style w:styleId="Style_99" w:type="paragraph">
    <w:name w:val="WW8Num12z31"/>
    <w:link w:val="Style_99_ch"/>
  </w:style>
  <w:style w:styleId="Style_99_ch" w:type="character">
    <w:name w:val="WW8Num12z31"/>
    <w:link w:val="Style_99"/>
  </w:style>
  <w:style w:styleId="Style_100" w:type="paragraph">
    <w:name w:val="WW8Num17z81"/>
    <w:link w:val="Style_100_ch"/>
  </w:style>
  <w:style w:styleId="Style_100_ch" w:type="character">
    <w:name w:val="WW8Num17z81"/>
    <w:link w:val="Style_100"/>
  </w:style>
  <w:style w:styleId="Style_101" w:type="paragraph">
    <w:name w:val="Замещающий текст1"/>
    <w:link w:val="Style_101_ch"/>
    <w:rPr>
      <w:color w:val="808080"/>
    </w:rPr>
  </w:style>
  <w:style w:styleId="Style_101_ch" w:type="character">
    <w:name w:val="Замещающий текст1"/>
    <w:link w:val="Style_101"/>
    <w:rPr>
      <w:color w:val="808080"/>
    </w:rPr>
  </w:style>
  <w:style w:styleId="Style_102" w:type="paragraph">
    <w:name w:val="WW8Num9z21"/>
    <w:link w:val="Style_102_ch"/>
  </w:style>
  <w:style w:styleId="Style_102_ch" w:type="character">
    <w:name w:val="WW8Num9z21"/>
    <w:link w:val="Style_102"/>
  </w:style>
  <w:style w:styleId="Style_103" w:type="paragraph">
    <w:name w:val="WW8Num12z01"/>
    <w:link w:val="Style_103_ch"/>
  </w:style>
  <w:style w:styleId="Style_103_ch" w:type="character">
    <w:name w:val="WW8Num12z01"/>
    <w:link w:val="Style_103"/>
  </w:style>
  <w:style w:styleId="Style_104" w:type="paragraph">
    <w:name w:val="WW8Num5z41"/>
    <w:link w:val="Style_104_ch"/>
  </w:style>
  <w:style w:styleId="Style_104_ch" w:type="character">
    <w:name w:val="WW8Num5z41"/>
    <w:link w:val="Style_104"/>
  </w:style>
  <w:style w:styleId="Style_105" w:type="paragraph">
    <w:name w:val="WW8Num14z21"/>
    <w:link w:val="Style_105_ch"/>
  </w:style>
  <w:style w:styleId="Style_105_ch" w:type="character">
    <w:name w:val="WW8Num14z21"/>
    <w:link w:val="Style_105"/>
  </w:style>
  <w:style w:styleId="Style_106" w:type="paragraph">
    <w:name w:val="WW8Num13z51"/>
    <w:link w:val="Style_106_ch"/>
  </w:style>
  <w:style w:styleId="Style_106_ch" w:type="character">
    <w:name w:val="WW8Num13z51"/>
    <w:link w:val="Style_106"/>
  </w:style>
  <w:style w:styleId="Style_107" w:type="paragraph">
    <w:name w:val="WW8Num16z71"/>
    <w:link w:val="Style_107_ch"/>
  </w:style>
  <w:style w:styleId="Style_107_ch" w:type="character">
    <w:name w:val="WW8Num16z71"/>
    <w:link w:val="Style_107"/>
  </w:style>
  <w:style w:styleId="Style_108" w:type="paragraph">
    <w:name w:val="WW8Num21z81"/>
    <w:link w:val="Style_108_ch"/>
  </w:style>
  <w:style w:styleId="Style_108_ch" w:type="character">
    <w:name w:val="WW8Num21z81"/>
    <w:link w:val="Style_108"/>
  </w:style>
  <w:style w:styleId="Style_109" w:type="paragraph">
    <w:name w:val="WW8Num18z11"/>
    <w:link w:val="Style_109_ch"/>
  </w:style>
  <w:style w:styleId="Style_109_ch" w:type="character">
    <w:name w:val="WW8Num18z11"/>
    <w:link w:val="Style_109"/>
  </w:style>
  <w:style w:styleId="Style_110" w:type="paragraph">
    <w:name w:val="WW8Num32z41"/>
    <w:link w:val="Style_110_ch"/>
  </w:style>
  <w:style w:styleId="Style_110_ch" w:type="character">
    <w:name w:val="WW8Num32z41"/>
    <w:link w:val="Style_110"/>
  </w:style>
  <w:style w:styleId="Style_111" w:type="paragraph">
    <w:name w:val="Заголовок1"/>
    <w:basedOn w:val="Style_7"/>
    <w:next w:val="Style_41"/>
    <w:link w:val="Style_11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11_ch" w:type="character">
    <w:name w:val="Заголовок1"/>
    <w:basedOn w:val="Style_7_ch"/>
    <w:link w:val="Style_111"/>
    <w:rPr>
      <w:rFonts w:ascii="Liberation Sans" w:hAnsi="Liberation Sans"/>
      <w:sz w:val="28"/>
    </w:rPr>
  </w:style>
  <w:style w:styleId="Style_112" w:type="paragraph">
    <w:name w:val="WW8Num28z81"/>
    <w:link w:val="Style_112_ch"/>
  </w:style>
  <w:style w:styleId="Style_112_ch" w:type="character">
    <w:name w:val="WW8Num28z81"/>
    <w:link w:val="Style_112"/>
  </w:style>
  <w:style w:styleId="Style_113" w:type="paragraph">
    <w:name w:val="WW8Num31z21"/>
    <w:link w:val="Style_113_ch"/>
  </w:style>
  <w:style w:styleId="Style_113_ch" w:type="character">
    <w:name w:val="WW8Num31z21"/>
    <w:link w:val="Style_113"/>
  </w:style>
  <w:style w:styleId="Style_114" w:type="paragraph">
    <w:name w:val="Номер страницы1"/>
    <w:basedOn w:val="Style_115"/>
    <w:link w:val="Style_114_ch"/>
  </w:style>
  <w:style w:styleId="Style_114_ch" w:type="character">
    <w:name w:val="Номер страницы1"/>
    <w:basedOn w:val="Style_115_ch"/>
    <w:link w:val="Style_114"/>
  </w:style>
  <w:style w:styleId="Style_116" w:type="paragraph">
    <w:name w:val="WW8Num31z01"/>
    <w:link w:val="Style_116_ch"/>
  </w:style>
  <w:style w:styleId="Style_116_ch" w:type="character">
    <w:name w:val="WW8Num31z01"/>
    <w:link w:val="Style_116"/>
  </w:style>
  <w:style w:styleId="Style_117" w:type="paragraph">
    <w:name w:val="WW8Num30z81"/>
    <w:link w:val="Style_117_ch"/>
  </w:style>
  <w:style w:styleId="Style_117_ch" w:type="character">
    <w:name w:val="WW8Num30z81"/>
    <w:link w:val="Style_117"/>
  </w:style>
  <w:style w:styleId="Style_118" w:type="paragraph">
    <w:name w:val="WW8Num10z21"/>
    <w:link w:val="Style_118_ch"/>
  </w:style>
  <w:style w:styleId="Style_118_ch" w:type="character">
    <w:name w:val="WW8Num10z21"/>
    <w:link w:val="Style_118"/>
  </w:style>
  <w:style w:styleId="Style_119" w:type="paragraph">
    <w:name w:val="WW8Num12z21"/>
    <w:link w:val="Style_119_ch"/>
  </w:style>
  <w:style w:styleId="Style_119_ch" w:type="character">
    <w:name w:val="WW8Num12z21"/>
    <w:link w:val="Style_119"/>
  </w:style>
  <w:style w:styleId="Style_120" w:type="paragraph">
    <w:name w:val="WW8Num31z31"/>
    <w:link w:val="Style_120_ch"/>
  </w:style>
  <w:style w:styleId="Style_120_ch" w:type="character">
    <w:name w:val="WW8Num31z31"/>
    <w:link w:val="Style_120"/>
  </w:style>
  <w:style w:styleId="Style_121" w:type="paragraph">
    <w:name w:val="WW8Num22z01"/>
    <w:link w:val="Style_121_ch"/>
  </w:style>
  <w:style w:styleId="Style_121_ch" w:type="character">
    <w:name w:val="WW8Num22z01"/>
    <w:link w:val="Style_121"/>
  </w:style>
  <w:style w:styleId="Style_122" w:type="paragraph">
    <w:name w:val="WW8Num12z81"/>
    <w:link w:val="Style_122_ch"/>
  </w:style>
  <w:style w:styleId="Style_122_ch" w:type="character">
    <w:name w:val="WW8Num12z81"/>
    <w:link w:val="Style_122"/>
  </w:style>
  <w:style w:styleId="Style_123" w:type="paragraph">
    <w:name w:val="WW8Num18z31"/>
    <w:link w:val="Style_123_ch"/>
  </w:style>
  <w:style w:styleId="Style_123_ch" w:type="character">
    <w:name w:val="WW8Num18z31"/>
    <w:link w:val="Style_123"/>
  </w:style>
  <w:style w:styleId="Style_124" w:type="paragraph">
    <w:name w:val="WW8Num7z61"/>
    <w:link w:val="Style_124_ch"/>
  </w:style>
  <w:style w:styleId="Style_124_ch" w:type="character">
    <w:name w:val="WW8Num7z61"/>
    <w:link w:val="Style_124"/>
  </w:style>
  <w:style w:styleId="Style_125" w:type="paragraph">
    <w:name w:val="WW8Num1z71"/>
    <w:link w:val="Style_125_ch"/>
  </w:style>
  <w:style w:styleId="Style_125_ch" w:type="character">
    <w:name w:val="WW8Num1z71"/>
    <w:link w:val="Style_125"/>
  </w:style>
  <w:style w:styleId="Style_126" w:type="paragraph">
    <w:name w:val="WW8Num29z21"/>
    <w:link w:val="Style_126_ch"/>
  </w:style>
  <w:style w:styleId="Style_126_ch" w:type="character">
    <w:name w:val="WW8Num29z21"/>
    <w:link w:val="Style_126"/>
  </w:style>
  <w:style w:styleId="Style_127" w:type="paragraph">
    <w:name w:val="WW8Num10z01"/>
    <w:link w:val="Style_127_ch"/>
  </w:style>
  <w:style w:styleId="Style_127_ch" w:type="character">
    <w:name w:val="WW8Num10z01"/>
    <w:link w:val="Style_127"/>
  </w:style>
  <w:style w:styleId="Style_128" w:type="paragraph">
    <w:name w:val="WW8Num22z51"/>
    <w:link w:val="Style_128_ch"/>
  </w:style>
  <w:style w:styleId="Style_128_ch" w:type="character">
    <w:name w:val="WW8Num22z51"/>
    <w:link w:val="Style_128"/>
  </w:style>
  <w:style w:styleId="Style_129" w:type="paragraph">
    <w:name w:val="WW8Num8z21"/>
    <w:link w:val="Style_129_ch"/>
  </w:style>
  <w:style w:styleId="Style_129_ch" w:type="character">
    <w:name w:val="WW8Num8z21"/>
    <w:link w:val="Style_129"/>
  </w:style>
  <w:style w:styleId="Style_130" w:type="paragraph">
    <w:name w:val="WW8Num11z71"/>
    <w:link w:val="Style_130_ch"/>
  </w:style>
  <w:style w:styleId="Style_130_ch" w:type="character">
    <w:name w:val="WW8Num11z71"/>
    <w:link w:val="Style_130"/>
  </w:style>
  <w:style w:styleId="Style_131" w:type="paragraph">
    <w:name w:val="WW8Num29z71"/>
    <w:link w:val="Style_131_ch"/>
  </w:style>
  <w:style w:styleId="Style_131_ch" w:type="character">
    <w:name w:val="WW8Num29z71"/>
    <w:link w:val="Style_131"/>
  </w:style>
  <w:style w:styleId="Style_132" w:type="paragraph">
    <w:name w:val="WW8Num15z31"/>
    <w:link w:val="Style_132_ch"/>
  </w:style>
  <w:style w:styleId="Style_132_ch" w:type="character">
    <w:name w:val="WW8Num15z31"/>
    <w:link w:val="Style_132"/>
  </w:style>
  <w:style w:styleId="Style_133" w:type="paragraph">
    <w:name w:val="WW8Num21z51"/>
    <w:link w:val="Style_133_ch"/>
  </w:style>
  <w:style w:styleId="Style_133_ch" w:type="character">
    <w:name w:val="WW8Num21z51"/>
    <w:link w:val="Style_133"/>
  </w:style>
  <w:style w:styleId="Style_134" w:type="paragraph">
    <w:name w:val="WW8Num22z41"/>
    <w:link w:val="Style_134_ch"/>
  </w:style>
  <w:style w:styleId="Style_134_ch" w:type="character">
    <w:name w:val="WW8Num22z41"/>
    <w:link w:val="Style_134"/>
  </w:style>
  <w:style w:styleId="Style_135" w:type="paragraph">
    <w:name w:val="WW8Num7z01"/>
    <w:link w:val="Style_135_ch"/>
  </w:style>
  <w:style w:styleId="Style_135_ch" w:type="character">
    <w:name w:val="WW8Num7z01"/>
    <w:link w:val="Style_135"/>
  </w:style>
  <w:style w:styleId="Style_136" w:type="paragraph">
    <w:name w:val="WW8Num5z51"/>
    <w:link w:val="Style_136_ch"/>
  </w:style>
  <w:style w:styleId="Style_136_ch" w:type="character">
    <w:name w:val="WW8Num5z51"/>
    <w:link w:val="Style_136"/>
  </w:style>
  <w:style w:styleId="Style_137" w:type="paragraph">
    <w:name w:val="WW8Num22z61"/>
    <w:link w:val="Style_137_ch"/>
  </w:style>
  <w:style w:styleId="Style_137_ch" w:type="character">
    <w:name w:val="WW8Num22z61"/>
    <w:link w:val="Style_137"/>
  </w:style>
  <w:style w:styleId="Style_138" w:type="paragraph">
    <w:name w:val="WW8Num4z21"/>
    <w:link w:val="Style_138_ch"/>
  </w:style>
  <w:style w:styleId="Style_138_ch" w:type="character">
    <w:name w:val="WW8Num4z21"/>
    <w:link w:val="Style_138"/>
  </w:style>
  <w:style w:styleId="Style_139" w:type="paragraph">
    <w:name w:val="WW8Num3z61"/>
    <w:link w:val="Style_139_ch"/>
  </w:style>
  <w:style w:styleId="Style_139_ch" w:type="character">
    <w:name w:val="WW8Num3z61"/>
    <w:link w:val="Style_139"/>
  </w:style>
  <w:style w:styleId="Style_140" w:type="paragraph">
    <w:name w:val="WW8Num14z51"/>
    <w:link w:val="Style_140_ch"/>
  </w:style>
  <w:style w:styleId="Style_140_ch" w:type="character">
    <w:name w:val="WW8Num14z51"/>
    <w:link w:val="Style_140"/>
  </w:style>
  <w:style w:styleId="Style_141" w:type="paragraph">
    <w:name w:val="Знак примечания11"/>
    <w:link w:val="Style_141_ch"/>
    <w:rPr>
      <w:sz w:val="16"/>
    </w:rPr>
  </w:style>
  <w:style w:styleId="Style_141_ch" w:type="character">
    <w:name w:val="Знак примечания11"/>
    <w:link w:val="Style_141"/>
    <w:rPr>
      <w:sz w:val="16"/>
    </w:rPr>
  </w:style>
  <w:style w:styleId="Style_142" w:type="paragraph">
    <w:name w:val="WW8Num16z41"/>
    <w:link w:val="Style_142_ch"/>
  </w:style>
  <w:style w:styleId="Style_142_ch" w:type="character">
    <w:name w:val="WW8Num16z41"/>
    <w:link w:val="Style_142"/>
  </w:style>
  <w:style w:styleId="Style_143" w:type="paragraph">
    <w:name w:val="WW8Num8z31"/>
    <w:link w:val="Style_143_ch"/>
  </w:style>
  <w:style w:styleId="Style_143_ch" w:type="character">
    <w:name w:val="WW8Num8z31"/>
    <w:link w:val="Style_143"/>
  </w:style>
  <w:style w:styleId="Style_144" w:type="paragraph">
    <w:name w:val="WW8Num20z21"/>
    <w:link w:val="Style_144_ch"/>
  </w:style>
  <w:style w:styleId="Style_144_ch" w:type="character">
    <w:name w:val="WW8Num20z21"/>
    <w:link w:val="Style_144"/>
  </w:style>
  <w:style w:styleId="Style_145" w:type="paragraph">
    <w:name w:val="WW8Num4z71"/>
    <w:link w:val="Style_145_ch"/>
  </w:style>
  <w:style w:styleId="Style_145_ch" w:type="character">
    <w:name w:val="WW8Num4z71"/>
    <w:link w:val="Style_145"/>
  </w:style>
  <w:style w:styleId="Style_146" w:type="paragraph">
    <w:name w:val="WW8Num1z41"/>
    <w:link w:val="Style_146_ch"/>
  </w:style>
  <w:style w:styleId="Style_146_ch" w:type="character">
    <w:name w:val="WW8Num1z41"/>
    <w:link w:val="Style_146"/>
  </w:style>
  <w:style w:styleId="Style_147" w:type="paragraph">
    <w:name w:val="WW8Num30z31"/>
    <w:link w:val="Style_147_ch"/>
  </w:style>
  <w:style w:styleId="Style_147_ch" w:type="character">
    <w:name w:val="WW8Num30z31"/>
    <w:link w:val="Style_147"/>
  </w:style>
  <w:style w:styleId="Style_148" w:type="paragraph">
    <w:name w:val="WW8Num26z81"/>
    <w:link w:val="Style_148_ch"/>
  </w:style>
  <w:style w:styleId="Style_148_ch" w:type="character">
    <w:name w:val="WW8Num26z81"/>
    <w:link w:val="Style_148"/>
  </w:style>
  <w:style w:styleId="Style_149" w:type="paragraph">
    <w:name w:val="toc 3"/>
    <w:next w:val="Style_7"/>
    <w:link w:val="Style_149_ch"/>
    <w:uiPriority w:val="39"/>
    <w:pPr>
      <w:widowControl w:val="1"/>
      <w:ind w:left="400"/>
    </w:pPr>
    <w:rPr>
      <w:rFonts w:ascii="XO Thames" w:hAnsi="XO Thames"/>
      <w:sz w:val="28"/>
    </w:rPr>
  </w:style>
  <w:style w:styleId="Style_149_ch" w:type="character">
    <w:name w:val="toc 3"/>
    <w:link w:val="Style_149"/>
    <w:rPr>
      <w:rFonts w:ascii="XO Thames" w:hAnsi="XO Thames"/>
      <w:sz w:val="28"/>
    </w:rPr>
  </w:style>
  <w:style w:styleId="Style_150" w:type="paragraph">
    <w:name w:val="WW8Num27z21"/>
    <w:link w:val="Style_150_ch"/>
  </w:style>
  <w:style w:styleId="Style_150_ch" w:type="character">
    <w:name w:val="WW8Num27z21"/>
    <w:link w:val="Style_150"/>
  </w:style>
  <w:style w:styleId="Style_151" w:type="paragraph">
    <w:name w:val="WW8Num8z71"/>
    <w:link w:val="Style_151_ch"/>
  </w:style>
  <w:style w:styleId="Style_151_ch" w:type="character">
    <w:name w:val="WW8Num8z71"/>
    <w:link w:val="Style_151"/>
  </w:style>
  <w:style w:styleId="Style_152" w:type="paragraph">
    <w:name w:val="Колонтитул"/>
    <w:link w:val="Style_152_ch"/>
    <w:pPr>
      <w:widowControl w:val="1"/>
      <w:ind/>
      <w:jc w:val="both"/>
    </w:pPr>
    <w:rPr>
      <w:rFonts w:ascii="XO Thames" w:hAnsi="XO Thames"/>
      <w:sz w:val="28"/>
    </w:rPr>
  </w:style>
  <w:style w:styleId="Style_152_ch" w:type="character">
    <w:name w:val="Колонтитул"/>
    <w:link w:val="Style_152"/>
    <w:rPr>
      <w:rFonts w:ascii="XO Thames" w:hAnsi="XO Thames"/>
      <w:sz w:val="28"/>
    </w:rPr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53" w:type="paragraph">
    <w:name w:val="WW8Num9z61"/>
    <w:link w:val="Style_153_ch"/>
  </w:style>
  <w:style w:styleId="Style_153_ch" w:type="character">
    <w:name w:val="WW8Num9z61"/>
    <w:link w:val="Style_153"/>
  </w:style>
  <w:style w:styleId="Style_154" w:type="paragraph">
    <w:name w:val="WW8Num13z81"/>
    <w:link w:val="Style_154_ch"/>
  </w:style>
  <w:style w:styleId="Style_154_ch" w:type="character">
    <w:name w:val="WW8Num13z81"/>
    <w:link w:val="Style_154"/>
  </w:style>
  <w:style w:styleId="Style_155" w:type="paragraph">
    <w:name w:val="WW8Num12z71"/>
    <w:link w:val="Style_155_ch"/>
  </w:style>
  <w:style w:styleId="Style_155_ch" w:type="character">
    <w:name w:val="WW8Num12z71"/>
    <w:link w:val="Style_155"/>
  </w:style>
  <w:style w:styleId="Style_156" w:type="paragraph">
    <w:name w:val="WW8Num29z11"/>
    <w:link w:val="Style_156_ch"/>
  </w:style>
  <w:style w:styleId="Style_156_ch" w:type="character">
    <w:name w:val="WW8Num29z11"/>
    <w:link w:val="Style_156"/>
  </w:style>
  <w:style w:styleId="Style_157" w:type="paragraph">
    <w:name w:val="WW8Num25z31"/>
    <w:link w:val="Style_157_ch"/>
  </w:style>
  <w:style w:styleId="Style_157_ch" w:type="character">
    <w:name w:val="WW8Num25z31"/>
    <w:link w:val="Style_157"/>
  </w:style>
  <w:style w:styleId="Style_158" w:type="paragraph">
    <w:name w:val="WW8Num31z51"/>
    <w:link w:val="Style_158_ch"/>
  </w:style>
  <w:style w:styleId="Style_158_ch" w:type="character">
    <w:name w:val="WW8Num31z51"/>
    <w:link w:val="Style_158"/>
  </w:style>
  <w:style w:styleId="Style_159" w:type="paragraph">
    <w:name w:val="WW8Num19z31"/>
    <w:link w:val="Style_159_ch"/>
  </w:style>
  <w:style w:styleId="Style_159_ch" w:type="character">
    <w:name w:val="WW8Num19z31"/>
    <w:link w:val="Style_159"/>
  </w:style>
  <w:style w:styleId="Style_160" w:type="paragraph">
    <w:name w:val="WW8Num16z81"/>
    <w:link w:val="Style_160_ch"/>
  </w:style>
  <w:style w:styleId="Style_160_ch" w:type="character">
    <w:name w:val="WW8Num16z81"/>
    <w:link w:val="Style_160"/>
  </w:style>
  <w:style w:styleId="Style_161" w:type="paragraph">
    <w:name w:val="WW8Num25z61"/>
    <w:link w:val="Style_161_ch"/>
  </w:style>
  <w:style w:styleId="Style_161_ch" w:type="character">
    <w:name w:val="WW8Num25z61"/>
    <w:link w:val="Style_161"/>
  </w:style>
  <w:style w:styleId="Style_162" w:type="paragraph">
    <w:name w:val="WW8Num19z41"/>
    <w:link w:val="Style_162_ch"/>
  </w:style>
  <w:style w:styleId="Style_162_ch" w:type="character">
    <w:name w:val="WW8Num19z41"/>
    <w:link w:val="Style_162"/>
  </w:style>
  <w:style w:styleId="Style_163" w:type="paragraph">
    <w:name w:val="WW8Num21z11"/>
    <w:link w:val="Style_163_ch"/>
  </w:style>
  <w:style w:styleId="Style_163_ch" w:type="character">
    <w:name w:val="WW8Num21z11"/>
    <w:link w:val="Style_163"/>
  </w:style>
  <w:style w:styleId="Style_164" w:type="paragraph">
    <w:name w:val="WW8Num18z81"/>
    <w:link w:val="Style_164_ch"/>
  </w:style>
  <w:style w:styleId="Style_164_ch" w:type="character">
    <w:name w:val="WW8Num18z81"/>
    <w:link w:val="Style_164"/>
  </w:style>
  <w:style w:styleId="Style_165" w:type="paragraph">
    <w:name w:val="WW8Num24z21"/>
    <w:link w:val="Style_165_ch"/>
  </w:style>
  <w:style w:styleId="Style_165_ch" w:type="character">
    <w:name w:val="WW8Num24z21"/>
    <w:link w:val="Style_165"/>
  </w:style>
  <w:style w:styleId="Style_166" w:type="paragraph">
    <w:name w:val="WW8Num23z61"/>
    <w:link w:val="Style_166_ch"/>
  </w:style>
  <w:style w:styleId="Style_166_ch" w:type="character">
    <w:name w:val="WW8Num23z61"/>
    <w:link w:val="Style_166"/>
  </w:style>
  <w:style w:styleId="Style_167" w:type="paragraph">
    <w:name w:val="WW8Num5z61"/>
    <w:link w:val="Style_167_ch"/>
  </w:style>
  <w:style w:styleId="Style_167_ch" w:type="character">
    <w:name w:val="WW8Num5z61"/>
    <w:link w:val="Style_167"/>
  </w:style>
  <w:style w:styleId="Style_168" w:type="paragraph">
    <w:name w:val="WW8Num11z41"/>
    <w:link w:val="Style_168_ch"/>
  </w:style>
  <w:style w:styleId="Style_168_ch" w:type="character">
    <w:name w:val="WW8Num11z41"/>
    <w:link w:val="Style_168"/>
  </w:style>
  <w:style w:styleId="Style_169" w:type="paragraph">
    <w:name w:val="WW8Num32z01"/>
    <w:link w:val="Style_169_ch"/>
  </w:style>
  <w:style w:styleId="Style_169_ch" w:type="character">
    <w:name w:val="WW8Num32z01"/>
    <w:link w:val="Style_169"/>
  </w:style>
  <w:style w:styleId="Style_170" w:type="paragraph">
    <w:name w:val="WW8Num4z81"/>
    <w:link w:val="Style_170_ch"/>
  </w:style>
  <w:style w:styleId="Style_170_ch" w:type="character">
    <w:name w:val="WW8Num4z81"/>
    <w:link w:val="Style_170"/>
  </w:style>
  <w:style w:styleId="Style_171" w:type="paragraph">
    <w:name w:val="WW8Num27z81"/>
    <w:link w:val="Style_171_ch"/>
  </w:style>
  <w:style w:styleId="Style_171_ch" w:type="character">
    <w:name w:val="WW8Num27z81"/>
    <w:link w:val="Style_171"/>
  </w:style>
  <w:style w:styleId="Style_172" w:type="paragraph">
    <w:name w:val="WW8Num21z01"/>
    <w:link w:val="Style_172_ch"/>
  </w:style>
  <w:style w:styleId="Style_172_ch" w:type="character">
    <w:name w:val="WW8Num21z01"/>
    <w:link w:val="Style_172"/>
  </w:style>
  <w:style w:styleId="Style_173" w:type="paragraph">
    <w:name w:val="WW8Num8z41"/>
    <w:link w:val="Style_173_ch"/>
  </w:style>
  <w:style w:styleId="Style_173_ch" w:type="character">
    <w:name w:val="WW8Num8z41"/>
    <w:link w:val="Style_173"/>
  </w:style>
  <w:style w:styleId="Style_174" w:type="paragraph">
    <w:name w:val="WW8Num25z71"/>
    <w:link w:val="Style_174_ch"/>
  </w:style>
  <w:style w:styleId="Style_174_ch" w:type="character">
    <w:name w:val="WW8Num25z71"/>
    <w:link w:val="Style_174"/>
  </w:style>
  <w:style w:styleId="Style_175" w:type="paragraph">
    <w:name w:val="WW8Num11z61"/>
    <w:link w:val="Style_175_ch"/>
  </w:style>
  <w:style w:styleId="Style_175_ch" w:type="character">
    <w:name w:val="WW8Num11z61"/>
    <w:link w:val="Style_175"/>
  </w:style>
  <w:style w:styleId="Style_176" w:type="paragraph">
    <w:name w:val="WW8Num34z31"/>
    <w:link w:val="Style_176_ch"/>
  </w:style>
  <w:style w:styleId="Style_176_ch" w:type="character">
    <w:name w:val="WW8Num34z31"/>
    <w:link w:val="Style_176"/>
  </w:style>
  <w:style w:styleId="Style_177" w:type="paragraph">
    <w:name w:val="WW8Num34z01"/>
    <w:link w:val="Style_177_ch"/>
  </w:style>
  <w:style w:styleId="Style_177_ch" w:type="character">
    <w:name w:val="WW8Num34z01"/>
    <w:link w:val="Style_177"/>
  </w:style>
  <w:style w:styleId="Style_178" w:type="paragraph">
    <w:name w:val="WW8Num30z51"/>
    <w:link w:val="Style_178_ch"/>
  </w:style>
  <w:style w:styleId="Style_178_ch" w:type="character">
    <w:name w:val="WW8Num30z51"/>
    <w:link w:val="Style_178"/>
  </w:style>
  <w:style w:styleId="Style_179" w:type="paragraph">
    <w:name w:val="Standard1"/>
    <w:link w:val="Style_179_ch"/>
    <w:rPr>
      <w:sz w:val="24"/>
    </w:rPr>
  </w:style>
  <w:style w:styleId="Style_179_ch" w:type="character">
    <w:name w:val="Standard1"/>
    <w:link w:val="Style_179"/>
    <w:rPr>
      <w:sz w:val="24"/>
    </w:rPr>
  </w:style>
  <w:style w:styleId="Style_180" w:type="paragraph">
    <w:name w:val="WW8Num1z01"/>
    <w:link w:val="Style_180_ch"/>
  </w:style>
  <w:style w:styleId="Style_180_ch" w:type="character">
    <w:name w:val="WW8Num1z01"/>
    <w:link w:val="Style_180"/>
  </w:style>
  <w:style w:styleId="Style_181" w:type="paragraph">
    <w:name w:val="WW8Num20z71"/>
    <w:link w:val="Style_181_ch"/>
  </w:style>
  <w:style w:styleId="Style_181_ch" w:type="character">
    <w:name w:val="WW8Num20z71"/>
    <w:link w:val="Style_181"/>
  </w:style>
  <w:style w:styleId="Style_182" w:type="paragraph">
    <w:name w:val="WW8Num18z41"/>
    <w:link w:val="Style_182_ch"/>
  </w:style>
  <w:style w:styleId="Style_182_ch" w:type="character">
    <w:name w:val="WW8Num18z41"/>
    <w:link w:val="Style_182"/>
  </w:style>
  <w:style w:styleId="Style_183" w:type="paragraph">
    <w:name w:val="WW8Num26z31"/>
    <w:link w:val="Style_183_ch"/>
  </w:style>
  <w:style w:styleId="Style_183_ch" w:type="character">
    <w:name w:val="WW8Num26z31"/>
    <w:link w:val="Style_183"/>
  </w:style>
  <w:style w:styleId="Style_184" w:type="paragraph">
    <w:name w:val="WW8Num27z41"/>
    <w:link w:val="Style_184_ch"/>
  </w:style>
  <w:style w:styleId="Style_184_ch" w:type="character">
    <w:name w:val="WW8Num27z41"/>
    <w:link w:val="Style_184"/>
  </w:style>
  <w:style w:styleId="Style_185" w:type="paragraph">
    <w:name w:val="heading 5"/>
    <w:basedOn w:val="Style_7"/>
    <w:next w:val="Style_7"/>
    <w:link w:val="Style_185_ch"/>
    <w:uiPriority w:val="9"/>
    <w:qFormat/>
    <w:pPr>
      <w:keepNext w:val="1"/>
      <w:widowControl w:val="1"/>
      <w:numPr>
        <w:ilvl w:val="4"/>
        <w:numId w:val="3"/>
      </w:numPr>
      <w:ind/>
      <w:outlineLvl w:val="4"/>
    </w:pPr>
    <w:rPr>
      <w:b w:val="1"/>
      <w:sz w:val="28"/>
    </w:rPr>
  </w:style>
  <w:style w:styleId="Style_185_ch" w:type="character">
    <w:name w:val="heading 5"/>
    <w:basedOn w:val="Style_7_ch"/>
    <w:link w:val="Style_185"/>
    <w:rPr>
      <w:b w:val="1"/>
      <w:sz w:val="28"/>
    </w:rPr>
  </w:style>
  <w:style w:styleId="Style_186" w:type="paragraph">
    <w:name w:val="WW8Num34z81"/>
    <w:link w:val="Style_186_ch"/>
  </w:style>
  <w:style w:styleId="Style_186_ch" w:type="character">
    <w:name w:val="WW8Num34z81"/>
    <w:link w:val="Style_186"/>
  </w:style>
  <w:style w:styleId="Style_187" w:type="paragraph">
    <w:name w:val="WW8Num33z71"/>
    <w:link w:val="Style_187_ch"/>
  </w:style>
  <w:style w:styleId="Style_187_ch" w:type="character">
    <w:name w:val="WW8Num33z71"/>
    <w:link w:val="Style_187"/>
  </w:style>
  <w:style w:styleId="Style_188" w:type="paragraph">
    <w:name w:val="WW8Num7z31"/>
    <w:link w:val="Style_188_ch"/>
  </w:style>
  <w:style w:styleId="Style_188_ch" w:type="character">
    <w:name w:val="WW8Num7z31"/>
    <w:link w:val="Style_188"/>
  </w:style>
  <w:style w:styleId="Style_189" w:type="paragraph">
    <w:name w:val="WW8Num1z21"/>
    <w:link w:val="Style_189_ch"/>
  </w:style>
  <w:style w:styleId="Style_189_ch" w:type="character">
    <w:name w:val="WW8Num1z21"/>
    <w:link w:val="Style_189"/>
  </w:style>
  <w:style w:styleId="Style_190" w:type="paragraph">
    <w:name w:val="WW8Num10z31"/>
    <w:link w:val="Style_190_ch"/>
  </w:style>
  <w:style w:styleId="Style_190_ch" w:type="character">
    <w:name w:val="WW8Num10z31"/>
    <w:link w:val="Style_190"/>
  </w:style>
  <w:style w:styleId="Style_191" w:type="paragraph">
    <w:name w:val="WW8Num10z11"/>
    <w:link w:val="Style_191_ch"/>
  </w:style>
  <w:style w:styleId="Style_191_ch" w:type="character">
    <w:name w:val="WW8Num10z11"/>
    <w:link w:val="Style_191"/>
  </w:style>
  <w:style w:styleId="Style_192" w:type="paragraph">
    <w:name w:val="WW8Num21z41"/>
    <w:link w:val="Style_192_ch"/>
  </w:style>
  <w:style w:styleId="Style_192_ch" w:type="character">
    <w:name w:val="WW8Num21z41"/>
    <w:link w:val="Style_192"/>
  </w:style>
  <w:style w:styleId="Style_193" w:type="paragraph">
    <w:name w:val="WW8Num5z81"/>
    <w:link w:val="Style_193_ch"/>
  </w:style>
  <w:style w:styleId="Style_193_ch" w:type="character">
    <w:name w:val="WW8Num5z81"/>
    <w:link w:val="Style_193"/>
  </w:style>
  <w:style w:styleId="Style_194" w:type="paragraph">
    <w:name w:val="WW8Num23z81"/>
    <w:link w:val="Style_194_ch"/>
  </w:style>
  <w:style w:styleId="Style_194_ch" w:type="character">
    <w:name w:val="WW8Num23z81"/>
    <w:link w:val="Style_194"/>
  </w:style>
  <w:style w:styleId="Style_195" w:type="paragraph">
    <w:name w:val="WW8Num20z41"/>
    <w:link w:val="Style_195_ch"/>
  </w:style>
  <w:style w:styleId="Style_195_ch" w:type="character">
    <w:name w:val="WW8Num20z41"/>
    <w:link w:val="Style_195"/>
  </w:style>
  <w:style w:styleId="Style_196" w:type="paragraph">
    <w:name w:val="WW8Num23z21"/>
    <w:link w:val="Style_196_ch"/>
  </w:style>
  <w:style w:styleId="Style_196_ch" w:type="character">
    <w:name w:val="WW8Num23z21"/>
    <w:link w:val="Style_196"/>
  </w:style>
  <w:style w:styleId="Style_197" w:type="paragraph">
    <w:name w:val="WW8Num24z41"/>
    <w:link w:val="Style_197_ch"/>
  </w:style>
  <w:style w:styleId="Style_197_ch" w:type="character">
    <w:name w:val="WW8Num24z41"/>
    <w:link w:val="Style_197"/>
  </w:style>
  <w:style w:styleId="Style_198" w:type="paragraph">
    <w:name w:val="Указатель11"/>
    <w:basedOn w:val="Style_7"/>
    <w:link w:val="Style_198_ch"/>
  </w:style>
  <w:style w:styleId="Style_198_ch" w:type="character">
    <w:name w:val="Указатель11"/>
    <w:basedOn w:val="Style_7_ch"/>
    <w:link w:val="Style_198"/>
  </w:style>
  <w:style w:styleId="Style_199" w:type="paragraph">
    <w:name w:val="heading 1"/>
    <w:basedOn w:val="Style_7"/>
    <w:next w:val="Style_7"/>
    <w:link w:val="Style_199_ch"/>
    <w:uiPriority w:val="9"/>
    <w:qFormat/>
    <w:pPr>
      <w:keepNext w:val="1"/>
      <w:widowControl w:val="1"/>
      <w:numPr>
        <w:numId w:val="3"/>
      </w:numPr>
      <w:ind/>
      <w:jc w:val="center"/>
      <w:outlineLvl w:val="0"/>
    </w:pPr>
    <w:rPr>
      <w:sz w:val="28"/>
    </w:rPr>
  </w:style>
  <w:style w:styleId="Style_199_ch" w:type="character">
    <w:name w:val="heading 1"/>
    <w:basedOn w:val="Style_7_ch"/>
    <w:link w:val="Style_199"/>
    <w:rPr>
      <w:sz w:val="28"/>
    </w:rPr>
  </w:style>
  <w:style w:styleId="Style_200" w:type="paragraph">
    <w:name w:val="WW8Num7z71"/>
    <w:link w:val="Style_200_ch"/>
  </w:style>
  <w:style w:styleId="Style_200_ch" w:type="character">
    <w:name w:val="WW8Num7z71"/>
    <w:link w:val="Style_200"/>
  </w:style>
  <w:style w:styleId="Style_201" w:type="paragraph">
    <w:name w:val="WW8Num34z51"/>
    <w:link w:val="Style_201_ch"/>
  </w:style>
  <w:style w:styleId="Style_201_ch" w:type="character">
    <w:name w:val="WW8Num34z51"/>
    <w:link w:val="Style_201"/>
  </w:style>
  <w:style w:styleId="Style_202" w:type="paragraph">
    <w:name w:val="WW8Num12z11"/>
    <w:link w:val="Style_202_ch"/>
  </w:style>
  <w:style w:styleId="Style_202_ch" w:type="character">
    <w:name w:val="WW8Num12z11"/>
    <w:link w:val="Style_202"/>
  </w:style>
  <w:style w:styleId="Style_203" w:type="paragraph">
    <w:name w:val="List Paragraph"/>
    <w:basedOn w:val="Style_7"/>
    <w:link w:val="Style_203_ch"/>
    <w:pPr>
      <w:widowControl w:val="1"/>
      <w:ind w:left="720"/>
      <w:contextualSpacing w:val="1"/>
    </w:pPr>
  </w:style>
  <w:style w:styleId="Style_203_ch" w:type="character">
    <w:name w:val="List Paragraph"/>
    <w:basedOn w:val="Style_7_ch"/>
    <w:link w:val="Style_203"/>
  </w:style>
  <w:style w:styleId="Style_204" w:type="paragraph">
    <w:name w:val="WW8Num8z61"/>
    <w:link w:val="Style_204_ch"/>
  </w:style>
  <w:style w:styleId="Style_204_ch" w:type="character">
    <w:name w:val="WW8Num8z61"/>
    <w:link w:val="Style_204"/>
  </w:style>
  <w:style w:styleId="Style_205" w:type="paragraph">
    <w:name w:val="WW8Num6z21"/>
    <w:link w:val="Style_205_ch"/>
    <w:rPr>
      <w:rFonts w:ascii="Wingdings" w:hAnsi="Wingdings"/>
    </w:rPr>
  </w:style>
  <w:style w:styleId="Style_205_ch" w:type="character">
    <w:name w:val="WW8Num6z21"/>
    <w:link w:val="Style_205"/>
    <w:rPr>
      <w:rFonts w:ascii="Wingdings" w:hAnsi="Wingdings"/>
    </w:rPr>
  </w:style>
  <w:style w:styleId="Style_206" w:type="paragraph">
    <w:name w:val="WW8Num25z21"/>
    <w:link w:val="Style_206_ch"/>
  </w:style>
  <w:style w:styleId="Style_206_ch" w:type="character">
    <w:name w:val="WW8Num25z21"/>
    <w:link w:val="Style_206"/>
  </w:style>
  <w:style w:styleId="Style_207" w:type="paragraph">
    <w:name w:val="WW8Num19z11"/>
    <w:link w:val="Style_207_ch"/>
  </w:style>
  <w:style w:styleId="Style_207_ch" w:type="character">
    <w:name w:val="WW8Num19z11"/>
    <w:link w:val="Style_207"/>
  </w:style>
  <w:style w:styleId="Style_208" w:type="paragraph">
    <w:name w:val="WW8Num22z71"/>
    <w:link w:val="Style_208_ch"/>
  </w:style>
  <w:style w:styleId="Style_208_ch" w:type="character">
    <w:name w:val="WW8Num22z71"/>
    <w:link w:val="Style_208"/>
  </w:style>
  <w:style w:styleId="Style_209" w:type="paragraph">
    <w:name w:val="footer"/>
    <w:basedOn w:val="Style_7"/>
    <w:link w:val="Style_209_ch"/>
  </w:style>
  <w:style w:styleId="Style_209_ch" w:type="character">
    <w:name w:val="footer"/>
    <w:basedOn w:val="Style_7_ch"/>
    <w:link w:val="Style_209"/>
  </w:style>
  <w:style w:styleId="Style_210" w:type="paragraph">
    <w:name w:val="Текст Знак1"/>
    <w:link w:val="Style_210_ch"/>
    <w:rPr>
      <w:rFonts w:ascii="Courier New" w:hAnsi="Courier New"/>
    </w:rPr>
  </w:style>
  <w:style w:styleId="Style_210_ch" w:type="character">
    <w:name w:val="Текст Знак1"/>
    <w:link w:val="Style_210"/>
    <w:rPr>
      <w:rFonts w:ascii="Courier New" w:hAnsi="Courier New"/>
    </w:rPr>
  </w:style>
  <w:style w:styleId="Style_211" w:type="paragraph">
    <w:name w:val="Hyperlink"/>
    <w:link w:val="Style_211_ch"/>
    <w:rPr>
      <w:color w:val="0000FF"/>
      <w:u w:val="single"/>
    </w:rPr>
  </w:style>
  <w:style w:styleId="Style_211_ch" w:type="character">
    <w:name w:val="Hyperlink"/>
    <w:link w:val="Style_211"/>
    <w:rPr>
      <w:color w:val="0000FF"/>
      <w:u w:val="single"/>
    </w:rPr>
  </w:style>
  <w:style w:styleId="Style_212" w:type="paragraph">
    <w:name w:val="Footnote"/>
    <w:link w:val="Style_2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2_ch" w:type="character">
    <w:name w:val="Footnote"/>
    <w:link w:val="Style_212"/>
    <w:rPr>
      <w:rFonts w:ascii="XO Thames" w:hAnsi="XO Thames"/>
      <w:sz w:val="22"/>
    </w:rPr>
  </w:style>
  <w:style w:styleId="Style_213" w:type="paragraph">
    <w:name w:val="WW8Num18z51"/>
    <w:link w:val="Style_213_ch"/>
  </w:style>
  <w:style w:styleId="Style_213_ch" w:type="character">
    <w:name w:val="WW8Num18z51"/>
    <w:link w:val="Style_213"/>
  </w:style>
  <w:style w:styleId="Style_214" w:type="paragraph">
    <w:name w:val="heading 8"/>
    <w:basedOn w:val="Style_7"/>
    <w:next w:val="Style_7"/>
    <w:link w:val="Style_214_ch"/>
    <w:uiPriority w:val="9"/>
    <w:qFormat/>
    <w:pPr>
      <w:keepNext w:val="1"/>
      <w:widowControl w:val="1"/>
      <w:numPr>
        <w:ilvl w:val="7"/>
        <w:numId w:val="3"/>
      </w:numPr>
      <w:ind/>
      <w:outlineLvl w:val="7"/>
    </w:pPr>
    <w:rPr>
      <w:sz w:val="28"/>
    </w:rPr>
  </w:style>
  <w:style w:styleId="Style_214_ch" w:type="character">
    <w:name w:val="heading 8"/>
    <w:basedOn w:val="Style_7_ch"/>
    <w:link w:val="Style_214"/>
    <w:rPr>
      <w:sz w:val="28"/>
    </w:rPr>
  </w:style>
  <w:style w:styleId="Style_215" w:type="paragraph">
    <w:name w:val="WW8Num15z41"/>
    <w:link w:val="Style_215_ch"/>
  </w:style>
  <w:style w:styleId="Style_215_ch" w:type="character">
    <w:name w:val="WW8Num15z41"/>
    <w:link w:val="Style_215"/>
  </w:style>
  <w:style w:styleId="Style_216" w:type="paragraph">
    <w:name w:val="WW8Num10z61"/>
    <w:link w:val="Style_216_ch"/>
  </w:style>
  <w:style w:styleId="Style_216_ch" w:type="character">
    <w:name w:val="WW8Num10z61"/>
    <w:link w:val="Style_216"/>
  </w:style>
  <w:style w:styleId="Style_217" w:type="paragraph">
    <w:name w:val="WW8Num10z71"/>
    <w:link w:val="Style_217_ch"/>
  </w:style>
  <w:style w:styleId="Style_217_ch" w:type="character">
    <w:name w:val="WW8Num10z71"/>
    <w:link w:val="Style_217"/>
  </w:style>
  <w:style w:styleId="Style_218" w:type="paragraph">
    <w:name w:val="WW8Num9z81"/>
    <w:link w:val="Style_218_ch"/>
  </w:style>
  <w:style w:styleId="Style_218_ch" w:type="character">
    <w:name w:val="WW8Num9z81"/>
    <w:link w:val="Style_218"/>
  </w:style>
  <w:style w:styleId="Style_219" w:type="paragraph">
    <w:name w:val="WW8Num13z31"/>
    <w:link w:val="Style_219_ch"/>
  </w:style>
  <w:style w:styleId="Style_219_ch" w:type="character">
    <w:name w:val="WW8Num13z31"/>
    <w:link w:val="Style_219"/>
  </w:style>
  <w:style w:styleId="Style_220" w:type="paragraph">
    <w:name w:val="WW8Num3z51"/>
    <w:link w:val="Style_220_ch"/>
  </w:style>
  <w:style w:styleId="Style_220_ch" w:type="character">
    <w:name w:val="WW8Num3z51"/>
    <w:link w:val="Style_220"/>
  </w:style>
  <w:style w:styleId="Style_221" w:type="paragraph">
    <w:name w:val="Название объекта11"/>
    <w:basedOn w:val="Style_7"/>
    <w:link w:val="Style_221_ch"/>
    <w:pPr>
      <w:widowControl w:val="1"/>
      <w:spacing w:after="120" w:before="120"/>
      <w:ind/>
    </w:pPr>
    <w:rPr>
      <w:i w:val="1"/>
    </w:rPr>
  </w:style>
  <w:style w:styleId="Style_221_ch" w:type="character">
    <w:name w:val="Название объекта11"/>
    <w:basedOn w:val="Style_7_ch"/>
    <w:link w:val="Style_221"/>
    <w:rPr>
      <w:i w:val="1"/>
    </w:rPr>
  </w:style>
  <w:style w:styleId="Style_222" w:type="paragraph">
    <w:name w:val="WW8Num1z61"/>
    <w:link w:val="Style_222_ch"/>
  </w:style>
  <w:style w:styleId="Style_222_ch" w:type="character">
    <w:name w:val="WW8Num1z61"/>
    <w:link w:val="Style_222"/>
  </w:style>
  <w:style w:styleId="Style_223" w:type="paragraph">
    <w:name w:val="toc 1"/>
    <w:next w:val="Style_7"/>
    <w:link w:val="Style_223_ch"/>
    <w:uiPriority w:val="39"/>
    <w:rPr>
      <w:rFonts w:ascii="XO Thames" w:hAnsi="XO Thames"/>
      <w:b w:val="1"/>
      <w:sz w:val="28"/>
    </w:rPr>
  </w:style>
  <w:style w:styleId="Style_223_ch" w:type="character">
    <w:name w:val="toc 1"/>
    <w:link w:val="Style_223"/>
    <w:rPr>
      <w:rFonts w:ascii="XO Thames" w:hAnsi="XO Thames"/>
      <w:b w:val="1"/>
      <w:sz w:val="28"/>
    </w:rPr>
  </w:style>
  <w:style w:styleId="Style_224" w:type="paragraph">
    <w:name w:val="WW8Num6z11"/>
    <w:link w:val="Style_224_ch"/>
    <w:rPr>
      <w:rFonts w:ascii="Courier New" w:hAnsi="Courier New"/>
    </w:rPr>
  </w:style>
  <w:style w:styleId="Style_224_ch" w:type="character">
    <w:name w:val="WW8Num6z11"/>
    <w:link w:val="Style_224"/>
    <w:rPr>
      <w:rFonts w:ascii="Courier New" w:hAnsi="Courier New"/>
    </w:rPr>
  </w:style>
  <w:style w:styleId="Style_225" w:type="paragraph">
    <w:name w:val="WW8Num33z51"/>
    <w:link w:val="Style_225_ch"/>
  </w:style>
  <w:style w:styleId="Style_225_ch" w:type="character">
    <w:name w:val="WW8Num33z51"/>
    <w:link w:val="Style_225"/>
  </w:style>
  <w:style w:styleId="Style_226" w:type="paragraph">
    <w:name w:val="WW8Num31z61"/>
    <w:link w:val="Style_226_ch"/>
  </w:style>
  <w:style w:styleId="Style_226_ch" w:type="character">
    <w:name w:val="WW8Num31z61"/>
    <w:link w:val="Style_226"/>
  </w:style>
  <w:style w:styleId="Style_227" w:type="paragraph">
    <w:name w:val="Заголовок таблицы1"/>
    <w:basedOn w:val="Style_228"/>
    <w:link w:val="Style_227_ch"/>
    <w:pPr>
      <w:widowControl w:val="1"/>
      <w:ind/>
      <w:jc w:val="center"/>
    </w:pPr>
    <w:rPr>
      <w:b w:val="1"/>
    </w:rPr>
  </w:style>
  <w:style w:styleId="Style_227_ch" w:type="character">
    <w:name w:val="Заголовок таблицы1"/>
    <w:basedOn w:val="Style_228_ch"/>
    <w:link w:val="Style_227"/>
    <w:rPr>
      <w:b w:val="1"/>
    </w:rPr>
  </w:style>
  <w:style w:styleId="Style_229" w:type="paragraph">
    <w:name w:val="WW8Num22z81"/>
    <w:link w:val="Style_229_ch"/>
  </w:style>
  <w:style w:styleId="Style_229_ch" w:type="character">
    <w:name w:val="WW8Num22z81"/>
    <w:link w:val="Style_229"/>
  </w:style>
  <w:style w:styleId="Style_230" w:type="paragraph">
    <w:name w:val="WW8Num27z11"/>
    <w:link w:val="Style_230_ch"/>
  </w:style>
  <w:style w:styleId="Style_230_ch" w:type="character">
    <w:name w:val="WW8Num27z11"/>
    <w:link w:val="Style_230"/>
  </w:style>
  <w:style w:styleId="Style_231" w:type="paragraph">
    <w:name w:val="WW8Num30z61"/>
    <w:link w:val="Style_231_ch"/>
  </w:style>
  <w:style w:styleId="Style_231_ch" w:type="character">
    <w:name w:val="WW8Num30z61"/>
    <w:link w:val="Style_231"/>
  </w:style>
  <w:style w:styleId="Style_232" w:type="paragraph">
    <w:name w:val="Header and Footer"/>
    <w:link w:val="Style_232_ch"/>
    <w:rPr>
      <w:rFonts w:ascii="XO Thames" w:hAnsi="XO Thames"/>
      <w:sz w:val="28"/>
    </w:rPr>
  </w:style>
  <w:style w:styleId="Style_232_ch" w:type="character">
    <w:name w:val="Header and Footer"/>
    <w:link w:val="Style_232"/>
    <w:rPr>
      <w:rFonts w:ascii="XO Thames" w:hAnsi="XO Thames"/>
      <w:sz w:val="28"/>
    </w:rPr>
  </w:style>
  <w:style w:styleId="Style_233" w:type="paragraph">
    <w:name w:val="WW8Num1z81"/>
    <w:link w:val="Style_233_ch"/>
  </w:style>
  <w:style w:styleId="Style_233_ch" w:type="character">
    <w:name w:val="WW8Num1z81"/>
    <w:link w:val="Style_233"/>
  </w:style>
  <w:style w:styleId="Style_234" w:type="paragraph">
    <w:name w:val="Текст21"/>
    <w:basedOn w:val="Style_7"/>
    <w:link w:val="Style_234_ch"/>
    <w:rPr>
      <w:rFonts w:ascii="Courier New" w:hAnsi="Courier New"/>
      <w:sz w:val="20"/>
    </w:rPr>
  </w:style>
  <w:style w:styleId="Style_234_ch" w:type="character">
    <w:name w:val="Текст21"/>
    <w:basedOn w:val="Style_7_ch"/>
    <w:link w:val="Style_234"/>
    <w:rPr>
      <w:rFonts w:ascii="Courier New" w:hAnsi="Courier New"/>
      <w:sz w:val="20"/>
    </w:rPr>
  </w:style>
  <w:style w:styleId="Style_235" w:type="paragraph">
    <w:name w:val="Верхний и нижний колонтитулы1"/>
    <w:basedOn w:val="Style_7"/>
    <w:link w:val="Style_235_ch"/>
    <w:pPr>
      <w:widowControl w:val="1"/>
      <w:tabs>
        <w:tab w:leader="none" w:pos="4819" w:val="center"/>
        <w:tab w:leader="none" w:pos="9638" w:val="right"/>
      </w:tabs>
      <w:ind/>
    </w:pPr>
  </w:style>
  <w:style w:styleId="Style_235_ch" w:type="character">
    <w:name w:val="Верхний и нижний колонтитулы1"/>
    <w:basedOn w:val="Style_7_ch"/>
    <w:link w:val="Style_235"/>
  </w:style>
  <w:style w:styleId="Style_236" w:type="paragraph">
    <w:name w:val="Текст выноски Знак2"/>
    <w:link w:val="Style_236_ch"/>
    <w:rPr>
      <w:rFonts w:ascii="Tahoma" w:hAnsi="Tahoma"/>
      <w:sz w:val="16"/>
    </w:rPr>
  </w:style>
  <w:style w:styleId="Style_236_ch" w:type="character">
    <w:name w:val="Текст выноски Знак2"/>
    <w:link w:val="Style_236"/>
    <w:rPr>
      <w:rFonts w:ascii="Tahoma" w:hAnsi="Tahoma"/>
      <w:sz w:val="16"/>
    </w:rPr>
  </w:style>
  <w:style w:styleId="Style_237" w:type="paragraph">
    <w:name w:val="WW8Num22z21"/>
    <w:link w:val="Style_237_ch"/>
  </w:style>
  <w:style w:styleId="Style_237_ch" w:type="character">
    <w:name w:val="WW8Num22z21"/>
    <w:link w:val="Style_237"/>
  </w:style>
  <w:style w:styleId="Style_238" w:type="paragraph">
    <w:name w:val="WW8Num23z71"/>
    <w:link w:val="Style_238_ch"/>
  </w:style>
  <w:style w:styleId="Style_238_ch" w:type="character">
    <w:name w:val="WW8Num23z71"/>
    <w:link w:val="Style_238"/>
  </w:style>
  <w:style w:styleId="Style_239" w:type="paragraph">
    <w:name w:val="WW8Num7z81"/>
    <w:link w:val="Style_239_ch"/>
  </w:style>
  <w:style w:styleId="Style_239_ch" w:type="character">
    <w:name w:val="WW8Num7z81"/>
    <w:link w:val="Style_239"/>
  </w:style>
  <w:style w:styleId="Style_240" w:type="paragraph">
    <w:name w:val="WW8Num7z41"/>
    <w:link w:val="Style_240_ch"/>
  </w:style>
  <w:style w:styleId="Style_240_ch" w:type="character">
    <w:name w:val="WW8Num7z41"/>
    <w:link w:val="Style_240"/>
  </w:style>
  <w:style w:styleId="Style_241" w:type="paragraph">
    <w:name w:val="WW8Num25z01"/>
    <w:link w:val="Style_241_ch"/>
  </w:style>
  <w:style w:styleId="Style_241_ch" w:type="character">
    <w:name w:val="WW8Num25z01"/>
    <w:link w:val="Style_241"/>
  </w:style>
  <w:style w:styleId="Style_1" w:type="paragraph">
    <w:name w:val="header"/>
    <w:basedOn w:val="Style_7"/>
    <w:link w:val="Style_1_ch"/>
  </w:style>
  <w:style w:styleId="Style_1_ch" w:type="character">
    <w:name w:val="header"/>
    <w:basedOn w:val="Style_7_ch"/>
    <w:link w:val="Style_1"/>
  </w:style>
  <w:style w:styleId="Style_242" w:type="paragraph">
    <w:name w:val="toc 9"/>
    <w:next w:val="Style_7"/>
    <w:link w:val="Style_242_ch"/>
    <w:uiPriority w:val="39"/>
    <w:pPr>
      <w:widowControl w:val="1"/>
      <w:ind w:left="1600"/>
    </w:pPr>
    <w:rPr>
      <w:rFonts w:ascii="XO Thames" w:hAnsi="XO Thames"/>
      <w:sz w:val="28"/>
    </w:rPr>
  </w:style>
  <w:style w:styleId="Style_242_ch" w:type="character">
    <w:name w:val="toc 9"/>
    <w:link w:val="Style_242"/>
    <w:rPr>
      <w:rFonts w:ascii="XO Thames" w:hAnsi="XO Thames"/>
      <w:sz w:val="28"/>
    </w:rPr>
  </w:style>
  <w:style w:styleId="Style_243" w:type="paragraph">
    <w:name w:val="WW8Num24z81"/>
    <w:link w:val="Style_243_ch"/>
  </w:style>
  <w:style w:styleId="Style_243_ch" w:type="character">
    <w:name w:val="WW8Num24z81"/>
    <w:link w:val="Style_243"/>
  </w:style>
  <w:style w:styleId="Style_244" w:type="paragraph">
    <w:name w:val="Endnote1"/>
    <w:link w:val="Style_244_ch"/>
    <w:pPr>
      <w:widowControl w:val="1"/>
      <w:ind w:firstLine="851"/>
      <w:jc w:val="both"/>
    </w:pPr>
    <w:rPr>
      <w:rFonts w:ascii="XO Thames" w:hAnsi="XO Thames"/>
      <w:sz w:val="22"/>
    </w:rPr>
  </w:style>
  <w:style w:styleId="Style_244_ch" w:type="character">
    <w:name w:val="Endnote1"/>
    <w:link w:val="Style_244"/>
    <w:rPr>
      <w:rFonts w:ascii="XO Thames" w:hAnsi="XO Thames"/>
      <w:sz w:val="22"/>
    </w:rPr>
  </w:style>
  <w:style w:styleId="Style_245" w:type="paragraph">
    <w:name w:val="WW8Num15z51"/>
    <w:link w:val="Style_245_ch"/>
  </w:style>
  <w:style w:styleId="Style_245_ch" w:type="character">
    <w:name w:val="WW8Num15z51"/>
    <w:link w:val="Style_245"/>
  </w:style>
  <w:style w:styleId="Style_246" w:type="paragraph">
    <w:name w:val="WW8Num3z31"/>
    <w:link w:val="Style_246_ch"/>
  </w:style>
  <w:style w:styleId="Style_246_ch" w:type="character">
    <w:name w:val="WW8Num3z31"/>
    <w:link w:val="Style_246"/>
  </w:style>
  <w:style w:styleId="Style_247" w:type="paragraph">
    <w:name w:val="WW8Num3z81"/>
    <w:link w:val="Style_247_ch"/>
  </w:style>
  <w:style w:styleId="Style_247_ch" w:type="character">
    <w:name w:val="WW8Num3z81"/>
    <w:link w:val="Style_247"/>
  </w:style>
  <w:style w:styleId="Style_248" w:type="paragraph">
    <w:name w:val="WW8Num29z81"/>
    <w:link w:val="Style_248_ch"/>
  </w:style>
  <w:style w:styleId="Style_248_ch" w:type="character">
    <w:name w:val="WW8Num29z81"/>
    <w:link w:val="Style_248"/>
  </w:style>
  <w:style w:styleId="Style_249" w:type="paragraph">
    <w:name w:val="WW8Num23z41"/>
    <w:link w:val="Style_249_ch"/>
  </w:style>
  <w:style w:styleId="Style_249_ch" w:type="character">
    <w:name w:val="WW8Num23z41"/>
    <w:link w:val="Style_249"/>
  </w:style>
  <w:style w:styleId="Style_250" w:type="paragraph">
    <w:name w:val="WW8Num11z11"/>
    <w:link w:val="Style_250_ch"/>
  </w:style>
  <w:style w:styleId="Style_250_ch" w:type="character">
    <w:name w:val="WW8Num11z11"/>
    <w:link w:val="Style_250"/>
  </w:style>
  <w:style w:styleId="Style_251" w:type="paragraph">
    <w:name w:val="WW8Num24z51"/>
    <w:link w:val="Style_251_ch"/>
  </w:style>
  <w:style w:styleId="Style_251_ch" w:type="character">
    <w:name w:val="WW8Num24z51"/>
    <w:link w:val="Style_251"/>
  </w:style>
  <w:style w:styleId="Style_252" w:type="paragraph">
    <w:name w:val="WW8Num6z01"/>
    <w:link w:val="Style_252_ch"/>
  </w:style>
  <w:style w:styleId="Style_252_ch" w:type="character">
    <w:name w:val="WW8Num6z01"/>
    <w:link w:val="Style_252"/>
  </w:style>
  <w:style w:styleId="Style_253" w:type="paragraph">
    <w:name w:val="Обычный1"/>
    <w:link w:val="Style_253_ch"/>
    <w:rPr>
      <w:sz w:val="24"/>
    </w:rPr>
  </w:style>
  <w:style w:styleId="Style_253_ch" w:type="character">
    <w:name w:val="Обычный1"/>
    <w:link w:val="Style_253"/>
    <w:rPr>
      <w:sz w:val="24"/>
    </w:rPr>
  </w:style>
  <w:style w:styleId="Style_254" w:type="paragraph">
    <w:name w:val="WW8Num27z61"/>
    <w:link w:val="Style_254_ch"/>
  </w:style>
  <w:style w:styleId="Style_254_ch" w:type="character">
    <w:name w:val="WW8Num27z61"/>
    <w:link w:val="Style_254"/>
  </w:style>
  <w:style w:styleId="Style_255" w:type="paragraph">
    <w:name w:val="WW8Num19z71"/>
    <w:link w:val="Style_255_ch"/>
  </w:style>
  <w:style w:styleId="Style_255_ch" w:type="character">
    <w:name w:val="WW8Num19z71"/>
    <w:link w:val="Style_255"/>
  </w:style>
  <w:style w:styleId="Style_256" w:type="paragraph">
    <w:name w:val="WW8Num32z61"/>
    <w:link w:val="Style_256_ch"/>
  </w:style>
  <w:style w:styleId="Style_256_ch" w:type="character">
    <w:name w:val="WW8Num32z61"/>
    <w:link w:val="Style_256"/>
  </w:style>
  <w:style w:styleId="Style_257" w:type="paragraph">
    <w:name w:val="WW8Num30z11"/>
    <w:link w:val="Style_257_ch"/>
  </w:style>
  <w:style w:styleId="Style_257_ch" w:type="character">
    <w:name w:val="WW8Num30z11"/>
    <w:link w:val="Style_257"/>
  </w:style>
  <w:style w:styleId="Style_258" w:type="paragraph">
    <w:name w:val="WW8Num15z21"/>
    <w:link w:val="Style_258_ch"/>
  </w:style>
  <w:style w:styleId="Style_258_ch" w:type="character">
    <w:name w:val="WW8Num15z21"/>
    <w:link w:val="Style_258"/>
  </w:style>
  <w:style w:styleId="Style_259" w:type="paragraph">
    <w:name w:val="WW8Num17z41"/>
    <w:link w:val="Style_259_ch"/>
  </w:style>
  <w:style w:styleId="Style_259_ch" w:type="character">
    <w:name w:val="WW8Num17z41"/>
    <w:link w:val="Style_259"/>
  </w:style>
  <w:style w:styleId="Style_260" w:type="paragraph">
    <w:name w:val="WW8Num24z31"/>
    <w:link w:val="Style_260_ch"/>
  </w:style>
  <w:style w:styleId="Style_260_ch" w:type="character">
    <w:name w:val="WW8Num24z31"/>
    <w:link w:val="Style_260"/>
  </w:style>
  <w:style w:styleId="Style_261" w:type="paragraph">
    <w:name w:val="WW8Num34z21"/>
    <w:link w:val="Style_261_ch"/>
  </w:style>
  <w:style w:styleId="Style_261_ch" w:type="character">
    <w:name w:val="WW8Num34z21"/>
    <w:link w:val="Style_261"/>
  </w:style>
  <w:style w:styleId="Style_262" w:type="paragraph">
    <w:name w:val="WW8Num9z01"/>
    <w:link w:val="Style_262_ch"/>
  </w:style>
  <w:style w:styleId="Style_262_ch" w:type="character">
    <w:name w:val="WW8Num9z01"/>
    <w:link w:val="Style_262"/>
  </w:style>
  <w:style w:styleId="Style_263" w:type="paragraph">
    <w:name w:val="Тема примечания Знак2"/>
    <w:link w:val="Style_263_ch"/>
    <w:rPr>
      <w:b w:val="1"/>
    </w:rPr>
  </w:style>
  <w:style w:styleId="Style_263_ch" w:type="character">
    <w:name w:val="Тема примечания Знак2"/>
    <w:link w:val="Style_263"/>
    <w:rPr>
      <w:b w:val="1"/>
    </w:rPr>
  </w:style>
  <w:style w:styleId="Style_264" w:type="paragraph">
    <w:name w:val="toc 8"/>
    <w:next w:val="Style_7"/>
    <w:link w:val="Style_264_ch"/>
    <w:uiPriority w:val="39"/>
    <w:pPr>
      <w:widowControl w:val="1"/>
      <w:ind w:left="1400"/>
    </w:pPr>
    <w:rPr>
      <w:rFonts w:ascii="XO Thames" w:hAnsi="XO Thames"/>
      <w:sz w:val="28"/>
    </w:rPr>
  </w:style>
  <w:style w:styleId="Style_264_ch" w:type="character">
    <w:name w:val="toc 8"/>
    <w:link w:val="Style_264"/>
    <w:rPr>
      <w:rFonts w:ascii="XO Thames" w:hAnsi="XO Thames"/>
      <w:sz w:val="28"/>
    </w:rPr>
  </w:style>
  <w:style w:styleId="Style_265" w:type="paragraph">
    <w:name w:val="WW8Num32z11"/>
    <w:link w:val="Style_265_ch"/>
  </w:style>
  <w:style w:styleId="Style_265_ch" w:type="character">
    <w:name w:val="WW8Num32z11"/>
    <w:link w:val="Style_265"/>
  </w:style>
  <w:style w:styleId="Style_266" w:type="paragraph">
    <w:name w:val="WW8Num19z61"/>
    <w:link w:val="Style_266_ch"/>
  </w:style>
  <w:style w:styleId="Style_266_ch" w:type="character">
    <w:name w:val="WW8Num19z61"/>
    <w:link w:val="Style_266"/>
  </w:style>
  <w:style w:styleId="Style_267" w:type="paragraph">
    <w:name w:val="WW8Num24z01"/>
    <w:link w:val="Style_267_ch"/>
  </w:style>
  <w:style w:styleId="Style_267_ch" w:type="character">
    <w:name w:val="WW8Num24z01"/>
    <w:link w:val="Style_267"/>
  </w:style>
  <w:style w:styleId="Style_268" w:type="paragraph">
    <w:name w:val="WW8Num17z51"/>
    <w:link w:val="Style_268_ch"/>
  </w:style>
  <w:style w:styleId="Style_268_ch" w:type="character">
    <w:name w:val="WW8Num17z51"/>
    <w:link w:val="Style_268"/>
  </w:style>
  <w:style w:styleId="Style_269" w:type="paragraph">
    <w:name w:val="WW8Num25z41"/>
    <w:link w:val="Style_269_ch"/>
  </w:style>
  <w:style w:styleId="Style_269_ch" w:type="character">
    <w:name w:val="WW8Num25z41"/>
    <w:link w:val="Style_269"/>
  </w:style>
  <w:style w:styleId="Style_270" w:type="paragraph">
    <w:name w:val="WW8Num20z31"/>
    <w:link w:val="Style_270_ch"/>
  </w:style>
  <w:style w:styleId="Style_270_ch" w:type="character">
    <w:name w:val="WW8Num20z31"/>
    <w:link w:val="Style_270"/>
  </w:style>
  <w:style w:styleId="Style_271" w:type="paragraph">
    <w:name w:val="WW8Num34z61"/>
    <w:link w:val="Style_271_ch"/>
  </w:style>
  <w:style w:styleId="Style_271_ch" w:type="character">
    <w:name w:val="WW8Num34z61"/>
    <w:link w:val="Style_271"/>
  </w:style>
  <w:style w:styleId="Style_272" w:type="paragraph">
    <w:name w:val="WW8Num8z01"/>
    <w:link w:val="Style_272_ch"/>
  </w:style>
  <w:style w:styleId="Style_272_ch" w:type="character">
    <w:name w:val="WW8Num8z01"/>
    <w:link w:val="Style_272"/>
  </w:style>
  <w:style w:styleId="Style_273" w:type="paragraph">
    <w:name w:val="WW8Num5z11"/>
    <w:link w:val="Style_273_ch"/>
  </w:style>
  <w:style w:styleId="Style_273_ch" w:type="character">
    <w:name w:val="WW8Num5z11"/>
    <w:link w:val="Style_273"/>
  </w:style>
  <w:style w:styleId="Style_274" w:type="paragraph">
    <w:name w:val="Текст11"/>
    <w:basedOn w:val="Style_7"/>
    <w:link w:val="Style_274_ch"/>
    <w:rPr>
      <w:rFonts w:ascii="Courier New" w:hAnsi="Courier New"/>
      <w:sz w:val="20"/>
    </w:rPr>
  </w:style>
  <w:style w:styleId="Style_274_ch" w:type="character">
    <w:name w:val="Текст11"/>
    <w:basedOn w:val="Style_7_ch"/>
    <w:link w:val="Style_274"/>
    <w:rPr>
      <w:rFonts w:ascii="Courier New" w:hAnsi="Courier New"/>
      <w:sz w:val="20"/>
    </w:rPr>
  </w:style>
  <w:style w:styleId="Style_275" w:type="paragraph">
    <w:name w:val="WW8Num11z21"/>
    <w:link w:val="Style_275_ch"/>
  </w:style>
  <w:style w:styleId="Style_275_ch" w:type="character">
    <w:name w:val="WW8Num11z21"/>
    <w:link w:val="Style_275"/>
  </w:style>
  <w:style w:styleId="Style_276" w:type="paragraph">
    <w:name w:val="WW8Num14z41"/>
    <w:link w:val="Style_276_ch"/>
  </w:style>
  <w:style w:styleId="Style_276_ch" w:type="character">
    <w:name w:val="WW8Num14z41"/>
    <w:link w:val="Style_276"/>
  </w:style>
  <w:style w:styleId="Style_277" w:type="paragraph">
    <w:name w:val="WW8Num4z51"/>
    <w:link w:val="Style_277_ch"/>
  </w:style>
  <w:style w:styleId="Style_277_ch" w:type="character">
    <w:name w:val="WW8Num4z51"/>
    <w:link w:val="Style_277"/>
  </w:style>
  <w:style w:styleId="Style_278" w:type="paragraph">
    <w:name w:val="WW8Num14z11"/>
    <w:link w:val="Style_278_ch"/>
  </w:style>
  <w:style w:styleId="Style_278_ch" w:type="character">
    <w:name w:val="WW8Num14z11"/>
    <w:link w:val="Style_278"/>
  </w:style>
  <w:style w:styleId="Style_279" w:type="paragraph">
    <w:name w:val="WW8Num18z01"/>
    <w:link w:val="Style_279_ch"/>
  </w:style>
  <w:style w:styleId="Style_279_ch" w:type="character">
    <w:name w:val="WW8Num18z01"/>
    <w:link w:val="Style_279"/>
  </w:style>
  <w:style w:styleId="Style_280" w:type="paragraph">
    <w:name w:val="WW8Num10z81"/>
    <w:link w:val="Style_280_ch"/>
  </w:style>
  <w:style w:styleId="Style_280_ch" w:type="character">
    <w:name w:val="WW8Num10z81"/>
    <w:link w:val="Style_280"/>
  </w:style>
  <w:style w:styleId="Style_281" w:type="paragraph">
    <w:name w:val="WW8Num16z51"/>
    <w:link w:val="Style_281_ch"/>
  </w:style>
  <w:style w:styleId="Style_281_ch" w:type="character">
    <w:name w:val="WW8Num16z51"/>
    <w:link w:val="Style_281"/>
  </w:style>
  <w:style w:styleId="Style_282" w:type="paragraph">
    <w:name w:val="WW8Num15z61"/>
    <w:link w:val="Style_282_ch"/>
  </w:style>
  <w:style w:styleId="Style_282_ch" w:type="character">
    <w:name w:val="WW8Num15z61"/>
    <w:link w:val="Style_282"/>
  </w:style>
  <w:style w:styleId="Style_283" w:type="paragraph">
    <w:name w:val="WW8Num21z61"/>
    <w:link w:val="Style_283_ch"/>
  </w:style>
  <w:style w:styleId="Style_283_ch" w:type="character">
    <w:name w:val="WW8Num21z61"/>
    <w:link w:val="Style_283"/>
  </w:style>
  <w:style w:styleId="Style_284" w:type="paragraph">
    <w:name w:val="WW8Num5z21"/>
    <w:link w:val="Style_284_ch"/>
  </w:style>
  <w:style w:styleId="Style_284_ch" w:type="character">
    <w:name w:val="WW8Num5z21"/>
    <w:link w:val="Style_284"/>
  </w:style>
  <w:style w:styleId="Style_285" w:type="paragraph">
    <w:name w:val="WW8Num15z01"/>
    <w:link w:val="Style_285_ch"/>
  </w:style>
  <w:style w:styleId="Style_285_ch" w:type="character">
    <w:name w:val="WW8Num15z01"/>
    <w:link w:val="Style_285"/>
  </w:style>
  <w:style w:styleId="Style_286" w:type="paragraph">
    <w:name w:val="WW8Num34z11"/>
    <w:link w:val="Style_286_ch"/>
  </w:style>
  <w:style w:styleId="Style_286_ch" w:type="character">
    <w:name w:val="WW8Num34z11"/>
    <w:link w:val="Style_286"/>
  </w:style>
  <w:style w:styleId="Style_287" w:type="paragraph">
    <w:name w:val="WW8Num16z61"/>
    <w:link w:val="Style_287_ch"/>
  </w:style>
  <w:style w:styleId="Style_287_ch" w:type="character">
    <w:name w:val="WW8Num16z61"/>
    <w:link w:val="Style_287"/>
  </w:style>
  <w:style w:styleId="Style_288" w:type="paragraph">
    <w:name w:val="WW8Num9z11"/>
    <w:link w:val="Style_288_ch"/>
  </w:style>
  <w:style w:styleId="Style_288_ch" w:type="character">
    <w:name w:val="WW8Num9z11"/>
    <w:link w:val="Style_288"/>
  </w:style>
  <w:style w:styleId="Style_289" w:type="paragraph">
    <w:name w:val="WW8Num32z21"/>
    <w:link w:val="Style_289_ch"/>
  </w:style>
  <w:style w:styleId="Style_289_ch" w:type="character">
    <w:name w:val="WW8Num32z21"/>
    <w:link w:val="Style_289"/>
  </w:style>
  <w:style w:styleId="Style_290" w:type="paragraph">
    <w:name w:val="WW8Num23z31"/>
    <w:link w:val="Style_290_ch"/>
  </w:style>
  <w:style w:styleId="Style_290_ch" w:type="character">
    <w:name w:val="WW8Num23z31"/>
    <w:link w:val="Style_290"/>
  </w:style>
  <w:style w:styleId="Style_291" w:type="paragraph">
    <w:name w:val="WW8Num28z61"/>
    <w:link w:val="Style_291_ch"/>
  </w:style>
  <w:style w:styleId="Style_291_ch" w:type="character">
    <w:name w:val="WW8Num28z61"/>
    <w:link w:val="Style_291"/>
  </w:style>
  <w:style w:styleId="Style_292" w:type="paragraph">
    <w:name w:val="WW8Num4z11"/>
    <w:link w:val="Style_292_ch"/>
  </w:style>
  <w:style w:styleId="Style_292_ch" w:type="character">
    <w:name w:val="WW8Num4z11"/>
    <w:link w:val="Style_292"/>
  </w:style>
  <w:style w:styleId="Style_293" w:type="paragraph">
    <w:name w:val="WW8Num19z01"/>
    <w:link w:val="Style_293_ch"/>
  </w:style>
  <w:style w:styleId="Style_293_ch" w:type="character">
    <w:name w:val="WW8Num19z01"/>
    <w:link w:val="Style_293"/>
  </w:style>
  <w:style w:styleId="Style_294" w:type="paragraph">
    <w:name w:val="WW8Num2z31"/>
    <w:link w:val="Style_294_ch"/>
    <w:rPr>
      <w:rFonts w:ascii="Symbol" w:hAnsi="Symbol"/>
    </w:rPr>
  </w:style>
  <w:style w:styleId="Style_294_ch" w:type="character">
    <w:name w:val="WW8Num2z31"/>
    <w:link w:val="Style_294"/>
    <w:rPr>
      <w:rFonts w:ascii="Symbol" w:hAnsi="Symbol"/>
    </w:rPr>
  </w:style>
  <w:style w:styleId="Style_295" w:type="paragraph">
    <w:name w:val="WW8Num1z51"/>
    <w:link w:val="Style_295_ch"/>
  </w:style>
  <w:style w:styleId="Style_295_ch" w:type="character">
    <w:name w:val="WW8Num1z51"/>
    <w:link w:val="Style_295"/>
  </w:style>
  <w:style w:styleId="Style_296" w:type="paragraph">
    <w:name w:val="WW8Num14z31"/>
    <w:link w:val="Style_296_ch"/>
  </w:style>
  <w:style w:styleId="Style_296_ch" w:type="character">
    <w:name w:val="WW8Num14z31"/>
    <w:link w:val="Style_296"/>
  </w:style>
  <w:style w:styleId="Style_297" w:type="paragraph">
    <w:name w:val="WW8Num28z01"/>
    <w:link w:val="Style_297_ch"/>
  </w:style>
  <w:style w:styleId="Style_297_ch" w:type="character">
    <w:name w:val="WW8Num28z01"/>
    <w:link w:val="Style_297"/>
  </w:style>
  <w:style w:styleId="Style_298" w:type="paragraph">
    <w:name w:val="WW8Num4z01"/>
    <w:link w:val="Style_298_ch"/>
  </w:style>
  <w:style w:styleId="Style_298_ch" w:type="character">
    <w:name w:val="WW8Num4z01"/>
    <w:link w:val="Style_298"/>
  </w:style>
  <w:style w:styleId="Style_299" w:type="paragraph">
    <w:name w:val="toc 5"/>
    <w:next w:val="Style_7"/>
    <w:link w:val="Style_299_ch"/>
    <w:uiPriority w:val="39"/>
    <w:pPr>
      <w:widowControl w:val="1"/>
      <w:ind w:left="800"/>
    </w:pPr>
    <w:rPr>
      <w:rFonts w:ascii="XO Thames" w:hAnsi="XO Thames"/>
      <w:sz w:val="28"/>
    </w:rPr>
  </w:style>
  <w:style w:styleId="Style_299_ch" w:type="character">
    <w:name w:val="toc 5"/>
    <w:link w:val="Style_299"/>
    <w:rPr>
      <w:rFonts w:ascii="XO Thames" w:hAnsi="XO Thames"/>
      <w:sz w:val="28"/>
    </w:rPr>
  </w:style>
  <w:style w:styleId="Style_300" w:type="paragraph">
    <w:name w:val="WW8Num31z81"/>
    <w:link w:val="Style_300_ch"/>
  </w:style>
  <w:style w:styleId="Style_300_ch" w:type="character">
    <w:name w:val="WW8Num31z81"/>
    <w:link w:val="Style_300"/>
  </w:style>
  <w:style w:styleId="Style_301" w:type="paragraph">
    <w:name w:val="WW8Num24z71"/>
    <w:link w:val="Style_301_ch"/>
  </w:style>
  <w:style w:styleId="Style_301_ch" w:type="character">
    <w:name w:val="WW8Num24z71"/>
    <w:link w:val="Style_301"/>
  </w:style>
  <w:style w:styleId="Style_302" w:type="paragraph">
    <w:name w:val="Текст примечания Знак1"/>
    <w:basedOn w:val="Style_115"/>
    <w:link w:val="Style_302_ch"/>
  </w:style>
  <w:style w:styleId="Style_302_ch" w:type="character">
    <w:name w:val="Текст примечания Знак1"/>
    <w:basedOn w:val="Style_115_ch"/>
    <w:link w:val="Style_302"/>
  </w:style>
  <w:style w:styleId="Style_303" w:type="paragraph">
    <w:name w:val="WW8Num8z11"/>
    <w:link w:val="Style_303_ch"/>
  </w:style>
  <w:style w:styleId="Style_303_ch" w:type="character">
    <w:name w:val="WW8Num8z11"/>
    <w:link w:val="Style_303"/>
  </w:style>
  <w:style w:styleId="Style_304" w:type="paragraph">
    <w:name w:val="WW8Num30z71"/>
    <w:link w:val="Style_304_ch"/>
  </w:style>
  <w:style w:styleId="Style_304_ch" w:type="character">
    <w:name w:val="WW8Num30z71"/>
    <w:link w:val="Style_304"/>
  </w:style>
  <w:style w:styleId="Style_305" w:type="paragraph">
    <w:name w:val="WW8Num20z51"/>
    <w:link w:val="Style_305_ch"/>
  </w:style>
  <w:style w:styleId="Style_305_ch" w:type="character">
    <w:name w:val="WW8Num20z51"/>
    <w:link w:val="Style_305"/>
  </w:style>
  <w:style w:styleId="Style_306" w:type="paragraph">
    <w:name w:val="WW8Num5z31"/>
    <w:link w:val="Style_306_ch"/>
  </w:style>
  <w:style w:styleId="Style_306_ch" w:type="character">
    <w:name w:val="WW8Num5z31"/>
    <w:link w:val="Style_306"/>
  </w:style>
  <w:style w:styleId="Style_307" w:type="paragraph">
    <w:name w:val="WW8Num20z01"/>
    <w:link w:val="Style_307_ch"/>
  </w:style>
  <w:style w:styleId="Style_307_ch" w:type="character">
    <w:name w:val="WW8Num20z01"/>
    <w:link w:val="Style_307"/>
  </w:style>
  <w:style w:styleId="Style_308" w:type="paragraph">
    <w:name w:val="WW8Num29z31"/>
    <w:link w:val="Style_308_ch"/>
  </w:style>
  <w:style w:styleId="Style_308_ch" w:type="character">
    <w:name w:val="WW8Num29z31"/>
    <w:link w:val="Style_308"/>
  </w:style>
  <w:style w:styleId="Style_309" w:type="paragraph">
    <w:name w:val="WW8Num14z81"/>
    <w:link w:val="Style_309_ch"/>
  </w:style>
  <w:style w:styleId="Style_309_ch" w:type="character">
    <w:name w:val="WW8Num14z81"/>
    <w:link w:val="Style_309"/>
  </w:style>
  <w:style w:styleId="Style_310" w:type="paragraph">
    <w:name w:val="Основной шрифт абзаца21"/>
    <w:link w:val="Style_310_ch"/>
  </w:style>
  <w:style w:styleId="Style_310_ch" w:type="character">
    <w:name w:val="Основной шрифт абзаца21"/>
    <w:link w:val="Style_310"/>
  </w:style>
  <w:style w:styleId="Style_311" w:type="paragraph">
    <w:name w:val="WW8Num17z71"/>
    <w:link w:val="Style_311_ch"/>
  </w:style>
  <w:style w:styleId="Style_311_ch" w:type="character">
    <w:name w:val="WW8Num17z71"/>
    <w:link w:val="Style_311"/>
  </w:style>
  <w:style w:styleId="Style_312" w:type="paragraph">
    <w:name w:val="Основной шрифт абзаца31"/>
    <w:link w:val="Style_312_ch"/>
  </w:style>
  <w:style w:styleId="Style_312_ch" w:type="character">
    <w:name w:val="Основной шрифт абзаца31"/>
    <w:link w:val="Style_312"/>
  </w:style>
  <w:style w:styleId="Style_313" w:type="paragraph">
    <w:name w:val="WW8Num18z61"/>
    <w:link w:val="Style_313_ch"/>
  </w:style>
  <w:style w:styleId="Style_313_ch" w:type="character">
    <w:name w:val="WW8Num18z61"/>
    <w:link w:val="Style_313"/>
  </w:style>
  <w:style w:styleId="Style_5" w:type="paragraph">
    <w:name w:val="Strong"/>
    <w:link w:val="Style_5_ch"/>
    <w:rPr>
      <w:b w:val="1"/>
    </w:rPr>
  </w:style>
  <w:style w:styleId="Style_5_ch" w:type="character">
    <w:name w:val="Strong"/>
    <w:link w:val="Style_5"/>
    <w:rPr>
      <w:b w:val="1"/>
    </w:rPr>
  </w:style>
  <w:style w:styleId="Style_314" w:type="paragraph">
    <w:name w:val="WW8Num3z11"/>
    <w:link w:val="Style_314_ch"/>
  </w:style>
  <w:style w:styleId="Style_314_ch" w:type="character">
    <w:name w:val="WW8Num3z11"/>
    <w:link w:val="Style_314"/>
  </w:style>
  <w:style w:styleId="Style_315" w:type="paragraph">
    <w:name w:val="WW8Num28z51"/>
    <w:link w:val="Style_315_ch"/>
  </w:style>
  <w:style w:styleId="Style_315_ch" w:type="character">
    <w:name w:val="WW8Num28z51"/>
    <w:link w:val="Style_315"/>
  </w:style>
  <w:style w:styleId="Style_316" w:type="paragraph">
    <w:name w:val="WW8Num33z11"/>
    <w:link w:val="Style_316_ch"/>
  </w:style>
  <w:style w:styleId="Style_316_ch" w:type="character">
    <w:name w:val="WW8Num33z11"/>
    <w:link w:val="Style_316"/>
  </w:style>
  <w:style w:styleId="Style_317" w:type="paragraph">
    <w:name w:val="WW8Num19z21"/>
    <w:link w:val="Style_317_ch"/>
  </w:style>
  <w:style w:styleId="Style_317_ch" w:type="character">
    <w:name w:val="WW8Num19z21"/>
    <w:link w:val="Style_317"/>
  </w:style>
  <w:style w:styleId="Style_318" w:type="paragraph">
    <w:name w:val="WW8Num10z51"/>
    <w:link w:val="Style_318_ch"/>
  </w:style>
  <w:style w:styleId="Style_318_ch" w:type="character">
    <w:name w:val="WW8Num10z51"/>
    <w:link w:val="Style_318"/>
  </w:style>
  <w:style w:styleId="Style_319" w:type="paragraph">
    <w:name w:val="WW8Num17z11"/>
    <w:link w:val="Style_319_ch"/>
  </w:style>
  <w:style w:styleId="Style_319_ch" w:type="character">
    <w:name w:val="WW8Num17z11"/>
    <w:link w:val="Style_319"/>
  </w:style>
  <w:style w:styleId="Style_320" w:type="paragraph">
    <w:name w:val="WW8Num14z01"/>
    <w:link w:val="Style_320_ch"/>
  </w:style>
  <w:style w:styleId="Style_320_ch" w:type="character">
    <w:name w:val="WW8Num14z01"/>
    <w:link w:val="Style_320"/>
  </w:style>
  <w:style w:styleId="Style_321" w:type="paragraph">
    <w:name w:val="WW8Num19z51"/>
    <w:link w:val="Style_321_ch"/>
  </w:style>
  <w:style w:styleId="Style_321_ch" w:type="character">
    <w:name w:val="WW8Num19z51"/>
    <w:link w:val="Style_321"/>
  </w:style>
  <w:style w:styleId="Style_322" w:type="paragraph">
    <w:name w:val="WW8Num29z51"/>
    <w:link w:val="Style_322_ch"/>
  </w:style>
  <w:style w:styleId="Style_322_ch" w:type="character">
    <w:name w:val="WW8Num29z51"/>
    <w:link w:val="Style_322"/>
  </w:style>
  <w:style w:styleId="Style_323" w:type="paragraph">
    <w:name w:val="Subtitle"/>
    <w:next w:val="Style_7"/>
    <w:link w:val="Style_3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3_ch" w:type="character">
    <w:name w:val="Subtitle"/>
    <w:link w:val="Style_323"/>
    <w:rPr>
      <w:rFonts w:ascii="XO Thames" w:hAnsi="XO Thames"/>
      <w:i w:val="1"/>
      <w:sz w:val="24"/>
    </w:rPr>
  </w:style>
  <w:style w:styleId="Style_324" w:type="paragraph">
    <w:name w:val="WW8Num33z31"/>
    <w:link w:val="Style_324_ch"/>
  </w:style>
  <w:style w:styleId="Style_324_ch" w:type="character">
    <w:name w:val="WW8Num33z31"/>
    <w:link w:val="Style_324"/>
  </w:style>
  <w:style w:styleId="Style_325" w:type="paragraph">
    <w:name w:val="WW8Num28z41"/>
    <w:link w:val="Style_325_ch"/>
  </w:style>
  <w:style w:styleId="Style_325_ch" w:type="character">
    <w:name w:val="WW8Num28z41"/>
    <w:link w:val="Style_325"/>
  </w:style>
  <w:style w:styleId="Style_228" w:type="paragraph">
    <w:name w:val="Содержимое таблицы1"/>
    <w:basedOn w:val="Style_7"/>
    <w:link w:val="Style_228_ch"/>
  </w:style>
  <w:style w:styleId="Style_228_ch" w:type="character">
    <w:name w:val="Содержимое таблицы1"/>
    <w:basedOn w:val="Style_7_ch"/>
    <w:link w:val="Style_228"/>
  </w:style>
  <w:style w:styleId="Style_326" w:type="paragraph">
    <w:name w:val="WW8Num33z41"/>
    <w:link w:val="Style_326_ch"/>
  </w:style>
  <w:style w:styleId="Style_326_ch" w:type="character">
    <w:name w:val="WW8Num33z41"/>
    <w:link w:val="Style_326"/>
  </w:style>
  <w:style w:styleId="Style_327" w:type="paragraph">
    <w:name w:val="WW8Num30z41"/>
    <w:link w:val="Style_327_ch"/>
  </w:style>
  <w:style w:styleId="Style_327_ch" w:type="character">
    <w:name w:val="WW8Num30z41"/>
    <w:link w:val="Style_327"/>
  </w:style>
  <w:style w:styleId="Style_328" w:type="paragraph">
    <w:name w:val="WW8Num9z31"/>
    <w:link w:val="Style_328_ch"/>
  </w:style>
  <w:style w:styleId="Style_328_ch" w:type="character">
    <w:name w:val="WW8Num9z31"/>
    <w:link w:val="Style_328"/>
  </w:style>
  <w:style w:styleId="Style_329" w:type="paragraph">
    <w:name w:val="WW8Num28z21"/>
    <w:link w:val="Style_329_ch"/>
  </w:style>
  <w:style w:styleId="Style_329_ch" w:type="character">
    <w:name w:val="WW8Num28z21"/>
    <w:link w:val="Style_329"/>
  </w:style>
  <w:style w:styleId="Style_330" w:type="paragraph">
    <w:name w:val="WW8Num7z11"/>
    <w:link w:val="Style_330_ch"/>
  </w:style>
  <w:style w:styleId="Style_330_ch" w:type="character">
    <w:name w:val="WW8Num7z11"/>
    <w:link w:val="Style_330"/>
  </w:style>
  <w:style w:styleId="Style_331" w:type="paragraph">
    <w:name w:val="Body Text Indent"/>
    <w:basedOn w:val="Style_7"/>
    <w:link w:val="Style_331_ch"/>
    <w:pPr>
      <w:widowControl w:val="1"/>
      <w:ind w:left="510"/>
      <w:jc w:val="both"/>
    </w:pPr>
    <w:rPr>
      <w:sz w:val="32"/>
    </w:rPr>
  </w:style>
  <w:style w:styleId="Style_331_ch" w:type="character">
    <w:name w:val="Body Text Indent"/>
    <w:basedOn w:val="Style_7_ch"/>
    <w:link w:val="Style_331"/>
    <w:rPr>
      <w:sz w:val="32"/>
    </w:rPr>
  </w:style>
  <w:style w:styleId="Style_332" w:type="paragraph">
    <w:name w:val="WW8Num32z81"/>
    <w:link w:val="Style_332_ch"/>
  </w:style>
  <w:style w:styleId="Style_332_ch" w:type="character">
    <w:name w:val="WW8Num32z81"/>
    <w:link w:val="Style_332"/>
  </w:style>
  <w:style w:styleId="Style_333" w:type="paragraph">
    <w:name w:val="WW8Num17z21"/>
    <w:link w:val="Style_333_ch"/>
  </w:style>
  <w:style w:styleId="Style_333_ch" w:type="character">
    <w:name w:val="WW8Num17z21"/>
    <w:link w:val="Style_333"/>
  </w:style>
  <w:style w:styleId="Style_334" w:type="paragraph">
    <w:name w:val="Указатель31"/>
    <w:basedOn w:val="Style_7"/>
    <w:link w:val="Style_334_ch"/>
  </w:style>
  <w:style w:styleId="Style_334_ch" w:type="character">
    <w:name w:val="Указатель31"/>
    <w:basedOn w:val="Style_7_ch"/>
    <w:link w:val="Style_334"/>
  </w:style>
  <w:style w:styleId="Style_335" w:type="paragraph">
    <w:name w:val="Footnote1"/>
    <w:link w:val="Style_335_ch"/>
    <w:pPr>
      <w:widowControl w:val="1"/>
      <w:ind w:firstLine="851"/>
      <w:jc w:val="both"/>
    </w:pPr>
    <w:rPr>
      <w:rFonts w:ascii="XO Thames" w:hAnsi="XO Thames"/>
      <w:sz w:val="22"/>
    </w:rPr>
  </w:style>
  <w:style w:styleId="Style_335_ch" w:type="character">
    <w:name w:val="Footnote1"/>
    <w:link w:val="Style_335"/>
    <w:rPr>
      <w:rFonts w:ascii="XO Thames" w:hAnsi="XO Thames"/>
      <w:sz w:val="22"/>
    </w:rPr>
  </w:style>
  <w:style w:styleId="Style_336" w:type="paragraph">
    <w:name w:val="WW8Num7z51"/>
    <w:link w:val="Style_336_ch"/>
  </w:style>
  <w:style w:styleId="Style_336_ch" w:type="character">
    <w:name w:val="WW8Num7z51"/>
    <w:link w:val="Style_336"/>
  </w:style>
  <w:style w:styleId="Style_337" w:type="paragraph">
    <w:name w:val="Title"/>
    <w:next w:val="Style_7"/>
    <w:link w:val="Style_33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7_ch" w:type="character">
    <w:name w:val="Title"/>
    <w:link w:val="Style_337"/>
    <w:rPr>
      <w:rFonts w:ascii="XO Thames" w:hAnsi="XO Thames"/>
      <w:b w:val="1"/>
      <w:caps w:val="1"/>
      <w:sz w:val="40"/>
    </w:rPr>
  </w:style>
  <w:style w:styleId="Style_338" w:type="paragraph">
    <w:name w:val="heading 4"/>
    <w:basedOn w:val="Style_7"/>
    <w:next w:val="Style_7"/>
    <w:link w:val="Style_338_ch"/>
    <w:uiPriority w:val="9"/>
    <w:qFormat/>
    <w:pPr>
      <w:keepNext w:val="1"/>
      <w:widowControl w:val="1"/>
      <w:numPr>
        <w:ilvl w:val="3"/>
        <w:numId w:val="3"/>
      </w:numPr>
      <w:ind/>
      <w:jc w:val="both"/>
      <w:outlineLvl w:val="3"/>
    </w:pPr>
    <w:rPr>
      <w:sz w:val="32"/>
    </w:rPr>
  </w:style>
  <w:style w:styleId="Style_338_ch" w:type="character">
    <w:name w:val="heading 4"/>
    <w:basedOn w:val="Style_7_ch"/>
    <w:link w:val="Style_338"/>
    <w:rPr>
      <w:sz w:val="32"/>
    </w:rPr>
  </w:style>
  <w:style w:styleId="Style_339" w:type="paragraph">
    <w:name w:val="WW8Num15z71"/>
    <w:link w:val="Style_339_ch"/>
  </w:style>
  <w:style w:styleId="Style_339_ch" w:type="character">
    <w:name w:val="WW8Num15z71"/>
    <w:link w:val="Style_339"/>
  </w:style>
  <w:style w:styleId="Style_340" w:type="paragraph">
    <w:name w:val="WW8Num22z11"/>
    <w:link w:val="Style_340_ch"/>
  </w:style>
  <w:style w:styleId="Style_340_ch" w:type="character">
    <w:name w:val="WW8Num22z11"/>
    <w:link w:val="Style_340"/>
  </w:style>
  <w:style w:styleId="Style_341" w:type="paragraph">
    <w:name w:val="WW8Num27z71"/>
    <w:link w:val="Style_341_ch"/>
  </w:style>
  <w:style w:styleId="Style_341_ch" w:type="character">
    <w:name w:val="WW8Num27z71"/>
    <w:link w:val="Style_341"/>
  </w:style>
  <w:style w:styleId="Style_342" w:type="paragraph">
    <w:name w:val="WW8Num34z41"/>
    <w:link w:val="Style_342_ch"/>
  </w:style>
  <w:style w:styleId="Style_342_ch" w:type="character">
    <w:name w:val="WW8Num34z41"/>
    <w:link w:val="Style_342"/>
  </w:style>
  <w:style w:styleId="Style_343" w:type="paragraph">
    <w:name w:val="WW8Num25z51"/>
    <w:link w:val="Style_343_ch"/>
  </w:style>
  <w:style w:styleId="Style_343_ch" w:type="character">
    <w:name w:val="WW8Num25z51"/>
    <w:link w:val="Style_343"/>
  </w:style>
  <w:style w:styleId="Style_344" w:type="paragraph">
    <w:name w:val="WW8Num5z01"/>
    <w:link w:val="Style_344_ch"/>
  </w:style>
  <w:style w:styleId="Style_344_ch" w:type="character">
    <w:name w:val="WW8Num5z01"/>
    <w:link w:val="Style_344"/>
  </w:style>
  <w:style w:styleId="Style_345" w:type="paragraph">
    <w:name w:val="WW8Num14z71"/>
    <w:link w:val="Style_345_ch"/>
  </w:style>
  <w:style w:styleId="Style_345_ch" w:type="character">
    <w:name w:val="WW8Num14z71"/>
    <w:link w:val="Style_345"/>
  </w:style>
  <w:style w:styleId="Style_346" w:type="paragraph">
    <w:name w:val="WW8Num12z41"/>
    <w:link w:val="Style_346_ch"/>
  </w:style>
  <w:style w:styleId="Style_346_ch" w:type="character">
    <w:name w:val="WW8Num12z41"/>
    <w:link w:val="Style_346"/>
  </w:style>
  <w:style w:styleId="Style_347" w:type="paragraph">
    <w:name w:val="WW8Num15z11"/>
    <w:link w:val="Style_347_ch"/>
  </w:style>
  <w:style w:styleId="Style_347_ch" w:type="character">
    <w:name w:val="WW8Num15z11"/>
    <w:link w:val="Style_347"/>
  </w:style>
  <w:style w:styleId="Style_348" w:type="paragraph">
    <w:name w:val="Основной текст 211"/>
    <w:basedOn w:val="Style_7"/>
    <w:link w:val="Style_348_ch"/>
    <w:pPr>
      <w:widowControl w:val="1"/>
      <w:ind/>
      <w:jc w:val="both"/>
    </w:pPr>
    <w:rPr>
      <w:sz w:val="32"/>
    </w:rPr>
  </w:style>
  <w:style w:styleId="Style_348_ch" w:type="character">
    <w:name w:val="Основной текст 211"/>
    <w:basedOn w:val="Style_7_ch"/>
    <w:link w:val="Style_348"/>
    <w:rPr>
      <w:sz w:val="32"/>
    </w:rPr>
  </w:style>
  <w:style w:styleId="Style_349" w:type="paragraph">
    <w:name w:val="Знак Знак Знак Знак Знак Знак Знак1"/>
    <w:basedOn w:val="Style_7"/>
    <w:link w:val="Style_349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49_ch" w:type="character">
    <w:name w:val="Знак Знак Знак Знак Знак Знак Знак1"/>
    <w:basedOn w:val="Style_7_ch"/>
    <w:link w:val="Style_349"/>
    <w:rPr>
      <w:rFonts w:ascii="Arial" w:hAnsi="Arial"/>
      <w:sz w:val="20"/>
    </w:rPr>
  </w:style>
  <w:style w:styleId="Style_350" w:type="paragraph">
    <w:name w:val="WW8Num11z51"/>
    <w:link w:val="Style_350_ch"/>
  </w:style>
  <w:style w:styleId="Style_350_ch" w:type="character">
    <w:name w:val="WW8Num11z51"/>
    <w:link w:val="Style_350"/>
  </w:style>
  <w:style w:styleId="Style_351" w:type="paragraph">
    <w:name w:val="WW8Num13z11"/>
    <w:link w:val="Style_351_ch"/>
  </w:style>
  <w:style w:styleId="Style_351_ch" w:type="character">
    <w:name w:val="WW8Num13z11"/>
    <w:link w:val="Style_351"/>
  </w:style>
  <w:style w:styleId="Style_352" w:type="paragraph">
    <w:name w:val="heading 2"/>
    <w:basedOn w:val="Style_7"/>
    <w:next w:val="Style_7"/>
    <w:link w:val="Style_352_ch"/>
    <w:uiPriority w:val="9"/>
    <w:qFormat/>
    <w:pPr>
      <w:keepNext w:val="1"/>
      <w:widowControl w:val="1"/>
      <w:numPr>
        <w:ilvl w:val="1"/>
        <w:numId w:val="3"/>
      </w:numPr>
      <w:ind/>
      <w:jc w:val="center"/>
      <w:outlineLvl w:val="1"/>
    </w:pPr>
    <w:rPr>
      <w:sz w:val="36"/>
    </w:rPr>
  </w:style>
  <w:style w:styleId="Style_352_ch" w:type="character">
    <w:name w:val="heading 2"/>
    <w:basedOn w:val="Style_7_ch"/>
    <w:link w:val="Style_352"/>
    <w:rPr>
      <w:sz w:val="36"/>
    </w:rPr>
  </w:style>
  <w:style w:styleId="Style_353" w:type="paragraph">
    <w:name w:val="WW8Num19z81"/>
    <w:link w:val="Style_353_ch"/>
  </w:style>
  <w:style w:styleId="Style_353_ch" w:type="character">
    <w:name w:val="WW8Num19z81"/>
    <w:link w:val="Style_353"/>
  </w:style>
  <w:style w:styleId="Style_354" w:type="paragraph">
    <w:name w:val="WW8Num27z51"/>
    <w:link w:val="Style_354_ch"/>
  </w:style>
  <w:style w:styleId="Style_354_ch" w:type="character">
    <w:name w:val="WW8Num27z51"/>
    <w:link w:val="Style_354"/>
  </w:style>
  <w:style w:styleId="Style_355" w:type="paragraph">
    <w:name w:val="WW8Num33z21"/>
    <w:link w:val="Style_355_ch"/>
  </w:style>
  <w:style w:styleId="Style_355_ch" w:type="character">
    <w:name w:val="WW8Num33z21"/>
    <w:link w:val="Style_355"/>
  </w:style>
  <w:style w:styleId="Style_356" w:type="paragraph">
    <w:name w:val="caption"/>
    <w:basedOn w:val="Style_7"/>
    <w:link w:val="Style_356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356_ch" w:type="character">
    <w:name w:val="caption"/>
    <w:basedOn w:val="Style_7_ch"/>
    <w:link w:val="Style_356"/>
    <w:rPr>
      <w:rFonts w:ascii="PT Astra Serif" w:hAnsi="PT Astra Serif"/>
      <w:i w:val="1"/>
    </w:rPr>
  </w:style>
  <w:style w:styleId="Style_357" w:type="paragraph">
    <w:name w:val="WW8Num33z61"/>
    <w:link w:val="Style_357_ch"/>
  </w:style>
  <w:style w:styleId="Style_357_ch" w:type="character">
    <w:name w:val="WW8Num33z61"/>
    <w:link w:val="Style_357"/>
  </w:style>
  <w:style w:styleId="Style_358" w:type="paragraph">
    <w:name w:val="WW8Num21z71"/>
    <w:link w:val="Style_358_ch"/>
  </w:style>
  <w:style w:styleId="Style_358_ch" w:type="character">
    <w:name w:val="WW8Num21z71"/>
    <w:link w:val="Style_358"/>
  </w:style>
  <w:style w:styleId="Style_359" w:type="paragraph">
    <w:name w:val="WW8Num25z81"/>
    <w:link w:val="Style_359_ch"/>
  </w:style>
  <w:style w:styleId="Style_359_ch" w:type="character">
    <w:name w:val="WW8Num25z81"/>
    <w:link w:val="Style_359"/>
  </w:style>
  <w:style w:styleId="Style_360" w:type="paragraph">
    <w:name w:val="WW8Num28z11"/>
    <w:link w:val="Style_360_ch"/>
  </w:style>
  <w:style w:styleId="Style_360_ch" w:type="character">
    <w:name w:val="WW8Num28z11"/>
    <w:link w:val="Style_360"/>
  </w:style>
  <w:style w:styleId="Style_361" w:type="paragraph">
    <w:name w:val="WW8Num1z31"/>
    <w:link w:val="Style_361_ch"/>
  </w:style>
  <w:style w:styleId="Style_361_ch" w:type="character">
    <w:name w:val="WW8Num1z31"/>
    <w:link w:val="Style_361"/>
  </w:style>
  <w:style w:styleId="Style_362" w:type="paragraph">
    <w:name w:val="WW8Num30z21"/>
    <w:link w:val="Style_362_ch"/>
  </w:style>
  <w:style w:styleId="Style_362_ch" w:type="character">
    <w:name w:val="WW8Num30z21"/>
    <w:link w:val="Style_362"/>
  </w:style>
  <w:style w:styleId="Style_363" w:type="paragraph">
    <w:name w:val="WW8Num21z21"/>
    <w:link w:val="Style_363_ch"/>
  </w:style>
  <w:style w:styleId="Style_363_ch" w:type="character">
    <w:name w:val="WW8Num21z21"/>
    <w:link w:val="Style_363"/>
  </w:style>
  <w:style w:styleId="Style_364" w:type="paragraph">
    <w:name w:val="index heading"/>
    <w:basedOn w:val="Style_7"/>
    <w:link w:val="Style_364_ch"/>
    <w:rPr>
      <w:rFonts w:ascii="PT Astra Serif" w:hAnsi="PT Astra Serif"/>
    </w:rPr>
  </w:style>
  <w:style w:styleId="Style_364_ch" w:type="character">
    <w:name w:val="index heading"/>
    <w:basedOn w:val="Style_7_ch"/>
    <w:link w:val="Style_364"/>
    <w:rPr>
      <w:rFonts w:ascii="PT Astra Serif" w:hAnsi="PT Astra Serif"/>
    </w:rPr>
  </w:style>
  <w:style w:styleId="Style_365" w:type="paragraph">
    <w:name w:val="WW8Num17z31"/>
    <w:link w:val="Style_365_ch"/>
  </w:style>
  <w:style w:styleId="Style_365_ch" w:type="character">
    <w:name w:val="WW8Num17z31"/>
    <w:link w:val="Style_365"/>
  </w:style>
  <w:style w:styleId="Style_366" w:type="paragraph">
    <w:name w:val="heading 6"/>
    <w:basedOn w:val="Style_7"/>
    <w:next w:val="Style_7"/>
    <w:link w:val="Style_366_ch"/>
    <w:uiPriority w:val="9"/>
    <w:qFormat/>
    <w:pPr>
      <w:keepNext w:val="1"/>
      <w:widowControl w:val="1"/>
      <w:numPr>
        <w:ilvl w:val="5"/>
        <w:numId w:val="3"/>
      </w:numPr>
      <w:ind/>
      <w:outlineLvl w:val="5"/>
    </w:pPr>
    <w:rPr>
      <w:sz w:val="28"/>
    </w:rPr>
  </w:style>
  <w:style w:styleId="Style_366_ch" w:type="character">
    <w:name w:val="heading 6"/>
    <w:basedOn w:val="Style_7_ch"/>
    <w:link w:val="Style_366"/>
    <w:rPr>
      <w:sz w:val="28"/>
    </w:rPr>
  </w:style>
  <w:style w:styleId="Style_367" w:type="paragraph">
    <w:name w:val="WW8Num9z71"/>
    <w:link w:val="Style_367_ch"/>
  </w:style>
  <w:style w:styleId="Style_367_ch" w:type="character">
    <w:name w:val="WW8Num9z71"/>
    <w:link w:val="Style_367"/>
  </w:style>
  <w:style w:styleId="Style_368" w:type="paragraph">
    <w:name w:val="Указатель21"/>
    <w:basedOn w:val="Style_7"/>
    <w:link w:val="Style_368_ch"/>
  </w:style>
  <w:style w:styleId="Style_368_ch" w:type="character">
    <w:name w:val="Указатель21"/>
    <w:basedOn w:val="Style_7_ch"/>
    <w:link w:val="Style_368"/>
  </w:style>
  <w:style w:styleId="Style_369" w:type="paragraph">
    <w:name w:val="WW8Num31z71"/>
    <w:link w:val="Style_369_ch"/>
  </w:style>
  <w:style w:styleId="Style_369_ch" w:type="character">
    <w:name w:val="WW8Num31z71"/>
    <w:link w:val="Style_369"/>
  </w:style>
  <w:style w:styleId="Style_370" w:type="paragraph">
    <w:name w:val="WW8Num9z51"/>
    <w:link w:val="Style_370_ch"/>
  </w:style>
  <w:style w:styleId="Style_370_ch" w:type="character">
    <w:name w:val="WW8Num9z51"/>
    <w:link w:val="Style_370"/>
  </w:style>
  <w:style w:styleId="Style_371" w:type="paragraph">
    <w:name w:val="Default Paragraph Font"/>
    <w:link w:val="Style_371_ch"/>
  </w:style>
  <w:style w:styleId="Style_371_ch" w:type="character">
    <w:name w:val="Default Paragraph Font"/>
    <w:link w:val="Style_371"/>
  </w:style>
  <w:style w:styleId="Style_115" w:type="paragraph">
    <w:name w:val="Основной шрифт абзаца11"/>
    <w:link w:val="Style_115_ch"/>
  </w:style>
  <w:style w:styleId="Style_115_ch" w:type="character">
    <w:name w:val="Основной шрифт абзаца11"/>
    <w:link w:val="Style_11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rPr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1.png" Type="http://schemas.openxmlformats.org/officeDocument/2006/relationships/image"/>
  <Relationship Id="rId6" Target="header6.xml" Type="http://schemas.openxmlformats.org/officeDocument/2006/relationships/header"/>
  <Relationship Id="rId14" Target="numbering.xml" Type="http://schemas.openxmlformats.org/officeDocument/2006/relationships/numbering"/>
  <Relationship Id="rId13" Target="theme/theme1.xml" Type="http://schemas.openxmlformats.org/officeDocument/2006/relationships/theme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5" Target="header5.xml" Type="http://schemas.openxmlformats.org/officeDocument/2006/relationships/header"/>
  <Relationship Id="rId11" Target="stylesWithEffects.xml" Type="http://schemas.microsoft.com/office/2007/relationships/stylesWithEffects"/>
  <Relationship Id="rId8" Target="fontTable.xml" Type="http://schemas.openxmlformats.org/officeDocument/2006/relationships/fontTable"/>
  <Relationship Id="rId2" Target="header2.xml" Type="http://schemas.openxmlformats.org/officeDocument/2006/relationships/header"/>
  <Relationship Id="rId9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2026-08-05T07:31:45Z</dcterms:created>
  <dcterms:modified xsi:type="dcterms:W3CDTF">2026-08-05T07:31:45Z</dcterms:modified>
</cp:coreProperties>
</file>