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9A" w:rsidRDefault="00F56E9A" w:rsidP="00F56E9A">
      <w:pPr>
        <w:widowControl/>
        <w:jc w:val="center"/>
        <w:rPr>
          <w:rFonts w:ascii="PT Astra Serif" w:hAnsi="PT Astra Serif"/>
          <w:bCs/>
          <w:color w:val="0000CC"/>
          <w:sz w:val="28"/>
          <w:szCs w:val="28"/>
        </w:rPr>
      </w:pPr>
      <w:r w:rsidRPr="00CA2531">
        <w:rPr>
          <w:rFonts w:ascii="PT Astra Serif" w:hAnsi="PT Astra Serif"/>
          <w:bCs/>
          <w:color w:val="0000CC"/>
          <w:sz w:val="28"/>
          <w:szCs w:val="28"/>
        </w:rPr>
        <w:t xml:space="preserve">Постановление администрации Щекинского района </w:t>
      </w:r>
      <w:hyperlink r:id="rId8" w:history="1">
        <w:r w:rsidRPr="002241FA">
          <w:rPr>
            <w:rFonts w:ascii="PT Astra Serif" w:hAnsi="PT Astra Serif" w:cs="Tahoma"/>
            <w:bCs/>
            <w:color w:val="0000CC"/>
            <w:sz w:val="28"/>
            <w:szCs w:val="28"/>
            <w:u w:val="single"/>
            <w:shd w:val="clear" w:color="auto" w:fill="FFFFFF"/>
          </w:rPr>
          <w:t>от 28.04.2022 № 4-496</w:t>
        </w:r>
      </w:hyperlink>
    </w:p>
    <w:p w:rsidR="00F56E9A" w:rsidRDefault="00F56E9A" w:rsidP="00F56E9A">
      <w:pPr>
        <w:widowControl/>
        <w:autoSpaceDE/>
        <w:autoSpaceDN/>
        <w:adjustRightInd/>
        <w:ind w:firstLine="567"/>
        <w:jc w:val="right"/>
        <w:rPr>
          <w:rFonts w:ascii="PT Astra Serif" w:hAnsi="PT Astra Serif"/>
          <w:bCs/>
          <w:i/>
          <w:sz w:val="24"/>
          <w:szCs w:val="24"/>
          <w:lang w:eastAsia="en-US"/>
        </w:rPr>
      </w:pPr>
    </w:p>
    <w:p w:rsidR="00F56E9A" w:rsidRPr="00F56E9A" w:rsidRDefault="00F56E9A" w:rsidP="00F56E9A">
      <w:pPr>
        <w:jc w:val="center"/>
        <w:rPr>
          <w:rFonts w:ascii="PT Astra Serif" w:hAnsi="PT Astra Serif"/>
          <w:i/>
          <w:sz w:val="28"/>
          <w:szCs w:val="28"/>
        </w:rPr>
      </w:pPr>
      <w:r w:rsidRPr="00F56E9A">
        <w:rPr>
          <w:rFonts w:ascii="PT Astra Serif" w:hAnsi="PT Astra Serif"/>
          <w:i/>
          <w:color w:val="0000CC"/>
          <w:sz w:val="28"/>
          <w:szCs w:val="28"/>
        </w:rPr>
        <w:t xml:space="preserve"> (в редакции постановлени</w:t>
      </w:r>
      <w:r w:rsidR="00B04A5D">
        <w:rPr>
          <w:rFonts w:ascii="PT Astra Serif" w:hAnsi="PT Astra Serif"/>
          <w:i/>
          <w:color w:val="0000CC"/>
          <w:sz w:val="28"/>
          <w:szCs w:val="28"/>
        </w:rPr>
        <w:t>й</w:t>
      </w:r>
      <w:r w:rsidRPr="00F56E9A">
        <w:rPr>
          <w:rFonts w:ascii="PT Astra Serif" w:hAnsi="PT Astra Serif"/>
          <w:i/>
          <w:color w:val="0000CC"/>
          <w:sz w:val="28"/>
          <w:szCs w:val="28"/>
        </w:rPr>
        <w:t xml:space="preserve"> </w:t>
      </w:r>
      <w:hyperlink r:id="rId9" w:history="1">
        <w:r w:rsidR="00B04A5D" w:rsidRPr="00B9584A">
          <w:rPr>
            <w:rFonts w:ascii="PT Astra Serif" w:hAnsi="PT Astra Serif"/>
            <w:i/>
            <w:iCs/>
            <w:color w:val="0000FF"/>
            <w:sz w:val="28"/>
            <w:szCs w:val="28"/>
            <w:u w:val="single"/>
          </w:rPr>
          <w:t>от 29.06.2022 № 6-836</w:t>
        </w:r>
      </w:hyperlink>
      <w:r w:rsidR="00B04A5D">
        <w:rPr>
          <w:rFonts w:ascii="PT Astra Serif" w:hAnsi="PT Astra Serif"/>
          <w:i/>
          <w:iCs/>
          <w:color w:val="0000FF"/>
          <w:sz w:val="28"/>
          <w:szCs w:val="28"/>
          <w:u w:val="single"/>
        </w:rPr>
        <w:t>,</w:t>
      </w:r>
      <w:r w:rsidR="00B04A5D" w:rsidRPr="00DA6DFA">
        <w:rPr>
          <w:rFonts w:ascii="PT Astra Serif" w:hAnsi="PT Astra Serif"/>
          <w:i/>
          <w:iCs/>
          <w:color w:val="0000FF"/>
          <w:sz w:val="28"/>
          <w:szCs w:val="28"/>
        </w:rPr>
        <w:t xml:space="preserve"> </w:t>
      </w:r>
      <w:hyperlink r:id="rId10" w:history="1">
        <w:r w:rsidR="00B04A5D" w:rsidRPr="00DA6DFA">
          <w:rPr>
            <w:rFonts w:ascii="PT Astra Serif" w:hAnsi="PT Astra Serif" w:cs="Tahoma"/>
            <w:bCs/>
            <w:i/>
            <w:color w:val="0000CC"/>
            <w:sz w:val="28"/>
            <w:szCs w:val="28"/>
            <w:u w:val="single"/>
            <w:shd w:val="clear" w:color="auto" w:fill="FFFFFF"/>
          </w:rPr>
          <w:t>от 10.01.2023</w:t>
        </w:r>
        <w:r w:rsidR="00B04A5D">
          <w:rPr>
            <w:rFonts w:ascii="PT Astra Serif" w:hAnsi="PT Astra Serif" w:cs="Tahoma"/>
            <w:bCs/>
            <w:i/>
            <w:color w:val="0000CC"/>
            <w:sz w:val="28"/>
            <w:szCs w:val="28"/>
            <w:u w:val="single"/>
            <w:shd w:val="clear" w:color="auto" w:fill="FFFFFF"/>
          </w:rPr>
          <w:t xml:space="preserve"> </w:t>
        </w:r>
        <w:r w:rsidR="00B04A5D" w:rsidRPr="00DA6DFA">
          <w:rPr>
            <w:rFonts w:ascii="PT Astra Serif" w:hAnsi="PT Astra Serif" w:cs="Tahoma"/>
            <w:bCs/>
            <w:i/>
            <w:color w:val="0000CC"/>
            <w:sz w:val="28"/>
            <w:szCs w:val="28"/>
            <w:u w:val="single"/>
            <w:shd w:val="clear" w:color="auto" w:fill="FFFFFF"/>
          </w:rPr>
          <w:t>№</w:t>
        </w:r>
        <w:r w:rsidR="00B04A5D">
          <w:rPr>
            <w:rFonts w:ascii="PT Astra Serif" w:hAnsi="PT Astra Serif" w:cs="Tahoma"/>
            <w:bCs/>
            <w:i/>
            <w:color w:val="0000CC"/>
            <w:sz w:val="28"/>
            <w:szCs w:val="28"/>
            <w:u w:val="single"/>
            <w:shd w:val="clear" w:color="auto" w:fill="FFFFFF"/>
          </w:rPr>
          <w:t> </w:t>
        </w:r>
        <w:r w:rsidR="00B04A5D" w:rsidRPr="00DA6DFA">
          <w:rPr>
            <w:rFonts w:ascii="PT Astra Serif" w:hAnsi="PT Astra Serif" w:cs="Tahoma"/>
            <w:bCs/>
            <w:i/>
            <w:color w:val="0000CC"/>
            <w:sz w:val="28"/>
            <w:szCs w:val="28"/>
            <w:u w:val="single"/>
            <w:shd w:val="clear" w:color="auto" w:fill="FFFFFF"/>
          </w:rPr>
          <w:t>1-11</w:t>
        </w:r>
      </w:hyperlink>
      <w:r w:rsidR="00B04A5D" w:rsidRPr="005529CD">
        <w:rPr>
          <w:rFonts w:ascii="PT Astra Serif" w:hAnsi="PT Astra Serif" w:cs="Tahoma"/>
          <w:bCs/>
          <w:i/>
          <w:color w:val="0000CC"/>
          <w:sz w:val="28"/>
          <w:szCs w:val="28"/>
          <w:shd w:val="clear" w:color="auto" w:fill="FFFFFF"/>
        </w:rPr>
        <w:t xml:space="preserve">, </w:t>
      </w:r>
      <w:hyperlink r:id="rId11" w:history="1">
        <w:r w:rsidR="00B04A5D" w:rsidRPr="00453FAD">
          <w:rPr>
            <w:rStyle w:val="ab"/>
            <w:rFonts w:ascii="PT Astra Serif" w:hAnsi="PT Astra Serif" w:cs="Tahoma"/>
            <w:bCs/>
            <w:i/>
            <w:sz w:val="28"/>
            <w:szCs w:val="28"/>
            <w:shd w:val="clear" w:color="auto" w:fill="FFFFFF"/>
          </w:rPr>
          <w:t xml:space="preserve">от 10.08.2023 </w:t>
        </w:r>
        <w:r w:rsidR="00B04A5D" w:rsidRPr="00453FAD">
          <w:rPr>
            <w:rStyle w:val="ab"/>
            <w:rFonts w:ascii="PT Astra Serif" w:hAnsi="PT Astra Serif"/>
            <w:i/>
            <w:sz w:val="28"/>
            <w:szCs w:val="28"/>
          </w:rPr>
          <w:t>№ 8-1059</w:t>
        </w:r>
      </w:hyperlink>
      <w:r w:rsidR="00F24D55">
        <w:rPr>
          <w:rStyle w:val="ab"/>
          <w:rFonts w:ascii="PT Astra Serif" w:hAnsi="PT Astra Serif"/>
          <w:i/>
          <w:sz w:val="28"/>
          <w:szCs w:val="28"/>
        </w:rPr>
        <w:t>,</w:t>
      </w:r>
      <w:r w:rsidR="00F24D55" w:rsidRPr="00F24D55">
        <w:rPr>
          <w:rStyle w:val="ab"/>
          <w:rFonts w:ascii="PT Astra Serif" w:hAnsi="PT Astra Serif"/>
          <w:i/>
          <w:sz w:val="28"/>
          <w:szCs w:val="28"/>
          <w:u w:val="none"/>
        </w:rPr>
        <w:t xml:space="preserve"> </w:t>
      </w:r>
      <w:hyperlink r:id="rId12" w:history="1">
        <w:r w:rsidR="00F24D55" w:rsidRPr="00505F43">
          <w:rPr>
            <w:rFonts w:ascii="PT Astra Serif" w:hAnsi="PT Astra Serif" w:cs="Tahoma"/>
            <w:bCs/>
            <w:i/>
            <w:color w:val="0000CC"/>
            <w:sz w:val="28"/>
            <w:szCs w:val="28"/>
            <w:u w:val="single"/>
            <w:shd w:val="clear" w:color="auto" w:fill="FFFFFF"/>
          </w:rPr>
          <w:t>от 04.03.2024</w:t>
        </w:r>
        <w:r w:rsidR="00F24D55">
          <w:rPr>
            <w:rFonts w:ascii="PT Astra Serif" w:hAnsi="PT Astra Serif" w:cs="Tahoma"/>
            <w:bCs/>
            <w:i/>
            <w:color w:val="0000CC"/>
            <w:sz w:val="28"/>
            <w:szCs w:val="28"/>
            <w:u w:val="single"/>
            <w:shd w:val="clear" w:color="auto" w:fill="FFFFFF"/>
          </w:rPr>
          <w:t xml:space="preserve"> </w:t>
        </w:r>
        <w:r w:rsidR="00F24D55" w:rsidRPr="00505F43">
          <w:rPr>
            <w:rFonts w:ascii="PT Astra Serif" w:hAnsi="PT Astra Serif" w:cs="Tahoma"/>
            <w:bCs/>
            <w:i/>
            <w:color w:val="0000CC"/>
            <w:sz w:val="28"/>
            <w:szCs w:val="28"/>
            <w:u w:val="single"/>
            <w:shd w:val="clear" w:color="auto" w:fill="FFFFFF"/>
          </w:rPr>
          <w:t>№</w:t>
        </w:r>
        <w:r w:rsidR="00F24D55">
          <w:rPr>
            <w:rFonts w:ascii="PT Astra Serif" w:hAnsi="PT Astra Serif" w:cs="Tahoma"/>
            <w:bCs/>
            <w:i/>
            <w:color w:val="0000CC"/>
            <w:sz w:val="28"/>
            <w:szCs w:val="28"/>
            <w:u w:val="single"/>
            <w:shd w:val="clear" w:color="auto" w:fill="FFFFFF"/>
          </w:rPr>
          <w:t> </w:t>
        </w:r>
        <w:r w:rsidR="00F24D55" w:rsidRPr="00505F43">
          <w:rPr>
            <w:rFonts w:ascii="PT Astra Serif" w:hAnsi="PT Astra Serif" w:cs="Tahoma"/>
            <w:bCs/>
            <w:i/>
            <w:color w:val="0000CC"/>
            <w:sz w:val="28"/>
            <w:szCs w:val="28"/>
            <w:u w:val="single"/>
            <w:shd w:val="clear" w:color="auto" w:fill="FFFFFF"/>
          </w:rPr>
          <w:t>3-246</w:t>
        </w:r>
      </w:hyperlink>
      <w:r w:rsidRPr="00F56E9A">
        <w:rPr>
          <w:rFonts w:ascii="PT Astra Serif" w:hAnsi="PT Astra Serif"/>
          <w:i/>
          <w:sz w:val="28"/>
          <w:szCs w:val="28"/>
        </w:rPr>
        <w:t>)</w:t>
      </w:r>
    </w:p>
    <w:p w:rsidR="00F56E9A" w:rsidRPr="00F56E9A" w:rsidRDefault="00F56E9A" w:rsidP="00F56E9A">
      <w:pPr>
        <w:widowControl/>
        <w:jc w:val="center"/>
        <w:rPr>
          <w:rFonts w:ascii="PT Astra Serif" w:hAnsi="PT Astra Serif"/>
          <w:b/>
          <w:bCs/>
          <w:sz w:val="28"/>
          <w:szCs w:val="28"/>
        </w:rPr>
      </w:pPr>
    </w:p>
    <w:p w:rsidR="00F56E9A" w:rsidRDefault="00F56E9A" w:rsidP="00F56E9A">
      <w:pPr>
        <w:widowControl/>
        <w:autoSpaceDE/>
        <w:autoSpaceDN/>
        <w:adjustRightInd/>
        <w:jc w:val="center"/>
        <w:rPr>
          <w:rFonts w:ascii="PT Astra Serif" w:hAnsi="PT Astra Serif"/>
          <w:b/>
          <w:bCs/>
          <w:sz w:val="28"/>
          <w:szCs w:val="28"/>
          <w:lang w:eastAsia="en-US"/>
        </w:rPr>
      </w:pPr>
    </w:p>
    <w:p w:rsidR="00F56E9A" w:rsidRDefault="00F56E9A" w:rsidP="00F56E9A">
      <w:pPr>
        <w:widowControl/>
        <w:autoSpaceDE/>
        <w:autoSpaceDN/>
        <w:adjustRightInd/>
        <w:jc w:val="center"/>
        <w:rPr>
          <w:rFonts w:ascii="PT Astra Serif" w:hAnsi="PT Astra Serif"/>
          <w:b/>
          <w:bCs/>
          <w:sz w:val="28"/>
          <w:szCs w:val="28"/>
          <w:lang w:eastAsia="en-US"/>
        </w:rPr>
      </w:pPr>
    </w:p>
    <w:p w:rsidR="00F56E9A" w:rsidRPr="00F56E9A" w:rsidRDefault="00F56E9A" w:rsidP="00F56E9A">
      <w:pPr>
        <w:widowControl/>
        <w:autoSpaceDE/>
        <w:autoSpaceDN/>
        <w:adjustRightInd/>
        <w:jc w:val="center"/>
        <w:rPr>
          <w:rFonts w:ascii="PT Astra Serif" w:hAnsi="PT Astra Serif"/>
          <w:b/>
          <w:sz w:val="28"/>
          <w:szCs w:val="28"/>
        </w:rPr>
      </w:pPr>
      <w:r w:rsidRPr="00F56E9A">
        <w:rPr>
          <w:rFonts w:ascii="PT Astra Serif" w:hAnsi="PT Astra Serif"/>
          <w:b/>
          <w:bCs/>
          <w:sz w:val="28"/>
          <w:szCs w:val="28"/>
          <w:lang w:eastAsia="en-US"/>
        </w:rPr>
        <w:t>Административный регламент</w:t>
      </w:r>
      <w:r>
        <w:rPr>
          <w:rFonts w:ascii="PT Astra Serif" w:hAnsi="PT Astra Serif"/>
          <w:b/>
          <w:bCs/>
          <w:sz w:val="28"/>
          <w:szCs w:val="28"/>
          <w:lang w:eastAsia="en-US"/>
        </w:rPr>
        <w:t xml:space="preserve"> </w:t>
      </w:r>
      <w:r>
        <w:rPr>
          <w:rFonts w:ascii="PT Astra Serif" w:hAnsi="PT Astra Serif"/>
          <w:b/>
          <w:sz w:val="28"/>
          <w:szCs w:val="28"/>
        </w:rPr>
        <w:t>п</w:t>
      </w:r>
      <w:r w:rsidRPr="00F56E9A">
        <w:rPr>
          <w:rFonts w:ascii="PT Astra Serif" w:hAnsi="PT Astra Serif"/>
          <w:b/>
          <w:sz w:val="28"/>
          <w:szCs w:val="28"/>
        </w:rPr>
        <w:t>редоставления муниципальной услуги</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w:t>
      </w:r>
      <w:r>
        <w:rPr>
          <w:rFonts w:ascii="PT Astra Serif" w:hAnsi="PT Astra Serif"/>
          <w:b/>
          <w:sz w:val="28"/>
          <w:szCs w:val="28"/>
        </w:rPr>
        <w:t>П</w:t>
      </w:r>
      <w:r w:rsidRPr="00F56E9A">
        <w:rPr>
          <w:rFonts w:ascii="PT Astra Serif" w:hAnsi="PT Astra Serif"/>
          <w:b/>
          <w:sz w:val="28"/>
          <w:szCs w:val="28"/>
        </w:rPr>
        <w:t xml:space="preserve">остановка на учет и направление детей в муниципальные образовательные учреждения </w:t>
      </w:r>
      <w:r>
        <w:rPr>
          <w:rFonts w:ascii="PT Astra Serif" w:hAnsi="PT Astra Serif"/>
          <w:b/>
          <w:sz w:val="28"/>
          <w:szCs w:val="28"/>
        </w:rPr>
        <w:t>Щ</w:t>
      </w:r>
      <w:r w:rsidRPr="00F56E9A">
        <w:rPr>
          <w:rFonts w:ascii="PT Astra Serif" w:hAnsi="PT Astra Serif"/>
          <w:b/>
          <w:sz w:val="28"/>
          <w:szCs w:val="28"/>
        </w:rPr>
        <w:t>екинского района, реализующие образовательную программу дошкольного образования»</w:t>
      </w:r>
    </w:p>
    <w:p w:rsidR="00F56E9A" w:rsidRPr="00F56E9A" w:rsidRDefault="00F56E9A" w:rsidP="00F56E9A">
      <w:pPr>
        <w:widowControl/>
        <w:jc w:val="center"/>
        <w:rPr>
          <w:rFonts w:ascii="PT Astra Serif" w:hAnsi="PT Astra Serif"/>
          <w:sz w:val="28"/>
          <w:szCs w:val="28"/>
        </w:rPr>
      </w:pP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1. Общие положения</w:t>
      </w:r>
    </w:p>
    <w:p w:rsidR="00F56E9A" w:rsidRPr="00F56E9A" w:rsidRDefault="00F56E9A" w:rsidP="00F56E9A">
      <w:pPr>
        <w:widowControl/>
        <w:ind w:firstLine="540"/>
        <w:jc w:val="both"/>
        <w:rPr>
          <w:rFonts w:ascii="PT Astra Serif" w:hAnsi="PT Astra Serif"/>
          <w:b/>
          <w:sz w:val="28"/>
          <w:szCs w:val="28"/>
        </w:rPr>
      </w:pP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1. </w:t>
      </w:r>
      <w:proofErr w:type="gramStart"/>
      <w:r w:rsidRPr="00F56E9A">
        <w:rPr>
          <w:rFonts w:ascii="PT Astra Serif" w:hAnsi="PT Astra Serif"/>
          <w:sz w:val="28"/>
          <w:szCs w:val="28"/>
        </w:rPr>
        <w:t>Административный регламент предоставления муниципальной услуги «Постановка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 (далее - Адм</w:t>
      </w:r>
      <w:bookmarkStart w:id="0" w:name="_GoBack"/>
      <w:bookmarkEnd w:id="0"/>
      <w:r w:rsidRPr="00F56E9A">
        <w:rPr>
          <w:rFonts w:ascii="PT Astra Serif" w:hAnsi="PT Astra Serif"/>
          <w:sz w:val="28"/>
          <w:szCs w:val="28"/>
        </w:rPr>
        <w:t>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устанавливает критерии, сроки и последовательность административных процедур и принятия решений и иные требования к порядку предоставления муниципальной услуги.</w:t>
      </w:r>
      <w:proofErr w:type="gramEnd"/>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2. Для целей настоящего Административного регламента понятия и определения используются в значениях, установленных действующим законодательством, в том числе Федеральным законом от 27.07.2010             № 210-ФЗ «Об организации предоставления государственных и муниципальных услуг».</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Муниципальная услуга «Постановка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 (далее – муниципальная услуга) - деятельность по реализации функций органа </w:t>
      </w:r>
      <w:proofErr w:type="gramStart"/>
      <w:r w:rsidRPr="00F56E9A">
        <w:rPr>
          <w:rFonts w:ascii="PT Astra Serif" w:hAnsi="PT Astra Serif"/>
          <w:sz w:val="28"/>
          <w:szCs w:val="28"/>
        </w:rPr>
        <w:t xml:space="preserve">местного самоуправления муниципального образования Щекинский район – администрации муниципального образования Щекинский район,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13" w:history="1">
        <w:r w:rsidRPr="00F56E9A">
          <w:rPr>
            <w:rFonts w:ascii="PT Astra Serif" w:hAnsi="PT Astra Serif"/>
            <w:sz w:val="28"/>
            <w:szCs w:val="28"/>
          </w:rPr>
          <w:t>законом</w:t>
        </w:r>
      </w:hyperlink>
      <w:r w:rsidRPr="00F56E9A">
        <w:rPr>
          <w:rFonts w:ascii="PT Astra Serif" w:hAnsi="PT Astra Serif"/>
          <w:sz w:val="28"/>
          <w:szCs w:val="28"/>
        </w:rPr>
        <w:t xml:space="preserve"> от 06.10.2003 № 131-ФЗ «Об общих принципах организации местного самоуправления в Российской Федерации» и </w:t>
      </w:r>
      <w:hyperlink r:id="rId14" w:history="1">
        <w:r w:rsidRPr="00F56E9A">
          <w:rPr>
            <w:rFonts w:ascii="PT Astra Serif" w:hAnsi="PT Astra Serif"/>
            <w:sz w:val="28"/>
            <w:szCs w:val="28"/>
          </w:rPr>
          <w:t>Уставом</w:t>
        </w:r>
      </w:hyperlink>
      <w:r w:rsidRPr="00F56E9A">
        <w:rPr>
          <w:rFonts w:ascii="PT Astra Serif" w:hAnsi="PT Astra Serif"/>
          <w:sz w:val="28"/>
          <w:szCs w:val="28"/>
        </w:rPr>
        <w:t xml:space="preserve"> муниципального образования Щекинский район.</w:t>
      </w:r>
      <w:proofErr w:type="gramEnd"/>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3. </w:t>
      </w:r>
      <w:r w:rsidRPr="00F56E9A">
        <w:rPr>
          <w:rFonts w:ascii="PT Astra Serif" w:hAnsi="PT Astra Serif"/>
          <w:b/>
          <w:sz w:val="28"/>
          <w:szCs w:val="28"/>
        </w:rPr>
        <w:t>Предметом</w:t>
      </w:r>
      <w:r w:rsidRPr="00F56E9A">
        <w:rPr>
          <w:rFonts w:ascii="PT Astra Serif" w:hAnsi="PT Astra Serif"/>
          <w:sz w:val="28"/>
          <w:szCs w:val="28"/>
        </w:rPr>
        <w:t xml:space="preserve"> регулирования Административного регламента является порядок взаимодействия с заявителями при предоставлении муниципальной услуги, последовательность и срок выполнения административных процедур при предоставлении муниципальной услуги, стандарт предоставления </w:t>
      </w:r>
      <w:r w:rsidRPr="00F56E9A">
        <w:rPr>
          <w:rFonts w:ascii="PT Astra Serif" w:hAnsi="PT Astra Serif"/>
          <w:sz w:val="28"/>
          <w:szCs w:val="28"/>
        </w:rPr>
        <w:lastRenderedPageBreak/>
        <w:t xml:space="preserve">муниципальной услуги, оказываемой муниципальными учреждениями, реализующими образовательную программу дошкольного образования, подведомственными комитету по образованию администрации муниципального образования Щекинский район (далее – муниципальные учреждения).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4. </w:t>
      </w:r>
      <w:proofErr w:type="gramStart"/>
      <w:r w:rsidRPr="00F56E9A">
        <w:rPr>
          <w:rFonts w:ascii="PT Astra Serif" w:eastAsia="Calibri" w:hAnsi="PT Astra Serif"/>
          <w:b/>
          <w:sz w:val="28"/>
          <w:szCs w:val="28"/>
          <w:lang w:eastAsia="en-US"/>
        </w:rPr>
        <w:t>Заявители</w:t>
      </w:r>
      <w:r w:rsidRPr="00F56E9A">
        <w:rPr>
          <w:rFonts w:ascii="PT Astra Serif" w:eastAsia="Calibri" w:hAnsi="PT Astra Serif"/>
          <w:sz w:val="28"/>
          <w:szCs w:val="28"/>
          <w:lang w:eastAsia="en-US"/>
        </w:rPr>
        <w:t xml:space="preserve"> муниципальной услуги: граждане Российской Федерации, иностранные граждане, лица без гражданства (далее – заявитель) или их представители, уполномоченные в установленном законодательством Российской Федерации порядке (далее – представители), обратившиеся с заявлением о предоставлении муниципальной услуги.</w:t>
      </w:r>
      <w:proofErr w:type="gramEnd"/>
    </w:p>
    <w:p w:rsidR="00F56E9A" w:rsidRPr="00F56E9A" w:rsidRDefault="00F56E9A" w:rsidP="00F56E9A">
      <w:pPr>
        <w:widowControl/>
        <w:autoSpaceDE/>
        <w:autoSpaceDN/>
        <w:adjustRightInd/>
        <w:ind w:firstLine="709"/>
        <w:jc w:val="both"/>
        <w:rPr>
          <w:rFonts w:ascii="PT Astra Serif" w:eastAsia="Calibri" w:hAnsi="PT Astra Serif"/>
          <w:b/>
          <w:sz w:val="28"/>
          <w:szCs w:val="28"/>
          <w:lang w:eastAsia="en-US"/>
        </w:rPr>
      </w:pPr>
      <w:r w:rsidRPr="00F56E9A">
        <w:rPr>
          <w:rFonts w:ascii="PT Astra Serif" w:eastAsia="Calibri" w:hAnsi="PT Astra Serif"/>
          <w:sz w:val="28"/>
          <w:szCs w:val="28"/>
          <w:lang w:eastAsia="en-US"/>
        </w:rPr>
        <w:t xml:space="preserve">5. </w:t>
      </w:r>
      <w:r w:rsidRPr="00F56E9A">
        <w:rPr>
          <w:rFonts w:ascii="PT Astra Serif" w:eastAsia="Calibri" w:hAnsi="PT Astra Serif"/>
          <w:b/>
          <w:sz w:val="28"/>
          <w:szCs w:val="28"/>
          <w:lang w:eastAsia="en-US"/>
        </w:rPr>
        <w:t>Требования к информированию о порядке предоставления муниципальной услуги:</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1) Информация о месте нахождения администрации муниципального образования Щекинский район (далее – администрация Щекинского района): 301248, Тульская обл., </w:t>
      </w:r>
      <w:proofErr w:type="spellStart"/>
      <w:r w:rsidRPr="00F56E9A">
        <w:rPr>
          <w:rFonts w:ascii="PT Astra Serif" w:eastAsia="Calibri" w:hAnsi="PT Astra Serif"/>
          <w:sz w:val="28"/>
          <w:szCs w:val="28"/>
          <w:lang w:eastAsia="en-US"/>
        </w:rPr>
        <w:t>г</w:t>
      </w:r>
      <w:proofErr w:type="gramStart"/>
      <w:r w:rsidRPr="00F56E9A">
        <w:rPr>
          <w:rFonts w:ascii="PT Astra Serif" w:eastAsia="Calibri" w:hAnsi="PT Astra Serif"/>
          <w:sz w:val="28"/>
          <w:szCs w:val="28"/>
          <w:lang w:eastAsia="en-US"/>
        </w:rPr>
        <w:t>.Щ</w:t>
      </w:r>
      <w:proofErr w:type="gramEnd"/>
      <w:r w:rsidRPr="00F56E9A">
        <w:rPr>
          <w:rFonts w:ascii="PT Astra Serif" w:eastAsia="Calibri" w:hAnsi="PT Astra Serif"/>
          <w:sz w:val="28"/>
          <w:szCs w:val="28"/>
          <w:lang w:eastAsia="en-US"/>
        </w:rPr>
        <w:t>екино</w:t>
      </w:r>
      <w:proofErr w:type="spellEnd"/>
      <w:r w:rsidRPr="00F56E9A">
        <w:rPr>
          <w:rFonts w:ascii="PT Astra Serif" w:eastAsia="Calibri" w:hAnsi="PT Astra Serif"/>
          <w:sz w:val="28"/>
          <w:szCs w:val="28"/>
          <w:lang w:eastAsia="en-US"/>
        </w:rPr>
        <w:t xml:space="preserve">, </w:t>
      </w:r>
      <w:proofErr w:type="spellStart"/>
      <w:r w:rsidRPr="00F56E9A">
        <w:rPr>
          <w:rFonts w:ascii="PT Astra Serif" w:eastAsia="Calibri" w:hAnsi="PT Astra Serif"/>
          <w:sz w:val="28"/>
          <w:szCs w:val="28"/>
          <w:lang w:eastAsia="en-US"/>
        </w:rPr>
        <w:t>пл.Ленина</w:t>
      </w:r>
      <w:proofErr w:type="spellEnd"/>
      <w:r w:rsidRPr="00F56E9A">
        <w:rPr>
          <w:rFonts w:ascii="PT Astra Serif" w:eastAsia="Calibri" w:hAnsi="PT Astra Serif"/>
          <w:sz w:val="28"/>
          <w:szCs w:val="28"/>
          <w:lang w:eastAsia="en-US"/>
        </w:rPr>
        <w:t>, д.1. Тел. 8 (48751) 5-26-72.</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Информация о месте нахождения отраслевого (функционального) органа администрации Щекинского района, уполномоченного на проведение административных процедур, в рамках оказания муниципальных услуг - комитета по образованию администрации муниципального образования Щекинский район (далее – комитет по образованию): 301248, Тульская область, г. Щекино, ул. Шахтерская, д.11. Контактный телефон: (48751)5-22-55; 5-23-41; адрес электронной почты: </w:t>
      </w:r>
      <w:hyperlink r:id="rId15" w:history="1">
        <w:r w:rsidRPr="00F56E9A">
          <w:rPr>
            <w:rFonts w:ascii="PT Astra Serif" w:eastAsia="Calibri" w:hAnsi="PT Astra Serif"/>
            <w:sz w:val="28"/>
            <w:szCs w:val="28"/>
            <w:shd w:val="clear" w:color="auto" w:fill="FFFFFF"/>
            <w:lang w:eastAsia="en-US"/>
          </w:rPr>
          <w:t>educ.</w:t>
        </w:r>
        <w:r w:rsidRPr="00F56E9A">
          <w:rPr>
            <w:rFonts w:ascii="PT Astra Serif" w:eastAsia="Calibri" w:hAnsi="PT Astra Serif"/>
            <w:sz w:val="28"/>
            <w:szCs w:val="28"/>
            <w:shd w:val="clear" w:color="auto" w:fill="FFFFFF"/>
            <w:lang w:val="en-US" w:eastAsia="en-US"/>
          </w:rPr>
          <w:t>mo</w:t>
        </w:r>
        <w:r w:rsidRPr="00F56E9A">
          <w:rPr>
            <w:rFonts w:ascii="PT Astra Serif" w:eastAsia="Calibri" w:hAnsi="PT Astra Serif"/>
            <w:sz w:val="28"/>
            <w:szCs w:val="28"/>
            <w:shd w:val="clear" w:color="auto" w:fill="FFFFFF"/>
            <w:lang w:eastAsia="en-US"/>
          </w:rPr>
          <w:t>.</w:t>
        </w:r>
        <w:r w:rsidRPr="00F56E9A">
          <w:rPr>
            <w:rFonts w:ascii="PT Astra Serif" w:eastAsia="Calibri" w:hAnsi="PT Astra Serif"/>
            <w:sz w:val="28"/>
            <w:szCs w:val="28"/>
            <w:shd w:val="clear" w:color="auto" w:fill="FFFFFF"/>
            <w:lang w:val="en-US" w:eastAsia="en-US"/>
          </w:rPr>
          <w:t>schekino</w:t>
        </w:r>
        <w:r w:rsidRPr="00F56E9A">
          <w:rPr>
            <w:rFonts w:ascii="PT Astra Serif" w:eastAsia="Calibri" w:hAnsi="PT Astra Serif"/>
            <w:sz w:val="28"/>
            <w:szCs w:val="28"/>
            <w:shd w:val="clear" w:color="auto" w:fill="FFFFFF"/>
            <w:lang w:eastAsia="en-US"/>
          </w:rPr>
          <w:t>@</w:t>
        </w:r>
        <w:r w:rsidRPr="00F56E9A">
          <w:rPr>
            <w:rFonts w:ascii="PT Astra Serif" w:eastAsia="Calibri" w:hAnsi="PT Astra Serif"/>
            <w:sz w:val="28"/>
            <w:szCs w:val="28"/>
            <w:shd w:val="clear" w:color="auto" w:fill="FFFFFF"/>
            <w:lang w:val="en-US" w:eastAsia="en-US"/>
          </w:rPr>
          <w:t>tularegion</w:t>
        </w:r>
        <w:r w:rsidRPr="00F56E9A">
          <w:rPr>
            <w:rFonts w:ascii="PT Astra Serif" w:eastAsia="Calibri" w:hAnsi="PT Astra Serif"/>
            <w:sz w:val="28"/>
            <w:szCs w:val="28"/>
            <w:shd w:val="clear" w:color="auto" w:fill="FFFFFF"/>
            <w:lang w:eastAsia="en-US"/>
          </w:rPr>
          <w:t>.</w:t>
        </w:r>
        <w:proofErr w:type="spellStart"/>
        <w:r w:rsidRPr="00F56E9A">
          <w:rPr>
            <w:rFonts w:ascii="PT Astra Serif" w:eastAsia="Calibri" w:hAnsi="PT Astra Serif"/>
            <w:sz w:val="28"/>
            <w:szCs w:val="28"/>
            <w:shd w:val="clear" w:color="auto" w:fill="FFFFFF"/>
            <w:lang w:eastAsia="en-US"/>
          </w:rPr>
          <w:t>ru</w:t>
        </w:r>
        <w:proofErr w:type="spellEnd"/>
      </w:hyperlink>
      <w:r w:rsidRPr="00F56E9A">
        <w:rPr>
          <w:rFonts w:ascii="PT Astra Serif" w:eastAsia="Calibri" w:hAnsi="PT Astra Serif"/>
          <w:sz w:val="28"/>
          <w:szCs w:val="28"/>
          <w:lang w:eastAsia="en-US"/>
        </w:rPr>
        <w:t>.</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Информация о графике работы администрации Щекинского района, а также комитета по образованию администрации муниципального образования Щекинский район (далее – комитет по образованию):</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понедельник – четверг: 09 ч 00 мин. –  18 ч 00 мин.;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пятница: 09 ч 00 мин. – 17 ч 00 мин.;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перерыв на обед с 13 ч 00 мин. до 13 ч 48 мин.;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выходные: суббота, воскресенье, праздничные дни;</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в предпраздничные дни рабочее время сокращается на 1 час.</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Сведения о муниципальных учреждениях содержатся в Приложении № 1 к настоящему Административному регламенту.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2) Способы получения информации о местах нахождения и графиках работы органов, предоставляющих муниципальную услугу, может быть </w:t>
      </w:r>
      <w:proofErr w:type="gramStart"/>
      <w:r w:rsidRPr="00F56E9A">
        <w:rPr>
          <w:rFonts w:ascii="PT Astra Serif" w:eastAsia="Calibri" w:hAnsi="PT Astra Serif"/>
          <w:sz w:val="28"/>
          <w:szCs w:val="28"/>
          <w:lang w:eastAsia="en-US"/>
        </w:rPr>
        <w:t>получена</w:t>
      </w:r>
      <w:proofErr w:type="gramEnd"/>
      <w:r w:rsidRPr="00F56E9A">
        <w:rPr>
          <w:rFonts w:ascii="PT Astra Serif" w:eastAsia="Calibri" w:hAnsi="PT Astra Serif"/>
          <w:sz w:val="28"/>
          <w:szCs w:val="28"/>
          <w:lang w:eastAsia="en-US"/>
        </w:rPr>
        <w:t>:</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а) на сайтах муниципальных учреждений, адреса которых содержатся в Приложении № 1 к настоящему Административному регламенту; </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б) с использованием средств телефонной связи;</w:t>
      </w:r>
    </w:p>
    <w:p w:rsidR="00F56E9A" w:rsidRPr="00F56E9A" w:rsidRDefault="00F56E9A" w:rsidP="00F56E9A">
      <w:pPr>
        <w:widowControl/>
        <w:autoSpaceDE/>
        <w:autoSpaceDN/>
        <w:adjustRightInd/>
        <w:ind w:firstLine="709"/>
        <w:jc w:val="both"/>
        <w:rPr>
          <w:rFonts w:ascii="PT Astra Serif" w:eastAsia="Calibri" w:hAnsi="PT Astra Serif"/>
          <w:kern w:val="28"/>
          <w:sz w:val="28"/>
          <w:szCs w:val="28"/>
          <w:lang w:eastAsia="en-US"/>
        </w:rPr>
      </w:pPr>
      <w:r w:rsidRPr="00F56E9A">
        <w:rPr>
          <w:rFonts w:ascii="PT Astra Serif" w:eastAsia="Calibri" w:hAnsi="PT Astra Serif"/>
          <w:sz w:val="28"/>
          <w:szCs w:val="28"/>
          <w:lang w:eastAsia="en-US"/>
        </w:rPr>
        <w:t>в) с использованием электронной почты;</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 xml:space="preserve">г) на официальном портале муниципального образования Щекинский район в сети Интернет в разделе комитета по образованию: </w:t>
      </w:r>
      <w:hyperlink r:id="rId16" w:history="1">
        <w:r w:rsidRPr="00F56E9A">
          <w:rPr>
            <w:rFonts w:ascii="PT Astra Serif" w:hAnsi="PT Astra Serif" w:cs="Calibri"/>
            <w:sz w:val="28"/>
            <w:szCs w:val="28"/>
            <w:lang w:eastAsia="en-US"/>
          </w:rPr>
          <w:t>http://www.schekino.ru/</w:t>
        </w:r>
      </w:hyperlink>
      <w:r w:rsidRPr="00F56E9A">
        <w:rPr>
          <w:rFonts w:ascii="PT Astra Serif" w:hAnsi="PT Astra Serif"/>
          <w:sz w:val="28"/>
          <w:szCs w:val="28"/>
          <w:lang w:eastAsia="en-US"/>
        </w:rPr>
        <w:t>;</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 xml:space="preserve">д) в Федеральной государственной информационной системе «Единый портал государственных и муниципальных услуг (функций)», «Региональный </w:t>
      </w:r>
      <w:r w:rsidRPr="00F56E9A">
        <w:rPr>
          <w:rFonts w:ascii="PT Astra Serif" w:hAnsi="PT Astra Serif"/>
          <w:sz w:val="28"/>
          <w:szCs w:val="28"/>
          <w:lang w:eastAsia="en-US"/>
        </w:rPr>
        <w:lastRenderedPageBreak/>
        <w:t>Портал государственных и муниципальных услуг Тульской области» (далее – ЕПГУ, РПГУ).</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3) Информация: о порядке предоставления муниципальной услуги, основаниях для отказа в предоставлении муниципальной услуги, порядке обжалования принимаемых решений, бланки заявлений и иные документы - размещаются на официальном портале муниципального образования Щекинский район (полная версия Административного регламента на Интернет-сайте).</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 xml:space="preserve">Обеспечивается размещение информации о порядке предоставления услуги инвалидам с учетом ограничений их жизнедеятельности. </w:t>
      </w:r>
    </w:p>
    <w:p w:rsidR="00F56E9A" w:rsidRPr="00F56E9A" w:rsidRDefault="00F56E9A" w:rsidP="00F56E9A">
      <w:pPr>
        <w:widowControl/>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Информирование заявителей по вопросам предоставления муниципальной услуги осуществляется при личном приеме, по адресам, телефонам, адресам электронной почты, указанным выше и в              Приложении № 1 к настоящему Административному регламенту, на ЕПГУ, РПГУ.</w:t>
      </w:r>
    </w:p>
    <w:p w:rsidR="00F56E9A" w:rsidRPr="00F56E9A" w:rsidRDefault="00F56E9A" w:rsidP="00F56E9A">
      <w:pPr>
        <w:widowControl/>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 xml:space="preserve">Информирование заявителей о ходе предоставления муниципальной услуги осуществляется по телефону, по электронной почте, при личном приеме, через ЕПГУ, РПГУ. </w:t>
      </w:r>
    </w:p>
    <w:p w:rsidR="00F56E9A" w:rsidRPr="00F56E9A" w:rsidRDefault="00F56E9A" w:rsidP="00F56E9A">
      <w:pPr>
        <w:widowControl/>
        <w:autoSpaceDE/>
        <w:autoSpaceDN/>
        <w:adjustRightInd/>
        <w:spacing w:line="240" w:lineRule="atLeast"/>
        <w:ind w:firstLine="709"/>
        <w:jc w:val="both"/>
        <w:rPr>
          <w:rFonts w:ascii="PT Astra Serif" w:hAnsi="PT Astra Serif"/>
          <w:noProof/>
          <w:color w:val="000000"/>
          <w:sz w:val="28"/>
          <w:szCs w:val="28"/>
        </w:rPr>
      </w:pPr>
      <w:r w:rsidRPr="00F56E9A">
        <w:rPr>
          <w:rFonts w:ascii="PT Astra Serif" w:hAnsi="PT Astra Serif"/>
          <w:noProof/>
          <w:color w:val="000000"/>
          <w:sz w:val="28"/>
          <w:szCs w:val="28"/>
        </w:rPr>
        <w:t>4) Указанная в п.5 настоящего Административного регламента информация размещается на ЕПГУ, РПГУ, на странице комитета по образованию на на официальном портале муниципального образования Щекинский район в сети Интернет, на официальных сайтах муниципальных учреждений.</w:t>
      </w:r>
    </w:p>
    <w:p w:rsidR="00F56E9A" w:rsidRPr="00F56E9A" w:rsidRDefault="00F56E9A" w:rsidP="00F56E9A">
      <w:pPr>
        <w:widowControl/>
        <w:autoSpaceDE/>
        <w:autoSpaceDN/>
        <w:adjustRightInd/>
        <w:spacing w:line="240" w:lineRule="atLeast"/>
        <w:ind w:firstLine="709"/>
        <w:jc w:val="both"/>
        <w:rPr>
          <w:rFonts w:ascii="PT Astra Serif" w:hAnsi="PT Astra Serif"/>
          <w:noProof/>
          <w:color w:val="000000"/>
          <w:sz w:val="28"/>
          <w:szCs w:val="28"/>
        </w:rPr>
      </w:pPr>
      <w:r w:rsidRPr="00F56E9A">
        <w:rPr>
          <w:rFonts w:ascii="PT Astra Serif" w:hAnsi="PT Astra Serif"/>
          <w:noProof/>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5)</w:t>
      </w:r>
      <w:r w:rsidRPr="00F56E9A">
        <w:rPr>
          <w:rFonts w:ascii="PT Astra Serif" w:eastAsia="ヒラギノ角ゴ Pro W3" w:hAnsi="PT Astra Serif"/>
          <w:b/>
          <w:sz w:val="28"/>
          <w:szCs w:val="28"/>
        </w:rPr>
        <w:t xml:space="preserve"> </w:t>
      </w:r>
      <w:r w:rsidRPr="00F56E9A">
        <w:rPr>
          <w:rFonts w:ascii="PT Astra Serif" w:eastAsia="ヒラギノ角ゴ Pro W3" w:hAnsi="PT Astra Serif"/>
          <w:sz w:val="28"/>
          <w:szCs w:val="28"/>
        </w:rPr>
        <w:t>Родителям (законным представителям) ребенка, по их запросу,  комитетом по образованию, муниципальными учреждениями предоставляется информация о ходе предоставления муниципальной услуги. На бумажном носителе и (или) в электронной форме через ЕПГУ и РПГУ (далее – Портал) предоставляется следующая информация:</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а) о заявлениях для направления и приема (индивидуальный номер и дата подачи заявления);</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б) о статусах обработки заявления, об основаниях их изменения и комментарии к ним;</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в) о последовательности предоставления места в муниципальном учреждении;</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 xml:space="preserve">г) о </w:t>
      </w:r>
      <w:proofErr w:type="gramStart"/>
      <w:r w:rsidRPr="00F56E9A">
        <w:rPr>
          <w:rFonts w:ascii="PT Astra Serif" w:eastAsia="ヒラギノ角ゴ Pro W3" w:hAnsi="PT Astra Serif"/>
          <w:sz w:val="28"/>
          <w:szCs w:val="28"/>
        </w:rPr>
        <w:t>документе</w:t>
      </w:r>
      <w:proofErr w:type="gramEnd"/>
      <w:r w:rsidRPr="00F56E9A">
        <w:rPr>
          <w:rFonts w:ascii="PT Astra Serif" w:eastAsia="ヒラギノ角ゴ Pro W3" w:hAnsi="PT Astra Serif"/>
          <w:sz w:val="28"/>
          <w:szCs w:val="28"/>
        </w:rPr>
        <w:t xml:space="preserve"> о предоставлении места в муниципальном учреждении;</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 xml:space="preserve">д) о </w:t>
      </w:r>
      <w:proofErr w:type="gramStart"/>
      <w:r w:rsidRPr="00F56E9A">
        <w:rPr>
          <w:rFonts w:ascii="PT Astra Serif" w:eastAsia="ヒラギノ角ゴ Pro W3" w:hAnsi="PT Astra Serif"/>
          <w:sz w:val="28"/>
          <w:szCs w:val="28"/>
        </w:rPr>
        <w:t>документе</w:t>
      </w:r>
      <w:proofErr w:type="gramEnd"/>
      <w:r w:rsidRPr="00F56E9A">
        <w:rPr>
          <w:rFonts w:ascii="PT Astra Serif" w:eastAsia="ヒラギノ角ゴ Pro W3" w:hAnsi="PT Astra Serif"/>
          <w:sz w:val="28"/>
          <w:szCs w:val="28"/>
        </w:rPr>
        <w:t xml:space="preserve"> о зачислении ребенка в муниципальное учреждение.</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Информация по вопросам предоставления муниципальной услуги предоставляется бесплатно.</w:t>
      </w:r>
    </w:p>
    <w:p w:rsidR="00F56E9A" w:rsidRPr="00F56E9A" w:rsidRDefault="00F56E9A" w:rsidP="00F56E9A">
      <w:pPr>
        <w:widowControl/>
        <w:shd w:val="clear" w:color="auto" w:fill="FFFFFF"/>
        <w:autoSpaceDE/>
        <w:autoSpaceDN/>
        <w:adjustRightInd/>
        <w:ind w:firstLine="709"/>
        <w:jc w:val="both"/>
        <w:rPr>
          <w:rFonts w:ascii="PT Astra Serif" w:hAnsi="PT Astra Serif" w:cs="Tahoma"/>
          <w:color w:val="000000"/>
          <w:sz w:val="28"/>
          <w:szCs w:val="28"/>
          <w:shd w:val="clear" w:color="auto" w:fill="FFFFFF"/>
          <w:lang w:eastAsia="x-none"/>
        </w:rPr>
      </w:pPr>
      <w:r w:rsidRPr="00F56E9A">
        <w:rPr>
          <w:rFonts w:ascii="PT Astra Serif" w:hAnsi="PT Astra Serif" w:cs="Tahoma"/>
          <w:color w:val="000000"/>
          <w:sz w:val="28"/>
          <w:szCs w:val="28"/>
          <w:shd w:val="clear" w:color="auto" w:fill="FFFFFF"/>
          <w:lang w:val="x-none" w:eastAsia="x-none"/>
        </w:rPr>
        <w:lastRenderedPageBreak/>
        <w:t>Основными требованиями к порядку информирования о предоставлении муниципальной услуги являются:</w:t>
      </w:r>
      <w:r w:rsidRPr="00F56E9A">
        <w:rPr>
          <w:rFonts w:ascii="PT Astra Serif" w:hAnsi="PT Astra Serif" w:cs="Tahoma"/>
          <w:color w:val="000000"/>
          <w:sz w:val="28"/>
          <w:szCs w:val="28"/>
          <w:shd w:val="clear" w:color="auto" w:fill="FFFFFF"/>
          <w:lang w:eastAsia="x-none"/>
        </w:rPr>
        <w:t xml:space="preserve"> </w:t>
      </w:r>
      <w:r w:rsidRPr="00F56E9A">
        <w:rPr>
          <w:rFonts w:ascii="PT Astra Serif" w:hAnsi="PT Astra Serif" w:cs="Tahoma"/>
          <w:color w:val="000000"/>
          <w:sz w:val="28"/>
          <w:szCs w:val="28"/>
          <w:shd w:val="clear" w:color="auto" w:fill="FFFFFF"/>
          <w:lang w:val="x-none" w:eastAsia="x-none"/>
        </w:rPr>
        <w:t>достоверность предоставляемой информации;</w:t>
      </w:r>
      <w:r w:rsidRPr="00F56E9A">
        <w:rPr>
          <w:rFonts w:ascii="PT Astra Serif" w:hAnsi="PT Astra Serif" w:cs="Tahoma"/>
          <w:color w:val="000000"/>
          <w:sz w:val="28"/>
          <w:szCs w:val="28"/>
          <w:shd w:val="clear" w:color="auto" w:fill="FFFFFF"/>
          <w:lang w:eastAsia="x-none"/>
        </w:rPr>
        <w:t xml:space="preserve"> </w:t>
      </w:r>
      <w:r w:rsidRPr="00F56E9A">
        <w:rPr>
          <w:rFonts w:ascii="PT Astra Serif" w:hAnsi="PT Astra Serif" w:cs="Tahoma"/>
          <w:color w:val="000000"/>
          <w:sz w:val="28"/>
          <w:szCs w:val="28"/>
          <w:shd w:val="clear" w:color="auto" w:fill="FFFFFF"/>
          <w:lang w:val="x-none" w:eastAsia="x-none"/>
        </w:rPr>
        <w:t>четкость в изложении информации;</w:t>
      </w:r>
      <w:r w:rsidRPr="00F56E9A">
        <w:rPr>
          <w:rFonts w:ascii="PT Astra Serif" w:hAnsi="PT Astra Serif" w:cs="Tahoma"/>
          <w:color w:val="000000"/>
          <w:sz w:val="28"/>
          <w:szCs w:val="28"/>
          <w:shd w:val="clear" w:color="auto" w:fill="FFFFFF"/>
          <w:lang w:eastAsia="x-none"/>
        </w:rPr>
        <w:t xml:space="preserve"> </w:t>
      </w:r>
      <w:r w:rsidRPr="00F56E9A">
        <w:rPr>
          <w:rFonts w:ascii="PT Astra Serif" w:hAnsi="PT Astra Serif" w:cs="Tahoma"/>
          <w:color w:val="000000"/>
          <w:sz w:val="28"/>
          <w:szCs w:val="28"/>
          <w:shd w:val="clear" w:color="auto" w:fill="FFFFFF"/>
          <w:lang w:val="x-none" w:eastAsia="x-none"/>
        </w:rPr>
        <w:t>полнота информирования.</w:t>
      </w:r>
    </w:p>
    <w:p w:rsidR="00F56E9A" w:rsidRPr="00F56E9A" w:rsidRDefault="00F56E9A" w:rsidP="00F56E9A">
      <w:pPr>
        <w:widowControl/>
        <w:shd w:val="clear" w:color="auto" w:fill="FFFFFF"/>
        <w:autoSpaceDE/>
        <w:autoSpaceDN/>
        <w:adjustRightInd/>
        <w:ind w:firstLine="709"/>
        <w:jc w:val="both"/>
        <w:rPr>
          <w:rFonts w:ascii="PT Astra Serif" w:hAnsi="PT Astra Serif"/>
          <w:color w:val="000000"/>
          <w:sz w:val="26"/>
          <w:szCs w:val="26"/>
          <w:shd w:val="clear" w:color="auto" w:fill="FFFFFF"/>
          <w:lang w:val="x-none" w:eastAsia="x-none"/>
        </w:rPr>
      </w:pPr>
      <w:r w:rsidRPr="00F56E9A">
        <w:rPr>
          <w:rFonts w:ascii="PT Astra Serif" w:hAnsi="PT Astra Serif" w:cs="Tahoma"/>
          <w:color w:val="000000"/>
          <w:sz w:val="28"/>
          <w:szCs w:val="28"/>
          <w:shd w:val="clear" w:color="auto" w:fill="FFFFFF"/>
          <w:lang w:eastAsia="x-none"/>
        </w:rPr>
        <w:t>6)</w:t>
      </w:r>
      <w:r w:rsidRPr="00F56E9A">
        <w:rPr>
          <w:rFonts w:ascii="PT Astra Serif" w:hAnsi="PT Astra Serif" w:cs="Tahoma"/>
          <w:color w:val="000000"/>
          <w:sz w:val="28"/>
          <w:szCs w:val="28"/>
          <w:shd w:val="clear" w:color="auto" w:fill="FFFFFF"/>
          <w:lang w:val="x-none" w:eastAsia="x-none"/>
        </w:rPr>
        <w:t xml:space="preserve"> При ответах на обращения специалисты</w:t>
      </w:r>
      <w:r w:rsidRPr="00F56E9A">
        <w:rPr>
          <w:rFonts w:ascii="PT Astra Serif" w:hAnsi="PT Astra Serif"/>
          <w:color w:val="000000"/>
          <w:sz w:val="28"/>
          <w:szCs w:val="28"/>
          <w:shd w:val="clear" w:color="auto" w:fill="FFFFFF"/>
          <w:lang w:val="x-none" w:eastAsia="x-none"/>
        </w:rPr>
        <w:t xml:space="preserve"> муниципального учреждения</w:t>
      </w:r>
      <w:r w:rsidRPr="00F56E9A">
        <w:rPr>
          <w:rFonts w:ascii="PT Astra Serif" w:hAnsi="PT Astra Serif" w:cs="Tahoma"/>
          <w:color w:val="000000"/>
          <w:sz w:val="28"/>
          <w:szCs w:val="28"/>
          <w:shd w:val="clear" w:color="auto" w:fill="FFFFFF"/>
          <w:lang w:val="x-none" w:eastAsia="x-none"/>
        </w:rPr>
        <w:t xml:space="preserve"> или комитета по образованию подробно и в вежливой форме информируют обратившихся по интересующим их вопросам. При этом ответ на телефонный звонок должен содержать информацию о наименовании </w:t>
      </w:r>
      <w:r w:rsidRPr="00F56E9A">
        <w:rPr>
          <w:rFonts w:ascii="PT Astra Serif" w:hAnsi="PT Astra Serif"/>
          <w:color w:val="000000"/>
          <w:sz w:val="28"/>
          <w:szCs w:val="28"/>
          <w:shd w:val="clear" w:color="auto" w:fill="FFFFFF"/>
          <w:lang w:val="x-none" w:eastAsia="x-none"/>
        </w:rPr>
        <w:t>муниципального учреждения, предоставляющего муниципальную  услугу</w:t>
      </w:r>
      <w:r w:rsidRPr="00F56E9A">
        <w:rPr>
          <w:rFonts w:ascii="PT Astra Serif" w:hAnsi="PT Astra Serif" w:cs="Tahoma"/>
          <w:color w:val="000000"/>
          <w:sz w:val="28"/>
          <w:szCs w:val="28"/>
          <w:shd w:val="clear" w:color="auto" w:fill="FFFFFF"/>
          <w:lang w:val="x-none" w:eastAsia="x-none"/>
        </w:rPr>
        <w:t>, или органа, в который позвонил заявитель, фамилии, имени, отчестве (при наличии)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Консультацию при устном обращении специалист</w:t>
      </w:r>
      <w:r w:rsidRPr="00F56E9A">
        <w:rPr>
          <w:rFonts w:ascii="PT Astra Serif" w:hAnsi="PT Astra Serif"/>
          <w:color w:val="000000"/>
          <w:sz w:val="28"/>
          <w:szCs w:val="28"/>
          <w:shd w:val="clear" w:color="auto" w:fill="FFFFFF"/>
          <w:lang w:val="x-none" w:eastAsia="x-none"/>
        </w:rPr>
        <w:t xml:space="preserve"> муниципального учреждения</w:t>
      </w:r>
      <w:r w:rsidRPr="00F56E9A">
        <w:rPr>
          <w:rFonts w:ascii="PT Astra Serif" w:hAnsi="PT Astra Serif" w:cs="Tahoma"/>
          <w:color w:val="000000"/>
          <w:sz w:val="28"/>
          <w:szCs w:val="28"/>
          <w:shd w:val="clear" w:color="auto" w:fill="FFFFFF"/>
          <w:lang w:val="x-none" w:eastAsia="x-none"/>
        </w:rPr>
        <w:t xml:space="preserve"> или комитета по образованию осуществляет не более 15 минут.</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для ответа требуется более продолжительное время;</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заявитель обратился за консультацией во время приема документов от другого заявителя, и специалист</w:t>
      </w:r>
      <w:r w:rsidRPr="00F56E9A">
        <w:rPr>
          <w:rFonts w:ascii="PT Astra Serif" w:hAnsi="PT Astra Serif"/>
          <w:color w:val="000000"/>
          <w:sz w:val="28"/>
          <w:szCs w:val="28"/>
          <w:shd w:val="clear" w:color="auto" w:fill="FFFFFF"/>
          <w:lang w:val="x-none" w:eastAsia="x-none"/>
        </w:rPr>
        <w:t xml:space="preserve"> муниципального учреждения</w:t>
      </w:r>
      <w:r w:rsidRPr="00F56E9A">
        <w:rPr>
          <w:rFonts w:ascii="PT Astra Serif" w:hAnsi="PT Astra Serif"/>
          <w:color w:val="000000"/>
          <w:sz w:val="28"/>
          <w:szCs w:val="28"/>
          <w:shd w:val="clear" w:color="auto" w:fill="FFFFFF"/>
          <w:lang w:eastAsia="x-none"/>
        </w:rPr>
        <w:t xml:space="preserve"> </w:t>
      </w:r>
      <w:r w:rsidRPr="00F56E9A">
        <w:rPr>
          <w:rFonts w:ascii="PT Astra Serif" w:hAnsi="PT Astra Serif" w:cs="Tahoma"/>
          <w:color w:val="000000"/>
          <w:sz w:val="28"/>
          <w:szCs w:val="28"/>
          <w:shd w:val="clear" w:color="auto" w:fill="FFFFFF"/>
          <w:lang w:val="x-none" w:eastAsia="x-none"/>
        </w:rPr>
        <w:t>или комитета по образованию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F56E9A" w:rsidRPr="00F56E9A" w:rsidRDefault="00F56E9A" w:rsidP="00F56E9A">
      <w:pPr>
        <w:widowControl/>
        <w:shd w:val="clear" w:color="auto" w:fill="FFFFFF"/>
        <w:autoSpaceDE/>
        <w:autoSpaceDN/>
        <w:adjustRightInd/>
        <w:ind w:firstLine="709"/>
        <w:jc w:val="both"/>
        <w:rPr>
          <w:sz w:val="26"/>
          <w:szCs w:val="26"/>
          <w:lang w:val="x-none" w:eastAsia="x-none"/>
        </w:rPr>
      </w:pPr>
      <w:r w:rsidRPr="00F56E9A">
        <w:rPr>
          <w:rFonts w:ascii="PT Astra Serif" w:hAnsi="PT Astra Serif" w:cs="Tahoma"/>
          <w:color w:val="000000"/>
          <w:sz w:val="28"/>
          <w:szCs w:val="28"/>
          <w:shd w:val="clear" w:color="auto" w:fill="FFFFFF"/>
          <w:lang w:val="x-none" w:eastAsia="x-none"/>
        </w:rPr>
        <w:t>Время ожидания в очереди для получения от специалиста</w:t>
      </w:r>
      <w:r w:rsidRPr="00F56E9A">
        <w:rPr>
          <w:rFonts w:ascii="PT Astra Serif" w:hAnsi="PT Astra Serif"/>
          <w:color w:val="000000"/>
          <w:sz w:val="28"/>
          <w:szCs w:val="28"/>
          <w:shd w:val="clear" w:color="auto" w:fill="FFFFFF"/>
          <w:lang w:val="x-none" w:eastAsia="x-none"/>
        </w:rPr>
        <w:t xml:space="preserve"> муниципального учреждения</w:t>
      </w:r>
      <w:r w:rsidRPr="00F56E9A">
        <w:rPr>
          <w:rFonts w:ascii="PT Astra Serif" w:hAnsi="PT Astra Serif"/>
          <w:color w:val="000000"/>
          <w:sz w:val="28"/>
          <w:szCs w:val="28"/>
          <w:shd w:val="clear" w:color="auto" w:fill="FFFFFF"/>
          <w:lang w:eastAsia="x-none"/>
        </w:rPr>
        <w:t xml:space="preserve"> </w:t>
      </w:r>
      <w:r w:rsidRPr="00F56E9A">
        <w:rPr>
          <w:rFonts w:ascii="PT Astra Serif" w:hAnsi="PT Astra Serif" w:cs="Tahoma"/>
          <w:color w:val="000000"/>
          <w:sz w:val="28"/>
          <w:szCs w:val="28"/>
          <w:shd w:val="clear" w:color="auto" w:fill="FFFFFF"/>
          <w:lang w:val="x-none" w:eastAsia="x-none"/>
        </w:rPr>
        <w:t>или комитета по образованию информации по вопросам предоставления муниципальной услуги не должно превышать 15 минут.</w:t>
      </w:r>
    </w:p>
    <w:p w:rsidR="00F56E9A" w:rsidRPr="00F56E9A" w:rsidRDefault="00F56E9A" w:rsidP="00F56E9A">
      <w:pPr>
        <w:widowControl/>
        <w:shd w:val="clear" w:color="auto" w:fill="FFFFFF"/>
        <w:autoSpaceDE/>
        <w:autoSpaceDN/>
        <w:adjustRightInd/>
        <w:ind w:firstLine="709"/>
        <w:jc w:val="both"/>
        <w:rPr>
          <w:rFonts w:ascii="PT Astra Serif" w:eastAsia="ヒラギノ角ゴ Pro W3" w:hAnsi="PT Astra Serif"/>
          <w:sz w:val="28"/>
          <w:szCs w:val="28"/>
          <w:lang w:val="x-none" w:eastAsia="x-none"/>
        </w:rPr>
      </w:pPr>
      <w:r w:rsidRPr="00F56E9A">
        <w:rPr>
          <w:rFonts w:ascii="PT Astra Serif" w:hAnsi="PT Astra Serif" w:cs="Tahoma"/>
          <w:color w:val="000000"/>
          <w:sz w:val="28"/>
          <w:szCs w:val="28"/>
          <w:shd w:val="clear" w:color="auto" w:fill="FFFFFF"/>
          <w:lang w:val="x-none" w:eastAsia="x-none"/>
        </w:rPr>
        <w:t>Ответы на письменные обращения по вопросам предоставления муниципальной услуги даются в срок, не превышающий 30 календарных дней со дня поступления письменного обращения.</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6. </w:t>
      </w:r>
      <w:r w:rsidRPr="00F56E9A">
        <w:rPr>
          <w:rFonts w:ascii="PT Astra Serif" w:hAnsi="PT Astra Serif"/>
          <w:b/>
          <w:sz w:val="28"/>
          <w:szCs w:val="28"/>
        </w:rPr>
        <w:t>Права заявителей при получении муниципальной услуги</w:t>
      </w:r>
      <w:r w:rsidRPr="00F56E9A">
        <w:rPr>
          <w:rFonts w:ascii="PT Astra Serif" w:hAnsi="PT Astra Serif"/>
          <w:sz w:val="28"/>
          <w:szCs w:val="28"/>
        </w:rPr>
        <w:t>.</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При получении муниципальной услуги заявители имеют право </w:t>
      </w:r>
      <w:proofErr w:type="gramStart"/>
      <w:r w:rsidRPr="00F56E9A">
        <w:rPr>
          <w:rFonts w:ascii="PT Astra Serif" w:hAnsi="PT Astra Serif"/>
          <w:sz w:val="28"/>
          <w:szCs w:val="28"/>
        </w:rPr>
        <w:t>на</w:t>
      </w:r>
      <w:proofErr w:type="gramEnd"/>
      <w:r w:rsidRPr="00F56E9A">
        <w:rPr>
          <w:rFonts w:ascii="PT Astra Serif" w:hAnsi="PT Astra Serif"/>
          <w:sz w:val="28"/>
          <w:szCs w:val="28"/>
        </w:rPr>
        <w:t>:</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 получение муниципальной услуги своевременно и в соответствии со стандартом предоставления муниципальной услуги и с единым стандартом;</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4) досудебное (внесудебное) рассмотрение жалоб (претензий) в процессе получения муниципальной услуги.</w:t>
      </w:r>
    </w:p>
    <w:p w:rsidR="00F56E9A" w:rsidRPr="00F56E9A" w:rsidRDefault="00F56E9A" w:rsidP="00F56E9A">
      <w:pPr>
        <w:widowControl/>
        <w:ind w:firstLine="709"/>
        <w:jc w:val="both"/>
        <w:rPr>
          <w:rFonts w:ascii="PT Astra Serif" w:hAnsi="PT Astra Serif"/>
          <w:b/>
          <w:sz w:val="28"/>
          <w:szCs w:val="28"/>
        </w:rPr>
      </w:pPr>
      <w:r w:rsidRPr="00F56E9A">
        <w:rPr>
          <w:rFonts w:ascii="PT Astra Serif" w:hAnsi="PT Astra Serif"/>
          <w:sz w:val="28"/>
          <w:szCs w:val="28"/>
        </w:rPr>
        <w:lastRenderedPageBreak/>
        <w:t xml:space="preserve">7. </w:t>
      </w:r>
      <w:r w:rsidRPr="00F56E9A">
        <w:rPr>
          <w:rFonts w:ascii="PT Astra Serif" w:hAnsi="PT Astra Serif"/>
          <w:b/>
          <w:sz w:val="28"/>
          <w:szCs w:val="28"/>
        </w:rPr>
        <w:t>Комитет по образованию и подведомственные ему муниципальные учреждения обязаны:</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 предоставлять муниципальную услугу в соответствии с административным регламентом;</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proofErr w:type="gramStart"/>
      <w:r w:rsidRPr="00F56E9A">
        <w:rPr>
          <w:rFonts w:ascii="PT Astra Serif" w:eastAsia="Calibri" w:hAnsi="PT Astra Serif"/>
          <w:sz w:val="28"/>
          <w:szCs w:val="28"/>
          <w:lang w:eastAsia="en-US"/>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предоставляемых лично заявителем безвозмездно, а также получать от иных органов, предоставляющих государственные</w:t>
      </w:r>
      <w:proofErr w:type="gramEnd"/>
      <w:r w:rsidRPr="00F56E9A">
        <w:rPr>
          <w:rFonts w:ascii="PT Astra Serif" w:eastAsia="Calibri" w:hAnsi="PT Astra Serif"/>
          <w:sz w:val="28"/>
          <w:szCs w:val="28"/>
          <w:lang w:eastAsia="en-US"/>
        </w:rPr>
        <w:t xml:space="preserve"> </w:t>
      </w:r>
      <w:proofErr w:type="gramStart"/>
      <w:r w:rsidRPr="00F56E9A">
        <w:rPr>
          <w:rFonts w:ascii="PT Astra Serif" w:eastAsia="Calibri" w:hAnsi="PT Astra Serif"/>
          <w:sz w:val="28"/>
          <w:szCs w:val="28"/>
          <w:lang w:eastAsia="en-US"/>
        </w:rPr>
        <w:t>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roofErr w:type="gramEnd"/>
    </w:p>
    <w:p w:rsidR="00F56E9A" w:rsidRPr="00F56E9A" w:rsidRDefault="00F56E9A" w:rsidP="00F56E9A">
      <w:pPr>
        <w:widowControl/>
        <w:ind w:firstLine="709"/>
        <w:jc w:val="both"/>
        <w:rPr>
          <w:rFonts w:ascii="PT Astra Serif" w:eastAsia="Calibri" w:hAnsi="PT Astra Serif"/>
          <w:sz w:val="28"/>
          <w:szCs w:val="28"/>
          <w:lang w:eastAsia="en-US"/>
        </w:rPr>
      </w:pPr>
      <w:proofErr w:type="gramStart"/>
      <w:r w:rsidRPr="00F56E9A">
        <w:rPr>
          <w:rFonts w:ascii="PT Astra Serif" w:eastAsia="Calibri" w:hAnsi="PT Astra Serif"/>
          <w:sz w:val="28"/>
          <w:szCs w:val="28"/>
          <w:lang w:eastAsia="en-US"/>
        </w:rPr>
        <w:t xml:space="preserve">4) муниципальные учреждения обязаны </w:t>
      </w:r>
      <w:r w:rsidRPr="00F56E9A">
        <w:rPr>
          <w:rFonts w:ascii="PT Astra Serif" w:hAnsi="PT Astra Serif" w:cs="PT Astra Serif"/>
          <w:sz w:val="28"/>
          <w:szCs w:val="28"/>
        </w:rPr>
        <w:t xml:space="preserve">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17" w:history="1">
        <w:r w:rsidRPr="00F56E9A">
          <w:rPr>
            <w:rFonts w:ascii="PT Astra Serif" w:hAnsi="PT Astra Serif" w:cs="PT Astra Serif"/>
            <w:sz w:val="28"/>
            <w:szCs w:val="28"/>
          </w:rPr>
          <w:t>частью 6 статьи 7</w:t>
        </w:r>
      </w:hyperlink>
      <w:r w:rsidRPr="00F56E9A">
        <w:rPr>
          <w:rFonts w:ascii="PT Astra Serif" w:hAnsi="PT Astra Serif" w:cs="PT Astra Serif"/>
          <w:sz w:val="28"/>
          <w:szCs w:val="28"/>
        </w:rPr>
        <w:t xml:space="preserve"> Федерального закона от 27.07.2010 № 210-ФЗ «Об организации предоставления государственных и муниципальных услуг» перечень документов, безвозмездно</w:t>
      </w:r>
      <w:proofErr w:type="gramEnd"/>
      <w:r w:rsidRPr="00F56E9A">
        <w:rPr>
          <w:rFonts w:ascii="PT Astra Serif" w:hAnsi="PT Astra Serif" w:cs="PT Astra Serif"/>
          <w:sz w:val="28"/>
          <w:szCs w:val="28"/>
        </w:rPr>
        <w:t>,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5)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F56E9A" w:rsidRPr="00F56E9A" w:rsidRDefault="00F56E9A" w:rsidP="00F56E9A">
      <w:pPr>
        <w:widowControl/>
        <w:jc w:val="center"/>
        <w:rPr>
          <w:rFonts w:ascii="PT Astra Serif" w:hAnsi="PT Astra Serif"/>
          <w:sz w:val="28"/>
          <w:szCs w:val="28"/>
        </w:rPr>
      </w:pP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2. Стандарт предоставления муниципальной услуги</w:t>
      </w:r>
    </w:p>
    <w:p w:rsidR="00F56E9A" w:rsidRPr="00F56E9A" w:rsidRDefault="00F56E9A" w:rsidP="00F56E9A">
      <w:pPr>
        <w:widowControl/>
        <w:jc w:val="center"/>
        <w:rPr>
          <w:rFonts w:ascii="PT Astra Serif" w:hAnsi="PT Astra Serif"/>
          <w:b/>
          <w:sz w:val="28"/>
          <w:szCs w:val="28"/>
        </w:rPr>
      </w:pP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8. </w:t>
      </w:r>
      <w:r w:rsidRPr="00F56E9A">
        <w:rPr>
          <w:rFonts w:ascii="PT Astra Serif" w:hAnsi="PT Astra Serif"/>
          <w:b/>
          <w:sz w:val="28"/>
          <w:szCs w:val="28"/>
        </w:rPr>
        <w:t>Наименование муниципальной услуги</w:t>
      </w:r>
      <w:r w:rsidRPr="00F56E9A">
        <w:rPr>
          <w:rFonts w:ascii="PT Astra Serif" w:hAnsi="PT Astra Serif"/>
          <w:sz w:val="28"/>
          <w:szCs w:val="28"/>
        </w:rPr>
        <w:t xml:space="preserve"> – «</w:t>
      </w:r>
      <w:r w:rsidRPr="00F56E9A">
        <w:rPr>
          <w:rFonts w:ascii="PT Astra Serif" w:hAnsi="PT Astra Serif"/>
          <w:color w:val="000000"/>
          <w:sz w:val="28"/>
          <w:szCs w:val="28"/>
          <w:shd w:val="clear" w:color="auto" w:fill="FFFFFF"/>
        </w:rPr>
        <w:t xml:space="preserve">Постановка на учет и направление детей в муниципальные </w:t>
      </w:r>
      <w:r w:rsidRPr="00F56E9A">
        <w:rPr>
          <w:rFonts w:ascii="PT Astra Serif" w:hAnsi="PT Astra Serif"/>
          <w:sz w:val="28"/>
          <w:szCs w:val="28"/>
        </w:rPr>
        <w:t xml:space="preserve">образовательные учреждения Щекинского района, реализующие образовательную программу дошкольного образования». </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lastRenderedPageBreak/>
        <w:t>Муниципальная услуга предоставляется администрацией муниципального образования Щекинский район через уполномоченный отраслевой (функциональный орган) администрации Щекинского района -  комитет по образованию во взаимодействии с подведомственными муниципальными учреждениями.</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9. </w:t>
      </w:r>
      <w:r w:rsidRPr="00F56E9A">
        <w:rPr>
          <w:rFonts w:ascii="PT Astra Serif" w:hAnsi="PT Astra Serif"/>
          <w:b/>
          <w:sz w:val="28"/>
          <w:szCs w:val="28"/>
        </w:rPr>
        <w:t>Результатом</w:t>
      </w:r>
      <w:r w:rsidRPr="00F56E9A">
        <w:rPr>
          <w:rFonts w:ascii="PT Astra Serif" w:hAnsi="PT Astra Serif"/>
          <w:sz w:val="28"/>
          <w:szCs w:val="28"/>
        </w:rPr>
        <w:t xml:space="preserve"> предоставления муниципальной услуги является:</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 постановка на учет ребенка, планируемого к зачислению в муниципальное учреждение, предоставляющее муниципальную услугу (далее – муниципальное учреждение), либо отказ в постановке на учет;</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2) направление ребенка в муниципальное учреждение, либо отказ в предоставлении муниципальной услуги.</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10. </w:t>
      </w:r>
      <w:r w:rsidRPr="00F56E9A">
        <w:rPr>
          <w:rFonts w:ascii="PT Astra Serif" w:hAnsi="PT Astra Serif"/>
          <w:b/>
          <w:sz w:val="28"/>
          <w:szCs w:val="28"/>
        </w:rPr>
        <w:t>Срок предоставления муниципальной услуги</w:t>
      </w:r>
      <w:r w:rsidRPr="00F56E9A">
        <w:rPr>
          <w:rFonts w:ascii="PT Astra Serif" w:hAnsi="PT Astra Serif"/>
          <w:sz w:val="28"/>
          <w:szCs w:val="28"/>
        </w:rPr>
        <w:t>:</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 постановка на учет ребенка, планируемого к зачислению в муниципальное учреждение, осуществляется в течение 30 календарных дней с момента предоставления заявителем не требующих исправления и доработки документов, предусмотренных п.13 настоящего Административного регламента. В течение 30 календарных дней со дня подачи заявления о постановке ребенка на учет, заявитель лично представляет в выбранное им муниципальное учреждение указанный пакет документов;</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2) направление ребенка в муниципальное учреждение, осуществляется в период с 1 по 15 июля (комплектование на начало нового учебного года).  </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Направление ребенка в муниципальное учреждение в рамках доукомплектования проводится в течение учебного года на свободные места (при их наличии). При наличии свободных мест в образовательной организации муниципальная услуга по зачислению ребенка может быть предоставлена заявителю в срок от 1 до 30 дней со дня регистрации заявления. </w:t>
      </w:r>
    </w:p>
    <w:p w:rsidR="00F56E9A" w:rsidRPr="00F56E9A" w:rsidRDefault="00F56E9A" w:rsidP="00F56E9A">
      <w:pPr>
        <w:widowControl/>
        <w:ind w:firstLine="709"/>
        <w:jc w:val="both"/>
        <w:rPr>
          <w:rFonts w:ascii="PT Astra Serif" w:hAnsi="PT Astra Serif"/>
          <w:color w:val="000000"/>
          <w:sz w:val="28"/>
          <w:szCs w:val="28"/>
          <w:shd w:val="clear" w:color="auto" w:fill="FFFFFF"/>
        </w:rPr>
      </w:pPr>
      <w:r w:rsidRPr="00F56E9A">
        <w:rPr>
          <w:rFonts w:ascii="PT Astra Serif" w:hAnsi="PT Astra Serif"/>
          <w:sz w:val="28"/>
          <w:szCs w:val="28"/>
        </w:rPr>
        <w:t xml:space="preserve">11. </w:t>
      </w:r>
      <w:r w:rsidRPr="00F56E9A">
        <w:rPr>
          <w:rFonts w:ascii="PT Astra Serif" w:hAnsi="PT Astra Serif"/>
          <w:color w:val="000000"/>
          <w:sz w:val="28"/>
          <w:szCs w:val="28"/>
          <w:shd w:val="clear" w:color="auto" w:fill="FFFFFF"/>
        </w:rPr>
        <w:t xml:space="preserve">Для направления ребенка в соответствующую возрастную группу муниципального учреждения, установлена дата расчета возраста ребенка - 10 сентября текущего года. </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color w:val="000000"/>
          <w:sz w:val="28"/>
          <w:szCs w:val="28"/>
          <w:shd w:val="clear" w:color="auto" w:fill="FFFFFF"/>
        </w:rPr>
        <w:t>Направление ребенка в муниципальное учреждение на комплектование, а также  в рамках доукомплектования на свободные места проводится в соответствии с очередью в муниципальные учреждения, с учетом внеочередного, первоочередного и преимущественного права на предоставление места.</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Прием на </w:t>
      </w:r>
      <w:proofErr w:type="gramStart"/>
      <w:r w:rsidRPr="00F56E9A">
        <w:rPr>
          <w:rFonts w:ascii="PT Astra Serif" w:hAnsi="PT Astra Serif"/>
          <w:sz w:val="28"/>
          <w:szCs w:val="28"/>
        </w:rPr>
        <w:t>обучение по</w:t>
      </w:r>
      <w:proofErr w:type="gramEnd"/>
      <w:r w:rsidRPr="00F56E9A">
        <w:rPr>
          <w:rFonts w:ascii="PT Astra Serif" w:hAnsi="PT Astra Serif"/>
          <w:sz w:val="28"/>
          <w:szCs w:val="28"/>
        </w:rPr>
        <w:t xml:space="preserve"> образовательным программам дошкольного образования осуществляется по направлению комитета по образованию посредством использования региональных информационных систем.</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12. Перечень нормативных правовых актов, регулирующих предоставление муниципальной услуги, размещается на официальном Портале муниципального образования Щекинский район в сети «Интернет», в федеральном реестре и на Портале, содержится в Приложении № 3 к настоящему Административному регламенту.</w:t>
      </w:r>
    </w:p>
    <w:p w:rsidR="00F56E9A" w:rsidRPr="00F56E9A" w:rsidRDefault="00F56E9A" w:rsidP="00F56E9A">
      <w:pPr>
        <w:widowControl/>
        <w:ind w:firstLine="709"/>
        <w:jc w:val="both"/>
        <w:rPr>
          <w:rFonts w:ascii="PT Astra Serif" w:hAnsi="PT Astra Serif"/>
          <w:sz w:val="28"/>
          <w:szCs w:val="28"/>
        </w:rPr>
      </w:pPr>
      <w:bookmarkStart w:id="1" w:name="p689"/>
      <w:bookmarkEnd w:id="1"/>
      <w:r w:rsidRPr="00F56E9A">
        <w:rPr>
          <w:rFonts w:ascii="PT Astra Serif" w:hAnsi="PT Astra Serif"/>
          <w:sz w:val="28"/>
          <w:szCs w:val="28"/>
        </w:rPr>
        <w:lastRenderedPageBreak/>
        <w:t xml:space="preserve">13. </w:t>
      </w:r>
      <w:proofErr w:type="gramStart"/>
      <w:r w:rsidRPr="00F56E9A">
        <w:rPr>
          <w:rFonts w:ascii="PT Astra Serif" w:hAnsi="PT Astra Serif"/>
          <w:b/>
          <w:sz w:val="28"/>
          <w:szCs w:val="28"/>
        </w:rPr>
        <w:t>Исчерпывающий перечень документов, необходимых для предоставления муниципальной усл</w:t>
      </w:r>
      <w:r w:rsidRPr="00F56E9A">
        <w:rPr>
          <w:rFonts w:ascii="PT Astra Serif" w:hAnsi="PT Astra Serif"/>
          <w:sz w:val="28"/>
          <w:szCs w:val="28"/>
        </w:rPr>
        <w:t>уги «</w:t>
      </w:r>
      <w:r w:rsidRPr="00F56E9A">
        <w:rPr>
          <w:rFonts w:ascii="PT Astra Serif" w:hAnsi="PT Astra Serif"/>
          <w:color w:val="000000"/>
          <w:sz w:val="28"/>
          <w:szCs w:val="28"/>
          <w:shd w:val="clear" w:color="auto" w:fill="FFFFFF"/>
        </w:rPr>
        <w:t xml:space="preserve">Постановка на учет и направление детей в муниципальные </w:t>
      </w:r>
      <w:r w:rsidRPr="00F56E9A">
        <w:rPr>
          <w:rFonts w:ascii="PT Astra Serif" w:hAnsi="PT Astra Serif"/>
          <w:sz w:val="28"/>
          <w:szCs w:val="28"/>
        </w:rPr>
        <w:t>учреждения Щекинского района, реализующие образовательную программу дошкольного образования» (обязанность по предоставлению документов возложена на родителей (законных представителей):</w:t>
      </w:r>
      <w:proofErr w:type="gramEnd"/>
    </w:p>
    <w:p w:rsidR="00F56E9A" w:rsidRPr="00F56E9A" w:rsidRDefault="00F56E9A" w:rsidP="00F56E9A">
      <w:pPr>
        <w:widowControl/>
        <w:ind w:firstLine="709"/>
        <w:jc w:val="both"/>
        <w:rPr>
          <w:rFonts w:ascii="PT Astra Serif" w:eastAsia="ヒラギノ角ゴ Pro W3" w:hAnsi="PT Astra Serif"/>
          <w:sz w:val="28"/>
          <w:szCs w:val="28"/>
        </w:rPr>
      </w:pPr>
      <w:r w:rsidRPr="00F56E9A">
        <w:rPr>
          <w:rFonts w:ascii="PT Astra Serif" w:hAnsi="PT Astra Serif"/>
          <w:sz w:val="28"/>
          <w:szCs w:val="28"/>
        </w:rPr>
        <w:t>1) а</w:t>
      </w:r>
      <w:proofErr w:type="gramStart"/>
      <w:r w:rsidRPr="00F56E9A">
        <w:rPr>
          <w:rFonts w:ascii="PT Astra Serif" w:hAnsi="PT Astra Serif"/>
          <w:sz w:val="28"/>
          <w:szCs w:val="28"/>
        </w:rPr>
        <w:t>)</w:t>
      </w:r>
      <w:r w:rsidRPr="00F56E9A">
        <w:rPr>
          <w:rFonts w:ascii="PT Astra Serif" w:eastAsia="ヒラギノ角ゴ Pro W3" w:hAnsi="PT Astra Serif"/>
          <w:color w:val="000000"/>
          <w:sz w:val="28"/>
          <w:szCs w:val="28"/>
        </w:rPr>
        <w:t>з</w:t>
      </w:r>
      <w:proofErr w:type="gramEnd"/>
      <w:r w:rsidRPr="00F56E9A">
        <w:rPr>
          <w:rFonts w:ascii="PT Astra Serif" w:eastAsia="ヒラギノ角ゴ Pro W3" w:hAnsi="PT Astra Serif"/>
          <w:color w:val="000000"/>
          <w:sz w:val="28"/>
          <w:szCs w:val="28"/>
        </w:rPr>
        <w:t>аявление родителя (законного представителя) о постановке ребенка на учет  в муниципальное учреждение, реализующее образовательную программу дошкольного образования – предоставляется на бумажном носителе и (или) в электронной форме через Портал (Приложение №2 к настоящему Административному регламенту)</w:t>
      </w:r>
      <w:r w:rsidRPr="00F56E9A">
        <w:rPr>
          <w:rFonts w:ascii="PT Astra Serif" w:eastAsia="ヒラギノ角ゴ Pro W3" w:hAnsi="PT Astra Serif"/>
          <w:sz w:val="28"/>
          <w:szCs w:val="28"/>
        </w:rPr>
        <w:t>, с предъявлением родителем следующих документов:</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б) документ, удостоверяющий личность родителя (законного представителя) ребенка, документ, удостоверяющий личность иностранного гражданина или лица без гражданства</w:t>
      </w:r>
      <w:r w:rsidRPr="00F56E9A">
        <w:rPr>
          <w:rFonts w:ascii="PT Astra Serif" w:hAnsi="PT Astra Serif"/>
          <w:color w:val="000000"/>
          <w:sz w:val="28"/>
          <w:szCs w:val="28"/>
          <w:shd w:val="clear" w:color="auto" w:fill="FFFFFF"/>
        </w:rPr>
        <w:t xml:space="preserve">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r w:rsidRPr="00F56E9A">
        <w:rPr>
          <w:rFonts w:ascii="PT Astra Serif" w:hAnsi="PT Astra Serif"/>
          <w:sz w:val="28"/>
          <w:szCs w:val="28"/>
        </w:rPr>
        <w:t>;</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в) документ, подтверждающий установление опеки (при необходимости);</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г) документ психолого-медико-педагогической комиссии (при необходимости);</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д) документ, подтверждающий потребность в обучении в группе оздоровительной направленности (при необходимости);</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е) документ, подтверждающий  наличие права на специальные меры поддержки (гарантии для отдельных категорий граждан и их семей (при необходимости);</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ж)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з) документ, подтверждающий право на внеочередное или первоочередное предоставление места (для граждан, имеющих льготы на получение услуги) (справка с места работы предоставляется в подлиннике, иные документы  - в копиях с предъявлением оригинала документа);</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для иностранных граждан и лиц без гражданства:</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и) докумен</w:t>
      </w:r>
      <w:proofErr w:type="gramStart"/>
      <w:r w:rsidRPr="00F56E9A">
        <w:rPr>
          <w:rFonts w:ascii="PT Astra Serif" w:hAnsi="PT Astra Serif"/>
          <w:sz w:val="28"/>
          <w:szCs w:val="28"/>
        </w:rPr>
        <w:t>т(</w:t>
      </w:r>
      <w:proofErr w:type="gramEnd"/>
      <w:r w:rsidRPr="00F56E9A">
        <w:rPr>
          <w:rFonts w:ascii="PT Astra Serif" w:hAnsi="PT Astra Serif"/>
          <w:sz w:val="28"/>
          <w:szCs w:val="28"/>
        </w:rPr>
        <w:t>-ы), удостоверяющий(е) личность ребенка и подтверждающий(е) законность предоставления прав ребенка;</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proofErr w:type="gramStart"/>
      <w:r w:rsidRPr="00F56E9A">
        <w:rPr>
          <w:rFonts w:ascii="PT Astra Serif" w:hAnsi="PT Astra Serif"/>
          <w:sz w:val="28"/>
          <w:szCs w:val="28"/>
        </w:rPr>
        <w:t>к)  документ, подтверждающие право заявителя на пребывание в Российской Федерации;</w:t>
      </w:r>
      <w:proofErr w:type="gramEnd"/>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л) иные документы по усмотрению родителей (законных представителей).</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Иностранные граждане и лица без гражданства все документы предоставляют на русском языке или вместе с заверенным переводом на русский язык.</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lastRenderedPageBreak/>
        <w:t>Копии предъявляемых документов (предоставляются заявителем) хранятся в муниципальном учреждении.</w:t>
      </w:r>
    </w:p>
    <w:p w:rsidR="00F56E9A" w:rsidRPr="00F56E9A" w:rsidRDefault="00F56E9A" w:rsidP="00F56E9A">
      <w:pPr>
        <w:widowControl/>
        <w:shd w:val="clear" w:color="auto" w:fill="FFFFFF"/>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На каждого ребенка, зачисленного в образовательную организацию, заводится личное дело, в котором хранятся все предоставленные родителями (законными представителями) ребенка документы. </w:t>
      </w:r>
    </w:p>
    <w:p w:rsidR="00F56E9A" w:rsidRPr="00F56E9A" w:rsidRDefault="00F56E9A" w:rsidP="00F56E9A">
      <w:pPr>
        <w:widowControl/>
        <w:shd w:val="clear" w:color="auto" w:fill="FFFFFF"/>
        <w:autoSpaceDE/>
        <w:autoSpaceDN/>
        <w:adjustRightInd/>
        <w:ind w:firstLine="709"/>
        <w:jc w:val="both"/>
        <w:rPr>
          <w:rFonts w:ascii="PT Astra Serif" w:hAnsi="PT Astra Serif"/>
          <w:b/>
          <w:sz w:val="28"/>
          <w:szCs w:val="28"/>
        </w:rPr>
      </w:pPr>
      <w:r w:rsidRPr="00F56E9A">
        <w:rPr>
          <w:rFonts w:ascii="PT Astra Serif" w:hAnsi="PT Astra Serif"/>
          <w:sz w:val="28"/>
          <w:szCs w:val="28"/>
        </w:rPr>
        <w:t xml:space="preserve">2) </w:t>
      </w:r>
      <w:r w:rsidRPr="00F56E9A">
        <w:rPr>
          <w:rFonts w:ascii="PT Astra Serif" w:hAnsi="PT Astra Serif"/>
          <w:b/>
          <w:sz w:val="28"/>
          <w:szCs w:val="28"/>
        </w:rPr>
        <w:t>Для перевода</w:t>
      </w:r>
      <w:r w:rsidRPr="00F56E9A">
        <w:rPr>
          <w:rFonts w:ascii="PT Astra Serif" w:hAnsi="PT Astra Serif"/>
          <w:sz w:val="28"/>
          <w:szCs w:val="28"/>
        </w:rPr>
        <w:t xml:space="preserve"> ребенка из одного муниципального учреждения в другое муниципальное учреждение, родитель (законный представитель) предоставляет: заявление о переводе (приложение №3 к настоящему Административному регламенту), личное дело ребенка, иные документы по усмотрению родителя.</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3) Дети с ограниченными возможностями здоровья принимаются на </w:t>
      </w:r>
      <w:proofErr w:type="gramStart"/>
      <w:r w:rsidRPr="00F56E9A">
        <w:rPr>
          <w:rFonts w:ascii="PT Astra Serif" w:hAnsi="PT Astra Serif"/>
          <w:sz w:val="28"/>
          <w:szCs w:val="28"/>
        </w:rPr>
        <w:t>обучение</w:t>
      </w:r>
      <w:proofErr w:type="gramEnd"/>
      <w:r w:rsidRPr="00F56E9A">
        <w:rPr>
          <w:rFonts w:ascii="PT Astra Serif" w:hAnsi="PT Astra Serif"/>
          <w:sz w:val="28"/>
          <w:szCs w:val="28"/>
        </w:rPr>
        <w:t xml:space="preserve">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rsidR="00F56E9A" w:rsidRPr="00F56E9A" w:rsidRDefault="00F56E9A" w:rsidP="00F56E9A">
      <w:pPr>
        <w:widowControl/>
        <w:ind w:firstLine="709"/>
        <w:jc w:val="both"/>
        <w:outlineLvl w:val="1"/>
        <w:rPr>
          <w:rFonts w:ascii="PT Astra Serif" w:hAnsi="PT Astra Serif" w:cs="Arial"/>
          <w:sz w:val="28"/>
          <w:szCs w:val="28"/>
        </w:rPr>
      </w:pPr>
      <w:r w:rsidRPr="00F56E9A">
        <w:rPr>
          <w:rFonts w:ascii="PT Astra Serif" w:hAnsi="PT Astra Serif" w:cs="Arial"/>
          <w:sz w:val="28"/>
          <w:szCs w:val="28"/>
        </w:rPr>
        <w:t>4) Требование предоставления иных документов для приема детей в учреждение в части, не урегулированной законодательством, не допускается.</w:t>
      </w:r>
    </w:p>
    <w:p w:rsidR="00F56E9A" w:rsidRPr="00F56E9A" w:rsidRDefault="00F56E9A" w:rsidP="00F56E9A">
      <w:pPr>
        <w:widowControl/>
        <w:shd w:val="clear" w:color="auto" w:fill="FFFFFF"/>
        <w:autoSpaceDE/>
        <w:autoSpaceDN/>
        <w:adjustRightInd/>
        <w:ind w:firstLine="709"/>
        <w:jc w:val="both"/>
        <w:rPr>
          <w:rFonts w:ascii="PT Astra Serif" w:hAnsi="PT Astra Serif"/>
          <w:spacing w:val="-1"/>
          <w:sz w:val="28"/>
          <w:szCs w:val="28"/>
        </w:rPr>
      </w:pPr>
      <w:r w:rsidRPr="00F56E9A">
        <w:rPr>
          <w:rFonts w:ascii="PT Astra Serif" w:hAnsi="PT Astra Serif"/>
          <w:spacing w:val="-1"/>
          <w:sz w:val="28"/>
          <w:szCs w:val="28"/>
        </w:rPr>
        <w:t>5) Заявление и документы заявитель вправе представить в форме электронных документов, если иное не установлено действующим законодательством.</w:t>
      </w:r>
    </w:p>
    <w:p w:rsidR="00F56E9A" w:rsidRPr="00F56E9A" w:rsidRDefault="00F56E9A" w:rsidP="00F56E9A">
      <w:pPr>
        <w:tabs>
          <w:tab w:val="left" w:pos="851"/>
        </w:tabs>
        <w:ind w:firstLine="737"/>
        <w:jc w:val="both"/>
      </w:pPr>
      <w:r w:rsidRPr="00F56E9A">
        <w:rPr>
          <w:rFonts w:ascii="PT Astra Serif" w:hAnsi="PT Astra Serif"/>
          <w:color w:val="000000"/>
          <w:sz w:val="28"/>
          <w:szCs w:val="28"/>
          <w:shd w:val="clear" w:color="auto" w:fill="FFFFFF"/>
        </w:rPr>
        <w:t xml:space="preserve">6) </w:t>
      </w:r>
      <w:r w:rsidRPr="00F56E9A">
        <w:rPr>
          <w:rFonts w:ascii="PT Astra Serif" w:hAnsi="PT Astra Serif"/>
          <w:b/>
          <w:color w:val="000000"/>
          <w:sz w:val="28"/>
          <w:szCs w:val="28"/>
          <w:shd w:val="clear" w:color="auto" w:fill="FFFFFF"/>
        </w:rPr>
        <w:t>Документами, необходимыми в соответствии с нормативными правовыми актами для</w:t>
      </w:r>
      <w:r w:rsidRPr="00F56E9A">
        <w:rPr>
          <w:rFonts w:ascii="PT Astra Serif" w:hAnsi="PT Astra Serif"/>
          <w:color w:val="000000"/>
          <w:sz w:val="28"/>
          <w:szCs w:val="28"/>
          <w:shd w:val="clear" w:color="auto" w:fill="FFFFFF"/>
        </w:rPr>
        <w:t xml:space="preserve"> предоставления муниципальной услуги, которые находятся в распоряжении органов местного самоуправления Щекинского района и иных органов, участвующих в предоставлении муниципальной услуги, являются:</w:t>
      </w:r>
    </w:p>
    <w:p w:rsidR="00F56E9A" w:rsidRPr="00F56E9A" w:rsidRDefault="00F56E9A" w:rsidP="00F56E9A">
      <w:pPr>
        <w:tabs>
          <w:tab w:val="left" w:pos="735"/>
        </w:tabs>
        <w:ind w:firstLine="737"/>
        <w:jc w:val="both"/>
      </w:pPr>
      <w:r w:rsidRPr="00F56E9A">
        <w:rPr>
          <w:rFonts w:ascii="PT Astra Serif" w:hAnsi="PT Astra Serif"/>
          <w:color w:val="000000"/>
          <w:sz w:val="28"/>
          <w:szCs w:val="28"/>
          <w:shd w:val="clear" w:color="auto" w:fill="FFFFFF"/>
        </w:rPr>
        <w:t>сведения о рождении ребенка из документов, выдаваемых Единым государственным реестром записей актов гражданского состояния, которые запрашиваются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посредством направления муниципальным учреждением, предоставляющим муниципальную услугу, запроса в организации записи актов гражданского состояния;</w:t>
      </w:r>
    </w:p>
    <w:p w:rsidR="00F56E9A" w:rsidRPr="00F56E9A" w:rsidRDefault="00F56E9A" w:rsidP="00F56E9A">
      <w:pPr>
        <w:tabs>
          <w:tab w:val="left" w:pos="851"/>
        </w:tabs>
        <w:ind w:firstLine="737"/>
        <w:jc w:val="both"/>
        <w:rPr>
          <w:rFonts w:ascii="PT Astra Serif" w:hAnsi="PT Astra Serif"/>
          <w:color w:val="000000"/>
          <w:shd w:val="clear" w:color="auto" w:fill="FFFFFF"/>
        </w:rPr>
      </w:pPr>
      <w:proofErr w:type="gramStart"/>
      <w:r w:rsidRPr="00F56E9A">
        <w:rPr>
          <w:rFonts w:ascii="PT Astra Serif" w:hAnsi="PT Astra Serif"/>
          <w:color w:val="000000"/>
          <w:sz w:val="28"/>
          <w:szCs w:val="28"/>
          <w:shd w:val="clear" w:color="auto" w:fill="FFFFFF"/>
        </w:rPr>
        <w:t>сведения об инвалидности для детей-инвалидов и детей, один из родителей которых является инвалидом из документов, выдаваемых федеральной государственной информационной системой «Федеральный реестр инвалидов» (далее – Реестр) которые запрашиваются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посредством направления муниципальным учреждением, предоставляющим муниципальную услугу, запроса в Пенсионный фонд Российской Федерации, являющийся оператором Реестра.</w:t>
      </w:r>
      <w:proofErr w:type="gramEnd"/>
    </w:p>
    <w:p w:rsidR="00F56E9A" w:rsidRPr="00F56E9A" w:rsidRDefault="00F56E9A" w:rsidP="00F56E9A">
      <w:pPr>
        <w:tabs>
          <w:tab w:val="left" w:pos="851"/>
        </w:tabs>
        <w:ind w:firstLine="737"/>
        <w:jc w:val="both"/>
        <w:rPr>
          <w:rFonts w:ascii="PT Astra Serif" w:hAnsi="PT Astra Serif"/>
          <w:color w:val="000000"/>
          <w:sz w:val="28"/>
          <w:szCs w:val="28"/>
          <w:shd w:val="clear" w:color="auto" w:fill="FFFFFF"/>
        </w:rPr>
      </w:pPr>
      <w:r w:rsidRPr="00F56E9A">
        <w:rPr>
          <w:rFonts w:ascii="PT Astra Serif" w:hAnsi="PT Astra Serif"/>
          <w:color w:val="000000"/>
          <w:sz w:val="28"/>
          <w:szCs w:val="28"/>
          <w:shd w:val="clear" w:color="auto" w:fill="FFFFFF"/>
        </w:rPr>
        <w:t xml:space="preserve">Заявитель вправе по собственной инициативе представить в муниципальное учреждение, предоставляющее муниципальную услугу, указанные сведения. </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 xml:space="preserve">7) К документам для предоставления муниципальной услуги </w:t>
      </w:r>
      <w:r w:rsidRPr="00F56E9A">
        <w:rPr>
          <w:rFonts w:ascii="PT Astra Serif" w:hAnsi="PT Astra Serif"/>
          <w:color w:val="000000"/>
          <w:sz w:val="28"/>
          <w:szCs w:val="28"/>
          <w:shd w:val="clear" w:color="auto" w:fill="FFFFFF"/>
        </w:rPr>
        <w:lastRenderedPageBreak/>
        <w:t>предъявляются следующие требования:</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заявление может быть заполнено от руки или машинным способом и распечатано посредством электронных печатающих устройств;</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заявление оформляется в единственном экземпляре - подлиннике;</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заявление подписывается лично заявителем;</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текст заявления должен быть написан разборчиво;</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фамилия, имя, отчество (последнее - при наличии) и адреса их мест жительства должны быть написаны полностью;</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документы не должны содержать подчисток, приписок и иных неоговоренных исправлений, а также не должны быть исполнены карандашом;</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документы не должны иметь серьезных повреждений, наличие которых не позволяет однозначно истолковать их содержание.</w:t>
      </w:r>
    </w:p>
    <w:p w:rsidR="00F56E9A" w:rsidRPr="00F56E9A" w:rsidRDefault="00F56E9A" w:rsidP="00F56E9A">
      <w:pPr>
        <w:ind w:firstLine="708"/>
        <w:jc w:val="both"/>
      </w:pPr>
      <w:r w:rsidRPr="00F56E9A">
        <w:rPr>
          <w:rFonts w:ascii="PT Astra Serif" w:hAnsi="PT Astra Serif"/>
          <w:color w:val="000000"/>
          <w:sz w:val="28"/>
          <w:szCs w:val="28"/>
          <w:shd w:val="clear" w:color="auto" w:fill="FFFFFF"/>
        </w:rPr>
        <w:t>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муниципальной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14. Специалисты, ответственные за предоставление муниципальной услуги, не вправе требовать:</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proofErr w:type="gramStart"/>
      <w:r w:rsidRPr="00F56E9A">
        <w:rPr>
          <w:rFonts w:ascii="PT Astra Serif" w:eastAsia="Calibri" w:hAnsi="PT Astra Serif"/>
          <w:sz w:val="28"/>
          <w:szCs w:val="28"/>
          <w:lang w:eastAsia="en-US"/>
        </w:rPr>
        <w:t>представления документов и информации, которые в соответствии с нормативными правовыми актами Российской Федерации, Тульской области муниципального образования Щекинский район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w:t>
      </w:r>
      <w:proofErr w:type="gramEnd"/>
      <w:r w:rsidRPr="00F56E9A">
        <w:rPr>
          <w:rFonts w:ascii="PT Astra Serif" w:eastAsia="Calibri" w:hAnsi="PT Astra Serif"/>
          <w:sz w:val="28"/>
          <w:szCs w:val="28"/>
          <w:lang w:eastAsia="en-US"/>
        </w:rPr>
        <w:t xml:space="preserve"> услуг (далее – Федеральный закон № 210-ФЗ);</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15. </w:t>
      </w:r>
      <w:r w:rsidRPr="00F56E9A">
        <w:rPr>
          <w:rFonts w:ascii="PT Astra Serif" w:hAnsi="PT Astra Serif"/>
          <w:b/>
          <w:sz w:val="28"/>
          <w:szCs w:val="28"/>
        </w:rPr>
        <w:t>Исчерпывающий перечень оснований для отказа заявителю в приеме документов для предоставления муниципальной услуги</w:t>
      </w:r>
      <w:r w:rsidRPr="00F56E9A">
        <w:rPr>
          <w:rFonts w:ascii="PT Astra Serif" w:hAnsi="PT Astra Serif"/>
          <w:sz w:val="28"/>
          <w:szCs w:val="28"/>
        </w:rPr>
        <w:t>:</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1) представление неполного пакета документов, указанных в пункте 13 настоящего Административного регламента, за исключением документов, находящихся в распоряжении муниципального учреждения;</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lastRenderedPageBreak/>
        <w:t>2) представление документов, не соответствующих требованиям, указанным в подпункте 1 пункта 13 настоящего Административного регламента;</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3) отсутствие у обратившегося гражданина действовать от имени заявителя;</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4) выявление недостоверных данных в заявлении или документах;</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5) ребенок перешел возраст приема в муниципальное учреждение, реализующее образовательную программу дошкольного образования.</w:t>
      </w:r>
    </w:p>
    <w:p w:rsidR="00F56E9A" w:rsidRPr="00F56E9A" w:rsidRDefault="00F56E9A" w:rsidP="00F56E9A">
      <w:pPr>
        <w:widowControl/>
        <w:autoSpaceDE/>
        <w:autoSpaceDN/>
        <w:adjustRightInd/>
        <w:ind w:firstLine="709"/>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F56E9A" w:rsidRPr="00F56E9A" w:rsidRDefault="00F56E9A" w:rsidP="00F56E9A">
      <w:pPr>
        <w:widowControl/>
        <w:ind w:firstLine="709"/>
        <w:jc w:val="both"/>
        <w:outlineLvl w:val="1"/>
        <w:rPr>
          <w:rFonts w:ascii="PT Astra Serif" w:hAnsi="PT Astra Serif"/>
          <w:sz w:val="28"/>
          <w:szCs w:val="28"/>
        </w:rPr>
      </w:pPr>
      <w:r w:rsidRPr="00F56E9A">
        <w:rPr>
          <w:rFonts w:ascii="PT Astra Serif" w:hAnsi="PT Astra Serif"/>
          <w:sz w:val="28"/>
          <w:szCs w:val="28"/>
        </w:rPr>
        <w:t>Если указанные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w:t>
      </w:r>
    </w:p>
    <w:p w:rsidR="00F56E9A" w:rsidRPr="00F56E9A" w:rsidRDefault="00F56E9A" w:rsidP="00F56E9A">
      <w:pPr>
        <w:tabs>
          <w:tab w:val="left" w:pos="851"/>
        </w:tabs>
        <w:ind w:firstLine="709"/>
        <w:jc w:val="both"/>
        <w:rPr>
          <w:rFonts w:ascii="PT Astra Serif" w:hAnsi="PT Astra Serif"/>
          <w:color w:val="000000"/>
          <w:sz w:val="28"/>
          <w:szCs w:val="28"/>
          <w:shd w:val="clear" w:color="auto" w:fill="FFFFFF"/>
        </w:rPr>
      </w:pPr>
      <w:r w:rsidRPr="00F56E9A">
        <w:rPr>
          <w:rFonts w:ascii="PT Astra Serif" w:hAnsi="PT Astra Serif"/>
          <w:sz w:val="28"/>
          <w:szCs w:val="28"/>
        </w:rPr>
        <w:t xml:space="preserve">16. </w:t>
      </w:r>
      <w:r w:rsidRPr="00F56E9A">
        <w:rPr>
          <w:rFonts w:ascii="PT Astra Serif" w:hAnsi="PT Astra Serif"/>
          <w:b/>
          <w:color w:val="000000"/>
          <w:sz w:val="28"/>
          <w:szCs w:val="28"/>
          <w:shd w:val="clear" w:color="auto" w:fill="FFFFFF"/>
        </w:rPr>
        <w:t>Приостановление</w:t>
      </w:r>
      <w:r w:rsidRPr="00F56E9A">
        <w:rPr>
          <w:rFonts w:ascii="PT Astra Serif" w:hAnsi="PT Astra Serif"/>
          <w:color w:val="000000"/>
          <w:sz w:val="28"/>
          <w:szCs w:val="28"/>
          <w:shd w:val="clear" w:color="auto" w:fill="FFFFFF"/>
        </w:rPr>
        <w:t xml:space="preserve"> муниципальной услуги предусмотрено в случае отсутствия подтверждения заявителем потребности в предоставленном месте по истечении 30 календарных дней со дня подачи заявления о предоставлении муниципальной услуги.</w:t>
      </w:r>
    </w:p>
    <w:p w:rsidR="00F56E9A" w:rsidRPr="00F56E9A" w:rsidRDefault="00F56E9A" w:rsidP="00F56E9A">
      <w:pPr>
        <w:tabs>
          <w:tab w:val="left" w:pos="851"/>
        </w:tabs>
        <w:ind w:firstLine="709"/>
        <w:jc w:val="both"/>
        <w:rPr>
          <w:rFonts w:ascii="PT Astra Serif" w:hAnsi="PT Astra Serif"/>
          <w:sz w:val="28"/>
          <w:szCs w:val="28"/>
        </w:rPr>
      </w:pPr>
      <w:r w:rsidRPr="00F56E9A">
        <w:rPr>
          <w:rFonts w:ascii="PT Astra Serif" w:hAnsi="PT Astra Serif"/>
          <w:sz w:val="28"/>
          <w:szCs w:val="28"/>
        </w:rPr>
        <w:t xml:space="preserve">17. </w:t>
      </w:r>
      <w:r w:rsidRPr="00F56E9A">
        <w:rPr>
          <w:rFonts w:ascii="PT Astra Serif" w:hAnsi="PT Astra Serif"/>
          <w:b/>
          <w:sz w:val="28"/>
          <w:szCs w:val="28"/>
        </w:rPr>
        <w:t>Исчерпывающий перечень оснований для отказа в предоставлении муниципальной услуги</w:t>
      </w:r>
      <w:r w:rsidRPr="00F56E9A">
        <w:rPr>
          <w:rFonts w:ascii="PT Astra Serif" w:hAnsi="PT Astra Serif"/>
          <w:sz w:val="28"/>
          <w:szCs w:val="28"/>
        </w:rPr>
        <w:t>:</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 отсутствие свободных мест в муниципальном учреждении (образовательной организации);</w:t>
      </w:r>
    </w:p>
    <w:p w:rsidR="00F56E9A" w:rsidRPr="00F56E9A" w:rsidRDefault="00F56E9A" w:rsidP="00F56E9A">
      <w:pPr>
        <w:widowControl/>
        <w:ind w:firstLine="709"/>
        <w:jc w:val="both"/>
        <w:outlineLvl w:val="0"/>
        <w:rPr>
          <w:rFonts w:ascii="PT Astra Serif" w:hAnsi="PT Astra Serif"/>
          <w:sz w:val="28"/>
          <w:szCs w:val="28"/>
        </w:rPr>
      </w:pPr>
      <w:r w:rsidRPr="00F56E9A">
        <w:rPr>
          <w:rFonts w:ascii="PT Astra Serif" w:hAnsi="PT Astra Serif"/>
          <w:sz w:val="28"/>
          <w:szCs w:val="28"/>
        </w:rPr>
        <w:t>2) подача заявителем письменного заявления, в том числе в электронной форме, об отказе в получении муниципальной услуги.</w:t>
      </w:r>
    </w:p>
    <w:p w:rsidR="00F56E9A" w:rsidRPr="00F56E9A" w:rsidRDefault="00F56E9A" w:rsidP="00F56E9A">
      <w:pPr>
        <w:widowControl/>
        <w:ind w:firstLine="709"/>
        <w:jc w:val="both"/>
        <w:outlineLvl w:val="0"/>
        <w:rPr>
          <w:rFonts w:ascii="PT Astra Serif" w:hAnsi="PT Astra Serif"/>
          <w:sz w:val="28"/>
          <w:szCs w:val="28"/>
        </w:rPr>
      </w:pPr>
      <w:r w:rsidRPr="00F56E9A">
        <w:rPr>
          <w:rFonts w:ascii="PT Astra Serif" w:hAnsi="PT Astra Serif"/>
          <w:sz w:val="28"/>
          <w:szCs w:val="28"/>
        </w:rPr>
        <w:t>18.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официальных сайтах муниципальных учреждений.</w:t>
      </w:r>
    </w:p>
    <w:p w:rsidR="00F56E9A" w:rsidRPr="00F56E9A" w:rsidRDefault="00F56E9A" w:rsidP="00F56E9A">
      <w:pPr>
        <w:widowControl/>
        <w:autoSpaceDE/>
        <w:autoSpaceDN/>
        <w:adjustRightInd/>
        <w:spacing w:line="240" w:lineRule="atLeast"/>
        <w:ind w:firstLine="709"/>
        <w:jc w:val="both"/>
        <w:rPr>
          <w:rFonts w:ascii="PT Astra Serif" w:hAnsi="PT Astra Serif"/>
          <w:noProof/>
          <w:color w:val="000000"/>
          <w:sz w:val="28"/>
          <w:szCs w:val="28"/>
        </w:rPr>
      </w:pPr>
      <w:r w:rsidRPr="00F56E9A">
        <w:rPr>
          <w:rFonts w:ascii="PT Astra Serif" w:hAnsi="PT Astra Serif"/>
          <w:noProof/>
          <w:color w:val="000000"/>
          <w:sz w:val="28"/>
          <w:szCs w:val="28"/>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56E9A" w:rsidRPr="00F56E9A" w:rsidRDefault="00F56E9A" w:rsidP="00F56E9A">
      <w:pPr>
        <w:widowControl/>
        <w:autoSpaceDE/>
        <w:autoSpaceDN/>
        <w:adjustRightInd/>
        <w:spacing w:line="240" w:lineRule="atLeast"/>
        <w:ind w:firstLine="709"/>
        <w:jc w:val="both"/>
        <w:rPr>
          <w:rFonts w:ascii="PT Astra Serif" w:hAnsi="PT Astra Serif"/>
          <w:noProof/>
          <w:color w:val="000000"/>
          <w:sz w:val="28"/>
          <w:szCs w:val="28"/>
        </w:rPr>
      </w:pPr>
      <w:r w:rsidRPr="00F56E9A">
        <w:rPr>
          <w:rFonts w:ascii="PT Astra Serif" w:hAnsi="PT Astra Serif"/>
          <w:noProof/>
          <w:color w:val="000000"/>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19. Муниципальная услуга предоставляется бесплатно.</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sz w:val="28"/>
          <w:szCs w:val="28"/>
        </w:rPr>
        <w:t>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21. </w:t>
      </w:r>
      <w:r w:rsidRPr="00F56E9A">
        <w:rPr>
          <w:rFonts w:ascii="PT Astra Serif" w:hAnsi="PT Astra Serif"/>
          <w:b/>
          <w:sz w:val="28"/>
          <w:szCs w:val="28"/>
        </w:rPr>
        <w:t>Срок регистрации заявления</w:t>
      </w:r>
      <w:r w:rsidRPr="00F56E9A">
        <w:rPr>
          <w:rFonts w:ascii="PT Astra Serif" w:hAnsi="PT Astra Serif"/>
          <w:sz w:val="28"/>
          <w:szCs w:val="28"/>
        </w:rPr>
        <w:t>:</w:t>
      </w:r>
    </w:p>
    <w:p w:rsidR="00F56E9A" w:rsidRPr="00F56E9A" w:rsidRDefault="00F56E9A" w:rsidP="00F56E9A">
      <w:pPr>
        <w:widowControl/>
        <w:tabs>
          <w:tab w:val="left" w:pos="993"/>
        </w:tabs>
        <w:autoSpaceDE/>
        <w:autoSpaceDN/>
        <w:adjustRightInd/>
        <w:ind w:firstLine="709"/>
        <w:jc w:val="both"/>
        <w:rPr>
          <w:rFonts w:ascii="PT Astra Serif" w:hAnsi="PT Astra Serif"/>
          <w:sz w:val="28"/>
          <w:szCs w:val="28"/>
        </w:rPr>
      </w:pPr>
      <w:r w:rsidRPr="00F56E9A">
        <w:rPr>
          <w:rFonts w:ascii="PT Astra Serif" w:hAnsi="PT Astra Serif"/>
          <w:sz w:val="28"/>
          <w:szCs w:val="28"/>
        </w:rPr>
        <w:lastRenderedPageBreak/>
        <w:t>При личном обращении заявителя в комитет по образованию или муниципальное учреждение заявление подлежит обязательной регистрации в порядке общего делопроизводства в день обращения заявителя специалистом комитета по образованию или образовательной организации (далее – специалист).</w:t>
      </w:r>
    </w:p>
    <w:p w:rsidR="00F56E9A" w:rsidRPr="00F56E9A" w:rsidRDefault="00F56E9A" w:rsidP="00F56E9A">
      <w:pPr>
        <w:widowControl/>
        <w:tabs>
          <w:tab w:val="left" w:pos="993"/>
        </w:tabs>
        <w:autoSpaceDE/>
        <w:autoSpaceDN/>
        <w:adjustRightInd/>
        <w:ind w:firstLine="709"/>
        <w:jc w:val="both"/>
        <w:rPr>
          <w:rFonts w:ascii="PT Astra Serif" w:hAnsi="PT Astra Serif"/>
          <w:sz w:val="28"/>
          <w:szCs w:val="28"/>
        </w:rPr>
      </w:pPr>
      <w:r w:rsidRPr="00F56E9A">
        <w:rPr>
          <w:rFonts w:ascii="PT Astra Serif" w:hAnsi="PT Astra Serif"/>
          <w:sz w:val="28"/>
          <w:szCs w:val="28"/>
        </w:rPr>
        <w:t>Заявление, поступившее в виде электронного документа, подлежит обязательной регистрации в порядке общего делопроизводства специалистом не позднее одного рабочего дня, следующего за днем его поступления.</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 xml:space="preserve">22. </w:t>
      </w:r>
      <w:proofErr w:type="gramStart"/>
      <w:r w:rsidRPr="00F56E9A">
        <w:rPr>
          <w:rFonts w:ascii="PT Astra Serif" w:hAnsi="PT Astra Serif"/>
          <w:b/>
          <w:sz w:val="28"/>
          <w:szCs w:val="28"/>
          <w:lang w:eastAsia="en-US"/>
        </w:rPr>
        <w:t>Требования к помещениям</w:t>
      </w:r>
      <w:r w:rsidRPr="00F56E9A">
        <w:rPr>
          <w:rFonts w:ascii="PT Astra Serif" w:hAnsi="PT Astra Serif"/>
          <w:sz w:val="28"/>
          <w:szCs w:val="28"/>
          <w:lang w:eastAsia="en-US"/>
        </w:rPr>
        <w:t>,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w:t>
      </w:r>
      <w:proofErr w:type="gramEnd"/>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cs="Calibri"/>
          <w:color w:val="000000"/>
          <w:sz w:val="28"/>
          <w:szCs w:val="28"/>
          <w:shd w:val="clear" w:color="auto" w:fill="FFFFFF"/>
          <w:lang w:eastAsia="en-US"/>
        </w:rPr>
        <w:t>Здание, в котором размещается муниципальное учреждение, должно быть оборудовано информационной табличкой (вывеской), содержащей информацию о муниципальном учреждении, предоставляющем муниципальную услугу. Информационная табличка должна размещаться рядом с входом или на двери входа в муниципальное учреждение, предоставляющее муниципальную услугу, так, чтобы ее хорошо видели посетители.</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Помещения, в которых осуществляется предоставление муниципальной услуги, оборудуются средствами связи, включая сеть «Интернет», компьютерами, средствами электронно-вычислительной техники, оргтехникой.</w:t>
      </w:r>
    </w:p>
    <w:p w:rsidR="00F56E9A" w:rsidRPr="00F56E9A" w:rsidRDefault="00F56E9A" w:rsidP="00F56E9A">
      <w:pPr>
        <w:tabs>
          <w:tab w:val="left" w:pos="851"/>
        </w:tabs>
        <w:ind w:firstLine="709"/>
        <w:jc w:val="both"/>
        <w:rPr>
          <w:rFonts w:ascii="PT Astra Serif" w:hAnsi="PT Astra Serif"/>
          <w:color w:val="000000"/>
          <w:sz w:val="28"/>
          <w:szCs w:val="28"/>
          <w:shd w:val="clear" w:color="auto" w:fill="FFFFFF"/>
        </w:rPr>
      </w:pPr>
      <w:r w:rsidRPr="00F56E9A">
        <w:rPr>
          <w:rFonts w:ascii="PT Astra Serif" w:hAnsi="PT Astra Serif"/>
          <w:color w:val="000000"/>
          <w:sz w:val="28"/>
          <w:szCs w:val="28"/>
          <w:shd w:val="clear" w:color="auto" w:fill="FFFFFF"/>
        </w:rPr>
        <w:t>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В помещении для предоставления муниципальной услуги должно быть предусмотрено оборудование доступных мест общественного пользования и размещения, при необходимости, верхней одежды посетителей.</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Зал ожидания должен иметь посадочные места для заявителей.</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Зал ожидания для предоставления муниципальной услуги оборудуется:</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а) информационными стендами;</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б) местами для заполнения необходимых заявлений и документов;</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в) средствами пожаротушения и оповещения о возникновении чрезвычайной ситуации.</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Рабочие места сотрудников оборудуются необходимой мебелью, телефонной связью, компьютерной и оргтехникой.</w:t>
      </w:r>
    </w:p>
    <w:p w:rsidR="00F56E9A" w:rsidRPr="00F56E9A" w:rsidRDefault="00F56E9A" w:rsidP="00F56E9A">
      <w:pPr>
        <w:keepNext/>
        <w:keepLines/>
        <w:widowControl/>
        <w:autoSpaceDE/>
        <w:autoSpaceDN/>
        <w:adjustRightInd/>
        <w:spacing w:line="20" w:lineRule="atLeast"/>
        <w:ind w:firstLine="709"/>
        <w:contextualSpacing/>
        <w:jc w:val="both"/>
        <w:rPr>
          <w:rFonts w:ascii="PT Astra Serif" w:hAnsi="PT Astra Serif"/>
          <w:sz w:val="28"/>
          <w:szCs w:val="28"/>
          <w:lang w:val="x-none" w:eastAsia="x-none"/>
        </w:rPr>
      </w:pPr>
      <w:r w:rsidRPr="00F56E9A">
        <w:rPr>
          <w:rFonts w:ascii="PT Astra Serif" w:hAnsi="PT Astra Serif"/>
          <w:sz w:val="28"/>
          <w:szCs w:val="28"/>
          <w:lang w:val="x-none" w:eastAsia="x-none"/>
        </w:rPr>
        <w:lastRenderedPageBreak/>
        <w:t xml:space="preserve"> Для инвалидов и других маломобильных групп граждан должны быть предусмотрены:</w:t>
      </w:r>
    </w:p>
    <w:p w:rsidR="00F56E9A" w:rsidRPr="00F56E9A" w:rsidRDefault="00F56E9A" w:rsidP="00F56E9A">
      <w:pPr>
        <w:widowControl/>
        <w:shd w:val="clear" w:color="auto" w:fill="FFFFFF"/>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а) возможность беспрепятственного входа в муниципальные учреждения и выхода из них;</w:t>
      </w:r>
    </w:p>
    <w:p w:rsidR="00F56E9A" w:rsidRPr="00F56E9A" w:rsidRDefault="00F56E9A" w:rsidP="00F56E9A">
      <w:pPr>
        <w:widowControl/>
        <w:tabs>
          <w:tab w:val="left" w:pos="0"/>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б) содействие со стороны должностных лиц муниципального учреждения, при необходимости, инвалиду при входе в муниципальное учреждение и выходе из него;</w:t>
      </w:r>
    </w:p>
    <w:p w:rsidR="00F56E9A" w:rsidRPr="00F56E9A" w:rsidRDefault="00F56E9A" w:rsidP="00F56E9A">
      <w:pPr>
        <w:widowControl/>
        <w:shd w:val="clear" w:color="auto" w:fill="FFFFFF"/>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в) возможность посадки в транспортное средство и высадки из него перед входом в муниципальное учреждение, в том числе с использованием кресла-коляски и, при необходимости, с помощью должностных лиц муниципального учреждения;</w:t>
      </w:r>
    </w:p>
    <w:p w:rsidR="00F56E9A" w:rsidRPr="00F56E9A" w:rsidRDefault="00F56E9A" w:rsidP="00F56E9A">
      <w:pPr>
        <w:widowControl/>
        <w:shd w:val="clear" w:color="auto" w:fill="FFFFFF"/>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 xml:space="preserve">г) возможность самостоятельного передвижения по территории муниципального учреждения в целях доступа к месту предоставления услуги, в том числе с помощью должностных лиц муниципального учреждения, предоставляющего услугу; </w:t>
      </w:r>
    </w:p>
    <w:p w:rsidR="00F56E9A" w:rsidRPr="00F56E9A" w:rsidRDefault="00F56E9A" w:rsidP="00F56E9A">
      <w:pPr>
        <w:widowControl/>
        <w:shd w:val="clear" w:color="auto" w:fill="FFFFFF"/>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д) сопровождение инвалидов, имеющих стойкие нарушения функции зрения;</w:t>
      </w:r>
    </w:p>
    <w:p w:rsidR="00F56E9A" w:rsidRPr="00F56E9A" w:rsidRDefault="00F56E9A" w:rsidP="00F56E9A">
      <w:pPr>
        <w:widowControl/>
        <w:tabs>
          <w:tab w:val="left" w:pos="0"/>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е) обеспечение допуска в муниципальное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56E9A" w:rsidRPr="00F56E9A" w:rsidRDefault="00F56E9A" w:rsidP="00F56E9A">
      <w:pPr>
        <w:widowControl/>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ж) оказание должностными лицами муниципального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23. </w:t>
      </w:r>
      <w:r w:rsidRPr="00F56E9A">
        <w:rPr>
          <w:rFonts w:ascii="PT Astra Serif" w:hAnsi="PT Astra Serif"/>
          <w:b/>
          <w:sz w:val="28"/>
          <w:szCs w:val="28"/>
        </w:rPr>
        <w:t>Показатели доступности и качества муниципальной услуги</w:t>
      </w:r>
      <w:r w:rsidRPr="00F56E9A">
        <w:rPr>
          <w:rFonts w:ascii="PT Astra Serif" w:hAnsi="PT Astra Serif"/>
          <w:sz w:val="28"/>
          <w:szCs w:val="28"/>
        </w:rPr>
        <w:t>.</w:t>
      </w:r>
    </w:p>
    <w:p w:rsidR="00F56E9A" w:rsidRPr="00F56E9A" w:rsidRDefault="00F56E9A" w:rsidP="00F56E9A">
      <w:pPr>
        <w:widowControl/>
        <w:autoSpaceDE/>
        <w:autoSpaceDN/>
        <w:adjustRightInd/>
        <w:spacing w:line="240" w:lineRule="atLeast"/>
        <w:ind w:firstLine="709"/>
        <w:jc w:val="both"/>
        <w:rPr>
          <w:rFonts w:ascii="PT Astra Serif" w:hAnsi="PT Astra Serif"/>
          <w:noProof/>
          <w:sz w:val="28"/>
          <w:szCs w:val="28"/>
        </w:rPr>
      </w:pPr>
      <w:r w:rsidRPr="00F56E9A">
        <w:rPr>
          <w:rFonts w:ascii="PT Astra Serif" w:hAnsi="PT Astra Serif"/>
          <w:noProof/>
          <w:sz w:val="28"/>
          <w:szCs w:val="28"/>
        </w:rPr>
        <w:t>1) качество муниципальной услуги:</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ПД = КП / (КП + КН) х 100, где</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 xml:space="preserve">КП – количество </w:t>
      </w:r>
      <w:r w:rsidRPr="00F56E9A">
        <w:rPr>
          <w:rFonts w:ascii="PT Astra Serif" w:hAnsi="PT Astra Serif" w:cs="Tahoma"/>
          <w:color w:val="000000"/>
          <w:sz w:val="28"/>
          <w:szCs w:val="28"/>
          <w:shd w:val="clear" w:color="auto" w:fill="FFFFFF"/>
        </w:rPr>
        <w:t xml:space="preserve">предоставленных </w:t>
      </w:r>
      <w:r w:rsidRPr="00F56E9A">
        <w:rPr>
          <w:rFonts w:ascii="PT Astra Serif" w:hAnsi="PT Astra Serif"/>
          <w:color w:val="000000"/>
          <w:sz w:val="28"/>
          <w:szCs w:val="28"/>
          <w:shd w:val="clear" w:color="auto" w:fill="FFFFFF"/>
        </w:rPr>
        <w:t>муниципальным учреждением, предоставляющим муниципальную услугу, муниципальных услуг в соответствии с настоящим Административным регламентом;</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КН – количество жалоб на неисполнение муниципальной услуги;</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2) доступность муниципальной услуги:</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ПК = К</w:t>
      </w:r>
      <w:proofErr w:type="gramStart"/>
      <w:r w:rsidRPr="00F56E9A">
        <w:rPr>
          <w:rFonts w:ascii="PT Astra Serif" w:hAnsi="PT Astra Serif"/>
          <w:color w:val="000000"/>
          <w:sz w:val="28"/>
          <w:szCs w:val="28"/>
          <w:shd w:val="clear" w:color="auto" w:fill="FFFFFF"/>
        </w:rPr>
        <w:t>1</w:t>
      </w:r>
      <w:proofErr w:type="gramEnd"/>
      <w:r w:rsidRPr="00F56E9A">
        <w:rPr>
          <w:rFonts w:ascii="PT Astra Serif" w:hAnsi="PT Astra Serif"/>
          <w:color w:val="000000"/>
          <w:sz w:val="28"/>
          <w:szCs w:val="28"/>
          <w:shd w:val="clear" w:color="auto" w:fill="FFFFFF"/>
        </w:rPr>
        <w:t xml:space="preserve"> / (К1 + К2 + К3) х 100, где</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К</w:t>
      </w:r>
      <w:proofErr w:type="gramStart"/>
      <w:r w:rsidRPr="00F56E9A">
        <w:rPr>
          <w:rFonts w:ascii="PT Astra Serif" w:hAnsi="PT Astra Serif"/>
          <w:color w:val="000000"/>
          <w:sz w:val="28"/>
          <w:szCs w:val="28"/>
          <w:shd w:val="clear" w:color="auto" w:fill="FFFFFF"/>
        </w:rPr>
        <w:t>1</w:t>
      </w:r>
      <w:proofErr w:type="gramEnd"/>
      <w:r w:rsidRPr="00F56E9A">
        <w:rPr>
          <w:rFonts w:ascii="PT Astra Serif" w:hAnsi="PT Astra Serif"/>
          <w:color w:val="000000"/>
          <w:sz w:val="28"/>
          <w:szCs w:val="28"/>
          <w:shd w:val="clear" w:color="auto" w:fill="FFFFFF"/>
        </w:rPr>
        <w:t xml:space="preserve"> – количество муниципальных услуг, своевременно </w:t>
      </w:r>
      <w:r w:rsidRPr="00F56E9A">
        <w:rPr>
          <w:rFonts w:ascii="PT Astra Serif" w:hAnsi="PT Astra Serif" w:cs="Tahoma"/>
          <w:color w:val="000000"/>
          <w:sz w:val="28"/>
          <w:szCs w:val="28"/>
          <w:shd w:val="clear" w:color="auto" w:fill="FFFFFF"/>
        </w:rPr>
        <w:t>предоставленных</w:t>
      </w:r>
      <w:r w:rsidRPr="00F56E9A">
        <w:rPr>
          <w:rFonts w:ascii="PT Astra Serif" w:hAnsi="PT Astra Serif"/>
          <w:color w:val="000000"/>
          <w:sz w:val="28"/>
          <w:szCs w:val="28"/>
          <w:shd w:val="clear" w:color="auto" w:fill="FFFFFF"/>
        </w:rPr>
        <w:t xml:space="preserve"> муниципальным учреждением, предоставляющим муниципальную услугу, в соответствии с настоящим Административным регламентом;</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К</w:t>
      </w:r>
      <w:proofErr w:type="gramStart"/>
      <w:r w:rsidRPr="00F56E9A">
        <w:rPr>
          <w:rFonts w:ascii="PT Astra Serif" w:hAnsi="PT Astra Serif"/>
          <w:color w:val="000000"/>
          <w:sz w:val="28"/>
          <w:szCs w:val="28"/>
          <w:shd w:val="clear" w:color="auto" w:fill="FFFFFF"/>
        </w:rPr>
        <w:t>2</w:t>
      </w:r>
      <w:proofErr w:type="gramEnd"/>
      <w:r w:rsidRPr="00F56E9A">
        <w:rPr>
          <w:rFonts w:ascii="PT Astra Serif" w:hAnsi="PT Astra Serif"/>
          <w:color w:val="000000"/>
          <w:sz w:val="28"/>
          <w:szCs w:val="28"/>
          <w:shd w:val="clear" w:color="auto" w:fill="FFFFFF"/>
        </w:rPr>
        <w:t xml:space="preserve"> – количество </w:t>
      </w:r>
      <w:r w:rsidRPr="00F56E9A">
        <w:rPr>
          <w:rFonts w:ascii="PT Astra Serif" w:hAnsi="PT Astra Serif" w:cs="Tahoma"/>
          <w:color w:val="000000"/>
          <w:sz w:val="28"/>
          <w:szCs w:val="28"/>
          <w:shd w:val="clear" w:color="auto" w:fill="FFFFFF"/>
        </w:rPr>
        <w:t>предоставленных</w:t>
      </w:r>
      <w:r w:rsidRPr="00F56E9A">
        <w:rPr>
          <w:rFonts w:ascii="PT Astra Serif" w:hAnsi="PT Astra Serif"/>
          <w:color w:val="000000"/>
          <w:sz w:val="28"/>
          <w:szCs w:val="28"/>
          <w:shd w:val="clear" w:color="auto" w:fill="FFFFFF"/>
        </w:rPr>
        <w:t xml:space="preserve"> муниципальным учреждением, предоставляющим муниципальную услугу, муниципальных услуг в соответствии с настоящим Административным регламентом с нарушением установленного срока;</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lastRenderedPageBreak/>
        <w:t xml:space="preserve">К3 – количество необоснованных отказов в </w:t>
      </w:r>
      <w:r w:rsidRPr="00F56E9A">
        <w:rPr>
          <w:rFonts w:ascii="PT Astra Serif" w:hAnsi="PT Astra Serif" w:cs="Tahoma"/>
          <w:color w:val="000000"/>
          <w:sz w:val="28"/>
          <w:szCs w:val="28"/>
          <w:shd w:val="clear" w:color="auto" w:fill="FFFFFF"/>
        </w:rPr>
        <w:t>предоставлении</w:t>
      </w:r>
      <w:r w:rsidRPr="00F56E9A">
        <w:rPr>
          <w:rFonts w:ascii="PT Astra Serif" w:hAnsi="PT Astra Serif"/>
          <w:color w:val="000000"/>
          <w:sz w:val="28"/>
          <w:szCs w:val="28"/>
          <w:shd w:val="clear" w:color="auto" w:fill="FFFFFF"/>
        </w:rPr>
        <w:t xml:space="preserve"> муниципальной услуги муниципальным учреждением, предоставляющим муниципальную услугу, в соответствии с настоящим Административным регламентом.</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24.</w:t>
      </w:r>
      <w:r w:rsidRPr="00F56E9A">
        <w:rPr>
          <w:rFonts w:ascii="PT Astra Serif" w:hAnsi="PT Astra Serif" w:cs="Calibri"/>
          <w:sz w:val="28"/>
          <w:szCs w:val="28"/>
          <w:lang w:eastAsia="en-US"/>
        </w:rPr>
        <w:t xml:space="preserve"> </w:t>
      </w:r>
      <w:r w:rsidRPr="00F56E9A">
        <w:rPr>
          <w:rFonts w:ascii="PT Astra Serif" w:hAnsi="PT Astra Serif"/>
          <w:b/>
          <w:sz w:val="28"/>
          <w:szCs w:val="28"/>
          <w:lang w:eastAsia="en-US"/>
        </w:rPr>
        <w:t>Иные требования, в том числе учитывающие особенности предоставления муниципальной услуги в электронной форме</w:t>
      </w:r>
      <w:r w:rsidRPr="00F56E9A">
        <w:rPr>
          <w:rFonts w:ascii="PT Astra Serif" w:hAnsi="PT Astra Serif"/>
          <w:sz w:val="28"/>
          <w:szCs w:val="28"/>
          <w:lang w:eastAsia="en-US"/>
        </w:rPr>
        <w:t>:</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Заявителям обеспечивается возможность на Портале:</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формирование заявления родителя (законного представителя) о постановке на учет ребенка в муниципальное учреждение, предоставляющее муниципальную услугу;</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получение информации о заявлении для направления (индивидуальный номер и дата подачи заявления);</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получение сведений о статусах обработки заявления;</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 xml:space="preserve">получение сведений о последовательности предоставления места в муниципальном учреждении, </w:t>
      </w:r>
      <w:proofErr w:type="gramStart"/>
      <w:r w:rsidRPr="00F56E9A">
        <w:rPr>
          <w:rFonts w:ascii="PT Astra Serif" w:hAnsi="PT Astra Serif"/>
          <w:color w:val="000000"/>
          <w:sz w:val="28"/>
          <w:szCs w:val="28"/>
          <w:shd w:val="clear" w:color="auto" w:fill="FFFFFF"/>
        </w:rPr>
        <w:t>предоставляющим</w:t>
      </w:r>
      <w:proofErr w:type="gramEnd"/>
      <w:r w:rsidRPr="00F56E9A">
        <w:rPr>
          <w:rFonts w:ascii="PT Astra Serif" w:hAnsi="PT Astra Serif"/>
          <w:color w:val="000000"/>
          <w:sz w:val="28"/>
          <w:szCs w:val="28"/>
          <w:shd w:val="clear" w:color="auto" w:fill="FFFFFF"/>
        </w:rPr>
        <w:t xml:space="preserve"> муниципальную услугу;</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получение результата предоставления услуги;</w:t>
      </w:r>
    </w:p>
    <w:p w:rsidR="00F56E9A" w:rsidRPr="00F56E9A" w:rsidRDefault="00F56E9A" w:rsidP="00F56E9A">
      <w:pPr>
        <w:ind w:firstLine="709"/>
        <w:jc w:val="both"/>
        <w:rPr>
          <w:shd w:val="clear" w:color="auto" w:fill="FFFFFF"/>
        </w:rPr>
      </w:pPr>
      <w:r w:rsidRPr="00F56E9A">
        <w:rPr>
          <w:rFonts w:ascii="PT Astra Serif" w:hAnsi="PT Astra Serif"/>
          <w:color w:val="000000"/>
          <w:sz w:val="28"/>
          <w:szCs w:val="28"/>
          <w:shd w:val="clear" w:color="auto" w:fill="FFFFFF"/>
        </w:rPr>
        <w:t xml:space="preserve">осуществление оценки качества предоставления муниципальной услуги; </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досудебное (внесудебное) обжалование решений и действий (бездействия) муниципального учреждения, предоставляющего муниципальную услугу, должностного лица муниципального учреждения, предоставляющего муниципальную услугу.</w:t>
      </w:r>
    </w:p>
    <w:p w:rsidR="00F56E9A" w:rsidRPr="00F56E9A" w:rsidRDefault="00F56E9A" w:rsidP="00F56E9A">
      <w:pPr>
        <w:widowControl/>
        <w:autoSpaceDE/>
        <w:autoSpaceDN/>
        <w:adjustRightInd/>
        <w:ind w:firstLine="709"/>
        <w:jc w:val="both"/>
        <w:rPr>
          <w:rFonts w:ascii="PT Astra Serif" w:hAnsi="PT Astra Serif"/>
          <w:sz w:val="28"/>
          <w:szCs w:val="28"/>
          <w:lang w:eastAsia="en-US"/>
        </w:rPr>
      </w:pPr>
      <w:r w:rsidRPr="00F56E9A">
        <w:rPr>
          <w:rFonts w:ascii="PT Astra Serif" w:hAnsi="PT Astra Serif"/>
          <w:sz w:val="28"/>
          <w:szCs w:val="28"/>
          <w:lang w:eastAsia="en-US"/>
        </w:rPr>
        <w:t>В случае подачи заявления с использованием ЕПГУ,</w:t>
      </w:r>
      <w:r w:rsidRPr="00F56E9A">
        <w:rPr>
          <w:rFonts w:ascii="PT Astra Serif" w:hAnsi="PT Astra Serif"/>
          <w:sz w:val="28"/>
          <w:szCs w:val="28"/>
        </w:rPr>
        <w:t xml:space="preserve"> РПГУ</w:t>
      </w:r>
      <w:r w:rsidRPr="00F56E9A">
        <w:rPr>
          <w:rFonts w:ascii="PT Astra Serif" w:hAnsi="PT Astra Serif"/>
          <w:sz w:val="28"/>
          <w:szCs w:val="28"/>
          <w:lang w:eastAsia="en-US"/>
        </w:rPr>
        <w:t xml:space="preserve"> информирование заявителя о принятом решении происходит через личный кабинет заявителя на Портале.</w:t>
      </w:r>
    </w:p>
    <w:p w:rsidR="00F56E9A" w:rsidRPr="00F56E9A" w:rsidRDefault="00F56E9A" w:rsidP="00F56E9A">
      <w:pPr>
        <w:ind w:firstLine="709"/>
        <w:jc w:val="both"/>
        <w:rPr>
          <w:shd w:val="clear" w:color="auto" w:fill="FFFFFF"/>
        </w:rPr>
      </w:pPr>
      <w:r w:rsidRPr="00F56E9A">
        <w:rPr>
          <w:rFonts w:ascii="PT Astra Serif" w:hAnsi="PT Astra Serif"/>
          <w:color w:val="000000"/>
          <w:sz w:val="28"/>
          <w:szCs w:val="28"/>
          <w:shd w:val="clear" w:color="auto" w:fill="FFFFFF"/>
        </w:rPr>
        <w:t>При предоставлении услуги в электронной форме заявителю направляется:</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w:t>
      </w:r>
      <w:r w:rsidRPr="00F56E9A">
        <w:rPr>
          <w:rFonts w:ascii="PT Astra Serif" w:eastAsia="Calibri" w:hAnsi="PT Astra Serif"/>
          <w:color w:val="000000"/>
          <w:sz w:val="28"/>
          <w:szCs w:val="28"/>
          <w:shd w:val="clear" w:color="auto" w:fill="FFFFFF"/>
        </w:rPr>
        <w:t>заявления</w:t>
      </w:r>
      <w:r w:rsidRPr="00F56E9A">
        <w:rPr>
          <w:rFonts w:ascii="PT Astra Serif" w:hAnsi="PT Astra Serif"/>
          <w:color w:val="000000"/>
          <w:sz w:val="28"/>
          <w:szCs w:val="28"/>
          <w:shd w:val="clear" w:color="auto" w:fill="FFFFFF"/>
        </w:rPr>
        <w:t xml:space="preserve"> и документов, необходимых для предоставления услуги, и начале процедуры предоставления услуги;</w:t>
      </w:r>
    </w:p>
    <w:p w:rsidR="00F56E9A" w:rsidRPr="00F56E9A" w:rsidRDefault="00F56E9A" w:rsidP="00F56E9A">
      <w:pPr>
        <w:ind w:firstLine="709"/>
        <w:jc w:val="both"/>
      </w:pPr>
      <w:r w:rsidRPr="00F56E9A">
        <w:rPr>
          <w:rFonts w:ascii="PT Astra Serif" w:hAnsi="PT Astra Serif"/>
          <w:color w:val="000000"/>
          <w:sz w:val="28"/>
          <w:szCs w:val="28"/>
          <w:shd w:val="clear" w:color="auto" w:fill="FFFFFF"/>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или мотивированный отказ в предоставлении муниципальной услуги.</w:t>
      </w:r>
    </w:p>
    <w:p w:rsidR="00F56E9A" w:rsidRPr="00F56E9A" w:rsidRDefault="00F56E9A" w:rsidP="00F56E9A">
      <w:pPr>
        <w:widowControl/>
        <w:tabs>
          <w:tab w:val="left" w:pos="0"/>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Обращение за получением муниципальной услуги в электронной форме и предоставление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rsidR="00F56E9A" w:rsidRPr="00F56E9A" w:rsidRDefault="00F56E9A" w:rsidP="00F56E9A">
      <w:pPr>
        <w:widowControl/>
        <w:tabs>
          <w:tab w:val="left" w:pos="0"/>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 xml:space="preserve">Заявители - физические лица вправе использовать простую электронную подпись в случае, предусмотренном </w:t>
      </w:r>
      <w:hyperlink r:id="rId18" w:history="1">
        <w:r w:rsidRPr="00F56E9A">
          <w:rPr>
            <w:rFonts w:ascii="PT Astra Serif" w:hAnsi="PT Astra Serif"/>
            <w:sz w:val="28"/>
            <w:szCs w:val="28"/>
          </w:rPr>
          <w:t>пунктом 2.1</w:t>
        </w:r>
      </w:hyperlink>
      <w:r w:rsidRPr="00F56E9A">
        <w:rPr>
          <w:rFonts w:ascii="PT Astra Serif" w:hAnsi="PT Astra Serif"/>
          <w:sz w:val="28"/>
          <w:szCs w:val="28"/>
        </w:rPr>
        <w:t xml:space="preserve"> Правил определения видов электронной подписи, использование которых допускается при обращении за получением муниципальных услуг, </w:t>
      </w:r>
      <w:r w:rsidRPr="00F56E9A">
        <w:rPr>
          <w:rFonts w:ascii="PT Astra Serif" w:hAnsi="PT Astra Serif"/>
          <w:sz w:val="28"/>
          <w:szCs w:val="28"/>
        </w:rPr>
        <w:lastRenderedPageBreak/>
        <w:t>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56E9A" w:rsidRPr="00F56E9A" w:rsidRDefault="00F56E9A" w:rsidP="00F56E9A">
      <w:pPr>
        <w:widowControl/>
        <w:tabs>
          <w:tab w:val="left" w:pos="0"/>
        </w:tabs>
        <w:autoSpaceDE/>
        <w:autoSpaceDN/>
        <w:adjustRightInd/>
        <w:spacing w:line="20" w:lineRule="atLeast"/>
        <w:ind w:firstLine="709"/>
        <w:jc w:val="center"/>
        <w:rPr>
          <w:rFonts w:ascii="PT Astra Serif" w:hAnsi="PT Astra Serif"/>
          <w:b/>
          <w:bCs/>
          <w:sz w:val="28"/>
          <w:szCs w:val="28"/>
        </w:rPr>
      </w:pPr>
      <w:r w:rsidRPr="00F56E9A">
        <w:rPr>
          <w:rFonts w:ascii="PT Astra Serif" w:hAnsi="PT Astra Serif"/>
          <w:b/>
          <w:bCs/>
          <w:sz w:val="28"/>
          <w:szCs w:val="28"/>
        </w:rPr>
        <w:t>Иные требования и особенности</w:t>
      </w:r>
    </w:p>
    <w:p w:rsidR="00F56E9A" w:rsidRPr="00F56E9A" w:rsidRDefault="00F56E9A" w:rsidP="00F56E9A">
      <w:pPr>
        <w:widowControl/>
        <w:tabs>
          <w:tab w:val="left" w:pos="0"/>
        </w:tabs>
        <w:autoSpaceDE/>
        <w:autoSpaceDN/>
        <w:adjustRightInd/>
        <w:spacing w:line="20" w:lineRule="atLeast"/>
        <w:ind w:firstLine="709"/>
        <w:jc w:val="center"/>
        <w:rPr>
          <w:rFonts w:ascii="PT Astra Serif" w:hAnsi="PT Astra Serif"/>
          <w:b/>
          <w:bCs/>
          <w:sz w:val="28"/>
          <w:szCs w:val="28"/>
        </w:rPr>
      </w:pPr>
      <w:r w:rsidRPr="00F56E9A">
        <w:rPr>
          <w:rFonts w:ascii="PT Astra Serif" w:hAnsi="PT Astra Serif"/>
          <w:b/>
          <w:bCs/>
          <w:sz w:val="28"/>
          <w:szCs w:val="28"/>
        </w:rPr>
        <w:t>предоставления муниципальной услуги</w:t>
      </w:r>
    </w:p>
    <w:p w:rsidR="00F56E9A" w:rsidRPr="00F56E9A" w:rsidRDefault="00F56E9A" w:rsidP="00F56E9A">
      <w:pPr>
        <w:widowControl/>
        <w:shd w:val="clear" w:color="auto" w:fill="FFFFFF"/>
        <w:autoSpaceDE/>
        <w:autoSpaceDN/>
        <w:adjustRightInd/>
        <w:ind w:firstLine="709"/>
        <w:jc w:val="both"/>
        <w:rPr>
          <w:rFonts w:ascii="PT Astra Serif" w:hAnsi="PT Astra Serif"/>
          <w:sz w:val="28"/>
          <w:szCs w:val="28"/>
        </w:rPr>
      </w:pPr>
      <w:r w:rsidRPr="00F56E9A">
        <w:rPr>
          <w:rFonts w:ascii="PT Astra Serif" w:hAnsi="PT Astra Serif"/>
          <w:sz w:val="28"/>
          <w:szCs w:val="28"/>
        </w:rPr>
        <w:t>25. Прием в муниципальное учреждение осуществляется в течение всего календарного года при наличии свободных мест.</w:t>
      </w:r>
    </w:p>
    <w:p w:rsidR="00F56E9A" w:rsidRPr="00F56E9A" w:rsidRDefault="00F56E9A" w:rsidP="00F56E9A">
      <w:pPr>
        <w:widowControl/>
        <w:tabs>
          <w:tab w:val="left" w:pos="993"/>
          <w:tab w:val="left" w:pos="8760"/>
          <w:tab w:val="left" w:pos="9354"/>
          <w:tab w:val="left" w:pos="9840"/>
        </w:tabs>
        <w:autoSpaceDE/>
        <w:autoSpaceDN/>
        <w:adjustRightInd/>
        <w:jc w:val="both"/>
        <w:rPr>
          <w:rFonts w:ascii="PT Astra Serif" w:hAnsi="PT Astra Serif"/>
          <w:sz w:val="28"/>
          <w:szCs w:val="28"/>
        </w:rPr>
      </w:pPr>
      <w:r w:rsidRPr="00F56E9A">
        <w:rPr>
          <w:rFonts w:ascii="PT Astra Serif" w:hAnsi="PT Astra Serif"/>
          <w:sz w:val="28"/>
          <w:szCs w:val="28"/>
        </w:rPr>
        <w:t xml:space="preserve">          В муниципальном учреждении </w:t>
      </w:r>
      <w:r w:rsidRPr="00F56E9A">
        <w:rPr>
          <w:rFonts w:ascii="PT Astra Serif" w:hAnsi="PT Astra Serif"/>
          <w:b/>
          <w:sz w:val="28"/>
          <w:szCs w:val="28"/>
        </w:rPr>
        <w:t>в первую очередь</w:t>
      </w:r>
      <w:r w:rsidRPr="00F56E9A">
        <w:rPr>
          <w:rFonts w:ascii="PT Astra Serif" w:hAnsi="PT Astra Serif"/>
          <w:sz w:val="28"/>
          <w:szCs w:val="28"/>
        </w:rPr>
        <w:t xml:space="preserve"> предоставляются места:</w:t>
      </w:r>
    </w:p>
    <w:p w:rsidR="00F56E9A" w:rsidRPr="00F56E9A" w:rsidRDefault="00F56E9A" w:rsidP="00F56E9A">
      <w:pPr>
        <w:widowControl/>
        <w:autoSpaceDE/>
        <w:autoSpaceDN/>
        <w:adjustRightInd/>
        <w:ind w:firstLine="709"/>
        <w:jc w:val="both"/>
        <w:rPr>
          <w:rFonts w:ascii="PT Astra Serif" w:hAnsi="PT Astra Serif"/>
          <w:b/>
          <w:color w:val="000000"/>
          <w:sz w:val="28"/>
          <w:szCs w:val="28"/>
        </w:rPr>
      </w:pPr>
      <w:r w:rsidRPr="00F56E9A">
        <w:rPr>
          <w:rFonts w:ascii="PT Astra Serif" w:hAnsi="PT Astra Serif"/>
          <w:color w:val="000000"/>
          <w:sz w:val="28"/>
          <w:szCs w:val="28"/>
        </w:rPr>
        <w:t>1) детям сотрудника полиции; а также детям сотрудников органов внутренних дел, не являющихся сотрудниками полиции;</w:t>
      </w:r>
    </w:p>
    <w:p w:rsidR="00F56E9A" w:rsidRPr="00F56E9A" w:rsidRDefault="00F56E9A" w:rsidP="00F56E9A">
      <w:pPr>
        <w:widowControl/>
        <w:autoSpaceDE/>
        <w:autoSpaceDN/>
        <w:adjustRightInd/>
        <w:ind w:firstLine="709"/>
        <w:jc w:val="both"/>
        <w:rPr>
          <w:rFonts w:ascii="PT Astra Serif" w:hAnsi="PT Astra Serif"/>
          <w:color w:val="000000"/>
          <w:sz w:val="28"/>
          <w:szCs w:val="28"/>
        </w:rPr>
      </w:pPr>
      <w:r w:rsidRPr="00F56E9A">
        <w:rPr>
          <w:rFonts w:ascii="PT Astra Serif" w:hAnsi="PT Astra Serif"/>
          <w:color w:val="000000"/>
          <w:sz w:val="28"/>
          <w:szCs w:val="28"/>
        </w:rPr>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bookmarkStart w:id="2" w:name="p690"/>
      <w:bookmarkEnd w:id="2"/>
    </w:p>
    <w:p w:rsidR="00F56E9A" w:rsidRPr="00F56E9A" w:rsidRDefault="00F56E9A" w:rsidP="00F56E9A">
      <w:pPr>
        <w:widowControl/>
        <w:autoSpaceDE/>
        <w:autoSpaceDN/>
        <w:adjustRightInd/>
        <w:ind w:firstLine="709"/>
        <w:jc w:val="both"/>
        <w:rPr>
          <w:rFonts w:ascii="PT Astra Serif" w:hAnsi="PT Astra Serif"/>
          <w:b/>
          <w:color w:val="000000"/>
          <w:sz w:val="28"/>
          <w:szCs w:val="28"/>
        </w:rPr>
      </w:pPr>
      <w:r w:rsidRPr="00F56E9A">
        <w:rPr>
          <w:rFonts w:ascii="PT Astra Serif" w:hAnsi="PT Astra Serif"/>
          <w:color w:val="000000"/>
          <w:sz w:val="28"/>
          <w:szCs w:val="28"/>
        </w:rPr>
        <w:t>3) детям сотрудника полиции, умершего вследствие заболевания, полученного в период прохождения службы в полиции;</w:t>
      </w:r>
    </w:p>
    <w:p w:rsidR="00F56E9A" w:rsidRPr="00F56E9A" w:rsidRDefault="00F56E9A" w:rsidP="00F56E9A">
      <w:pPr>
        <w:widowControl/>
        <w:autoSpaceDE/>
        <w:autoSpaceDN/>
        <w:adjustRightInd/>
        <w:ind w:firstLine="709"/>
        <w:jc w:val="both"/>
        <w:rPr>
          <w:rFonts w:ascii="PT Astra Serif" w:hAnsi="PT Astra Serif"/>
          <w:color w:val="000000"/>
          <w:sz w:val="28"/>
          <w:szCs w:val="28"/>
        </w:rPr>
      </w:pPr>
      <w:bookmarkStart w:id="3" w:name="p691"/>
      <w:bookmarkEnd w:id="3"/>
      <w:r w:rsidRPr="00F56E9A">
        <w:rPr>
          <w:rFonts w:ascii="PT Astra Serif" w:hAnsi="PT Astra Serif"/>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56E9A" w:rsidRPr="00F56E9A" w:rsidRDefault="00F56E9A" w:rsidP="00F56E9A">
      <w:pPr>
        <w:widowControl/>
        <w:autoSpaceDE/>
        <w:autoSpaceDN/>
        <w:adjustRightInd/>
        <w:ind w:firstLine="709"/>
        <w:jc w:val="both"/>
        <w:rPr>
          <w:rFonts w:ascii="PT Astra Serif" w:hAnsi="PT Astra Serif"/>
          <w:color w:val="000000"/>
          <w:sz w:val="28"/>
          <w:szCs w:val="28"/>
        </w:rPr>
      </w:pPr>
      <w:bookmarkStart w:id="4" w:name="p692"/>
      <w:bookmarkEnd w:id="4"/>
      <w:r w:rsidRPr="00F56E9A">
        <w:rPr>
          <w:rFonts w:ascii="PT Astra Serif" w:hAnsi="PT Astra Serif"/>
          <w:color w:val="000000"/>
          <w:sz w:val="28"/>
          <w:szCs w:val="28"/>
        </w:rPr>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bookmarkStart w:id="5" w:name="p693"/>
      <w:bookmarkEnd w:id="5"/>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color w:val="000000"/>
          <w:sz w:val="28"/>
          <w:szCs w:val="28"/>
        </w:rPr>
        <w:t xml:space="preserve">6) детям, находящимся (находившимся) на иждивении сотрудника полиции, гражданина Российской Федерации, указанных </w:t>
      </w:r>
      <w:r w:rsidRPr="00F56E9A">
        <w:rPr>
          <w:rFonts w:ascii="PT Astra Serif" w:hAnsi="PT Astra Serif"/>
          <w:sz w:val="28"/>
          <w:szCs w:val="28"/>
        </w:rPr>
        <w:t xml:space="preserve">в </w:t>
      </w:r>
      <w:hyperlink r:id="rId19" w:anchor="p681" w:tooltip="Текущий документ" w:history="1">
        <w:r w:rsidRPr="00F56E9A">
          <w:rPr>
            <w:rFonts w:ascii="PT Astra Serif" w:hAnsi="PT Astra Serif"/>
            <w:sz w:val="28"/>
            <w:szCs w:val="28"/>
          </w:rPr>
          <w:t>пунктах 1</w:t>
        </w:r>
      </w:hyperlink>
      <w:r w:rsidRPr="00F56E9A">
        <w:rPr>
          <w:rFonts w:ascii="PT Astra Serif" w:hAnsi="PT Astra Serif"/>
          <w:sz w:val="28"/>
          <w:szCs w:val="28"/>
        </w:rPr>
        <w:t xml:space="preserve"> -</w:t>
      </w:r>
      <w:hyperlink r:id="rId20" w:anchor="p685" w:tooltip="Текущий документ" w:history="1">
        <w:r w:rsidRPr="00F56E9A">
          <w:rPr>
            <w:rFonts w:ascii="PT Astra Serif" w:hAnsi="PT Astra Serif"/>
            <w:sz w:val="28"/>
            <w:szCs w:val="28"/>
          </w:rPr>
          <w:t>5</w:t>
        </w:r>
      </w:hyperlink>
      <w:r w:rsidRPr="00F56E9A">
        <w:rPr>
          <w:rFonts w:ascii="PT Astra Serif" w:hAnsi="PT Astra Serif"/>
          <w:sz w:val="28"/>
          <w:szCs w:val="28"/>
        </w:rPr>
        <w:t xml:space="preserve"> настоящего пункта; а также детям сотрудников органов внутренних дел, не являющихся сотрудниками полиции; </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color w:val="000000"/>
          <w:sz w:val="28"/>
          <w:szCs w:val="28"/>
        </w:rPr>
        <w:t xml:space="preserve">7) </w:t>
      </w:r>
      <w:r w:rsidRPr="00F56E9A">
        <w:rPr>
          <w:rFonts w:ascii="PT Astra Serif" w:hAnsi="PT Astra Serif"/>
          <w:sz w:val="28"/>
          <w:szCs w:val="28"/>
        </w:rPr>
        <w:t xml:space="preserve">детям – инвалидам и детям, один из родителей которых является инвалидом; </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color w:val="000000"/>
          <w:sz w:val="28"/>
          <w:szCs w:val="28"/>
        </w:rPr>
        <w:t xml:space="preserve">8) </w:t>
      </w:r>
      <w:r w:rsidRPr="00F56E9A">
        <w:rPr>
          <w:rFonts w:ascii="PT Astra Serif" w:hAnsi="PT Astra Serif"/>
          <w:sz w:val="28"/>
          <w:szCs w:val="28"/>
        </w:rPr>
        <w:t xml:space="preserve">детям из многодетных семей; </w:t>
      </w:r>
    </w:p>
    <w:p w:rsidR="00F56E9A" w:rsidRPr="00F56E9A" w:rsidRDefault="00F56E9A" w:rsidP="00F56E9A">
      <w:pPr>
        <w:widowControl/>
        <w:autoSpaceDE/>
        <w:autoSpaceDN/>
        <w:adjustRightInd/>
        <w:ind w:firstLine="709"/>
        <w:jc w:val="both"/>
        <w:rPr>
          <w:rFonts w:ascii="PT Astra Serif" w:hAnsi="PT Astra Serif"/>
          <w:b/>
          <w:sz w:val="28"/>
          <w:szCs w:val="28"/>
        </w:rPr>
      </w:pPr>
      <w:r w:rsidRPr="00F56E9A">
        <w:rPr>
          <w:rFonts w:ascii="PT Astra Serif" w:hAnsi="PT Astra Serif"/>
          <w:color w:val="000000"/>
          <w:sz w:val="28"/>
          <w:szCs w:val="28"/>
        </w:rPr>
        <w:t xml:space="preserve">9) </w:t>
      </w:r>
      <w:r w:rsidR="001253F7" w:rsidRPr="001253F7">
        <w:rPr>
          <w:rFonts w:ascii="PT Astra Serif" w:hAnsi="PT Astra Serif"/>
          <w:sz w:val="28"/>
          <w:szCs w:val="28"/>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r w:rsidRPr="00F56E9A">
        <w:rPr>
          <w:rFonts w:ascii="PT Astra Serif" w:hAnsi="PT Astra Serif"/>
          <w:sz w:val="28"/>
          <w:szCs w:val="28"/>
        </w:rPr>
        <w:t xml:space="preserve">; </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color w:val="000000"/>
          <w:sz w:val="28"/>
          <w:szCs w:val="28"/>
        </w:rPr>
        <w:t xml:space="preserve">10) </w:t>
      </w:r>
      <w:r w:rsidRPr="00F56E9A">
        <w:rPr>
          <w:rFonts w:ascii="PT Astra Serif" w:hAnsi="PT Astra Serif"/>
          <w:sz w:val="28"/>
          <w:szCs w:val="28"/>
        </w:rPr>
        <w:t>детям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color w:val="000000"/>
          <w:sz w:val="28"/>
          <w:szCs w:val="28"/>
        </w:rPr>
        <w:lastRenderedPageBreak/>
        <w:t xml:space="preserve">11) </w:t>
      </w:r>
      <w:r w:rsidRPr="00F56E9A">
        <w:rPr>
          <w:rFonts w:ascii="PT Astra Serif" w:hAnsi="PT Astra Serif"/>
          <w:sz w:val="28"/>
          <w:szCs w:val="28"/>
        </w:rPr>
        <w:t>детям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F56E9A" w:rsidRPr="00F56E9A" w:rsidRDefault="00F56E9A" w:rsidP="00F56E9A">
      <w:pPr>
        <w:widowControl/>
        <w:ind w:firstLine="709"/>
        <w:jc w:val="both"/>
        <w:rPr>
          <w:rFonts w:ascii="PT Astra Serif" w:hAnsi="PT Astra Serif"/>
          <w:b/>
          <w:sz w:val="28"/>
          <w:szCs w:val="28"/>
        </w:rPr>
      </w:pPr>
      <w:r w:rsidRPr="00F56E9A">
        <w:rPr>
          <w:rFonts w:ascii="PT Astra Serif" w:hAnsi="PT Astra Serif"/>
          <w:color w:val="000000"/>
          <w:sz w:val="28"/>
          <w:szCs w:val="28"/>
        </w:rPr>
        <w:t xml:space="preserve">12) </w:t>
      </w:r>
      <w:r w:rsidRPr="00F56E9A">
        <w:rPr>
          <w:rFonts w:ascii="PT Astra Serif" w:hAnsi="PT Astra Serif"/>
          <w:sz w:val="28"/>
          <w:szCs w:val="28"/>
        </w:rPr>
        <w:t>детям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rsidR="00F56E9A" w:rsidRP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color w:val="000000"/>
          <w:sz w:val="28"/>
          <w:szCs w:val="28"/>
        </w:rPr>
        <w:t xml:space="preserve">13) </w:t>
      </w:r>
      <w:r w:rsidRPr="00F56E9A">
        <w:rPr>
          <w:rFonts w:ascii="PT Astra Serif" w:hAnsi="PT Astra Serif"/>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w:t>
      </w:r>
      <w:proofErr w:type="gramEnd"/>
      <w:r w:rsidRPr="00F56E9A">
        <w:rPr>
          <w:rFonts w:ascii="PT Astra Serif" w:hAnsi="PT Astra Serif"/>
          <w:sz w:val="28"/>
          <w:szCs w:val="28"/>
        </w:rPr>
        <w:t xml:space="preserve"> и </w:t>
      </w:r>
      <w:proofErr w:type="gramStart"/>
      <w:r w:rsidRPr="00F56E9A">
        <w:rPr>
          <w:rFonts w:ascii="PT Astra Serif" w:hAnsi="PT Astra Serif"/>
          <w:sz w:val="28"/>
          <w:szCs w:val="28"/>
        </w:rPr>
        <w:t>органах</w:t>
      </w:r>
      <w:proofErr w:type="gramEnd"/>
      <w:r w:rsidRPr="00F56E9A">
        <w:rPr>
          <w:rFonts w:ascii="PT Astra Serif" w:hAnsi="PT Astra Serif"/>
          <w:sz w:val="28"/>
          <w:szCs w:val="28"/>
        </w:rPr>
        <w:t>;</w:t>
      </w:r>
    </w:p>
    <w:p w:rsidR="00F56E9A" w:rsidRP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color w:val="000000"/>
          <w:sz w:val="28"/>
          <w:szCs w:val="28"/>
        </w:rPr>
        <w:t xml:space="preserve">14) </w:t>
      </w:r>
      <w:r w:rsidRPr="00F56E9A">
        <w:rPr>
          <w:rFonts w:ascii="PT Astra Serif" w:hAnsi="PT Astra Serif"/>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w:t>
      </w:r>
      <w:proofErr w:type="gramEnd"/>
      <w:r w:rsidRPr="00F56E9A">
        <w:rPr>
          <w:rFonts w:ascii="PT Astra Serif" w:hAnsi="PT Astra Serif"/>
          <w:sz w:val="28"/>
          <w:szCs w:val="28"/>
        </w:rPr>
        <w:t xml:space="preserve">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F56E9A" w:rsidRPr="00F56E9A" w:rsidRDefault="00F56E9A" w:rsidP="00F56E9A">
      <w:pPr>
        <w:widowControl/>
        <w:ind w:firstLine="709"/>
        <w:jc w:val="both"/>
        <w:rPr>
          <w:rFonts w:ascii="PT Astra Serif" w:hAnsi="PT Astra Serif"/>
          <w:b/>
          <w:sz w:val="28"/>
          <w:szCs w:val="28"/>
        </w:rPr>
      </w:pPr>
      <w:proofErr w:type="gramStart"/>
      <w:r w:rsidRPr="00F56E9A">
        <w:rPr>
          <w:rFonts w:ascii="PT Astra Serif" w:hAnsi="PT Astra Serif"/>
          <w:color w:val="000000"/>
          <w:sz w:val="28"/>
          <w:szCs w:val="28"/>
        </w:rPr>
        <w:t xml:space="preserve">15) </w:t>
      </w:r>
      <w:r w:rsidRPr="00F56E9A">
        <w:rPr>
          <w:rFonts w:ascii="PT Astra Serif" w:hAnsi="PT Astra Serif"/>
          <w:sz w:val="28"/>
          <w:szCs w:val="28"/>
        </w:rPr>
        <w:t xml:space="preserve">детям, находящимся (находившимся) на иждивении сотрудника, гражданина Российской Федерации, указанных в </w:t>
      </w:r>
      <w:hyperlink r:id="rId21" w:history="1">
        <w:r w:rsidRPr="00F56E9A">
          <w:rPr>
            <w:rFonts w:ascii="PT Astra Serif" w:hAnsi="PT Astra Serif"/>
            <w:sz w:val="28"/>
            <w:szCs w:val="28"/>
          </w:rPr>
          <w:t>пунктах 1</w:t>
        </w:r>
      </w:hyperlink>
      <w:r w:rsidRPr="00F56E9A">
        <w:rPr>
          <w:rFonts w:ascii="PT Astra Serif" w:hAnsi="PT Astra Serif"/>
          <w:sz w:val="28"/>
          <w:szCs w:val="28"/>
        </w:rPr>
        <w:t xml:space="preserve">0 - </w:t>
      </w:r>
      <w:hyperlink r:id="rId22" w:history="1">
        <w:r w:rsidRPr="00F56E9A">
          <w:rPr>
            <w:rFonts w:ascii="PT Astra Serif" w:hAnsi="PT Astra Serif"/>
            <w:sz w:val="28"/>
            <w:szCs w:val="28"/>
          </w:rPr>
          <w:t>14</w:t>
        </w:r>
      </w:hyperlink>
      <w:r w:rsidRPr="00F56E9A">
        <w:rPr>
          <w:rFonts w:ascii="PT Astra Serif" w:hAnsi="PT Astra Serif"/>
          <w:sz w:val="28"/>
          <w:szCs w:val="28"/>
        </w:rPr>
        <w:t xml:space="preserve"> настоящей части;</w:t>
      </w:r>
      <w:proofErr w:type="gramEnd"/>
    </w:p>
    <w:p w:rsidR="00F56E9A" w:rsidRPr="00F56E9A" w:rsidRDefault="00F56E9A" w:rsidP="00F56E9A">
      <w:pPr>
        <w:widowControl/>
        <w:ind w:firstLine="709"/>
        <w:jc w:val="both"/>
        <w:rPr>
          <w:rFonts w:ascii="PT Astra Serif" w:hAnsi="PT Astra Serif"/>
          <w:b/>
          <w:sz w:val="28"/>
          <w:szCs w:val="28"/>
        </w:rPr>
      </w:pPr>
      <w:r w:rsidRPr="00F56E9A">
        <w:rPr>
          <w:rFonts w:ascii="PT Astra Serif" w:hAnsi="PT Astra Serif"/>
          <w:sz w:val="28"/>
          <w:szCs w:val="28"/>
        </w:rPr>
        <w:t>16) детям-сиротам и детям, оставшимся без попечения родителей, воспитывающимся в семьях опекунов (попечителей) и приемных семьях;</w:t>
      </w:r>
      <w:r w:rsidRPr="00F56E9A">
        <w:rPr>
          <w:rFonts w:ascii="PT Astra Serif" w:hAnsi="PT Astra Serif"/>
          <w:b/>
          <w:sz w:val="28"/>
          <w:szCs w:val="28"/>
        </w:rPr>
        <w:t xml:space="preserve"> </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17) детям вынужденного переселенца, детям лица, признанного беженцем;</w:t>
      </w:r>
    </w:p>
    <w:p w:rsid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sz w:val="28"/>
          <w:szCs w:val="28"/>
        </w:rPr>
        <w:t xml:space="preserve">18) проживающим на территории Тульской области детям граждан,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w:t>
      </w:r>
      <w:r w:rsidRPr="00F56E9A">
        <w:rPr>
          <w:rFonts w:ascii="PT Astra Serif" w:hAnsi="PT Astra Serif"/>
          <w:sz w:val="28"/>
          <w:szCs w:val="28"/>
        </w:rPr>
        <w:lastRenderedPageBreak/>
        <w:t>либо заключившим контракт о добровольном содействии в выполнении задач, возложенных на Вооруженные Силы Российской Федерации, и принимающим (принимавшим) участие в специальной военной операции, проводимой с 24.02.2022, или призванным</w:t>
      </w:r>
      <w:proofErr w:type="gramEnd"/>
      <w:r w:rsidRPr="00F56E9A">
        <w:rPr>
          <w:rFonts w:ascii="PT Astra Serif" w:hAnsi="PT Astra Serif"/>
          <w:sz w:val="28"/>
          <w:szCs w:val="28"/>
        </w:rPr>
        <w:t xml:space="preserve"> на военную службу по мобилизации.</w:t>
      </w:r>
    </w:p>
    <w:p w:rsidR="00F24D55" w:rsidRPr="00F56E9A" w:rsidRDefault="00F24D55" w:rsidP="00F56E9A">
      <w:pPr>
        <w:widowControl/>
        <w:ind w:firstLine="709"/>
        <w:jc w:val="both"/>
        <w:rPr>
          <w:rFonts w:ascii="PT Astra Serif" w:hAnsi="PT Astra Serif"/>
          <w:sz w:val="28"/>
          <w:szCs w:val="28"/>
        </w:rPr>
      </w:pPr>
      <w:proofErr w:type="gramStart"/>
      <w:r w:rsidRPr="00505F43">
        <w:rPr>
          <w:rFonts w:ascii="PT Astra Serif" w:hAnsi="PT Astra Serif"/>
          <w:sz w:val="28"/>
          <w:szCs w:val="28"/>
          <w:lang w:eastAsia="zh-CN"/>
        </w:rPr>
        <w:t>19) детям, проживающим на территории Щекинского района, лиц, проживающих за пределами Тульской области, включая иностранных граждан, которые направлены в 2024 году пунктом отбора на военную службу по контракту (2 разряда) по Тульской области или военным комиссариатом Тульской области для прохождения военной службы по контракту, заключивших контракт о прохождении военной службы в Вооруженных Силах Российской Федерации сроком на один год и</w:t>
      </w:r>
      <w:proofErr w:type="gramEnd"/>
      <w:r w:rsidRPr="00505F43">
        <w:rPr>
          <w:rFonts w:ascii="PT Astra Serif" w:hAnsi="PT Astra Serif"/>
          <w:sz w:val="28"/>
          <w:szCs w:val="28"/>
          <w:lang w:eastAsia="zh-CN"/>
        </w:rPr>
        <w:t xml:space="preserve"> более.</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 Право на </w:t>
      </w:r>
      <w:r w:rsidRPr="00F56E9A">
        <w:rPr>
          <w:rFonts w:ascii="PT Astra Serif" w:hAnsi="PT Astra Serif"/>
          <w:b/>
          <w:sz w:val="28"/>
          <w:szCs w:val="28"/>
        </w:rPr>
        <w:t>внеочередное</w:t>
      </w:r>
      <w:r w:rsidRPr="00F56E9A">
        <w:rPr>
          <w:rFonts w:ascii="PT Astra Serif" w:hAnsi="PT Astra Serif"/>
          <w:sz w:val="28"/>
          <w:szCs w:val="28"/>
        </w:rPr>
        <w:t xml:space="preserve"> предоставление места ребенку в муниципальном учреждении имеют:</w:t>
      </w:r>
    </w:p>
    <w:p w:rsidR="00F56E9A" w:rsidRPr="00F56E9A" w:rsidRDefault="00F56E9A" w:rsidP="00F56E9A">
      <w:pPr>
        <w:widowControl/>
        <w:autoSpaceDE/>
        <w:autoSpaceDN/>
        <w:adjustRightInd/>
        <w:ind w:firstLine="709"/>
        <w:jc w:val="both"/>
        <w:rPr>
          <w:rFonts w:ascii="PT Astra Serif" w:hAnsi="PT Astra Serif"/>
          <w:b/>
          <w:color w:val="000000"/>
          <w:sz w:val="28"/>
          <w:szCs w:val="28"/>
        </w:rPr>
      </w:pPr>
      <w:r w:rsidRPr="00F56E9A">
        <w:rPr>
          <w:rFonts w:ascii="PT Astra Serif" w:hAnsi="PT Astra Serif"/>
          <w:sz w:val="28"/>
          <w:szCs w:val="28"/>
        </w:rPr>
        <w:t xml:space="preserve">1)  граждане, получившие или перенесшие лучевую болезнь, другие заболевания, связанные с радиационным воздействием вследствие Чернобыльской АЭС или с работами по ликвидации катастрофы на Чернобыльской АЭС; </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2) инвалиды вследствие чернобыльской катастрофы из числа:</w:t>
      </w:r>
      <w:r w:rsidRPr="00F56E9A">
        <w:rPr>
          <w:rFonts w:ascii="PT Astra Serif" w:hAnsi="PT Astra Serif"/>
          <w:sz w:val="28"/>
          <w:szCs w:val="28"/>
        </w:rPr>
        <w:br/>
        <w:t xml:space="preserve">          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F56E9A" w:rsidRPr="00F56E9A" w:rsidRDefault="00F56E9A" w:rsidP="00F56E9A">
      <w:pPr>
        <w:widowControl/>
        <w:autoSpaceDE/>
        <w:autoSpaceDN/>
        <w:adjustRightInd/>
        <w:ind w:firstLine="709"/>
        <w:jc w:val="both"/>
        <w:rPr>
          <w:rFonts w:ascii="PT Astra Serif" w:hAnsi="PT Astra Serif"/>
          <w:sz w:val="28"/>
          <w:szCs w:val="28"/>
        </w:rPr>
      </w:pPr>
      <w:r w:rsidRPr="00F56E9A">
        <w:rPr>
          <w:rFonts w:ascii="PT Astra Serif" w:hAnsi="PT Astra Serif"/>
          <w:sz w:val="28"/>
          <w:szCs w:val="28"/>
        </w:rPr>
        <w:t>б)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Государственной противопожарной службы, проходившие (проходящие) службу в зоне отчуждения;</w:t>
      </w:r>
    </w:p>
    <w:p w:rsidR="00F56E9A" w:rsidRPr="00F56E9A" w:rsidRDefault="00F56E9A" w:rsidP="00F56E9A">
      <w:pPr>
        <w:widowControl/>
        <w:autoSpaceDE/>
        <w:autoSpaceDN/>
        <w:adjustRightInd/>
        <w:ind w:firstLine="709"/>
        <w:jc w:val="both"/>
        <w:rPr>
          <w:rFonts w:ascii="PT Astra Serif" w:hAnsi="PT Astra Serif"/>
          <w:b/>
          <w:sz w:val="28"/>
          <w:szCs w:val="28"/>
        </w:rPr>
      </w:pPr>
      <w:r w:rsidRPr="00F56E9A">
        <w:rPr>
          <w:rFonts w:ascii="PT Astra Serif" w:hAnsi="PT Astra Serif"/>
          <w:sz w:val="28"/>
          <w:szCs w:val="28"/>
        </w:rPr>
        <w:t xml:space="preserve"> в)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r w:rsidRPr="00F56E9A">
        <w:rPr>
          <w:rFonts w:ascii="PT Astra Serif" w:hAnsi="PT Astra Serif"/>
          <w:b/>
          <w:sz w:val="28"/>
          <w:szCs w:val="28"/>
        </w:rPr>
        <w:t xml:space="preserve">; </w:t>
      </w:r>
    </w:p>
    <w:p w:rsidR="00F56E9A" w:rsidRPr="00F56E9A" w:rsidRDefault="00F56E9A" w:rsidP="00F56E9A">
      <w:pPr>
        <w:widowControl/>
        <w:autoSpaceDE/>
        <w:autoSpaceDN/>
        <w:adjustRightInd/>
        <w:ind w:firstLine="709"/>
        <w:jc w:val="both"/>
        <w:rPr>
          <w:rFonts w:ascii="PT Astra Serif" w:hAnsi="PT Astra Serif"/>
          <w:b/>
          <w:sz w:val="28"/>
          <w:szCs w:val="28"/>
        </w:rPr>
      </w:pPr>
      <w:r w:rsidRPr="00F56E9A">
        <w:rPr>
          <w:rFonts w:ascii="PT Astra Serif" w:hAnsi="PT Astra Serif"/>
          <w:sz w:val="28"/>
          <w:szCs w:val="28"/>
        </w:rPr>
        <w:t xml:space="preserve"> г)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r w:rsidRPr="00F56E9A">
        <w:rPr>
          <w:rFonts w:ascii="PT Astra Serif" w:hAnsi="PT Astra Serif"/>
          <w:b/>
          <w:sz w:val="28"/>
          <w:szCs w:val="28"/>
        </w:rPr>
        <w:t xml:space="preserve"> </w:t>
      </w:r>
    </w:p>
    <w:p w:rsidR="00F56E9A" w:rsidRPr="00F56E9A" w:rsidRDefault="00F56E9A" w:rsidP="00F56E9A">
      <w:pPr>
        <w:widowControl/>
        <w:autoSpaceDE/>
        <w:autoSpaceDN/>
        <w:adjustRightInd/>
        <w:ind w:firstLine="709"/>
        <w:jc w:val="both"/>
        <w:rPr>
          <w:rFonts w:ascii="PT Astra Serif" w:hAnsi="PT Astra Serif"/>
          <w:b/>
          <w:color w:val="000000"/>
          <w:sz w:val="28"/>
          <w:szCs w:val="28"/>
        </w:rPr>
      </w:pPr>
      <w:r w:rsidRPr="00F56E9A">
        <w:rPr>
          <w:rFonts w:ascii="PT Astra Serif" w:hAnsi="PT Astra Serif"/>
          <w:sz w:val="28"/>
          <w:szCs w:val="28"/>
        </w:rPr>
        <w:t xml:space="preserve"> 3) судьи;</w:t>
      </w:r>
      <w:bookmarkStart w:id="6" w:name="p1137"/>
      <w:bookmarkStart w:id="7" w:name="p1138"/>
      <w:bookmarkStart w:id="8" w:name="p1139"/>
      <w:bookmarkEnd w:id="6"/>
      <w:bookmarkEnd w:id="7"/>
      <w:bookmarkEnd w:id="8"/>
      <w:r w:rsidRPr="00F56E9A">
        <w:rPr>
          <w:rFonts w:ascii="PT Astra Serif" w:hAnsi="PT Astra Serif"/>
          <w:sz w:val="28"/>
          <w:szCs w:val="28"/>
        </w:rPr>
        <w:t xml:space="preserve"> </w:t>
      </w:r>
    </w:p>
    <w:p w:rsidR="00F56E9A" w:rsidRPr="00F56E9A" w:rsidRDefault="00F56E9A" w:rsidP="00F56E9A">
      <w:pPr>
        <w:widowControl/>
        <w:autoSpaceDE/>
        <w:autoSpaceDN/>
        <w:adjustRightInd/>
        <w:ind w:firstLine="709"/>
        <w:jc w:val="both"/>
        <w:rPr>
          <w:rFonts w:ascii="PT Astra Serif" w:hAnsi="PT Astra Serif"/>
          <w:color w:val="000000"/>
          <w:sz w:val="28"/>
          <w:szCs w:val="28"/>
        </w:rPr>
      </w:pPr>
      <w:r w:rsidRPr="00F56E9A">
        <w:rPr>
          <w:rFonts w:ascii="PT Astra Serif" w:hAnsi="PT Astra Serif"/>
          <w:color w:val="000000"/>
          <w:sz w:val="28"/>
          <w:szCs w:val="28"/>
        </w:rPr>
        <w:t xml:space="preserve"> 4) прокурорские работники - прокуроры, а также другие работники органов и организаций прокуратуры, имеющие классные чины (воинские звания); </w:t>
      </w:r>
    </w:p>
    <w:p w:rsidR="00F56E9A" w:rsidRPr="00F56E9A" w:rsidRDefault="00F56E9A" w:rsidP="00F56E9A">
      <w:pPr>
        <w:widowControl/>
        <w:tabs>
          <w:tab w:val="left" w:pos="8760"/>
          <w:tab w:val="left" w:pos="9354"/>
          <w:tab w:val="left" w:pos="9840"/>
        </w:tabs>
        <w:autoSpaceDE/>
        <w:autoSpaceDN/>
        <w:adjustRightInd/>
        <w:ind w:firstLine="709"/>
        <w:jc w:val="both"/>
        <w:rPr>
          <w:rFonts w:ascii="PT Astra Serif" w:hAnsi="PT Astra Serif"/>
          <w:b/>
          <w:noProof/>
          <w:color w:val="000000"/>
          <w:sz w:val="28"/>
          <w:szCs w:val="28"/>
        </w:rPr>
      </w:pPr>
      <w:r w:rsidRPr="00F56E9A">
        <w:rPr>
          <w:rFonts w:ascii="PT Astra Serif" w:hAnsi="PT Astra Serif"/>
          <w:noProof/>
          <w:sz w:val="28"/>
          <w:szCs w:val="28"/>
        </w:rPr>
        <w:t>5) сотрудники Следственного комитета – руководители следственных органов Следственного комитета,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специальных или воинских званий;</w:t>
      </w:r>
      <w:r w:rsidRPr="00F56E9A">
        <w:rPr>
          <w:rFonts w:ascii="PT Astra Serif" w:hAnsi="PT Astra Serif"/>
          <w:noProof/>
          <w:color w:val="000000"/>
          <w:sz w:val="28"/>
          <w:szCs w:val="28"/>
        </w:rPr>
        <w:t xml:space="preserve"> </w:t>
      </w:r>
    </w:p>
    <w:p w:rsidR="00F56E9A" w:rsidRP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sz w:val="28"/>
          <w:szCs w:val="28"/>
        </w:rPr>
        <w:lastRenderedPageBreak/>
        <w:t>6) дети погибших (пропавших без вести), умерших, ставших инвалидами сотрудников и военнослужащих из числа сотрудников и военнослужащих специальных сил по обнаружению и пресечению деятельности террористических организаций и групп, их лидеров, а также дети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w:t>
      </w:r>
      <w:proofErr w:type="gramEnd"/>
      <w:r w:rsidRPr="00F56E9A">
        <w:rPr>
          <w:rFonts w:ascii="PT Astra Serif" w:hAnsi="PT Astra Serif"/>
          <w:sz w:val="28"/>
          <w:szCs w:val="28"/>
        </w:rPr>
        <w:t xml:space="preserve"> на территории Северо-Кавказского региона Российской Федерации:</w:t>
      </w:r>
    </w:p>
    <w:p w:rsidR="00F56E9A" w:rsidRPr="00F56E9A" w:rsidRDefault="00F56E9A" w:rsidP="00F56E9A">
      <w:pPr>
        <w:widowControl/>
        <w:ind w:firstLine="709"/>
        <w:jc w:val="both"/>
        <w:rPr>
          <w:rFonts w:ascii="PT Astra Serif" w:hAnsi="PT Astra Serif"/>
          <w:sz w:val="28"/>
          <w:szCs w:val="28"/>
        </w:rPr>
      </w:pPr>
      <w:bookmarkStart w:id="9" w:name="Par1"/>
      <w:bookmarkEnd w:id="9"/>
      <w:proofErr w:type="gramStart"/>
      <w:r w:rsidRPr="00F56E9A">
        <w:rPr>
          <w:rFonts w:ascii="PT Astra Serif" w:hAnsi="PT Astra Serif"/>
          <w:sz w:val="28"/>
          <w:szCs w:val="28"/>
        </w:rPr>
        <w:t>а) 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w:t>
      </w:r>
      <w:proofErr w:type="gramEnd"/>
      <w:r w:rsidRPr="00F56E9A">
        <w:rPr>
          <w:rFonts w:ascii="PT Astra Serif" w:hAnsi="PT Astra Serif"/>
          <w:sz w:val="28"/>
          <w:szCs w:val="28"/>
        </w:rPr>
        <w:t xml:space="preserve"> психотропных веществ, дислоцированных на постоянной </w:t>
      </w:r>
      <w:proofErr w:type="gramStart"/>
      <w:r w:rsidRPr="00F56E9A">
        <w:rPr>
          <w:rFonts w:ascii="PT Astra Serif" w:hAnsi="PT Astra Serif"/>
          <w:sz w:val="28"/>
          <w:szCs w:val="28"/>
        </w:rPr>
        <w:t>основе</w:t>
      </w:r>
      <w:proofErr w:type="gramEnd"/>
      <w:r w:rsidRPr="00F56E9A">
        <w:rPr>
          <w:rFonts w:ascii="PT Astra Serif" w:hAnsi="PT Astra Serif"/>
          <w:sz w:val="28"/>
          <w:szCs w:val="28"/>
        </w:rPr>
        <w:t xml:space="preserve"> на территории Республики Дагестан, Республики Ингушетия и Чеченской Республики;</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б) командированных в воинские части и органы, указанные в </w:t>
      </w:r>
      <w:hyperlink w:anchor="Par1" w:history="1">
        <w:r w:rsidRPr="00F56E9A">
          <w:rPr>
            <w:rFonts w:ascii="PT Astra Serif" w:hAnsi="PT Astra Serif"/>
            <w:sz w:val="28"/>
            <w:szCs w:val="28"/>
          </w:rPr>
          <w:t>подпункте</w:t>
        </w:r>
        <w:r w:rsidRPr="00F56E9A">
          <w:rPr>
            <w:rFonts w:ascii="PT Astra Serif" w:hAnsi="PT Astra Serif"/>
            <w:color w:val="0000FF"/>
            <w:sz w:val="28"/>
            <w:szCs w:val="28"/>
          </w:rPr>
          <w:t xml:space="preserve"> </w:t>
        </w:r>
      </w:hyperlink>
      <w:r w:rsidRPr="00F56E9A">
        <w:rPr>
          <w:rFonts w:ascii="PT Astra Serif" w:hAnsi="PT Astra Serif"/>
          <w:sz w:val="28"/>
          <w:szCs w:val="28"/>
        </w:rPr>
        <w:t>«а» настоящего пункта;</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в)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p w:rsidR="00F56E9A" w:rsidRP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sz w:val="28"/>
          <w:szCs w:val="28"/>
        </w:rPr>
        <w:t>г) участвующих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roofErr w:type="gramEnd"/>
    </w:p>
    <w:p w:rsidR="00F56E9A" w:rsidRPr="00F56E9A" w:rsidRDefault="00F56E9A" w:rsidP="00F56E9A">
      <w:pPr>
        <w:widowControl/>
        <w:ind w:firstLine="709"/>
        <w:jc w:val="both"/>
        <w:rPr>
          <w:rFonts w:ascii="PT Astra Serif" w:hAnsi="PT Astra Serif"/>
          <w:sz w:val="28"/>
          <w:szCs w:val="28"/>
        </w:rPr>
      </w:pPr>
      <w:bookmarkStart w:id="10" w:name="Par5"/>
      <w:bookmarkEnd w:id="10"/>
      <w:r w:rsidRPr="00F56E9A">
        <w:rPr>
          <w:rFonts w:ascii="PT Astra Serif" w:hAnsi="PT Astra Serif"/>
          <w:sz w:val="28"/>
          <w:szCs w:val="28"/>
        </w:rPr>
        <w:t xml:space="preserve">д) проходящих службу (военную службу) в воинских частях и органах, дислоцированных на постоянной </w:t>
      </w:r>
      <w:proofErr w:type="gramStart"/>
      <w:r w:rsidRPr="00F56E9A">
        <w:rPr>
          <w:rFonts w:ascii="PT Astra Serif" w:hAnsi="PT Astra Serif"/>
          <w:sz w:val="28"/>
          <w:szCs w:val="28"/>
        </w:rPr>
        <w:t>основе</w:t>
      </w:r>
      <w:proofErr w:type="gramEnd"/>
      <w:r w:rsidRPr="00F56E9A">
        <w:rPr>
          <w:rFonts w:ascii="PT Astra Serif" w:hAnsi="PT Astra Serif"/>
          <w:sz w:val="28"/>
          <w:szCs w:val="28"/>
        </w:rPr>
        <w:t xml:space="preserve"> на территории Кабардино-Балкарской Республики, Карачаево-Черкесской Республики и Республики Северная Осетия - Алания;</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е) командированных в воинские части и органы, указанные в </w:t>
      </w:r>
      <w:hyperlink w:anchor="Par5" w:history="1">
        <w:r w:rsidRPr="00F56E9A">
          <w:rPr>
            <w:rFonts w:ascii="PT Astra Serif" w:hAnsi="PT Astra Serif"/>
            <w:sz w:val="28"/>
            <w:szCs w:val="28"/>
          </w:rPr>
          <w:t>подпункте</w:t>
        </w:r>
      </w:hyperlink>
      <w:r w:rsidRPr="00F56E9A">
        <w:rPr>
          <w:rFonts w:ascii="PT Astra Serif" w:hAnsi="PT Astra Serif"/>
          <w:sz w:val="28"/>
          <w:szCs w:val="28"/>
        </w:rPr>
        <w:t xml:space="preserve"> «д» настоящего пункта;</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8"/>
          <w:szCs w:val="28"/>
        </w:rPr>
        <w:t>ж)</w:t>
      </w:r>
      <w:r w:rsidRPr="00F56E9A">
        <w:rPr>
          <w:rFonts w:ascii="PT Astra Serif" w:hAnsi="PT Astra Serif"/>
          <w:sz w:val="24"/>
          <w:szCs w:val="24"/>
        </w:rPr>
        <w:t xml:space="preserve"> </w:t>
      </w:r>
      <w:r w:rsidRPr="00F56E9A">
        <w:rPr>
          <w:rFonts w:ascii="PT Astra Serif" w:hAnsi="PT Astra Serif"/>
          <w:sz w:val="28"/>
          <w:szCs w:val="28"/>
        </w:rPr>
        <w:t>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r w:rsidRPr="00F56E9A">
        <w:rPr>
          <w:rFonts w:ascii="PT Astra Serif" w:hAnsi="PT Astra Serif"/>
          <w:sz w:val="24"/>
          <w:szCs w:val="24"/>
        </w:rPr>
        <w:t xml:space="preserve">. </w:t>
      </w:r>
    </w:p>
    <w:p w:rsid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lastRenderedPageBreak/>
        <w:t>7) граждане из подразделений особого риска, а также семей, потерявших кормильца из числа этих граждан.</w:t>
      </w:r>
    </w:p>
    <w:p w:rsidR="001253F7" w:rsidRPr="005529CD" w:rsidRDefault="001253F7" w:rsidP="001253F7">
      <w:pPr>
        <w:widowControl/>
        <w:ind w:firstLine="709"/>
        <w:jc w:val="both"/>
        <w:rPr>
          <w:rFonts w:ascii="PT Astra Serif" w:hAnsi="PT Astra Serif"/>
          <w:sz w:val="28"/>
          <w:szCs w:val="28"/>
        </w:rPr>
      </w:pPr>
      <w:proofErr w:type="gramStart"/>
      <w:r w:rsidRPr="005529CD">
        <w:rPr>
          <w:rFonts w:ascii="PT Astra Serif" w:hAnsi="PT Astra Serif"/>
          <w:sz w:val="28"/>
          <w:szCs w:val="28"/>
        </w:rPr>
        <w:t>8)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w:t>
      </w:r>
      <w:proofErr w:type="gramEnd"/>
      <w:r w:rsidRPr="005529CD">
        <w:rPr>
          <w:rFonts w:ascii="PT Astra Serif" w:hAnsi="PT Astra Serif"/>
          <w:sz w:val="28"/>
          <w:szCs w:val="28"/>
        </w:rPr>
        <w:t>, предусмотренных законами субъектов Российской Федерации, патронатную семью, по месту жительства их семей;</w:t>
      </w:r>
    </w:p>
    <w:p w:rsidR="001253F7" w:rsidRPr="00DA6DFA" w:rsidRDefault="001253F7" w:rsidP="001253F7">
      <w:pPr>
        <w:widowControl/>
        <w:ind w:firstLine="709"/>
        <w:jc w:val="both"/>
        <w:rPr>
          <w:rFonts w:ascii="PT Astra Serif" w:hAnsi="PT Astra Serif"/>
          <w:sz w:val="28"/>
          <w:szCs w:val="28"/>
        </w:rPr>
      </w:pPr>
      <w:proofErr w:type="gramStart"/>
      <w:r w:rsidRPr="005529CD">
        <w:rPr>
          <w:rFonts w:ascii="PT Astra Serif" w:hAnsi="PT Astra Serif"/>
          <w:sz w:val="28"/>
          <w:szCs w:val="28"/>
        </w:rPr>
        <w:t>9) 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w:t>
      </w:r>
      <w:proofErr w:type="gramEnd"/>
      <w:r w:rsidRPr="005529CD">
        <w:rPr>
          <w:rFonts w:ascii="PT Astra Serif" w:hAnsi="PT Astra Serif"/>
          <w:sz w:val="28"/>
          <w:szCs w:val="28"/>
        </w:rPr>
        <w:t xml:space="preserve"> Федерации, патронатную семью, по месту жительства их семей.</w:t>
      </w:r>
    </w:p>
    <w:p w:rsid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Преимущественное право на предоставление места ребенку в муниципальном учреждении.</w:t>
      </w:r>
    </w:p>
    <w:p w:rsidR="00F56E9A" w:rsidRPr="00F56E9A" w:rsidRDefault="00F56E9A" w:rsidP="00F56E9A">
      <w:pPr>
        <w:widowControl/>
        <w:ind w:firstLine="709"/>
        <w:jc w:val="both"/>
        <w:rPr>
          <w:rFonts w:ascii="PT Astra Serif" w:hAnsi="PT Astra Serif"/>
          <w:sz w:val="28"/>
          <w:szCs w:val="28"/>
        </w:rPr>
      </w:pPr>
      <w:proofErr w:type="gramStart"/>
      <w:r w:rsidRPr="00F56E9A">
        <w:rPr>
          <w:rFonts w:ascii="PT Astra Serif" w:hAnsi="PT Astra Serif"/>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законом Тульской области, патронатную семью, имеет право преимущественного приема на обучение  по образовательной программе дошкольного образования в муниципальное учреждение, в котором обучаются его брат и (или) сестра (полнородные и </w:t>
      </w:r>
      <w:proofErr w:type="spellStart"/>
      <w:r w:rsidRPr="00F56E9A">
        <w:rPr>
          <w:rFonts w:ascii="PT Astra Serif" w:hAnsi="PT Astra Serif"/>
          <w:sz w:val="28"/>
          <w:szCs w:val="28"/>
        </w:rPr>
        <w:t>неполнородные</w:t>
      </w:r>
      <w:proofErr w:type="spellEnd"/>
      <w:r w:rsidRPr="00F56E9A">
        <w:rPr>
          <w:rFonts w:ascii="PT Astra Serif" w:hAnsi="PT Astra Serif"/>
          <w:sz w:val="28"/>
          <w:szCs w:val="28"/>
        </w:rPr>
        <w:t>, усыновленные (удочеренные), дети, опекунами (попечителями) которых являются родители (законные</w:t>
      </w:r>
      <w:proofErr w:type="gramEnd"/>
      <w:r w:rsidRPr="00F56E9A">
        <w:rPr>
          <w:rFonts w:ascii="PT Astra Serif" w:hAnsi="PT Astra Serif"/>
          <w:sz w:val="28"/>
          <w:szCs w:val="28"/>
        </w:rPr>
        <w:t xml:space="preserve"> </w:t>
      </w:r>
      <w:proofErr w:type="gramStart"/>
      <w:r w:rsidRPr="00F56E9A">
        <w:rPr>
          <w:rFonts w:ascii="PT Astra Serif" w:hAnsi="PT Astra Serif"/>
          <w:sz w:val="28"/>
          <w:szCs w:val="28"/>
        </w:rPr>
        <w:t>представители) этого ребенка, или дети, родителями (законными представителями) которых являются опекуны (попечители) этого ребенка.</w:t>
      </w:r>
      <w:proofErr w:type="gramEnd"/>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26. Целевое состояние оказания услуги – при направлении заявления о предоставлении услуги через Портал – в один клик, электронный результат – день-в-день.</w:t>
      </w:r>
    </w:p>
    <w:p w:rsidR="00F56E9A" w:rsidRPr="00F56E9A" w:rsidRDefault="00F56E9A" w:rsidP="00F56E9A">
      <w:pPr>
        <w:widowControl/>
        <w:ind w:firstLine="709"/>
        <w:jc w:val="both"/>
        <w:rPr>
          <w:rFonts w:ascii="PT Astra Serif" w:hAnsi="PT Astra Serif"/>
          <w:sz w:val="28"/>
          <w:szCs w:val="28"/>
        </w:rPr>
      </w:pP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3. Состав, последовательность и сроки выполнения</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административных процедур, требования к порядку</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их выполнения, в том числе особенности выполнения</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административных процедур в электронной форме</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color w:val="000000"/>
          <w:sz w:val="28"/>
          <w:szCs w:val="28"/>
        </w:rPr>
        <w:t>27.</w:t>
      </w:r>
      <w:r w:rsidRPr="00F56E9A">
        <w:rPr>
          <w:rFonts w:ascii="PT Astra Serif" w:eastAsia="ヒラギノ角ゴ Pro W3" w:hAnsi="PT Astra Serif"/>
          <w:sz w:val="28"/>
          <w:szCs w:val="28"/>
        </w:rPr>
        <w:t xml:space="preserve"> Предоставление муниципальной услуги включает в себя следующие административные процедуры:</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1) прием заявления и прилагаемых к нему документов на оказание муниципальной услуги;</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 xml:space="preserve">2) рассмотрение заявления и документов для установления права на </w:t>
      </w:r>
      <w:r w:rsidRPr="00F56E9A">
        <w:rPr>
          <w:rFonts w:ascii="PT Astra Serif" w:eastAsia="ヒラギノ角ゴ Pro W3" w:hAnsi="PT Astra Serif"/>
          <w:sz w:val="28"/>
          <w:szCs w:val="28"/>
        </w:rPr>
        <w:lastRenderedPageBreak/>
        <w:t>муниципальную услугу и регистрация ребенка в едином реестре будущих воспитанников;</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3) направление ребенка в муниципальное учреждение, предоставляющее муниципальную услугу либо отказ в предоставлении муниципальной услуги.</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Предоставление муниципальной услуги в соответствии с настоящим Административным регламентом обеспечивается при обращении лично или через представителя, в том числе с использованием электронных носителей и (или) информационно-телекоммуникационных сетей, доступ к которым не ограничен определенным кругом лиц, включая информационно-телекоммуникационную сеть «Интернет»:</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при посещении муниципальных учреждений, предоставляющих муниципальную услугу;</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распознания его реквизитов) посредством электронной почты муниципального учреждения, предоставляющего муниципальную услугу;</w:t>
      </w:r>
    </w:p>
    <w:p w:rsidR="00F56E9A" w:rsidRPr="00F56E9A" w:rsidRDefault="00F56E9A" w:rsidP="00F56E9A">
      <w:pPr>
        <w:tabs>
          <w:tab w:val="left" w:pos="851"/>
        </w:tabs>
        <w:ind w:firstLine="709"/>
        <w:jc w:val="both"/>
        <w:rPr>
          <w:rFonts w:ascii="PT Astra Serif" w:eastAsia="ヒラギノ角ゴ Pro W3" w:hAnsi="PT Astra Serif"/>
          <w:sz w:val="28"/>
          <w:szCs w:val="28"/>
        </w:rPr>
      </w:pPr>
      <w:r w:rsidRPr="00F56E9A">
        <w:rPr>
          <w:rFonts w:ascii="PT Astra Serif" w:hAnsi="PT Astra Serif"/>
          <w:color w:val="000000"/>
          <w:sz w:val="28"/>
          <w:szCs w:val="28"/>
          <w:shd w:val="clear" w:color="auto" w:fill="FFFFFF"/>
        </w:rPr>
        <w:t>посредством ЕПГУ и РПГУ (без использования электронных носителей), документы представляются в электронном виде, подписанные электронной подписью, вид которой предусмотрен законодательством Российской Федерации.</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sz w:val="28"/>
          <w:szCs w:val="28"/>
        </w:rPr>
        <w:t xml:space="preserve">28. </w:t>
      </w:r>
      <w:r w:rsidRPr="00F56E9A">
        <w:rPr>
          <w:rFonts w:ascii="PT Astra Serif" w:eastAsia="ヒラギノ角ゴ Pro W3" w:hAnsi="PT Astra Serif"/>
          <w:b/>
          <w:sz w:val="28"/>
          <w:szCs w:val="28"/>
        </w:rPr>
        <w:t xml:space="preserve">Прием заявления и прилагаемых к нему документов на оказание муниципальной услуги. </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hAnsi="PT Astra Serif"/>
          <w:color w:val="000000"/>
          <w:sz w:val="28"/>
          <w:szCs w:val="28"/>
          <w:shd w:val="clear" w:color="auto" w:fill="FFFFFF"/>
        </w:rPr>
        <w:t>Основанием для начала административной процедуры является обращение заявителя лично, почтовым отправлением или по электронной почте с заявлением и документами, или в форме электронного документа с использованием информационно-телекоммуникационной сети «Интернет», включая Портал.</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b/>
          <w:sz w:val="28"/>
          <w:szCs w:val="28"/>
        </w:rPr>
        <w:t>1) при личном обращении с заявлением на предоставление муниципальной услуги</w:t>
      </w:r>
    </w:p>
    <w:p w:rsidR="00F56E9A" w:rsidRPr="00F56E9A" w:rsidRDefault="00F56E9A" w:rsidP="00F56E9A">
      <w:pPr>
        <w:widowControl/>
        <w:tabs>
          <w:tab w:val="left" w:pos="0"/>
        </w:tabs>
        <w:autoSpaceDE/>
        <w:autoSpaceDN/>
        <w:adjustRightInd/>
        <w:ind w:firstLine="709"/>
        <w:jc w:val="both"/>
        <w:rPr>
          <w:rFonts w:ascii="PT Astra Serif" w:hAnsi="PT Astra Serif"/>
          <w:sz w:val="28"/>
          <w:szCs w:val="28"/>
        </w:rPr>
      </w:pPr>
      <w:r w:rsidRPr="00F56E9A">
        <w:rPr>
          <w:rFonts w:ascii="PT Astra Serif" w:hAnsi="PT Astra Serif"/>
          <w:color w:val="000000"/>
          <w:sz w:val="28"/>
          <w:szCs w:val="28"/>
          <w:shd w:val="clear" w:color="auto" w:fill="FFFFFF"/>
        </w:rPr>
        <w:t xml:space="preserve">Заявитель обращается лично в муниципальное учреждение, и представляет заявление и пакет документов, указанных в подпункте 1 пункта 13 настоящего Административного регламента. </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hAnsi="PT Astra Serif"/>
          <w:color w:val="000000"/>
          <w:sz w:val="28"/>
          <w:szCs w:val="28"/>
          <w:shd w:val="clear" w:color="auto" w:fill="FFFFFF"/>
        </w:rPr>
        <w:t>Специалист муниципального учреждения, ответственный за предоставление муниципальной услуги (далее по тексту – специалист учреждения, ответственный за предоставление услуги):</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а) устанавливает личность заявителя, проверяя документ, удостоверяющий личность;</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2) принимает документы, проверяет правильность написания заявления и соответствие сведений, указанных в заявлении, паспортным данным;</w:t>
      </w:r>
    </w:p>
    <w:p w:rsidR="00F56E9A" w:rsidRPr="00F56E9A" w:rsidRDefault="00F56E9A" w:rsidP="00F56E9A">
      <w:pPr>
        <w:widowControl/>
        <w:ind w:firstLine="709"/>
        <w:jc w:val="both"/>
        <w:rPr>
          <w:rFonts w:ascii="PT Astra Serif" w:eastAsia="Calibri" w:hAnsi="PT Astra Serif" w:cs="Arial"/>
          <w:color w:val="000000"/>
          <w:sz w:val="28"/>
          <w:szCs w:val="28"/>
          <w:shd w:val="clear" w:color="auto" w:fill="FFFFFF"/>
          <w:lang w:eastAsia="en-US"/>
        </w:rPr>
      </w:pPr>
      <w:r w:rsidRPr="00F56E9A">
        <w:rPr>
          <w:rFonts w:ascii="PT Astra Serif" w:eastAsia="Calibri" w:hAnsi="PT Astra Serif" w:cs="Arial"/>
          <w:color w:val="000000"/>
          <w:sz w:val="28"/>
          <w:szCs w:val="28"/>
          <w:shd w:val="clear" w:color="auto" w:fill="FFFFFF"/>
          <w:lang w:eastAsia="en-US"/>
        </w:rPr>
        <w:t>3) проверяет наличие всех необходимых документов, указанных в подпункте 1 пункта 13 настоящего Административного регламента, удостоверяясь, что предоставленные документы соответствуют требованиям подпункта 7 пункта 13 настоящего Административного регламента.</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lastRenderedPageBreak/>
        <w:t>Максимальный срок исполнения процедуры – 60 минут с момента приема заявления.</w:t>
      </w:r>
    </w:p>
    <w:p w:rsidR="00F56E9A" w:rsidRPr="00F56E9A" w:rsidRDefault="00F56E9A" w:rsidP="00F56E9A">
      <w:pPr>
        <w:widowControl/>
        <w:ind w:firstLine="709"/>
        <w:jc w:val="both"/>
        <w:rPr>
          <w:rFonts w:ascii="Arial" w:eastAsia="Calibri" w:hAnsi="Arial" w:cs="Arial"/>
          <w:shd w:val="clear" w:color="auto" w:fill="FFFFFF"/>
          <w:lang w:eastAsia="en-US"/>
        </w:rPr>
      </w:pPr>
      <w:proofErr w:type="gramStart"/>
      <w:r w:rsidRPr="00F56E9A">
        <w:rPr>
          <w:rFonts w:ascii="PT Astra Serif" w:eastAsia="Calibri" w:hAnsi="PT Astra Serif" w:cs="Arial"/>
          <w:color w:val="000000"/>
          <w:sz w:val="28"/>
          <w:szCs w:val="28"/>
          <w:shd w:val="clear" w:color="auto" w:fill="FFFFFF"/>
          <w:lang w:eastAsia="en-US"/>
        </w:rPr>
        <w:t>При установлении фактов отсутствия необходимых документов, указанных в подпункте 1 пункта 13 настоящего Административного регламента, специалист учреждения, ответственный за предоставление услуги, уведомляет заявителя о наличии препятствий для приёма документов, объясняет заявителю суть выявленных недостатков в представленных документах и возвращает их заявителю для устранения недостатков с уведомлением о возврате с указанием причины возврата по форме согласно приложению № 4 к настоящему Административному</w:t>
      </w:r>
      <w:proofErr w:type="gramEnd"/>
      <w:r w:rsidRPr="00F56E9A">
        <w:rPr>
          <w:rFonts w:ascii="PT Astra Serif" w:eastAsia="Calibri" w:hAnsi="PT Astra Serif" w:cs="Arial"/>
          <w:color w:val="000000"/>
          <w:sz w:val="28"/>
          <w:szCs w:val="28"/>
          <w:shd w:val="clear" w:color="auto" w:fill="FFFFFF"/>
          <w:lang w:eastAsia="en-US"/>
        </w:rPr>
        <w:t xml:space="preserve"> регламенту.</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 xml:space="preserve"> Результатом административной процедуры является получение специалистом учреждения, ответственным за предоставление услуги, заявления и документов о предоставлении муниципальной услуги и внесение в реестр будущих воспитанников данных ребенка заявителя, указанных в заявлении, с присвоением заявлению статуса «Заявление рассмотрено» или направление уведомление о возврате документов с указанием причины возврата.</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b/>
          <w:sz w:val="28"/>
          <w:szCs w:val="28"/>
        </w:rPr>
        <w:t>2) в случае подачи заявления на предоставление муниципальной услуги почтовым отправлением или по электронной почте</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 xml:space="preserve">В случае поступления заявления и копий документов почтовым отправлением или по электронной почте специалист учреждения, ответственный за предоставление услуги, осуществляет проверку заявления на соответствие настоящему Административному регламенту. </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Срок исполнения административного действия – 60 минут с момента получения специалистом заявления.</w:t>
      </w:r>
    </w:p>
    <w:p w:rsidR="00F56E9A" w:rsidRPr="00F56E9A" w:rsidRDefault="00F56E9A" w:rsidP="00F56E9A">
      <w:pPr>
        <w:tabs>
          <w:tab w:val="left" w:pos="851"/>
        </w:tabs>
        <w:ind w:firstLine="709"/>
        <w:jc w:val="both"/>
        <w:rPr>
          <w:rFonts w:ascii="PT Astra Serif" w:eastAsia="ヒラギノ角ゴ Pro W3" w:hAnsi="PT Astra Serif"/>
          <w:b/>
          <w:sz w:val="28"/>
          <w:szCs w:val="28"/>
        </w:rPr>
      </w:pPr>
      <w:proofErr w:type="gramStart"/>
      <w:r w:rsidRPr="00F56E9A">
        <w:rPr>
          <w:rFonts w:ascii="PT Astra Serif" w:hAnsi="PT Astra Serif"/>
          <w:color w:val="000000"/>
          <w:sz w:val="28"/>
          <w:szCs w:val="28"/>
          <w:shd w:val="clear" w:color="auto" w:fill="FFFFFF"/>
        </w:rPr>
        <w:t>Результатом административной процедуры является внесение специалистом муниципального учреждения, в реестр будущих воспитанников данных ребенка заявителя, указанные в заявлении, с присвоением заявлению статуса «Заявление принято к рассмотрению».</w:t>
      </w:r>
      <w:proofErr w:type="gramEnd"/>
      <w:r w:rsidRPr="00F56E9A">
        <w:rPr>
          <w:rFonts w:ascii="PT Astra Serif" w:hAnsi="PT Astra Serif"/>
          <w:color w:val="000000"/>
          <w:sz w:val="28"/>
          <w:szCs w:val="28"/>
          <w:shd w:val="clear" w:color="auto" w:fill="FFFFFF"/>
        </w:rPr>
        <w:t xml:space="preserve"> Или направление уведомление о возврате документов с указанием причины возврата по форме согласно приложению № 4 к настоящему Административному регламенту.</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b/>
          <w:sz w:val="28"/>
          <w:szCs w:val="28"/>
        </w:rPr>
        <w:t>3) в случае подачи заявления на предоставление муниципальной услуги через Портал.</w:t>
      </w:r>
    </w:p>
    <w:p w:rsidR="00F56E9A" w:rsidRPr="00F56E9A" w:rsidRDefault="00F56E9A" w:rsidP="00F56E9A">
      <w:pPr>
        <w:widowControl/>
        <w:autoSpaceDE/>
        <w:autoSpaceDN/>
        <w:adjustRightInd/>
        <w:spacing w:line="240" w:lineRule="atLeast"/>
        <w:ind w:firstLine="709"/>
        <w:jc w:val="both"/>
        <w:rPr>
          <w:rFonts w:ascii="PT Astra Serif" w:hAnsi="PT Astra Serif"/>
          <w:color w:val="000000"/>
          <w:sz w:val="28"/>
          <w:szCs w:val="28"/>
          <w:shd w:val="clear" w:color="auto" w:fill="FFFFFF"/>
        </w:rPr>
      </w:pPr>
      <w:r w:rsidRPr="00F56E9A">
        <w:rPr>
          <w:rFonts w:ascii="PT Astra Serif" w:hAnsi="PT Astra Serif"/>
          <w:color w:val="000000"/>
          <w:sz w:val="28"/>
          <w:szCs w:val="28"/>
          <w:shd w:val="clear" w:color="auto" w:fill="FFFFFF"/>
        </w:rPr>
        <w:t xml:space="preserve">В случае подачи заявления с прилагаемыми документами, используя средства информационно-телекоммуникационных сетей, включая Портал, следуя указаниям сайта, заявитель вводит требуемую информацию.  </w:t>
      </w:r>
    </w:p>
    <w:p w:rsidR="00F56E9A" w:rsidRPr="00F56E9A" w:rsidRDefault="00F56E9A" w:rsidP="00F56E9A">
      <w:pPr>
        <w:widowControl/>
        <w:autoSpaceDE/>
        <w:autoSpaceDN/>
        <w:adjustRightInd/>
        <w:spacing w:line="240" w:lineRule="atLeast"/>
        <w:ind w:firstLine="709"/>
        <w:jc w:val="both"/>
        <w:rPr>
          <w:rFonts w:ascii="PT Astra Serif" w:hAnsi="PT Astra Serif"/>
          <w:noProof/>
          <w:color w:val="000000"/>
          <w:sz w:val="28"/>
          <w:szCs w:val="28"/>
        </w:rPr>
      </w:pPr>
      <w:r w:rsidRPr="00F56E9A">
        <w:rPr>
          <w:rFonts w:ascii="PT Astra Serif" w:hAnsi="PT Astra Serif"/>
          <w:noProof/>
          <w:color w:val="000000"/>
          <w:sz w:val="28"/>
          <w:szCs w:val="28"/>
        </w:rPr>
        <w:t>Формирование запроса заявителем осуществляется посредством заполнения электронной формы, без необходимости дополнительной подачи заявления в какой-либо иной форме.</w:t>
      </w:r>
    </w:p>
    <w:p w:rsidR="00F56E9A" w:rsidRPr="00F56E9A" w:rsidRDefault="00F56E9A" w:rsidP="00F56E9A">
      <w:pPr>
        <w:tabs>
          <w:tab w:val="left" w:pos="851"/>
        </w:tabs>
        <w:ind w:firstLine="567"/>
        <w:jc w:val="both"/>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Заявление автоматически регистрируется в региональной информационной системе управления сферой образования Тульской области (далее  - РИС УСО ТО), формируется статус информирования «Заявление поступило».</w:t>
      </w:r>
    </w:p>
    <w:p w:rsidR="00F56E9A" w:rsidRPr="00F56E9A" w:rsidRDefault="00F56E9A" w:rsidP="00F56E9A">
      <w:pPr>
        <w:tabs>
          <w:tab w:val="left" w:pos="851"/>
        </w:tabs>
        <w:ind w:firstLine="567"/>
        <w:jc w:val="both"/>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lastRenderedPageBreak/>
        <w:t>Система автоматически проверяет введенные данные на наличие дублированной информации и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hAnsi="PT Astra Serif"/>
          <w:color w:val="000000"/>
          <w:sz w:val="28"/>
          <w:szCs w:val="28"/>
          <w:shd w:val="clear" w:color="auto" w:fill="FFFFFF"/>
        </w:rPr>
      </w:pPr>
      <w:r w:rsidRPr="00F56E9A">
        <w:rPr>
          <w:rFonts w:ascii="PT Astra Serif" w:hAnsi="PT Astra Serif"/>
          <w:color w:val="000000"/>
          <w:sz w:val="28"/>
          <w:szCs w:val="28"/>
          <w:shd w:val="clear" w:color="auto" w:fill="FFFFFF"/>
        </w:rPr>
        <w:t>Результатом административного действия является регистрация заявления о предоставлении муниципальной услуги в реестре будущих воспитанников с присвоением статуса «Заявление принято к рассмотрению» или направление уведомление о возврате документов с указанием причины возврата по форме согласно приложению № 4 к настоящему Административному регламенту.</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Срок исполнения административной процедуры – 1 рабочий день.</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sz w:val="28"/>
          <w:szCs w:val="28"/>
        </w:rPr>
      </w:pPr>
      <w:r w:rsidRPr="00F56E9A">
        <w:rPr>
          <w:rFonts w:ascii="PT Astra Serif" w:eastAsia="ヒラギノ角ゴ Pro W3" w:hAnsi="PT Astra Serif"/>
          <w:sz w:val="28"/>
          <w:szCs w:val="28"/>
        </w:rPr>
        <w:t>В случае подачи заявления через Портал без приложения документов, заявитель должен в течение 30 календарных дней обратиться в муниципальное учреждение и подтвердить заявление необходимыми документами, указанными в подпункте 1 пункта 13 настоящего Административного регламента. В случае неявки заявителя с необходимыми документами в течение указанного срока, заявление  переходит в статус «Архивное».</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sz w:val="28"/>
          <w:szCs w:val="28"/>
        </w:rPr>
        <w:t xml:space="preserve">29. </w:t>
      </w:r>
      <w:r w:rsidRPr="00F56E9A">
        <w:rPr>
          <w:rFonts w:ascii="PT Astra Serif" w:eastAsia="ヒラギノ角ゴ Pro W3" w:hAnsi="PT Astra Serif"/>
          <w:b/>
          <w:sz w:val="28"/>
          <w:szCs w:val="28"/>
        </w:rPr>
        <w:t>Рассмотрение заявления и документов для установления права на муниципальную услугу и регистрация ребенка в едином реестре будущих воспитанников.</w:t>
      </w:r>
    </w:p>
    <w:p w:rsidR="00F56E9A" w:rsidRPr="00F56E9A" w:rsidRDefault="00F56E9A" w:rsidP="00F56E9A">
      <w:pPr>
        <w:tabs>
          <w:tab w:val="left" w:pos="851"/>
        </w:tabs>
        <w:ind w:firstLine="709"/>
        <w:jc w:val="both"/>
        <w:rPr>
          <w:shd w:val="clear" w:color="auto" w:fill="FFFFFF"/>
        </w:rPr>
      </w:pPr>
      <w:r w:rsidRPr="00F56E9A">
        <w:rPr>
          <w:rFonts w:ascii="PT Astra Serif" w:eastAsia="ヒラギノ角ゴ Pro W3" w:hAnsi="PT Astra Serif"/>
          <w:b/>
          <w:sz w:val="28"/>
          <w:szCs w:val="28"/>
        </w:rPr>
        <w:t>1)</w:t>
      </w:r>
      <w:r w:rsidRPr="00F56E9A">
        <w:rPr>
          <w:rFonts w:ascii="PT Astra Serif" w:hAnsi="PT Astra Serif"/>
          <w:b/>
          <w:color w:val="000000"/>
          <w:sz w:val="28"/>
          <w:szCs w:val="28"/>
          <w:shd w:val="clear" w:color="auto" w:fill="FFFFFF"/>
        </w:rPr>
        <w:t xml:space="preserve"> рассмотрение заявления и документов для установления права на муниципальную услугу и регистрация ребенка в едином реестре будущих воспитанников при личном обращении заявителя в муниципальное учреждение.</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Основанием для начала административной процедуры является наличие заявления на предоставление услуги в едином реестре будущих воспитанников в статусе «Заявление принято к рассмотрению».</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Специалист учреждения, ответственный за предоставление услуги запрашивает:</w:t>
      </w:r>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по номеру записи акта о рождении, указанному заявителем в заявлении о постановке на учет ребенка в муниципальное учреждение,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учреждение, предоставляющее муниципальную услугу, документов, предусмотренных абзацем 2 подпункта 6 пункта 13 настоящего Административного регламента в Единый государственный реестр записей актов гражданского состояния;</w:t>
      </w:r>
      <w:proofErr w:type="gramEnd"/>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 xml:space="preserve">в случае указания заявителем в своем заявлении о постановке на учет ребенка в муниципальное учреждение, предоставляющее муниципальную услугу, льготных условий для детей – инвалидов и детей, один из родителей которых является инвалидом, с указанием реквизитов документа, подтверждающих вышеуказанные льготные условия, с использованием </w:t>
      </w:r>
      <w:r w:rsidRPr="00F56E9A">
        <w:rPr>
          <w:rFonts w:ascii="PT Astra Serif" w:hAnsi="PT Astra Serif"/>
          <w:color w:val="000000"/>
          <w:sz w:val="28"/>
          <w:szCs w:val="28"/>
          <w:shd w:val="clear" w:color="auto" w:fill="FFFFFF"/>
        </w:rPr>
        <w:lastRenderedPageBreak/>
        <w:t>системы межведомственного информационного взаимодействия запрос о предоставлении в муниципальное учреждение, предоставляющее муниципальную  услугу, документов (их копий или сведений, содержащихся</w:t>
      </w:r>
      <w:proofErr w:type="gramEnd"/>
      <w:r w:rsidRPr="00F56E9A">
        <w:rPr>
          <w:rFonts w:ascii="PT Astra Serif" w:hAnsi="PT Astra Serif"/>
          <w:color w:val="000000"/>
          <w:sz w:val="28"/>
          <w:szCs w:val="28"/>
          <w:shd w:val="clear" w:color="auto" w:fill="FFFFFF"/>
        </w:rPr>
        <w:t xml:space="preserve"> в них), предусмотренных абзацем 3 подпункта 6 пункта 13 настоящего Административного регламента, в Пенсионном фонде Российской Федерации, в распоряжении которого находится указанные документы, в соответствии с нормативными правовыми актами Российской Федерации, нормативными правовыми Тульской области, муниципальными правовыми актами.</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Максимальный срок выполнения данного административного действия не должен превышать 3 рабочих дней со дня регистрации заявления.</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При получении ответа на межведомственный запрос специалист  учреждения, ответственный за предоставление муниципальной услуги, проводит проверку представленных сведений, указанных в ответе на запрос.</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F56E9A" w:rsidRPr="00F56E9A" w:rsidRDefault="00F56E9A" w:rsidP="00F56E9A">
      <w:pPr>
        <w:widowControl/>
        <w:ind w:firstLine="709"/>
        <w:jc w:val="both"/>
        <w:rPr>
          <w:rFonts w:ascii="Arial" w:eastAsia="Calibri" w:hAnsi="Arial" w:cs="Arial"/>
          <w:shd w:val="clear" w:color="auto" w:fill="FFFFFF"/>
          <w:lang w:eastAsia="en-US"/>
        </w:rPr>
      </w:pPr>
      <w:proofErr w:type="gramStart"/>
      <w:r w:rsidRPr="00F56E9A">
        <w:rPr>
          <w:rFonts w:ascii="PT Astra Serif" w:eastAsia="Calibri" w:hAnsi="PT Astra Serif" w:cs="Arial"/>
          <w:color w:val="000000"/>
          <w:sz w:val="28"/>
          <w:szCs w:val="28"/>
          <w:shd w:val="clear" w:color="auto" w:fill="FFFFFF"/>
          <w:lang w:eastAsia="en-US"/>
        </w:rPr>
        <w:t>При установлении фактов отсутствия необходимых документов, указанных в подпункте 1 пункта 13 настоящего Административного регламента, специалист у</w:t>
      </w:r>
      <w:r w:rsidRPr="00F56E9A">
        <w:rPr>
          <w:rFonts w:ascii="PT Astra Serif" w:hAnsi="PT Astra Serif" w:cs="Arial"/>
          <w:color w:val="000000"/>
          <w:sz w:val="28"/>
          <w:szCs w:val="28"/>
          <w:shd w:val="clear" w:color="auto" w:fill="FFFFFF"/>
          <w:lang w:eastAsia="en-US"/>
        </w:rPr>
        <w:t>чреждения, ответственный за предоставление муниципальной услуги,</w:t>
      </w:r>
      <w:r w:rsidRPr="00F56E9A">
        <w:rPr>
          <w:rFonts w:ascii="PT Astra Serif" w:eastAsia="Calibri" w:hAnsi="PT Astra Serif" w:cs="Arial"/>
          <w:color w:val="000000"/>
          <w:sz w:val="28"/>
          <w:szCs w:val="28"/>
          <w:shd w:val="clear" w:color="auto" w:fill="FFFFFF"/>
          <w:lang w:eastAsia="en-US"/>
        </w:rPr>
        <w:t xml:space="preserve"> уведомляет заявителя о наличии оснований для возврата заявления и документов, исходя из положений пункта 15 настоящего Административного регламента и направляет уведомление об отказе в приеме заявления и документов в соответствии с формой приложения № 4 к настоящему Административному регламенту.</w:t>
      </w:r>
      <w:proofErr w:type="gramEnd"/>
    </w:p>
    <w:p w:rsidR="00F56E9A" w:rsidRPr="00F56E9A" w:rsidRDefault="00F56E9A" w:rsidP="00F56E9A">
      <w:pPr>
        <w:widowControl/>
        <w:ind w:firstLine="709"/>
        <w:jc w:val="both"/>
        <w:rPr>
          <w:rFonts w:ascii="Arial" w:eastAsia="Calibri" w:hAnsi="Arial" w:cs="Arial"/>
          <w:shd w:val="clear" w:color="auto" w:fill="FFFFFF"/>
          <w:lang w:eastAsia="en-US"/>
        </w:rPr>
      </w:pPr>
      <w:proofErr w:type="gramStart"/>
      <w:r w:rsidRPr="00F56E9A">
        <w:rPr>
          <w:rFonts w:ascii="PT Astra Serif" w:eastAsia="Calibri" w:hAnsi="PT Astra Serif" w:cs="Arial"/>
          <w:color w:val="000000"/>
          <w:sz w:val="28"/>
          <w:szCs w:val="28"/>
          <w:shd w:val="clear" w:color="auto" w:fill="FFFFFF"/>
          <w:lang w:eastAsia="en-US"/>
        </w:rPr>
        <w:t xml:space="preserve">Результат административной процедуры – перевод заявления в электронном реестре будущих воспитанников из статуса </w:t>
      </w:r>
      <w:r w:rsidRPr="00F56E9A">
        <w:rPr>
          <w:rFonts w:ascii="PT Astra Serif" w:hAnsi="PT Astra Serif" w:cs="Arial"/>
          <w:color w:val="000000"/>
          <w:sz w:val="28"/>
          <w:szCs w:val="28"/>
          <w:shd w:val="clear" w:color="auto" w:fill="FFFFFF"/>
          <w:lang w:eastAsia="en-US"/>
        </w:rPr>
        <w:t>«Заявление принято к рассмотрению»</w:t>
      </w:r>
      <w:r w:rsidRPr="00F56E9A">
        <w:rPr>
          <w:rFonts w:ascii="PT Astra Serif" w:eastAsia="Calibri" w:hAnsi="PT Astra Serif" w:cs="Arial"/>
          <w:color w:val="000000"/>
          <w:sz w:val="28"/>
          <w:szCs w:val="28"/>
          <w:shd w:val="clear" w:color="auto" w:fill="FFFFFF"/>
          <w:lang w:eastAsia="en-US"/>
        </w:rPr>
        <w:t xml:space="preserve"> в статус «Заявление рассмотрено» и (или) направление у</w:t>
      </w:r>
      <w:r w:rsidRPr="00F56E9A">
        <w:rPr>
          <w:rFonts w:ascii="PT Astra Serif" w:hAnsi="PT Astra Serif" w:cs="Courier New"/>
          <w:color w:val="000000"/>
          <w:sz w:val="28"/>
          <w:szCs w:val="28"/>
          <w:shd w:val="clear" w:color="auto" w:fill="FFFFFF"/>
          <w:lang w:eastAsia="en-US"/>
        </w:rPr>
        <w:t xml:space="preserve">ведомления о постановке на учет по форме приложения № 5 к настоящему Административному регламенту </w:t>
      </w:r>
      <w:r w:rsidRPr="00F56E9A">
        <w:rPr>
          <w:rFonts w:ascii="PT Astra Serif" w:eastAsia="Calibri" w:hAnsi="PT Astra Serif" w:cs="Arial"/>
          <w:color w:val="000000"/>
          <w:sz w:val="28"/>
          <w:szCs w:val="28"/>
          <w:shd w:val="clear" w:color="auto" w:fill="FFFFFF"/>
          <w:lang w:eastAsia="en-US"/>
        </w:rPr>
        <w:t>или направление уведомление о возврате документов с указанием причины возврата по форме согласно приложению № 4 к настоящему Административному регламенту</w:t>
      </w:r>
      <w:r w:rsidRPr="00F56E9A">
        <w:rPr>
          <w:rFonts w:ascii="PT Astra Serif" w:hAnsi="PT Astra Serif" w:cs="Courier New"/>
          <w:color w:val="000000"/>
          <w:sz w:val="28"/>
          <w:szCs w:val="28"/>
          <w:shd w:val="clear" w:color="auto" w:fill="FFFFFF"/>
          <w:lang w:eastAsia="en-US"/>
        </w:rPr>
        <w:t>.</w:t>
      </w:r>
      <w:proofErr w:type="gramEnd"/>
    </w:p>
    <w:p w:rsidR="00F56E9A" w:rsidRPr="00F56E9A" w:rsidRDefault="00F56E9A" w:rsidP="00F56E9A">
      <w:pPr>
        <w:widowControl/>
        <w:ind w:firstLine="709"/>
        <w:jc w:val="both"/>
        <w:rPr>
          <w:rFonts w:ascii="PT Astra Serif" w:eastAsia="Calibri" w:hAnsi="PT Astra Serif" w:cs="Arial"/>
          <w:color w:val="000000"/>
          <w:sz w:val="28"/>
          <w:szCs w:val="28"/>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Максимальный срок исполнения административной процедуры 30 календарных дней </w:t>
      </w:r>
      <w:proofErr w:type="gramStart"/>
      <w:r w:rsidRPr="00F56E9A">
        <w:rPr>
          <w:rFonts w:ascii="PT Astra Serif" w:eastAsia="Calibri" w:hAnsi="PT Astra Serif" w:cs="Arial"/>
          <w:color w:val="000000"/>
          <w:sz w:val="28"/>
          <w:szCs w:val="28"/>
          <w:shd w:val="clear" w:color="auto" w:fill="FFFFFF"/>
          <w:lang w:eastAsia="en-US"/>
        </w:rPr>
        <w:t>с даты подачи</w:t>
      </w:r>
      <w:proofErr w:type="gramEnd"/>
      <w:r w:rsidRPr="00F56E9A">
        <w:rPr>
          <w:rFonts w:ascii="PT Astra Serif" w:eastAsia="Calibri" w:hAnsi="PT Astra Serif" w:cs="Arial"/>
          <w:color w:val="000000"/>
          <w:sz w:val="28"/>
          <w:szCs w:val="28"/>
          <w:shd w:val="clear" w:color="auto" w:fill="FFFFFF"/>
          <w:lang w:eastAsia="en-US"/>
        </w:rPr>
        <w:t xml:space="preserve"> заявления.</w:t>
      </w:r>
    </w:p>
    <w:p w:rsidR="00F56E9A" w:rsidRPr="00F56E9A" w:rsidRDefault="00F56E9A" w:rsidP="00F56E9A">
      <w:pPr>
        <w:widowControl/>
        <w:ind w:firstLine="709"/>
        <w:jc w:val="both"/>
        <w:rPr>
          <w:rFonts w:ascii="PT Astra Serif" w:eastAsia="Calibri" w:hAnsi="PT Astra Serif" w:cs="Arial"/>
          <w:color w:val="000000"/>
          <w:sz w:val="28"/>
          <w:szCs w:val="28"/>
          <w:shd w:val="clear" w:color="auto" w:fill="FFFFFF"/>
          <w:lang w:eastAsia="en-US"/>
        </w:rPr>
      </w:pPr>
      <w:r w:rsidRPr="00F56E9A">
        <w:rPr>
          <w:rFonts w:ascii="PT Astra Serif" w:eastAsia="Calibri" w:hAnsi="PT Astra Serif" w:cs="Arial"/>
          <w:b/>
          <w:color w:val="000000"/>
          <w:sz w:val="28"/>
          <w:szCs w:val="28"/>
          <w:shd w:val="clear" w:color="auto" w:fill="FFFFFF"/>
          <w:lang w:eastAsia="en-US"/>
        </w:rPr>
        <w:t>2) Рассмотрение заявления и документов для установления права на муниципальную услугу и регистрация ребенка в едином реестре будущих воспитанников в случае подачи заявления на предоставление муниципальной услуги почтовым отправлением или по электронной почте.</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Основанием для начала административной процедуры является наличие заявление на предоставление услуги в едином реестре будущих воспитанников в статусе «Заявление принято к рассмотрению».</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 xml:space="preserve">Заявитель обращается лично в муниципальное учреждение, в течение 30 календарных дней со дня подачи заявления, и представляет пакет </w:t>
      </w:r>
      <w:r w:rsidRPr="00F56E9A">
        <w:rPr>
          <w:rFonts w:ascii="PT Astra Serif" w:hAnsi="PT Astra Serif"/>
          <w:color w:val="000000"/>
          <w:sz w:val="28"/>
          <w:szCs w:val="28"/>
          <w:shd w:val="clear" w:color="auto" w:fill="FFFFFF"/>
        </w:rPr>
        <w:lastRenderedPageBreak/>
        <w:t xml:space="preserve">документов, указанных в пункте 13 настоящего Административного регламента. </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Специалист учреждения, ответственный за предоставление услуги:</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1) устанавливает личность заявителя (проверяет документ, удостоверяющий его личность);</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2) принимает документы, проверяет правильность написания заявления и соответствие сведений, указанных в заявлении, паспортным данным;</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3) проверяет наличие всех необходимых документов, указанных в подпункте 1 пункта 13 настоящего Административного регламента, удостоверяясь, что предоставленные документы соответствуют требованиям подпункта 7 пункта 13 настоящего Административного регламента.</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hAnsi="PT Astra Serif" w:cs="Arial"/>
          <w:color w:val="000000"/>
          <w:sz w:val="28"/>
          <w:szCs w:val="28"/>
          <w:shd w:val="clear" w:color="auto" w:fill="FFFFFF"/>
          <w:lang w:eastAsia="en-US"/>
        </w:rPr>
        <w:t>С</w:t>
      </w:r>
      <w:r w:rsidRPr="00F56E9A">
        <w:rPr>
          <w:rFonts w:ascii="PT Astra Serif" w:eastAsia="Calibri" w:hAnsi="PT Astra Serif" w:cs="Arial"/>
          <w:color w:val="000000"/>
          <w:sz w:val="28"/>
          <w:szCs w:val="28"/>
          <w:shd w:val="clear" w:color="auto" w:fill="FFFFFF"/>
          <w:lang w:eastAsia="en-US"/>
        </w:rPr>
        <w:t>пециалист учреждения, ответственный за предоставление услуги,</w:t>
      </w:r>
      <w:r w:rsidRPr="00F56E9A">
        <w:rPr>
          <w:rFonts w:ascii="PT Astra Serif" w:hAnsi="PT Astra Serif" w:cs="Arial"/>
          <w:color w:val="000000"/>
          <w:sz w:val="28"/>
          <w:szCs w:val="28"/>
          <w:shd w:val="clear" w:color="auto" w:fill="FFFFFF"/>
          <w:lang w:eastAsia="en-US"/>
        </w:rPr>
        <w:t xml:space="preserve"> запрашивает:</w:t>
      </w:r>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по номеру записи акта о рождении, указанному заявителем в заявлении о постановке на учет ребенка в муниципальное учреждение, с использованием системы межведомственного электронного взаимодействия запрос о предоставлении в муниципальное учреждение, предоставляющее муниципальную услугу, документов, предусмотренных абзацем 2 подпунктом 6 пункта 13 настоящего Административного регламента в Единый государственный реестр записей актов гражданского состояния;</w:t>
      </w:r>
      <w:proofErr w:type="gramEnd"/>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в случае указания заявителем в своем заявлении о постановке на учет ребенка в муниципальное учреждение, предоставляющее муниципальную услугу льготных условий для детей – инвалидов и детей, один из родителей которых является инвалидом, с указанием реквизитов документа, подтверждающих вышеуказанные льготные условия, с использованием системы межведомственного информационного взаимодействия запрос о предоставлении в муниципальное учреждение, предоставляющее муниципальную услугу, документов (их копий или сведений, содержащихся</w:t>
      </w:r>
      <w:proofErr w:type="gramEnd"/>
      <w:r w:rsidRPr="00F56E9A">
        <w:rPr>
          <w:rFonts w:ascii="PT Astra Serif" w:hAnsi="PT Astra Serif"/>
          <w:color w:val="000000"/>
          <w:sz w:val="28"/>
          <w:szCs w:val="28"/>
          <w:shd w:val="clear" w:color="auto" w:fill="FFFFFF"/>
        </w:rPr>
        <w:t xml:space="preserve"> в них), предусмотренных абзацем 3 подпункта 6 пункта 13 настоящего Административного регламента, в Пенсионном фонде Российской Федерации, в распоряжении которого находится указанные документы, в соответствии с нормативными правовыми актами Российской Федерации, нормативными правовыми Тульской области, муниципальными правовыми актами.</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Максимальный срок выполнения данного административного действия не должен превышать 3 рабочих дней со дня регистрации заявления.</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hAnsi="PT Astra Serif" w:cs="Arial"/>
          <w:color w:val="000000"/>
          <w:sz w:val="28"/>
          <w:szCs w:val="28"/>
          <w:shd w:val="clear" w:color="auto" w:fill="FFFFFF"/>
          <w:lang w:eastAsia="en-US"/>
        </w:rPr>
        <w:t>При получении ответа на межведомственный запрос специалист учреждения,  ответственный за предоставление услуги, проводит проверку представленных сведений, указанных в ответе на запрос.</w:t>
      </w:r>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 xml:space="preserve">При установлении фактов отсутствия необходимых документов, указанных в подпункте 1 пункта 13 настоящего Административного регламента, специалист учреждения, ответственный за предоставление услуги, уведомляет заявителя о наличии оснований для возврата заявления и документов, исходя из положений пункта 15 настоящего Административного регламента и направляет уведомление об отказе в приеме заявления и </w:t>
      </w:r>
      <w:r w:rsidRPr="00F56E9A">
        <w:rPr>
          <w:rFonts w:ascii="PT Astra Serif" w:hAnsi="PT Astra Serif"/>
          <w:color w:val="000000"/>
          <w:sz w:val="28"/>
          <w:szCs w:val="28"/>
          <w:shd w:val="clear" w:color="auto" w:fill="FFFFFF"/>
        </w:rPr>
        <w:lastRenderedPageBreak/>
        <w:t>документов в соответствии с формой приложения № 4 к настоящему Административному регламенту.</w:t>
      </w:r>
      <w:proofErr w:type="gramEnd"/>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F56E9A" w:rsidRPr="00F56E9A" w:rsidRDefault="00F56E9A" w:rsidP="00F56E9A">
      <w:pPr>
        <w:widowControl/>
        <w:ind w:firstLine="709"/>
        <w:jc w:val="both"/>
        <w:rPr>
          <w:rFonts w:ascii="Arial" w:eastAsia="Calibri" w:hAnsi="Arial" w:cs="Arial"/>
          <w:shd w:val="clear" w:color="auto" w:fill="FFFFFF"/>
          <w:lang w:eastAsia="en-US"/>
        </w:rPr>
      </w:pPr>
      <w:proofErr w:type="gramStart"/>
      <w:r w:rsidRPr="00F56E9A">
        <w:rPr>
          <w:rFonts w:ascii="PT Astra Serif" w:eastAsia="Calibri" w:hAnsi="PT Astra Serif" w:cs="Arial"/>
          <w:color w:val="000000"/>
          <w:sz w:val="28"/>
          <w:szCs w:val="28"/>
          <w:shd w:val="clear" w:color="auto" w:fill="FFFFFF"/>
          <w:lang w:eastAsia="en-US"/>
        </w:rPr>
        <w:t xml:space="preserve">Результат административной процедуры – перевод заявления в электронном реестре будущих воспитанников из статуса </w:t>
      </w:r>
      <w:r w:rsidRPr="00F56E9A">
        <w:rPr>
          <w:rFonts w:ascii="PT Astra Serif" w:hAnsi="PT Astra Serif" w:cs="Arial"/>
          <w:color w:val="000000"/>
          <w:sz w:val="28"/>
          <w:szCs w:val="28"/>
          <w:shd w:val="clear" w:color="auto" w:fill="FFFFFF"/>
          <w:lang w:eastAsia="en-US"/>
        </w:rPr>
        <w:t>«Заявление принято к рассмотрению»</w:t>
      </w:r>
      <w:r w:rsidRPr="00F56E9A">
        <w:rPr>
          <w:rFonts w:ascii="PT Astra Serif" w:eastAsia="Calibri" w:hAnsi="PT Astra Serif" w:cs="Arial"/>
          <w:color w:val="000000"/>
          <w:sz w:val="28"/>
          <w:szCs w:val="28"/>
          <w:shd w:val="clear" w:color="auto" w:fill="FFFFFF"/>
          <w:lang w:eastAsia="en-US"/>
        </w:rPr>
        <w:t xml:space="preserve"> в статус «Заявление рассмотрено» и (или) направление у</w:t>
      </w:r>
      <w:r w:rsidRPr="00F56E9A">
        <w:rPr>
          <w:rFonts w:ascii="PT Astra Serif" w:hAnsi="PT Astra Serif" w:cs="Courier New"/>
          <w:color w:val="000000"/>
          <w:sz w:val="28"/>
          <w:szCs w:val="28"/>
          <w:shd w:val="clear" w:color="auto" w:fill="FFFFFF"/>
          <w:lang w:eastAsia="en-US"/>
        </w:rPr>
        <w:t xml:space="preserve">ведомления о постановке на учет по форме приложения № 5 к настоящему Административному регламенту </w:t>
      </w:r>
      <w:r w:rsidRPr="00F56E9A">
        <w:rPr>
          <w:rFonts w:ascii="PT Astra Serif" w:eastAsia="Calibri" w:hAnsi="PT Astra Serif" w:cs="Arial"/>
          <w:color w:val="000000"/>
          <w:sz w:val="28"/>
          <w:szCs w:val="28"/>
          <w:shd w:val="clear" w:color="auto" w:fill="FFFFFF"/>
          <w:lang w:eastAsia="en-US"/>
        </w:rPr>
        <w:t>или направление уведомление о возврате документов с указанием причины возврата по форме согласно приложению № 4 к настоящему Административному регламенту.</w:t>
      </w:r>
      <w:proofErr w:type="gramEnd"/>
    </w:p>
    <w:p w:rsidR="00F56E9A" w:rsidRPr="00F56E9A" w:rsidRDefault="00F56E9A" w:rsidP="00F56E9A">
      <w:pPr>
        <w:widowControl/>
        <w:tabs>
          <w:tab w:val="left" w:pos="851"/>
        </w:tabs>
        <w:ind w:firstLine="709"/>
        <w:jc w:val="both"/>
        <w:rPr>
          <w:rFonts w:ascii="PT Astra Serif" w:hAnsi="PT Astra Serif" w:cs="Arial"/>
          <w:color w:val="000000"/>
          <w:sz w:val="28"/>
          <w:szCs w:val="28"/>
          <w:shd w:val="clear" w:color="auto" w:fill="FFFFFF"/>
          <w:lang w:eastAsia="en-US"/>
        </w:rPr>
      </w:pPr>
      <w:r w:rsidRPr="00F56E9A">
        <w:rPr>
          <w:rFonts w:ascii="PT Astra Serif" w:hAnsi="PT Astra Serif" w:cs="Arial"/>
          <w:color w:val="000000"/>
          <w:sz w:val="28"/>
          <w:szCs w:val="28"/>
          <w:shd w:val="clear" w:color="auto" w:fill="FFFFFF"/>
          <w:lang w:eastAsia="en-US"/>
        </w:rPr>
        <w:t xml:space="preserve">Максимальный срок исполнения административной процедуры 30 календарных дней </w:t>
      </w:r>
      <w:proofErr w:type="gramStart"/>
      <w:r w:rsidRPr="00F56E9A">
        <w:rPr>
          <w:rFonts w:ascii="PT Astra Serif" w:hAnsi="PT Astra Serif" w:cs="Arial"/>
          <w:color w:val="000000"/>
          <w:sz w:val="28"/>
          <w:szCs w:val="28"/>
          <w:shd w:val="clear" w:color="auto" w:fill="FFFFFF"/>
          <w:lang w:eastAsia="en-US"/>
        </w:rPr>
        <w:t>с даты подачи</w:t>
      </w:r>
      <w:proofErr w:type="gramEnd"/>
      <w:r w:rsidRPr="00F56E9A">
        <w:rPr>
          <w:rFonts w:ascii="PT Astra Serif" w:hAnsi="PT Astra Serif" w:cs="Arial"/>
          <w:color w:val="000000"/>
          <w:sz w:val="28"/>
          <w:szCs w:val="28"/>
          <w:shd w:val="clear" w:color="auto" w:fill="FFFFFF"/>
          <w:lang w:eastAsia="en-US"/>
        </w:rPr>
        <w:t xml:space="preserve"> заявления.</w:t>
      </w:r>
    </w:p>
    <w:p w:rsidR="00F56E9A" w:rsidRPr="00F56E9A" w:rsidRDefault="00F56E9A" w:rsidP="00F56E9A">
      <w:pPr>
        <w:widowControl/>
        <w:tabs>
          <w:tab w:val="left" w:pos="851"/>
        </w:tabs>
        <w:ind w:firstLine="709"/>
        <w:jc w:val="both"/>
        <w:rPr>
          <w:rFonts w:ascii="PT Astra Serif" w:eastAsia="Calibri" w:hAnsi="PT Astra Serif" w:cs="Arial"/>
          <w:b/>
          <w:color w:val="000000"/>
          <w:sz w:val="28"/>
          <w:szCs w:val="28"/>
          <w:shd w:val="clear" w:color="auto" w:fill="FFFFFF"/>
          <w:lang w:eastAsia="en-US"/>
        </w:rPr>
      </w:pPr>
      <w:r w:rsidRPr="00F56E9A">
        <w:rPr>
          <w:rFonts w:ascii="PT Astra Serif" w:hAnsi="PT Astra Serif" w:cs="Arial"/>
          <w:color w:val="000000"/>
          <w:sz w:val="28"/>
          <w:szCs w:val="28"/>
          <w:shd w:val="clear" w:color="auto" w:fill="FFFFFF"/>
          <w:lang w:eastAsia="en-US"/>
        </w:rPr>
        <w:t xml:space="preserve">3) </w:t>
      </w:r>
      <w:r w:rsidRPr="00F56E9A">
        <w:rPr>
          <w:rFonts w:ascii="PT Astra Serif" w:eastAsia="Calibri" w:hAnsi="PT Astra Serif" w:cs="Arial"/>
          <w:b/>
          <w:color w:val="000000"/>
          <w:sz w:val="28"/>
          <w:szCs w:val="28"/>
          <w:shd w:val="clear" w:color="auto" w:fill="FFFFFF"/>
          <w:lang w:eastAsia="en-US"/>
        </w:rPr>
        <w:t>Рассмотрение заявления и документов для установления права на муниципальную услугу и регистрация ребенка в едином реестре будущих воспитанников в случае подачи заявления через Портал.</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Основанием для начала административной процедуры является наличие заявление на предоставление услуги в едином реестре будущих воспитанников в статусе «Заявление принято к рассмотрению».</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Для подтверждения информации (данных), представленной в заявлении, специалист учреждения, ответственный за предоставление муниципальной услуги, формирует статус информирования «Требуется подтверждение данных заявления». Максимальный срок выполнения административного действия 2 рабочих дня.</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 xml:space="preserve">Заявитель обращается лично в муниципальное </w:t>
      </w:r>
      <w:r w:rsidRPr="00F56E9A">
        <w:rPr>
          <w:rFonts w:ascii="PT Astra Serif" w:eastAsia="Calibri" w:hAnsi="PT Astra Serif"/>
          <w:color w:val="000000"/>
          <w:sz w:val="28"/>
          <w:szCs w:val="28"/>
          <w:shd w:val="clear" w:color="auto" w:fill="FFFFFF"/>
        </w:rPr>
        <w:t>учреждение</w:t>
      </w:r>
      <w:r w:rsidRPr="00F56E9A">
        <w:rPr>
          <w:rFonts w:ascii="PT Astra Serif" w:hAnsi="PT Astra Serif"/>
          <w:color w:val="000000"/>
          <w:sz w:val="28"/>
          <w:szCs w:val="28"/>
          <w:shd w:val="clear" w:color="auto" w:fill="FFFFFF"/>
        </w:rPr>
        <w:t xml:space="preserve">, </w:t>
      </w:r>
      <w:r w:rsidRPr="00F56E9A">
        <w:rPr>
          <w:rFonts w:ascii="PT Astra Serif" w:eastAsia="Calibri" w:hAnsi="PT Astra Serif"/>
          <w:color w:val="000000"/>
          <w:sz w:val="28"/>
          <w:szCs w:val="28"/>
          <w:shd w:val="clear" w:color="auto" w:fill="FFFFFF"/>
        </w:rPr>
        <w:t>предоставляющее</w:t>
      </w:r>
      <w:r w:rsidRPr="00F56E9A">
        <w:rPr>
          <w:rFonts w:ascii="PT Astra Serif" w:hAnsi="PT Astra Serif"/>
          <w:color w:val="000000"/>
          <w:sz w:val="28"/>
          <w:szCs w:val="28"/>
          <w:shd w:val="clear" w:color="auto" w:fill="FFFFFF"/>
        </w:rPr>
        <w:t xml:space="preserve"> муниципальную услугу, в течение 30 календарных дней с момента формирования статуса «Требуется подтверждение данных заявления», и представляет документы, указанные в подпункте 1 пункта 13 настоящего Административного регламента. </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sz w:val="28"/>
          <w:szCs w:val="28"/>
          <w:shd w:val="clear" w:color="auto" w:fill="FFFFFF"/>
        </w:rPr>
        <w:t>Специалист учреждения, ответственный за предоставление услуги:</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sz w:val="28"/>
          <w:szCs w:val="28"/>
          <w:shd w:val="clear" w:color="auto" w:fill="FFFFFF"/>
          <w:lang w:eastAsia="en-US"/>
        </w:rPr>
        <w:t>1)устанавливает личность заявителя (проверяет документ, удостоверяющий его личность);</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sz w:val="28"/>
          <w:szCs w:val="28"/>
          <w:shd w:val="clear" w:color="auto" w:fill="FFFFFF"/>
          <w:lang w:eastAsia="en-US"/>
        </w:rPr>
        <w:t>2) принимает документы, проверяет правильность написания заявления и соответствие сведений, указанных в заявлении, паспортным данным;</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sz w:val="28"/>
          <w:szCs w:val="28"/>
          <w:shd w:val="clear" w:color="auto" w:fill="FFFFFF"/>
          <w:lang w:eastAsia="en-US"/>
        </w:rPr>
        <w:t>3) проверяет наличие всех необходимых документов, указанных в подпункте 1 пункта 13 настоящего</w:t>
      </w:r>
      <w:r w:rsidRPr="00F56E9A">
        <w:rPr>
          <w:rFonts w:ascii="PT Astra Serif" w:eastAsia="Calibri" w:hAnsi="PT Astra Serif" w:cs="Arial"/>
          <w:color w:val="000000"/>
          <w:sz w:val="28"/>
          <w:szCs w:val="28"/>
          <w:shd w:val="clear" w:color="auto" w:fill="FFFFFF"/>
          <w:lang w:eastAsia="en-US"/>
        </w:rPr>
        <w:t xml:space="preserve"> Административного регламента, удостоверяясь, что предоставленные документы соответствуют требованиям подпункта 7 пункта 13 настоящего Административного регламента.</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При установлении фактов отсутствия необходимых документов, указанных в подпункте 1 пункта 13 настоящего Административного регламента, специалист учреждения, ответственный за предоставление услуги, уведомляет заявителя о наличии препятствий для приёма </w:t>
      </w:r>
      <w:r w:rsidRPr="00F56E9A">
        <w:rPr>
          <w:rFonts w:ascii="PT Astra Serif" w:eastAsia="Calibri" w:hAnsi="PT Astra Serif" w:cs="Arial"/>
          <w:color w:val="000000"/>
          <w:sz w:val="28"/>
          <w:szCs w:val="28"/>
          <w:shd w:val="clear" w:color="auto" w:fill="FFFFFF"/>
          <w:lang w:eastAsia="en-US"/>
        </w:rPr>
        <w:lastRenderedPageBreak/>
        <w:t>документов, объясняет заявителю суть выявленных недостатков в представленных документах.</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Специалист учреждения, ответственный за предоставление услуги, запрашивает:</w:t>
      </w:r>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по номеру записи акта о рождении, указанному заявителем в заявлении о постановке на учет ребенка в муниципальное учреждение, предоставляющее муниципальную услугу с использованием системы межведомственного электронного взаимодействия запрос о предоставлении в муниципальное учреждение, предоставляющее муниципальную услугу, документов, предусмотренных абзацем 2 подпункта 6 пункта 13 настоящего Административного регламента в Единый государственный реестр записей актов гражданского состояния;</w:t>
      </w:r>
      <w:proofErr w:type="gramEnd"/>
    </w:p>
    <w:p w:rsidR="00F56E9A" w:rsidRPr="00F56E9A" w:rsidRDefault="00F56E9A" w:rsidP="00F56E9A">
      <w:pPr>
        <w:tabs>
          <w:tab w:val="left" w:pos="851"/>
        </w:tabs>
        <w:ind w:firstLine="709"/>
        <w:jc w:val="both"/>
        <w:rPr>
          <w:shd w:val="clear" w:color="auto" w:fill="FFFFFF"/>
        </w:rPr>
      </w:pPr>
      <w:proofErr w:type="gramStart"/>
      <w:r w:rsidRPr="00F56E9A">
        <w:rPr>
          <w:rFonts w:ascii="PT Astra Serif" w:hAnsi="PT Astra Serif"/>
          <w:color w:val="000000"/>
          <w:sz w:val="28"/>
          <w:szCs w:val="28"/>
          <w:shd w:val="clear" w:color="auto" w:fill="FFFFFF"/>
        </w:rPr>
        <w:t>в случае указания заявителем в своем заявлении о постановке на учет ребенка в муниципальное учреждение, предоставляющее муниципальную услугу льготных условий для детей – инвалидов и детей, один из родителей которых является инвалидом, с указанием реквизитов документа, подтверждающих вышеуказанные льготные условия, с использованием системы межведомственного информационного взаимодействия запрос о предоставлении в муниципальное учреждение, предоставляющее муниципальную услугу, документов (их копий или сведений, содержащихся</w:t>
      </w:r>
      <w:proofErr w:type="gramEnd"/>
      <w:r w:rsidRPr="00F56E9A">
        <w:rPr>
          <w:rFonts w:ascii="PT Astra Serif" w:hAnsi="PT Astra Serif"/>
          <w:color w:val="000000"/>
          <w:sz w:val="28"/>
          <w:szCs w:val="28"/>
          <w:shd w:val="clear" w:color="auto" w:fill="FFFFFF"/>
        </w:rPr>
        <w:t xml:space="preserve"> в них), предусмотренных абзацем 3 подпункта 6 пункта 13 настоящего Административного регламента, в Пенсионном фонде Российской Федерации, в распоряжении которого находится указанные документы, в соответствии с нормативными правовыми актами Российской Федерации, нормативными правовыми Тульской области, муниципальными правовыми актами.</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Максимальный срок выполнения данного административного действия не должен превышать 3 рабочих дней со дня со дня регистрации заявления.</w:t>
      </w:r>
    </w:p>
    <w:p w:rsidR="00F56E9A" w:rsidRPr="00F56E9A" w:rsidRDefault="00F56E9A" w:rsidP="00F56E9A">
      <w:pPr>
        <w:tabs>
          <w:tab w:val="left" w:pos="851"/>
        </w:tabs>
        <w:ind w:firstLine="709"/>
        <w:jc w:val="both"/>
        <w:rPr>
          <w:shd w:val="clear" w:color="auto" w:fill="FFFFFF"/>
        </w:rPr>
      </w:pPr>
      <w:r w:rsidRPr="00F56E9A">
        <w:rPr>
          <w:rFonts w:ascii="PT Astra Serif" w:hAnsi="PT Astra Serif"/>
          <w:color w:val="000000"/>
          <w:sz w:val="28"/>
          <w:szCs w:val="28"/>
          <w:shd w:val="clear" w:color="auto" w:fill="FFFFFF"/>
        </w:rPr>
        <w:t>При получении ответа на межведомственный запрос специалист учреждения, ответственный за предоставление услуги, проводит проверку представленных сведений, указанных в ответе на запрос.</w:t>
      </w:r>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F56E9A" w:rsidRPr="00F56E9A" w:rsidRDefault="00F56E9A" w:rsidP="00F56E9A">
      <w:pPr>
        <w:widowControl/>
        <w:ind w:firstLine="709"/>
        <w:jc w:val="both"/>
        <w:rPr>
          <w:rFonts w:ascii="Arial" w:eastAsia="Calibri" w:hAnsi="Arial" w:cs="Arial"/>
          <w:shd w:val="clear" w:color="auto" w:fill="FFFFFF"/>
          <w:lang w:eastAsia="en-US"/>
        </w:rPr>
      </w:pPr>
      <w:proofErr w:type="gramStart"/>
      <w:r w:rsidRPr="00F56E9A">
        <w:rPr>
          <w:rFonts w:ascii="PT Astra Serif" w:hAnsi="PT Astra Serif" w:cs="Arial"/>
          <w:color w:val="000000"/>
          <w:sz w:val="28"/>
          <w:szCs w:val="28"/>
          <w:shd w:val="clear" w:color="auto" w:fill="FFFFFF"/>
          <w:lang w:eastAsia="en-US"/>
        </w:rPr>
        <w:t>При установлении фактов отсутствия необходимых документов, указанных в подпункте 1 пункта 13 настоящего Административного регламента, специалист учреждения, ответственный за предоставление услуги, уведомляет заявителя о наличии оснований для возврата заявления и документов, исходя из положений пункта 15 настоящего Административного регламента и направляет уведомление об отказе  в приеме заявления и документов в соответствии с формой приложения №4 к настоящему Административного регламента.</w:t>
      </w:r>
      <w:proofErr w:type="gramEnd"/>
    </w:p>
    <w:p w:rsidR="00F56E9A" w:rsidRPr="00F56E9A" w:rsidRDefault="00F56E9A" w:rsidP="00F56E9A">
      <w:pPr>
        <w:widowControl/>
        <w:ind w:firstLine="709"/>
        <w:jc w:val="both"/>
        <w:rPr>
          <w:rFonts w:ascii="Arial" w:eastAsia="Calibri" w:hAnsi="Arial" w:cs="Arial"/>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Результат административной процедуры – перевод заявления в электронном реестре будущих воспитанников из статуса </w:t>
      </w:r>
      <w:r w:rsidRPr="00F56E9A">
        <w:rPr>
          <w:rFonts w:ascii="PT Astra Serif" w:hAnsi="PT Astra Serif" w:cs="Arial"/>
          <w:color w:val="000000"/>
          <w:sz w:val="28"/>
          <w:szCs w:val="28"/>
          <w:shd w:val="clear" w:color="auto" w:fill="FFFFFF"/>
          <w:lang w:eastAsia="en-US"/>
        </w:rPr>
        <w:t xml:space="preserve">«Заявление принято </w:t>
      </w:r>
      <w:r w:rsidRPr="00F56E9A">
        <w:rPr>
          <w:rFonts w:ascii="PT Astra Serif" w:hAnsi="PT Astra Serif" w:cs="Arial"/>
          <w:color w:val="000000"/>
          <w:sz w:val="28"/>
          <w:szCs w:val="28"/>
          <w:shd w:val="clear" w:color="auto" w:fill="FFFFFF"/>
          <w:lang w:eastAsia="en-US"/>
        </w:rPr>
        <w:lastRenderedPageBreak/>
        <w:t>к рассмотрению»</w:t>
      </w:r>
      <w:r w:rsidRPr="00F56E9A">
        <w:rPr>
          <w:rFonts w:ascii="PT Astra Serif" w:eastAsia="Calibri" w:hAnsi="PT Astra Serif" w:cs="Arial"/>
          <w:color w:val="000000"/>
          <w:sz w:val="28"/>
          <w:szCs w:val="28"/>
          <w:shd w:val="clear" w:color="auto" w:fill="FFFFFF"/>
          <w:lang w:eastAsia="en-US"/>
        </w:rPr>
        <w:t xml:space="preserve"> в статус «Заявление рассмотрено» или направление уведомление о возврате документов с указанием причины возврата по форме согласно приложению № 4 к настоящему Административному регламенту.</w:t>
      </w:r>
    </w:p>
    <w:p w:rsidR="00F56E9A" w:rsidRPr="00F56E9A" w:rsidRDefault="00F56E9A" w:rsidP="00F56E9A">
      <w:pPr>
        <w:widowControl/>
        <w:tabs>
          <w:tab w:val="left" w:pos="851"/>
        </w:tabs>
        <w:ind w:firstLine="709"/>
        <w:jc w:val="both"/>
        <w:rPr>
          <w:rFonts w:ascii="PT Astra Serif" w:hAnsi="PT Astra Serif" w:cs="Arial"/>
          <w:color w:val="000000"/>
          <w:sz w:val="28"/>
          <w:szCs w:val="28"/>
          <w:shd w:val="clear" w:color="auto" w:fill="FFFFFF"/>
          <w:lang w:eastAsia="en-US"/>
        </w:rPr>
      </w:pPr>
      <w:r w:rsidRPr="00F56E9A">
        <w:rPr>
          <w:rFonts w:ascii="PT Astra Serif" w:hAnsi="PT Astra Serif" w:cs="Arial"/>
          <w:color w:val="000000"/>
          <w:sz w:val="28"/>
          <w:szCs w:val="28"/>
          <w:shd w:val="clear" w:color="auto" w:fill="FFFFFF"/>
          <w:lang w:eastAsia="en-US"/>
        </w:rPr>
        <w:t xml:space="preserve">Максимальный срок исполнения административной процедуры 30 календарных дней </w:t>
      </w:r>
      <w:proofErr w:type="gramStart"/>
      <w:r w:rsidRPr="00F56E9A">
        <w:rPr>
          <w:rFonts w:ascii="PT Astra Serif" w:hAnsi="PT Astra Serif" w:cs="Arial"/>
          <w:color w:val="000000"/>
          <w:sz w:val="28"/>
          <w:szCs w:val="28"/>
          <w:shd w:val="clear" w:color="auto" w:fill="FFFFFF"/>
          <w:lang w:eastAsia="en-US"/>
        </w:rPr>
        <w:t>с даты подачи</w:t>
      </w:r>
      <w:proofErr w:type="gramEnd"/>
      <w:r w:rsidRPr="00F56E9A">
        <w:rPr>
          <w:rFonts w:ascii="PT Astra Serif" w:hAnsi="PT Astra Serif" w:cs="Arial"/>
          <w:color w:val="000000"/>
          <w:sz w:val="28"/>
          <w:szCs w:val="28"/>
          <w:shd w:val="clear" w:color="auto" w:fill="FFFFFF"/>
          <w:lang w:eastAsia="en-US"/>
        </w:rPr>
        <w:t xml:space="preserve"> заявления.</w:t>
      </w:r>
    </w:p>
    <w:p w:rsidR="00F56E9A" w:rsidRPr="00F56E9A" w:rsidRDefault="00F56E9A" w:rsidP="00F56E9A">
      <w:pPr>
        <w:widowControl/>
        <w:tabs>
          <w:tab w:val="left" w:pos="851"/>
        </w:tabs>
        <w:ind w:firstLine="709"/>
        <w:jc w:val="both"/>
        <w:rPr>
          <w:rFonts w:ascii="Arial" w:eastAsia="Calibri" w:hAnsi="Arial" w:cs="Arial"/>
          <w:shd w:val="clear" w:color="auto" w:fill="FFFFFF"/>
          <w:lang w:eastAsia="en-US"/>
        </w:rPr>
      </w:pPr>
      <w:r w:rsidRPr="00F56E9A">
        <w:rPr>
          <w:rFonts w:ascii="PT Astra Serif" w:hAnsi="PT Astra Serif" w:cs="Arial"/>
          <w:color w:val="000000"/>
          <w:sz w:val="28"/>
          <w:szCs w:val="28"/>
          <w:shd w:val="clear" w:color="auto" w:fill="FFFFFF"/>
          <w:lang w:eastAsia="en-US"/>
        </w:rPr>
        <w:t>В период комплектования специалист комитета по образованию, ответственный за предоставление муниципальной услуги, в РИС УСО ТО распределяет и выдает направления будущим воспитанникам.</w:t>
      </w:r>
    </w:p>
    <w:p w:rsidR="00F56E9A" w:rsidRPr="00F56E9A" w:rsidRDefault="00F56E9A" w:rsidP="00F56E9A">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rFonts w:ascii="PT Astra Serif" w:eastAsia="ヒラギノ角ゴ Pro W3" w:hAnsi="PT Astra Serif"/>
          <w:b/>
          <w:sz w:val="28"/>
          <w:szCs w:val="28"/>
        </w:rPr>
      </w:pPr>
      <w:r w:rsidRPr="00F56E9A">
        <w:rPr>
          <w:rFonts w:ascii="PT Astra Serif" w:eastAsia="ヒラギノ角ゴ Pro W3" w:hAnsi="PT Astra Serif"/>
          <w:sz w:val="28"/>
          <w:szCs w:val="28"/>
        </w:rPr>
        <w:t>30.</w:t>
      </w:r>
      <w:r w:rsidRPr="00F56E9A">
        <w:rPr>
          <w:rFonts w:ascii="PT Astra Serif" w:eastAsia="ヒラギノ角ゴ Pro W3" w:hAnsi="PT Astra Serif"/>
          <w:b/>
          <w:sz w:val="28"/>
          <w:szCs w:val="28"/>
        </w:rPr>
        <w:t xml:space="preserve"> </w:t>
      </w:r>
      <w:r w:rsidRPr="00F56E9A">
        <w:rPr>
          <w:rFonts w:ascii="PT Astra Serif" w:hAnsi="PT Astra Serif"/>
          <w:b/>
          <w:color w:val="000000"/>
          <w:sz w:val="28"/>
          <w:szCs w:val="28"/>
          <w:shd w:val="clear" w:color="auto" w:fill="FFFFFF"/>
        </w:rPr>
        <w:t>Направление ребенка в муниципальное учреждение, предоставляющее муниципальную услугу</w:t>
      </w:r>
      <w:r w:rsidRPr="00F56E9A">
        <w:rPr>
          <w:rFonts w:ascii="PT Astra Serif" w:eastAsia="ヒラギノ角ゴ Pro W3" w:hAnsi="PT Astra Serif"/>
          <w:b/>
          <w:sz w:val="28"/>
          <w:szCs w:val="28"/>
        </w:rPr>
        <w:t>.</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 xml:space="preserve"> </w:t>
      </w:r>
      <w:proofErr w:type="gramStart"/>
      <w:r w:rsidRPr="00F56E9A">
        <w:rPr>
          <w:rFonts w:ascii="PT Astra Serif" w:hAnsi="PT Astra Serif"/>
          <w:color w:val="000000"/>
          <w:sz w:val="28"/>
          <w:szCs w:val="28"/>
          <w:shd w:val="clear" w:color="auto" w:fill="FFFFFF"/>
        </w:rPr>
        <w:t xml:space="preserve">Основанием для начала административной процедуры является  окончание периода основного комплектования </w:t>
      </w:r>
      <w:r w:rsidRPr="00F56E9A">
        <w:rPr>
          <w:rFonts w:ascii="PT Astra Serif" w:eastAsia="Calibri" w:hAnsi="PT Astra Serif"/>
          <w:color w:val="000000"/>
          <w:sz w:val="28"/>
          <w:szCs w:val="28"/>
          <w:shd w:val="clear" w:color="auto" w:fill="FFFFFF"/>
        </w:rPr>
        <w:t xml:space="preserve">муниципальных учреждений, предоставляющих муниципальную услугу, или доукомплектование муниципальных  учреждений, предоставляющих муниципальную услугу, на свободные места в течение учебного года, а также </w:t>
      </w:r>
      <w:r w:rsidRPr="00F56E9A">
        <w:rPr>
          <w:rFonts w:ascii="PT Astra Serif" w:hAnsi="PT Astra Serif"/>
          <w:color w:val="000000"/>
          <w:sz w:val="28"/>
          <w:szCs w:val="28"/>
          <w:shd w:val="clear" w:color="auto" w:fill="FFFFFF"/>
        </w:rPr>
        <w:t>наличие в едином электронном реестре будущих воспитанников измененного статуса заявления со статуса «Заявление рассмотрено» на статус «Направлен в дошкольную образовательную организацию».</w:t>
      </w:r>
      <w:proofErr w:type="gramEnd"/>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Специалист учреждения, ответственный за предоставление услуги, уведомляет заявителя о направлении в муниципальное учреждение, оказывающее муниципальную услугу, способом, указанным в заявлении о постановке на учет в срок до 3 рабочих дней.</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Заявитель с уведомлением о направлении должен явиться в муниципальное учреждение, предоставляющее муниципальную услугу, в срок до 30 календарных дней для подтверждения потребности в предоставленном месте и формировании заявления о приеме или отказа от предоставляемого места.</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 xml:space="preserve">В случае </w:t>
      </w:r>
      <w:proofErr w:type="gramStart"/>
      <w:r w:rsidRPr="00F56E9A">
        <w:rPr>
          <w:rFonts w:ascii="PT Astra Serif" w:hAnsi="PT Astra Serif"/>
          <w:color w:val="000000"/>
          <w:sz w:val="28"/>
          <w:szCs w:val="28"/>
          <w:shd w:val="clear" w:color="auto" w:fill="FFFFFF"/>
        </w:rPr>
        <w:t>не подтверждения</w:t>
      </w:r>
      <w:proofErr w:type="gramEnd"/>
      <w:r w:rsidRPr="00F56E9A">
        <w:rPr>
          <w:rFonts w:ascii="PT Astra Serif" w:hAnsi="PT Astra Serif"/>
          <w:color w:val="000000"/>
          <w:sz w:val="28"/>
          <w:szCs w:val="28"/>
          <w:shd w:val="clear" w:color="auto" w:fill="FFFFFF"/>
        </w:rPr>
        <w:t xml:space="preserve"> заявителем потребности в получении места в  муниципальном учреждении, предоставляющим муниципальную услугу, заявлению присваивается статус «Потребность в получении места не подтверждена». Действия по заявлению приостанавливаются. </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Специалист учреждения, ответственный за предоставление услуги, уведомляет заявителя о приостановке действий по заявлению в срок 2 рабочих дня в соответствии с формой приложения № 6 к настоящему Административному регламенту.</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 xml:space="preserve">В случае отказа от предоставленного места в муниципальном учреждении, предоставляющем муниципальную услугу, заявлению присваивается статус «Заявитель отказался от предоставленного места». Действия по заявлению приостанавливаются. </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Специалист, ответственный за предоставление муниципальной услуги, уведомляет заявителя о необходимости изменения заявления или его отзыва в срок 2 рабочих дня в соответствии с формой приложения № 6 к настоящему Административному регламенту.</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Максимальный срок выполнения административного действия — 30 календарных дней.</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lastRenderedPageBreak/>
        <w:t xml:space="preserve">31. </w:t>
      </w:r>
      <w:r w:rsidRPr="00F56E9A">
        <w:rPr>
          <w:rFonts w:ascii="PT Astra Serif" w:hAnsi="PT Astra Serif"/>
          <w:b/>
          <w:bCs/>
          <w:color w:val="000000"/>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F56E9A" w:rsidRPr="00F56E9A" w:rsidRDefault="00F56E9A" w:rsidP="00F56E9A">
      <w:pPr>
        <w:tabs>
          <w:tab w:val="left" w:pos="851"/>
        </w:tabs>
        <w:ind w:firstLine="709"/>
        <w:jc w:val="both"/>
      </w:pPr>
      <w:r w:rsidRPr="00F56E9A">
        <w:rPr>
          <w:rFonts w:ascii="PT Astra Serif" w:hAnsi="PT Astra Serif"/>
          <w:color w:val="000000"/>
          <w:sz w:val="28"/>
          <w:szCs w:val="28"/>
          <w:shd w:val="clear" w:color="auto" w:fill="FFFFFF"/>
        </w:rPr>
        <w:t>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муниципальное учреждение, предоставляющее муниципальную услугу, заявления об исправлении опечатки и (или) ошибки в уведомлении о:</w:t>
      </w:r>
    </w:p>
    <w:p w:rsidR="00F56E9A" w:rsidRPr="00F56E9A" w:rsidRDefault="00F56E9A" w:rsidP="00F56E9A">
      <w:pPr>
        <w:tabs>
          <w:tab w:val="left" w:pos="851"/>
        </w:tabs>
        <w:ind w:firstLine="709"/>
        <w:jc w:val="both"/>
      </w:pPr>
      <w:r w:rsidRPr="00F56E9A">
        <w:rPr>
          <w:rFonts w:ascii="PT Astra Serif" w:hAnsi="PT Astra Serif" w:cs="Courier New"/>
          <w:color w:val="000000"/>
          <w:sz w:val="28"/>
          <w:szCs w:val="28"/>
          <w:shd w:val="clear" w:color="auto" w:fill="FFFFFF"/>
        </w:rPr>
        <w:t>1) постановке на учет;</w:t>
      </w:r>
    </w:p>
    <w:p w:rsidR="00F56E9A" w:rsidRPr="00F56E9A" w:rsidRDefault="00F56E9A" w:rsidP="00F56E9A">
      <w:pPr>
        <w:tabs>
          <w:tab w:val="left" w:pos="851"/>
        </w:tabs>
        <w:ind w:firstLine="709"/>
        <w:jc w:val="both"/>
      </w:pPr>
      <w:r w:rsidRPr="00F56E9A">
        <w:rPr>
          <w:rFonts w:ascii="PT Astra Serif" w:hAnsi="PT Astra Serif" w:cs="Courier New"/>
          <w:color w:val="000000"/>
          <w:sz w:val="28"/>
          <w:szCs w:val="28"/>
          <w:shd w:val="clear" w:color="auto" w:fill="FFFFFF"/>
        </w:rPr>
        <w:t xml:space="preserve">2) </w:t>
      </w:r>
      <w:proofErr w:type="gramStart"/>
      <w:r w:rsidRPr="00F56E9A">
        <w:rPr>
          <w:rFonts w:ascii="PT Astra Serif" w:hAnsi="PT Astra Serif" w:cs="Courier New"/>
          <w:color w:val="000000"/>
          <w:sz w:val="28"/>
          <w:szCs w:val="28"/>
          <w:shd w:val="clear" w:color="auto" w:fill="FFFFFF"/>
        </w:rPr>
        <w:t>возврате</w:t>
      </w:r>
      <w:proofErr w:type="gramEnd"/>
      <w:r w:rsidRPr="00F56E9A">
        <w:rPr>
          <w:rFonts w:ascii="PT Astra Serif" w:hAnsi="PT Astra Serif" w:cs="Courier New"/>
          <w:color w:val="000000"/>
          <w:sz w:val="28"/>
          <w:szCs w:val="28"/>
          <w:shd w:val="clear" w:color="auto" w:fill="FFFFFF"/>
        </w:rPr>
        <w:t xml:space="preserve"> заявления </w:t>
      </w:r>
      <w:r w:rsidRPr="00F56E9A">
        <w:rPr>
          <w:rFonts w:ascii="PT Astra Serif" w:hAnsi="PT Astra Serif" w:cs="Tahoma"/>
          <w:color w:val="000000"/>
          <w:sz w:val="28"/>
          <w:szCs w:val="28"/>
          <w:shd w:val="clear" w:color="auto" w:fill="FFFFFF"/>
        </w:rPr>
        <w:t>и документов;</w:t>
      </w:r>
    </w:p>
    <w:p w:rsidR="00F56E9A" w:rsidRPr="00F56E9A" w:rsidRDefault="00F56E9A" w:rsidP="00F56E9A">
      <w:pPr>
        <w:tabs>
          <w:tab w:val="left" w:pos="851"/>
        </w:tabs>
        <w:ind w:firstLine="709"/>
        <w:jc w:val="both"/>
      </w:pPr>
      <w:r w:rsidRPr="00F56E9A">
        <w:rPr>
          <w:rFonts w:ascii="PT Astra Serif" w:hAnsi="PT Astra Serif" w:cs="Tahoma"/>
          <w:color w:val="000000"/>
          <w:sz w:val="28"/>
          <w:szCs w:val="28"/>
          <w:shd w:val="clear" w:color="auto" w:fill="FFFFFF"/>
        </w:rPr>
        <w:t>3) приостановке действий по заявлению.</w:t>
      </w:r>
    </w:p>
    <w:p w:rsidR="00F56E9A" w:rsidRPr="00F56E9A" w:rsidRDefault="00F56E9A" w:rsidP="00F56E9A">
      <w:pPr>
        <w:widowControl/>
        <w:ind w:firstLine="709"/>
        <w:jc w:val="both"/>
        <w:rPr>
          <w:rFonts w:ascii="Arial" w:eastAsia="Calibri" w:hAnsi="Arial" w:cs="Arial"/>
          <w:lang w:eastAsia="en-US"/>
        </w:rPr>
      </w:pPr>
      <w:r w:rsidRPr="00F56E9A">
        <w:rPr>
          <w:rFonts w:ascii="PT Astra Serif" w:eastAsia="Calibri" w:hAnsi="PT Astra Serif" w:cs="Arial"/>
          <w:color w:val="000000"/>
          <w:sz w:val="28"/>
          <w:szCs w:val="28"/>
          <w:shd w:val="clear" w:color="auto" w:fill="FFFFFF"/>
          <w:lang w:eastAsia="en-US"/>
        </w:rPr>
        <w:t>Заявление об исправлении технической ошибки подается заявителем (представителем) в соответствии с приложением № 7 к настоящему Административному регламенту.</w:t>
      </w:r>
    </w:p>
    <w:p w:rsidR="00F56E9A" w:rsidRPr="00F56E9A" w:rsidRDefault="00F56E9A" w:rsidP="00F56E9A">
      <w:pPr>
        <w:widowControl/>
        <w:ind w:firstLine="709"/>
        <w:jc w:val="both"/>
        <w:rPr>
          <w:rFonts w:ascii="Arial" w:eastAsia="Calibri" w:hAnsi="Arial" w:cs="Arial"/>
          <w:lang w:eastAsia="en-US"/>
        </w:rPr>
      </w:pPr>
      <w:r w:rsidRPr="00F56E9A">
        <w:rPr>
          <w:rFonts w:ascii="PT Astra Serif" w:eastAsia="Calibri" w:hAnsi="PT Astra Serif" w:cs="Arial"/>
          <w:color w:val="000000"/>
          <w:sz w:val="28"/>
          <w:szCs w:val="28"/>
          <w:shd w:val="clear" w:color="auto" w:fill="FFFFFF"/>
          <w:lang w:eastAsia="en-US"/>
        </w:rPr>
        <w:t>Заявление об исправлении технической ошибки регистрируется в муниципальном учреждении, предоставляющем муниципальную услугу в день его поступления.</w:t>
      </w:r>
    </w:p>
    <w:p w:rsidR="00F56E9A" w:rsidRPr="00F56E9A" w:rsidRDefault="00F56E9A" w:rsidP="00F56E9A">
      <w:pPr>
        <w:widowControl/>
        <w:ind w:firstLine="709"/>
        <w:jc w:val="both"/>
        <w:rPr>
          <w:rFonts w:ascii="Arial" w:eastAsia="Calibri" w:hAnsi="Arial" w:cs="Arial"/>
          <w:lang w:eastAsia="en-US"/>
        </w:rPr>
      </w:pPr>
      <w:r w:rsidRPr="00F56E9A">
        <w:rPr>
          <w:rFonts w:ascii="PT Astra Serif" w:eastAsia="Calibri" w:hAnsi="PT Astra Serif" w:cs="Arial"/>
          <w:color w:val="000000"/>
          <w:sz w:val="28"/>
          <w:szCs w:val="28"/>
          <w:shd w:val="clear" w:color="auto" w:fill="FFFFFF"/>
          <w:lang w:eastAsia="en-US"/>
        </w:rPr>
        <w:t xml:space="preserve">Ответственный исполнитель рассматривает заявление, представленное заявителем, и проводит проверку указанных в заявлении сведений на наличие или отсутствие опечаток и (или) ошибок. </w:t>
      </w:r>
    </w:p>
    <w:p w:rsidR="00F56E9A" w:rsidRPr="00F56E9A" w:rsidRDefault="00F56E9A" w:rsidP="00F56E9A">
      <w:pPr>
        <w:widowControl/>
        <w:ind w:firstLine="709"/>
        <w:jc w:val="both"/>
        <w:rPr>
          <w:rFonts w:ascii="Arial" w:eastAsia="Calibri" w:hAnsi="Arial" w:cs="Arial"/>
          <w:lang w:eastAsia="en-US"/>
        </w:rPr>
      </w:pPr>
      <w:r w:rsidRPr="00F56E9A">
        <w:rPr>
          <w:rFonts w:ascii="PT Astra Serif" w:eastAsia="Calibri" w:hAnsi="PT Astra Serif" w:cs="Arial"/>
          <w:color w:val="000000"/>
          <w:sz w:val="28"/>
          <w:szCs w:val="28"/>
          <w:shd w:val="clear" w:color="auto" w:fill="FFFFFF"/>
          <w:lang w:eastAsia="en-US"/>
        </w:rPr>
        <w:t xml:space="preserve">В случае выявления ошибок в срок, не превышающий 5 рабочих дней </w:t>
      </w:r>
      <w:proofErr w:type="gramStart"/>
      <w:r w:rsidRPr="00F56E9A">
        <w:rPr>
          <w:rFonts w:ascii="PT Astra Serif" w:eastAsia="Calibri" w:hAnsi="PT Astra Serif" w:cs="Arial"/>
          <w:color w:val="000000"/>
          <w:sz w:val="28"/>
          <w:szCs w:val="28"/>
          <w:shd w:val="clear" w:color="auto" w:fill="FFFFFF"/>
          <w:lang w:eastAsia="en-US"/>
        </w:rPr>
        <w:t>с даты регистрации</w:t>
      </w:r>
      <w:proofErr w:type="gramEnd"/>
      <w:r w:rsidRPr="00F56E9A">
        <w:rPr>
          <w:rFonts w:ascii="PT Astra Serif" w:eastAsia="Calibri" w:hAnsi="PT Astra Serif" w:cs="Arial"/>
          <w:color w:val="000000"/>
          <w:sz w:val="28"/>
          <w:szCs w:val="28"/>
          <w:shd w:val="clear" w:color="auto" w:fill="FFFFFF"/>
          <w:lang w:eastAsia="en-US"/>
        </w:rPr>
        <w:t xml:space="preserve"> соответствующего заявления, ответственный исполнитель вносит соответствующие изменения в информационное письмо или в уведомление и передает на утверждение (подписание) руководителю муниципального учреждения, предоставляющего муниципальную услугу (лицу, его замещающему).</w:t>
      </w:r>
    </w:p>
    <w:p w:rsidR="00F56E9A" w:rsidRPr="00F56E9A" w:rsidRDefault="00F56E9A" w:rsidP="00F56E9A">
      <w:pPr>
        <w:widowControl/>
        <w:ind w:firstLine="709"/>
        <w:jc w:val="both"/>
        <w:rPr>
          <w:rFonts w:ascii="Arial" w:eastAsia="Calibri" w:hAnsi="Arial" w:cs="Arial"/>
          <w:lang w:eastAsia="en-US"/>
        </w:rPr>
      </w:pPr>
      <w:r w:rsidRPr="00F56E9A">
        <w:rPr>
          <w:rFonts w:ascii="PT Astra Serif" w:eastAsia="Calibri" w:hAnsi="PT Astra Serif" w:cs="Arial"/>
          <w:color w:val="000000"/>
          <w:sz w:val="28"/>
          <w:szCs w:val="28"/>
          <w:shd w:val="clear" w:color="auto" w:fill="FFFFFF"/>
          <w:lang w:eastAsia="en-US"/>
        </w:rPr>
        <w:t>Исправленные документы исполнитель в течение 1 рабочего дня направляет заявителю по адресу, указанному в заявлении.</w:t>
      </w:r>
    </w:p>
    <w:p w:rsidR="00F56E9A" w:rsidRPr="00F56E9A" w:rsidRDefault="00F56E9A" w:rsidP="00F56E9A">
      <w:pPr>
        <w:widowControl/>
        <w:ind w:firstLine="709"/>
        <w:jc w:val="both"/>
        <w:rPr>
          <w:rFonts w:ascii="PT Astra Serif" w:eastAsia="Calibri" w:hAnsi="PT Astra Serif" w:cs="Arial"/>
          <w:color w:val="000000"/>
          <w:sz w:val="28"/>
          <w:szCs w:val="28"/>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В случае отсутствия опечаток и (или) ошибок ответственный исполнитель в срок, не превышающий 3 рабочих дней </w:t>
      </w:r>
      <w:proofErr w:type="gramStart"/>
      <w:r w:rsidRPr="00F56E9A">
        <w:rPr>
          <w:rFonts w:ascii="PT Astra Serif" w:eastAsia="Calibri" w:hAnsi="PT Astra Serif" w:cs="Arial"/>
          <w:color w:val="000000"/>
          <w:sz w:val="28"/>
          <w:szCs w:val="28"/>
          <w:shd w:val="clear" w:color="auto" w:fill="FFFFFF"/>
          <w:lang w:eastAsia="en-US"/>
        </w:rPr>
        <w:t>с даты регистрации</w:t>
      </w:r>
      <w:proofErr w:type="gramEnd"/>
      <w:r w:rsidRPr="00F56E9A">
        <w:rPr>
          <w:rFonts w:ascii="PT Astra Serif" w:eastAsia="Calibri" w:hAnsi="PT Astra Serif" w:cs="Arial"/>
          <w:color w:val="000000"/>
          <w:sz w:val="28"/>
          <w:szCs w:val="28"/>
          <w:shd w:val="clear" w:color="auto" w:fill="FFFFFF"/>
          <w:lang w:eastAsia="en-US"/>
        </w:rPr>
        <w:t xml:space="preserve"> соответствующего заявления, направляет заявителю по адресу, указанному в заявлении, информационное письмо об отсутствии опечаток, ошибок. </w:t>
      </w:r>
    </w:p>
    <w:p w:rsidR="00F56E9A" w:rsidRPr="00F56E9A" w:rsidRDefault="00F56E9A" w:rsidP="00F56E9A">
      <w:pPr>
        <w:widowControl/>
        <w:ind w:firstLine="709"/>
        <w:jc w:val="center"/>
        <w:rPr>
          <w:rFonts w:ascii="PT Astra Serif" w:hAnsi="PT Astra Serif"/>
          <w:b/>
          <w:sz w:val="28"/>
          <w:szCs w:val="28"/>
        </w:rPr>
      </w:pP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 xml:space="preserve">4. Формы </w:t>
      </w:r>
      <w:proofErr w:type="gramStart"/>
      <w:r w:rsidRPr="00F56E9A">
        <w:rPr>
          <w:rFonts w:ascii="PT Astra Serif" w:hAnsi="PT Astra Serif"/>
          <w:b/>
          <w:sz w:val="28"/>
          <w:szCs w:val="28"/>
        </w:rPr>
        <w:t>контроля за</w:t>
      </w:r>
      <w:proofErr w:type="gramEnd"/>
      <w:r w:rsidRPr="00F56E9A">
        <w:rPr>
          <w:rFonts w:ascii="PT Astra Serif" w:hAnsi="PT Astra Serif"/>
          <w:b/>
          <w:sz w:val="28"/>
          <w:szCs w:val="28"/>
        </w:rPr>
        <w:t xml:space="preserve"> исполнением</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Административного регламента</w:t>
      </w:r>
    </w:p>
    <w:p w:rsidR="00F56E9A" w:rsidRPr="00F56E9A" w:rsidRDefault="00F56E9A" w:rsidP="00F56E9A">
      <w:pPr>
        <w:widowControl/>
        <w:tabs>
          <w:tab w:val="left" w:pos="993"/>
        </w:tabs>
        <w:autoSpaceDE/>
        <w:autoSpaceDN/>
        <w:adjustRightInd/>
        <w:ind w:firstLine="709"/>
        <w:jc w:val="both"/>
        <w:rPr>
          <w:rFonts w:ascii="PT Astra Serif" w:hAnsi="PT Astra Serif"/>
          <w:sz w:val="28"/>
          <w:szCs w:val="28"/>
        </w:rPr>
      </w:pPr>
      <w:r w:rsidRPr="00F56E9A">
        <w:rPr>
          <w:rFonts w:ascii="PT Astra Serif" w:hAnsi="PT Astra Serif"/>
          <w:sz w:val="28"/>
          <w:szCs w:val="28"/>
        </w:rPr>
        <w:t xml:space="preserve">32. Контроль предоставления муниципальной услуги осуществляется в соответствии с федеральными законами, иными нормативными правовыми актами Российской Федерации, законами Тульской области. </w:t>
      </w:r>
    </w:p>
    <w:p w:rsidR="00F56E9A" w:rsidRPr="00F56E9A" w:rsidRDefault="00F56E9A" w:rsidP="00F56E9A">
      <w:pPr>
        <w:widowControl/>
        <w:tabs>
          <w:tab w:val="left" w:pos="993"/>
        </w:tabs>
        <w:autoSpaceDE/>
        <w:autoSpaceDN/>
        <w:adjustRightInd/>
        <w:ind w:firstLine="709"/>
        <w:jc w:val="both"/>
        <w:rPr>
          <w:rFonts w:ascii="PT Astra Serif" w:hAnsi="PT Astra Serif"/>
          <w:sz w:val="28"/>
          <w:szCs w:val="28"/>
        </w:rPr>
      </w:pPr>
      <w:r w:rsidRPr="00F56E9A">
        <w:rPr>
          <w:rFonts w:ascii="PT Astra Serif" w:hAnsi="PT Astra Serif"/>
          <w:sz w:val="28"/>
          <w:szCs w:val="28"/>
        </w:rPr>
        <w:t>33. Контроль соблюдения и исполнения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34. Текущий </w:t>
      </w:r>
      <w:proofErr w:type="gramStart"/>
      <w:r w:rsidRPr="00F56E9A">
        <w:rPr>
          <w:rFonts w:ascii="PT Astra Serif" w:hAnsi="PT Astra Serif"/>
          <w:sz w:val="28"/>
          <w:szCs w:val="28"/>
        </w:rPr>
        <w:t>контроль за</w:t>
      </w:r>
      <w:proofErr w:type="gramEnd"/>
      <w:r w:rsidRPr="00F56E9A">
        <w:rPr>
          <w:rFonts w:ascii="PT Astra Serif" w:hAnsi="PT Astra Serif"/>
          <w:sz w:val="28"/>
          <w:szCs w:val="28"/>
        </w:rPr>
        <w:t xml:space="preserve"> соблюдением последовательности действий, </w:t>
      </w:r>
      <w:r w:rsidRPr="00F56E9A">
        <w:rPr>
          <w:rFonts w:ascii="PT Astra Serif" w:hAnsi="PT Astra Serif"/>
          <w:sz w:val="28"/>
          <w:szCs w:val="28"/>
        </w:rPr>
        <w:lastRenderedPageBreak/>
        <w:t>определенных административными процедурами по предоставлению муниципальной услуги, и принятием решений сотрудниками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35.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F56E9A">
        <w:rPr>
          <w:rFonts w:ascii="PT Astra Serif" w:hAnsi="PT Astra Serif"/>
          <w:sz w:val="28"/>
          <w:szCs w:val="28"/>
        </w:rPr>
        <w:t>контроль за</w:t>
      </w:r>
      <w:proofErr w:type="gramEnd"/>
      <w:r w:rsidRPr="00F56E9A">
        <w:rPr>
          <w:rFonts w:ascii="PT Astra Serif" w:hAnsi="PT Astra Serif"/>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Сотрудник, уполномоченный на рассмотрение заявлений, несет персональную ответственность:</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а) за своевременность и качество проводимых проверок по заявлениям;</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б) за соответствие результатов рассмотрения заявлений требованиям действующего законодательства;</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в) за соблюдение порядка и сроков рассмотрения заявления.</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Сотрудник, уполномоченный на оформление результата предоставления муниципальной услуги, несет персональную ответственность за достоверность вносимых сведений, своевременность и правильность заполнения документов.</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Обязанности сотрудников, участвующих в предоставлении муниципальной услуги, по исполнению Административного регламента закрепляются в их должностных инструкциях.</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36. Текущий контроль (плановый контроль) осуществляется путем проведения лицом, ответственным за организацию работы по предоставлению муниципальной услуги, проверок соблюдения сотрудниками положений действующего законодательства, регулирующего правоотношения в сфере предоставления муниципальной услуги.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Периодичность осуществления текущего контроля (планового контроля) устанавливается председателем комитета по образованию администрации муниципального образования Щекинский район. Проведение проверок исполнения настоящего Административного регламента в рамках текущего контроля проводится не реже одного раза в квартал.</w:t>
      </w:r>
    </w:p>
    <w:p w:rsidR="00F56E9A" w:rsidRPr="00F56E9A" w:rsidRDefault="00F56E9A" w:rsidP="00F56E9A">
      <w:pPr>
        <w:ind w:firstLine="709"/>
        <w:jc w:val="both"/>
        <w:rPr>
          <w:rFonts w:ascii="PT Astra Serif" w:hAnsi="PT Astra Serif"/>
          <w:sz w:val="28"/>
          <w:szCs w:val="28"/>
        </w:rPr>
      </w:pPr>
      <w:proofErr w:type="gramStart"/>
      <w:r w:rsidRPr="00F56E9A">
        <w:rPr>
          <w:rFonts w:ascii="PT Astra Serif" w:hAnsi="PT Astra Serif"/>
          <w:sz w:val="28"/>
          <w:szCs w:val="28"/>
        </w:rPr>
        <w:t>Контроль за</w:t>
      </w:r>
      <w:proofErr w:type="gramEnd"/>
      <w:r w:rsidRPr="00F56E9A">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заявителей, а также рассмотрение, принятие решений и подготовку ответов на обращения заявителей, содержащих жалобы на решения сотрудников, осуществляющих предоставление муниципальной услуги.</w:t>
      </w:r>
    </w:p>
    <w:p w:rsidR="00F56E9A" w:rsidRPr="00F56E9A" w:rsidRDefault="00F56E9A" w:rsidP="00F56E9A">
      <w:pPr>
        <w:widowControl/>
        <w:tabs>
          <w:tab w:val="left" w:pos="993"/>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lastRenderedPageBreak/>
        <w:t xml:space="preserve">При осуществлении контроля соблюдения последовательности действий, определенных административными процедурами по предоставлению муниципальной услуги, руководитель может проводить плановые и внеплановые проверки полноты и качества предоставления муниципальной услуги. </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Внеплановая проверка проводится в порядке и форме, </w:t>
      </w:r>
      <w:proofErr w:type="gramStart"/>
      <w:r w:rsidRPr="00F56E9A">
        <w:rPr>
          <w:rFonts w:ascii="PT Astra Serif" w:hAnsi="PT Astra Serif"/>
          <w:sz w:val="28"/>
          <w:szCs w:val="28"/>
        </w:rPr>
        <w:t>установленных</w:t>
      </w:r>
      <w:proofErr w:type="gramEnd"/>
      <w:r w:rsidRPr="00F56E9A">
        <w:rPr>
          <w:rFonts w:ascii="PT Astra Serif" w:hAnsi="PT Astra Serif"/>
          <w:sz w:val="28"/>
          <w:szCs w:val="28"/>
        </w:rPr>
        <w:t xml:space="preserve"> действующим законодательством.</w:t>
      </w:r>
    </w:p>
    <w:p w:rsidR="00F56E9A" w:rsidRPr="00F56E9A" w:rsidRDefault="00F56E9A" w:rsidP="00F56E9A">
      <w:pPr>
        <w:widowControl/>
        <w:tabs>
          <w:tab w:val="left" w:pos="993"/>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 xml:space="preserve">Контроль предоставления муниципальной услуги может проводиться по конкретному обращению заинтересованного лица. </w:t>
      </w:r>
    </w:p>
    <w:p w:rsidR="00F56E9A" w:rsidRPr="00F56E9A" w:rsidRDefault="00F56E9A" w:rsidP="00F56E9A">
      <w:pPr>
        <w:widowControl/>
        <w:tabs>
          <w:tab w:val="left" w:pos="993"/>
        </w:tabs>
        <w:autoSpaceDE/>
        <w:autoSpaceDN/>
        <w:adjustRightInd/>
        <w:spacing w:line="20" w:lineRule="atLeast"/>
        <w:ind w:firstLine="709"/>
        <w:jc w:val="both"/>
        <w:rPr>
          <w:rFonts w:ascii="PT Astra Serif" w:hAnsi="PT Astra Serif"/>
          <w:sz w:val="28"/>
          <w:szCs w:val="28"/>
        </w:rPr>
      </w:pPr>
      <w:r w:rsidRPr="00F56E9A">
        <w:rPr>
          <w:rFonts w:ascii="PT Astra Serif" w:hAnsi="PT Astra Serif"/>
          <w:sz w:val="28"/>
          <w:szCs w:val="28"/>
        </w:rPr>
        <w:t xml:space="preserve">При проверке может быть использована информация, предоставленная гражданами, их объединениями и организациями. </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37. Ответственность за нарушение установленного порядка исполнения настоящего Административного регламента наступает в соответствии с законодательством Российской Федерации.</w:t>
      </w:r>
    </w:p>
    <w:p w:rsidR="00F56E9A" w:rsidRPr="00F56E9A" w:rsidRDefault="00F56E9A" w:rsidP="00F56E9A">
      <w:pPr>
        <w:ind w:firstLine="709"/>
        <w:jc w:val="both"/>
        <w:rPr>
          <w:rFonts w:ascii="PT Astra Serif" w:hAnsi="PT Astra Serif" w:cs="PT Astra Serif"/>
          <w:sz w:val="28"/>
          <w:szCs w:val="28"/>
        </w:rPr>
      </w:pPr>
      <w:r w:rsidRPr="00F56E9A">
        <w:rPr>
          <w:rFonts w:ascii="PT Astra Serif" w:hAnsi="PT Astra Serif" w:cs="PT Astra Serif"/>
          <w:sz w:val="28"/>
          <w:szCs w:val="28"/>
        </w:rPr>
        <w:t xml:space="preserve">38. </w:t>
      </w:r>
      <w:proofErr w:type="gramStart"/>
      <w:r w:rsidRPr="00F56E9A">
        <w:rPr>
          <w:rFonts w:ascii="PT Astra Serif" w:hAnsi="PT Astra Serif" w:cs="PT Astra Serif"/>
          <w:sz w:val="28"/>
          <w:szCs w:val="28"/>
        </w:rPr>
        <w:t>Контроль за</w:t>
      </w:r>
      <w:proofErr w:type="gramEnd"/>
      <w:r w:rsidRPr="00F56E9A">
        <w:rPr>
          <w:rFonts w:ascii="PT Astra Serif" w:hAnsi="PT Astra Serif" w:cs="PT Astra Serif"/>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по образованию, а также путем обжалования действий (бездействия) и решений, осуществляемых (принятых) в ходе исполнения положений настоящего Административного регламента, в администрацию Щекинского района.</w:t>
      </w:r>
    </w:p>
    <w:p w:rsidR="00F56E9A" w:rsidRPr="00F56E9A" w:rsidRDefault="00F56E9A" w:rsidP="00F56E9A">
      <w:pPr>
        <w:ind w:firstLine="709"/>
        <w:jc w:val="both"/>
        <w:rPr>
          <w:rFonts w:ascii="PT Astra Serif" w:hAnsi="PT Astra Serif" w:cs="PT Astra Serif"/>
          <w:sz w:val="28"/>
          <w:szCs w:val="28"/>
        </w:rPr>
      </w:pPr>
      <w:r w:rsidRPr="00F56E9A">
        <w:rPr>
          <w:rFonts w:ascii="PT Astra Serif" w:hAnsi="PT Astra Serif" w:cs="PT Astra Serif"/>
          <w:sz w:val="28"/>
          <w:szCs w:val="28"/>
        </w:rPr>
        <w:t>39.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F56E9A" w:rsidRPr="00F56E9A" w:rsidRDefault="00F56E9A" w:rsidP="00F56E9A">
      <w:pPr>
        <w:widowControl/>
        <w:jc w:val="center"/>
        <w:rPr>
          <w:rFonts w:ascii="PT Astra Serif" w:hAnsi="PT Astra Serif"/>
          <w:b/>
          <w:sz w:val="28"/>
          <w:szCs w:val="28"/>
        </w:rPr>
      </w:pP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5. Досудебный (внесудебный) порядок обжалования</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 xml:space="preserve"> решений и действий (бездействия) органов,  предоставляющих муниципальную услугу, а также их лиц, </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 xml:space="preserve">участвующих в предоставлении муниципальной услуги, </w:t>
      </w:r>
    </w:p>
    <w:p w:rsidR="00F56E9A" w:rsidRPr="00F56E9A" w:rsidRDefault="00F56E9A" w:rsidP="00F56E9A">
      <w:pPr>
        <w:widowControl/>
        <w:jc w:val="center"/>
        <w:rPr>
          <w:rFonts w:ascii="PT Astra Serif" w:hAnsi="PT Astra Serif"/>
          <w:b/>
          <w:sz w:val="28"/>
          <w:szCs w:val="28"/>
        </w:rPr>
      </w:pPr>
      <w:r w:rsidRPr="00F56E9A">
        <w:rPr>
          <w:rFonts w:ascii="PT Astra Serif" w:hAnsi="PT Astra Serif"/>
          <w:b/>
          <w:sz w:val="28"/>
          <w:szCs w:val="28"/>
        </w:rPr>
        <w:t>а также их должностных лиц</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40. </w:t>
      </w:r>
      <w:proofErr w:type="gramStart"/>
      <w:r w:rsidRPr="00F56E9A">
        <w:rPr>
          <w:rFonts w:ascii="PT Astra Serif" w:hAnsi="PT Astra Serif"/>
          <w:sz w:val="28"/>
          <w:szCs w:val="28"/>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 – жалоба).</w:t>
      </w:r>
      <w:proofErr w:type="gramEnd"/>
      <w:r w:rsidRPr="00F56E9A">
        <w:rPr>
          <w:rFonts w:ascii="PT Astra Serif" w:hAnsi="PT Astra Serif"/>
          <w:sz w:val="28"/>
          <w:szCs w:val="28"/>
        </w:rPr>
        <w:t xml:space="preserve"> Заявитель может обратиться с жалобой, в том числе в следующих случаях:</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1) нарушение срока регистрации запроса заявителя о предоставлении </w:t>
      </w:r>
      <w:r w:rsidRPr="00F56E9A">
        <w:rPr>
          <w:rFonts w:ascii="PT Astra Serif" w:hAnsi="PT Astra Serif"/>
          <w:sz w:val="28"/>
          <w:szCs w:val="28"/>
        </w:rPr>
        <w:lastRenderedPageBreak/>
        <w:t>муниципальной услуги;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2) нарушение срока предоставления муниципальной услуги;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56E9A" w:rsidRPr="00F56E9A" w:rsidRDefault="00F56E9A" w:rsidP="00F56E9A">
      <w:pPr>
        <w:ind w:firstLine="709"/>
        <w:jc w:val="both"/>
        <w:rPr>
          <w:rFonts w:ascii="PT Astra Serif" w:hAnsi="PT Astra Serif"/>
          <w:sz w:val="28"/>
          <w:szCs w:val="28"/>
        </w:rPr>
      </w:pPr>
      <w:proofErr w:type="gramStart"/>
      <w:r w:rsidRPr="00F56E9A">
        <w:rPr>
          <w:rFonts w:ascii="PT Astra Serif" w:hAnsi="PT Astra Serif"/>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56E9A" w:rsidRPr="00F56E9A" w:rsidRDefault="00F56E9A" w:rsidP="00F56E9A">
      <w:pPr>
        <w:ind w:firstLine="709"/>
        <w:jc w:val="both"/>
        <w:rPr>
          <w:rFonts w:ascii="PT Astra Serif" w:hAnsi="PT Astra Serif"/>
          <w:sz w:val="28"/>
          <w:szCs w:val="28"/>
        </w:rPr>
      </w:pPr>
      <w:proofErr w:type="gramStart"/>
      <w:r w:rsidRPr="00F56E9A">
        <w:rPr>
          <w:rFonts w:ascii="PT Astra Serif" w:hAnsi="PT Astra Serif"/>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F56E9A" w:rsidRPr="00F56E9A" w:rsidRDefault="00F56E9A" w:rsidP="00F56E9A">
      <w:pPr>
        <w:widowControl/>
        <w:ind w:firstLine="709"/>
        <w:jc w:val="both"/>
        <w:rPr>
          <w:rFonts w:ascii="PT Astra Serif" w:hAnsi="PT Astra Serif" w:cs="PT Astra Serif"/>
          <w:sz w:val="28"/>
          <w:szCs w:val="28"/>
        </w:rPr>
      </w:pPr>
      <w:proofErr w:type="gramStart"/>
      <w:r w:rsidRPr="00F56E9A">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F56E9A">
          <w:rPr>
            <w:rFonts w:ascii="PT Astra Serif" w:hAnsi="PT Astra Serif" w:cs="PT Astra Serif"/>
            <w:sz w:val="28"/>
            <w:szCs w:val="28"/>
          </w:rPr>
          <w:t>пунктом 4 части 1 статьи 7</w:t>
        </w:r>
      </w:hyperlink>
      <w:r w:rsidRPr="00F56E9A">
        <w:rPr>
          <w:rFonts w:ascii="PT Astra Serif" w:hAnsi="PT Astra Serif" w:cs="PT Astra Serif"/>
          <w:sz w:val="28"/>
          <w:szCs w:val="28"/>
        </w:rPr>
        <w:t xml:space="preserve"> Федерального закона № 210-ФЗ. </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41.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Жалобы на решения и действия (бездействия) специалиста образовательной организации подается руководителю образовательной организации. Жалобы на решения и действия (бездействия) руководителя </w:t>
      </w:r>
      <w:r w:rsidRPr="00F56E9A">
        <w:rPr>
          <w:rFonts w:ascii="PT Astra Serif" w:hAnsi="PT Astra Serif"/>
          <w:sz w:val="28"/>
          <w:szCs w:val="28"/>
        </w:rPr>
        <w:lastRenderedPageBreak/>
        <w:t>образовательной организации подаются в вышестоящий орган - в комитет по образованию. Жалобы на решения и действия (бездействия) председателя комитета по образованию подаются на имя главы администрации муниципального образования Щекинский район.</w:t>
      </w:r>
      <w:r w:rsidRPr="00F56E9A">
        <w:rPr>
          <w:rFonts w:ascii="PT Astra Serif" w:hAnsi="PT Astra Serif" w:cs="PT Astra Serif"/>
          <w:sz w:val="28"/>
          <w:szCs w:val="28"/>
        </w:rPr>
        <w:t xml:space="preserve"> </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42. Общие требования к порядку подачи жалобы.</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1) Жалоба подается в письменной форме на бумажном носителе, в электронной форме. </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sz w:val="28"/>
          <w:szCs w:val="28"/>
        </w:rPr>
        <w:t>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r w:rsidRPr="00F56E9A">
        <w:rPr>
          <w:rFonts w:ascii="PT Astra Serif" w:hAnsi="PT Astra Serif" w:cs="PT Astra Serif"/>
          <w:sz w:val="28"/>
          <w:szCs w:val="28"/>
        </w:rPr>
        <w:t xml:space="preserve"> </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sz w:val="28"/>
          <w:szCs w:val="28"/>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r w:rsidRPr="00F56E9A">
        <w:rPr>
          <w:rFonts w:ascii="PT Astra Serif" w:hAnsi="PT Astra Serif" w:cs="PT Astra Serif"/>
          <w:sz w:val="28"/>
          <w:szCs w:val="28"/>
        </w:rPr>
        <w:t xml:space="preserve"> устанавливаются соответственно нормативными правовыми актами субъектов Российской Федерации и муниципальными правовыми актами.</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а) оформленная в соответствии с законодательством Российской Федерации доверенность (для физических лиц);</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cs="PT Astra Serif"/>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43. Жалоба должна содержать:</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F56E9A" w:rsidRPr="00F56E9A" w:rsidRDefault="00F56E9A" w:rsidP="00F56E9A">
      <w:pPr>
        <w:ind w:firstLine="709"/>
        <w:jc w:val="both"/>
        <w:rPr>
          <w:rFonts w:ascii="PT Astra Serif" w:hAnsi="PT Astra Serif"/>
          <w:sz w:val="28"/>
          <w:szCs w:val="28"/>
        </w:rPr>
      </w:pPr>
      <w:proofErr w:type="gramStart"/>
      <w:r w:rsidRPr="00F56E9A">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 xml:space="preserve">3) сведения об обжалуемых решениях и действиях (бездействии) органа, предоставляющего муниципальную услугу, должностного лица </w:t>
      </w:r>
      <w:r w:rsidRPr="00F56E9A">
        <w:rPr>
          <w:rFonts w:ascii="PT Astra Serif" w:hAnsi="PT Astra Serif"/>
          <w:sz w:val="28"/>
          <w:szCs w:val="28"/>
        </w:rPr>
        <w:lastRenderedPageBreak/>
        <w:t>органа, предоставляющего муниципальную услугу, либо муниципального служащего;</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56E9A" w:rsidRPr="00F56E9A" w:rsidRDefault="00F56E9A" w:rsidP="00F56E9A">
      <w:pPr>
        <w:widowControl/>
        <w:ind w:firstLine="709"/>
        <w:jc w:val="both"/>
        <w:rPr>
          <w:rFonts w:ascii="PT Astra Serif" w:hAnsi="PT Astra Serif" w:cs="PT Astra Serif"/>
          <w:sz w:val="28"/>
          <w:szCs w:val="28"/>
        </w:rPr>
      </w:pPr>
      <w:r w:rsidRPr="00F56E9A">
        <w:rPr>
          <w:rFonts w:ascii="PT Astra Serif" w:hAnsi="PT Astra Serif"/>
          <w:sz w:val="28"/>
          <w:szCs w:val="28"/>
        </w:rPr>
        <w:t xml:space="preserve">44. </w:t>
      </w:r>
      <w:proofErr w:type="gramStart"/>
      <w:r w:rsidRPr="00F56E9A">
        <w:rPr>
          <w:rFonts w:ascii="PT Astra Serif" w:hAnsi="PT Astra Serif" w:cs="PT Astra Serif"/>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F56E9A">
        <w:rPr>
          <w:rFonts w:ascii="PT Astra Serif" w:hAnsi="PT Astra Serif" w:cs="PT Astra Serif"/>
          <w:sz w:val="28"/>
          <w:szCs w:val="28"/>
        </w:rPr>
        <w:t xml:space="preserve"> дня ее регистрации.</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45. По результатам рассмотрения жалобы принимается одно из следующих решений:</w:t>
      </w:r>
    </w:p>
    <w:p w:rsidR="00F56E9A" w:rsidRPr="00F56E9A" w:rsidRDefault="00F56E9A" w:rsidP="00F56E9A">
      <w:pPr>
        <w:widowControl/>
        <w:ind w:firstLine="709"/>
        <w:jc w:val="both"/>
        <w:rPr>
          <w:rFonts w:ascii="PT Astra Serif" w:hAnsi="PT Astra Serif" w:cs="PT Astra Serif"/>
          <w:sz w:val="28"/>
          <w:szCs w:val="28"/>
        </w:rPr>
      </w:pPr>
      <w:proofErr w:type="gramStart"/>
      <w:r w:rsidRPr="00F56E9A">
        <w:rPr>
          <w:rFonts w:ascii="PT Astra Serif" w:hAnsi="PT Astra Serif"/>
          <w:sz w:val="28"/>
          <w:szCs w:val="28"/>
        </w:rPr>
        <w:t xml:space="preserve">1) </w:t>
      </w:r>
      <w:r w:rsidRPr="00F56E9A">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2) в удовлетворении жалобы отказывается.</w:t>
      </w: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46. Не позднее дня, следующего за днем принятия решения, указанного в п.45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56E9A" w:rsidRPr="00F56E9A" w:rsidRDefault="00F56E9A" w:rsidP="00F56E9A">
      <w:pPr>
        <w:widowControl/>
        <w:ind w:firstLine="709"/>
        <w:jc w:val="both"/>
        <w:rPr>
          <w:rFonts w:ascii="PT Astra Serif" w:hAnsi="PT Astra Serif" w:cs="Calibri"/>
          <w:sz w:val="28"/>
          <w:szCs w:val="28"/>
        </w:rPr>
      </w:pPr>
      <w:r w:rsidRPr="00F56E9A">
        <w:rPr>
          <w:rFonts w:ascii="PT Astra Serif" w:hAnsi="PT Astra Serif" w:cs="Calibri"/>
          <w:sz w:val="28"/>
          <w:szCs w:val="28"/>
        </w:rPr>
        <w:t xml:space="preserve">47. В случае признания жалобы подлежащей удовлетворению в ответе заявителю, указанном в 46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56E9A">
        <w:rPr>
          <w:rFonts w:ascii="PT Astra Serif" w:hAnsi="PT Astra Serif" w:cs="Calibri"/>
          <w:sz w:val="28"/>
          <w:szCs w:val="28"/>
        </w:rPr>
        <w:t>неудобства</w:t>
      </w:r>
      <w:proofErr w:type="gramEnd"/>
      <w:r w:rsidRPr="00F56E9A">
        <w:rPr>
          <w:rFonts w:ascii="PT Astra Serif" w:hAnsi="PT Astra Serif" w:cs="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56E9A" w:rsidRPr="00F56E9A" w:rsidRDefault="00F56E9A" w:rsidP="00F56E9A">
      <w:pPr>
        <w:widowControl/>
        <w:ind w:firstLine="709"/>
        <w:jc w:val="both"/>
        <w:rPr>
          <w:rFonts w:ascii="PT Astra Serif" w:hAnsi="PT Astra Serif" w:cs="Calibri"/>
          <w:sz w:val="28"/>
          <w:szCs w:val="28"/>
        </w:rPr>
      </w:pPr>
      <w:r w:rsidRPr="00F56E9A">
        <w:rPr>
          <w:rFonts w:ascii="PT Astra Serif" w:hAnsi="PT Astra Serif" w:cs="Calibri"/>
          <w:sz w:val="28"/>
          <w:szCs w:val="28"/>
        </w:rPr>
        <w:t xml:space="preserve">48. В случае признания </w:t>
      </w:r>
      <w:proofErr w:type="gramStart"/>
      <w:r w:rsidRPr="00F56E9A">
        <w:rPr>
          <w:rFonts w:ascii="PT Astra Serif" w:hAnsi="PT Astra Serif" w:cs="Calibri"/>
          <w:sz w:val="28"/>
          <w:szCs w:val="28"/>
        </w:rPr>
        <w:t>жалобы</w:t>
      </w:r>
      <w:proofErr w:type="gramEnd"/>
      <w:r w:rsidRPr="00F56E9A">
        <w:rPr>
          <w:rFonts w:ascii="PT Astra Serif" w:hAnsi="PT Astra Serif" w:cs="Calibri"/>
          <w:sz w:val="28"/>
          <w:szCs w:val="28"/>
        </w:rPr>
        <w:t xml:space="preserve"> не подлежащей удовлетворению в ответе заявителю, указанном в пункте 46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 xml:space="preserve">49. В случае установления в ходе или по результатам </w:t>
      </w:r>
      <w:proofErr w:type="gramStart"/>
      <w:r w:rsidRPr="00F56E9A">
        <w:rPr>
          <w:rFonts w:ascii="PT Astra Serif" w:hAnsi="PT Astra Serif"/>
          <w:sz w:val="28"/>
          <w:szCs w:val="28"/>
        </w:rPr>
        <w:t>рассмотрения жалобы признаков состава административного правонарушения</w:t>
      </w:r>
      <w:proofErr w:type="gramEnd"/>
      <w:r w:rsidRPr="00F56E9A">
        <w:rPr>
          <w:rFonts w:ascii="PT Astra Serif" w:hAnsi="PT Astra Serif"/>
          <w:sz w:val="28"/>
          <w:szCs w:val="28"/>
        </w:rPr>
        <w:t xml:space="preserve"> или преступления, должностное лицо, наделенное полномочиями по </w:t>
      </w:r>
      <w:r w:rsidRPr="00F56E9A">
        <w:rPr>
          <w:rFonts w:ascii="PT Astra Serif" w:hAnsi="PT Astra Serif"/>
          <w:sz w:val="28"/>
          <w:szCs w:val="28"/>
        </w:rPr>
        <w:lastRenderedPageBreak/>
        <w:t>рассмотрению жалоб, незамедлительно направляет имеющиеся материалы в органы прокуратуры.</w:t>
      </w:r>
    </w:p>
    <w:p w:rsidR="00F56E9A" w:rsidRPr="00F56E9A" w:rsidRDefault="00F56E9A" w:rsidP="00F56E9A">
      <w:pPr>
        <w:widowControl/>
        <w:ind w:firstLine="709"/>
        <w:jc w:val="both"/>
        <w:rPr>
          <w:rFonts w:ascii="PT Astra Serif" w:hAnsi="PT Astra Serif"/>
          <w:sz w:val="28"/>
          <w:szCs w:val="28"/>
        </w:rPr>
      </w:pPr>
      <w:r w:rsidRPr="00F56E9A">
        <w:rPr>
          <w:rFonts w:ascii="PT Astra Serif" w:hAnsi="PT Astra Serif"/>
          <w:sz w:val="28"/>
          <w:szCs w:val="28"/>
        </w:rPr>
        <w:t>50. Способы информирования заявителей о порядке подачи и рассмотрения жалобы.</w:t>
      </w:r>
    </w:p>
    <w:p w:rsidR="00F56E9A" w:rsidRPr="00F56E9A" w:rsidRDefault="00F56E9A" w:rsidP="00F56E9A">
      <w:pPr>
        <w:widowControl/>
        <w:ind w:firstLine="567"/>
        <w:jc w:val="both"/>
        <w:rPr>
          <w:rFonts w:ascii="PT Astra Serif" w:hAnsi="PT Astra Serif" w:cs="PT Astra Serif"/>
          <w:sz w:val="28"/>
          <w:szCs w:val="28"/>
        </w:rPr>
      </w:pPr>
      <w:proofErr w:type="gramStart"/>
      <w:r w:rsidRPr="00F56E9A">
        <w:rPr>
          <w:rFonts w:ascii="PT Astra Serif" w:hAnsi="PT Astra Serif" w:cs="PT Astra Serif"/>
          <w:sz w:val="28"/>
          <w:szCs w:val="28"/>
        </w:rPr>
        <w:t>Информация о порядке подачи и рассмотрения жалобы размещается на официальном сайте муниципального образования Щекинский район в виде настоящего административного регламента, а также предоставляется непосредственно сотрудниками органа, рассматривавшего жалобу,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roofErr w:type="gramEnd"/>
    </w:p>
    <w:p w:rsidR="00F56E9A" w:rsidRPr="00F56E9A" w:rsidRDefault="00F56E9A" w:rsidP="00F56E9A">
      <w:pPr>
        <w:widowControl/>
        <w:ind w:firstLine="567"/>
        <w:jc w:val="both"/>
        <w:rPr>
          <w:rFonts w:ascii="PT Astra Serif" w:hAnsi="PT Astra Serif" w:cs="PT Astra Serif"/>
          <w:sz w:val="28"/>
          <w:szCs w:val="28"/>
        </w:rPr>
      </w:pPr>
    </w:p>
    <w:p w:rsidR="00F56E9A" w:rsidRPr="00F56E9A" w:rsidRDefault="00F56E9A" w:rsidP="00F56E9A">
      <w:pPr>
        <w:widowControl/>
        <w:autoSpaceDE/>
        <w:autoSpaceDN/>
        <w:adjustRightInd/>
        <w:jc w:val="both"/>
        <w:rPr>
          <w:rFonts w:ascii="PT Astra Serif" w:hAnsi="PT Astra Serif"/>
          <w:b/>
          <w:bCs/>
          <w:sz w:val="28"/>
          <w:szCs w:val="28"/>
        </w:rPr>
      </w:pPr>
      <w:r w:rsidRPr="00F56E9A">
        <w:rPr>
          <w:rFonts w:ascii="PT Astra Serif" w:hAnsi="PT Astra Serif"/>
          <w:b/>
          <w:bCs/>
          <w:sz w:val="28"/>
          <w:szCs w:val="28"/>
        </w:rPr>
        <w:t xml:space="preserve">              Председатель комитета</w:t>
      </w:r>
    </w:p>
    <w:p w:rsidR="00F56E9A" w:rsidRPr="00F56E9A" w:rsidRDefault="00F56E9A" w:rsidP="00F56E9A">
      <w:pPr>
        <w:widowControl/>
        <w:autoSpaceDE/>
        <w:autoSpaceDN/>
        <w:adjustRightInd/>
        <w:ind w:firstLine="709"/>
        <w:jc w:val="both"/>
        <w:rPr>
          <w:rFonts w:ascii="PT Astra Serif" w:hAnsi="PT Astra Serif"/>
          <w:b/>
          <w:bCs/>
          <w:sz w:val="28"/>
          <w:szCs w:val="28"/>
        </w:rPr>
      </w:pPr>
      <w:r w:rsidRPr="00F56E9A">
        <w:rPr>
          <w:rFonts w:ascii="PT Astra Serif" w:hAnsi="PT Astra Serif"/>
          <w:b/>
          <w:bCs/>
          <w:sz w:val="28"/>
          <w:szCs w:val="28"/>
        </w:rPr>
        <w:t>по образованию администрации</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b/>
          <w:bCs/>
          <w:sz w:val="28"/>
          <w:szCs w:val="28"/>
        </w:rPr>
        <w:t xml:space="preserve">         Щекинского района                                                С.В. Муравьева</w:t>
      </w:r>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ind w:left="4820"/>
        <w:jc w:val="center"/>
        <w:rPr>
          <w:rFonts w:ascii="PT Astra Serif" w:hAnsi="PT Astra Serif"/>
          <w:sz w:val="24"/>
          <w:szCs w:val="24"/>
        </w:rPr>
      </w:pPr>
    </w:p>
    <w:p w:rsidR="00F56E9A" w:rsidRPr="00F56E9A" w:rsidRDefault="00F56E9A" w:rsidP="00F56E9A">
      <w:pPr>
        <w:widowControl/>
        <w:autoSpaceDE/>
        <w:autoSpaceDN/>
        <w:adjustRightInd/>
        <w:ind w:left="4820"/>
        <w:jc w:val="center"/>
        <w:rPr>
          <w:rFonts w:ascii="PT Astra Serif" w:hAnsi="PT Astra Serif"/>
          <w:sz w:val="24"/>
          <w:szCs w:val="24"/>
        </w:rPr>
      </w:pPr>
    </w:p>
    <w:p w:rsidR="00F56E9A" w:rsidRPr="00F56E9A" w:rsidRDefault="00F56E9A" w:rsidP="00F56E9A">
      <w:pPr>
        <w:widowControl/>
        <w:autoSpaceDE/>
        <w:autoSpaceDN/>
        <w:adjustRightInd/>
        <w:ind w:left="4820"/>
        <w:jc w:val="center"/>
        <w:rPr>
          <w:rFonts w:ascii="PT Astra Serif" w:hAnsi="PT Astra Serif"/>
          <w:sz w:val="24"/>
          <w:szCs w:val="24"/>
        </w:rPr>
        <w:sectPr w:rsidR="00F56E9A" w:rsidRPr="00F56E9A" w:rsidSect="000E2FA4">
          <w:headerReference w:type="even" r:id="rId24"/>
          <w:headerReference w:type="default" r:id="rId25"/>
          <w:headerReference w:type="first" r:id="rId26"/>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autoSpaceDE/>
        <w:autoSpaceDN/>
        <w:adjustRightInd/>
        <w:ind w:left="4820"/>
        <w:jc w:val="center"/>
        <w:rPr>
          <w:rFonts w:ascii="PT Astra Serif" w:hAnsi="PT Astra Serif"/>
          <w:sz w:val="24"/>
          <w:szCs w:val="24"/>
        </w:rPr>
      </w:pPr>
      <w:r w:rsidRPr="00F56E9A">
        <w:rPr>
          <w:rFonts w:ascii="PT Astra Serif" w:hAnsi="PT Astra Serif"/>
          <w:sz w:val="24"/>
          <w:szCs w:val="24"/>
        </w:rPr>
        <w:lastRenderedPageBreak/>
        <w:t>Приложение № 1</w:t>
      </w:r>
    </w:p>
    <w:p w:rsidR="00F56E9A" w:rsidRPr="00F56E9A" w:rsidRDefault="00F56E9A" w:rsidP="00F56E9A">
      <w:pPr>
        <w:widowControl/>
        <w:autoSpaceDE/>
        <w:autoSpaceDN/>
        <w:adjustRightInd/>
        <w:ind w:left="4820"/>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820"/>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autoSpaceDE/>
        <w:autoSpaceDN/>
        <w:adjustRightInd/>
        <w:ind w:left="4820"/>
        <w:jc w:val="center"/>
        <w:rPr>
          <w:rFonts w:ascii="PT Astra Serif" w:hAnsi="PT Astra Serif"/>
          <w:sz w:val="24"/>
          <w:szCs w:val="24"/>
        </w:rPr>
      </w:pPr>
      <w:r w:rsidRPr="00F56E9A">
        <w:rPr>
          <w:rFonts w:ascii="PT Astra Serif" w:hAnsi="PT Astra Serif"/>
          <w:sz w:val="24"/>
          <w:szCs w:val="24"/>
        </w:rPr>
        <w:t>«Прием заявлений, постановка на учет и зачисление детей в образовательные организации, реализующие образовательную программу</w:t>
      </w:r>
    </w:p>
    <w:p w:rsidR="00F56E9A" w:rsidRPr="00F56E9A" w:rsidRDefault="00F56E9A" w:rsidP="00F56E9A">
      <w:pPr>
        <w:widowControl/>
        <w:autoSpaceDE/>
        <w:autoSpaceDN/>
        <w:adjustRightInd/>
        <w:ind w:left="4820"/>
        <w:jc w:val="center"/>
        <w:rPr>
          <w:rFonts w:ascii="PT Astra Serif" w:hAnsi="PT Astra Serif"/>
          <w:sz w:val="24"/>
          <w:szCs w:val="24"/>
        </w:rPr>
      </w:pPr>
      <w:r w:rsidRPr="00F56E9A">
        <w:rPr>
          <w:rFonts w:ascii="PT Astra Serif" w:hAnsi="PT Astra Serif"/>
          <w:sz w:val="24"/>
          <w:szCs w:val="24"/>
        </w:rPr>
        <w:t>дошкольного образования (детские сады)»</w:t>
      </w:r>
    </w:p>
    <w:p w:rsidR="00F56E9A" w:rsidRPr="00F56E9A" w:rsidRDefault="00F56E9A" w:rsidP="00F56E9A">
      <w:pPr>
        <w:widowControl/>
        <w:autoSpaceDE/>
        <w:autoSpaceDN/>
        <w:adjustRightInd/>
        <w:jc w:val="center"/>
        <w:rPr>
          <w:rFonts w:ascii="PT Astra Serif" w:eastAsia="Calibri" w:hAnsi="PT Astra Serif"/>
          <w:b/>
          <w:sz w:val="24"/>
          <w:szCs w:val="24"/>
          <w:lang w:eastAsia="en-US"/>
        </w:rPr>
      </w:pPr>
    </w:p>
    <w:p w:rsidR="00F56E9A" w:rsidRPr="00F56E9A" w:rsidRDefault="00F56E9A" w:rsidP="00F56E9A">
      <w:pPr>
        <w:widowControl/>
        <w:autoSpaceDE/>
        <w:autoSpaceDN/>
        <w:adjustRightInd/>
        <w:jc w:val="center"/>
        <w:rPr>
          <w:rFonts w:ascii="PT Astra Serif" w:eastAsia="Calibri" w:hAnsi="PT Astra Serif"/>
          <w:b/>
          <w:sz w:val="28"/>
          <w:szCs w:val="28"/>
          <w:lang w:eastAsia="en-US"/>
        </w:rPr>
      </w:pPr>
    </w:p>
    <w:p w:rsidR="00F56E9A" w:rsidRPr="00F56E9A" w:rsidRDefault="00F56E9A" w:rsidP="00F56E9A">
      <w:pPr>
        <w:widowControl/>
        <w:autoSpaceDE/>
        <w:autoSpaceDN/>
        <w:adjustRightInd/>
        <w:jc w:val="center"/>
        <w:rPr>
          <w:rFonts w:ascii="PT Astra Serif" w:eastAsia="Calibri" w:hAnsi="PT Astra Serif"/>
          <w:b/>
          <w:sz w:val="28"/>
          <w:szCs w:val="28"/>
          <w:lang w:eastAsia="en-US"/>
        </w:rPr>
      </w:pPr>
      <w:r w:rsidRPr="00F56E9A">
        <w:rPr>
          <w:rFonts w:ascii="PT Astra Serif" w:eastAsia="Calibri" w:hAnsi="PT Astra Serif"/>
          <w:b/>
          <w:sz w:val="28"/>
          <w:szCs w:val="28"/>
          <w:lang w:eastAsia="en-US"/>
        </w:rPr>
        <w:t>ИНФОРМАЦИЯ</w:t>
      </w:r>
    </w:p>
    <w:p w:rsidR="00F56E9A" w:rsidRPr="00F56E9A" w:rsidRDefault="00F56E9A" w:rsidP="00F56E9A">
      <w:pPr>
        <w:widowControl/>
        <w:autoSpaceDE/>
        <w:autoSpaceDN/>
        <w:adjustRightInd/>
        <w:jc w:val="center"/>
        <w:rPr>
          <w:rFonts w:ascii="PT Astra Serif" w:eastAsia="Calibri" w:hAnsi="PT Astra Serif"/>
          <w:b/>
          <w:sz w:val="28"/>
          <w:szCs w:val="28"/>
          <w:lang w:eastAsia="en-US"/>
        </w:rPr>
      </w:pPr>
      <w:r w:rsidRPr="00F56E9A">
        <w:rPr>
          <w:rFonts w:ascii="PT Astra Serif" w:eastAsia="Calibri" w:hAnsi="PT Astra Serif"/>
          <w:b/>
          <w:sz w:val="28"/>
          <w:szCs w:val="28"/>
          <w:lang w:eastAsia="en-US"/>
        </w:rPr>
        <w:t>о муниципальных учреждениях</w:t>
      </w:r>
    </w:p>
    <w:p w:rsidR="00F56E9A" w:rsidRPr="00F56E9A" w:rsidRDefault="00F56E9A" w:rsidP="00F56E9A">
      <w:pPr>
        <w:widowControl/>
        <w:autoSpaceDE/>
        <w:autoSpaceDN/>
        <w:adjustRightInd/>
        <w:jc w:val="center"/>
        <w:rPr>
          <w:rFonts w:ascii="PT Astra Serif" w:eastAsia="Calibri" w:hAnsi="PT Astra Serif"/>
          <w:b/>
          <w:sz w:val="28"/>
          <w:szCs w:val="28"/>
          <w:lang w:eastAsia="en-US"/>
        </w:rPr>
      </w:pPr>
      <w:r w:rsidRPr="00F56E9A">
        <w:rPr>
          <w:rFonts w:ascii="PT Astra Serif" w:eastAsia="Calibri" w:hAnsi="PT Astra Serif"/>
          <w:b/>
          <w:sz w:val="28"/>
          <w:szCs w:val="28"/>
          <w:lang w:eastAsia="en-US"/>
        </w:rPr>
        <w:t xml:space="preserve">Щекинского района, участвующих в предоставлении </w:t>
      </w:r>
    </w:p>
    <w:p w:rsidR="00F56E9A" w:rsidRPr="00F56E9A" w:rsidRDefault="00F56E9A" w:rsidP="00F56E9A">
      <w:pPr>
        <w:widowControl/>
        <w:autoSpaceDE/>
        <w:autoSpaceDN/>
        <w:adjustRightInd/>
        <w:jc w:val="center"/>
        <w:rPr>
          <w:rFonts w:ascii="PT Astra Serif" w:eastAsia="Calibri" w:hAnsi="PT Astra Serif"/>
          <w:b/>
          <w:sz w:val="28"/>
          <w:szCs w:val="28"/>
          <w:lang w:eastAsia="en-US"/>
        </w:rPr>
      </w:pPr>
      <w:r w:rsidRPr="00F56E9A">
        <w:rPr>
          <w:rFonts w:ascii="PT Astra Serif" w:eastAsia="Calibri" w:hAnsi="PT Astra Serif"/>
          <w:b/>
          <w:sz w:val="28"/>
          <w:szCs w:val="28"/>
          <w:lang w:eastAsia="en-US"/>
        </w:rPr>
        <w:t>муниципальной услуги</w:t>
      </w:r>
    </w:p>
    <w:p w:rsidR="00F56E9A" w:rsidRPr="00F56E9A" w:rsidRDefault="00F56E9A" w:rsidP="00F56E9A">
      <w:pPr>
        <w:widowControl/>
        <w:autoSpaceDE/>
        <w:autoSpaceDN/>
        <w:adjustRightInd/>
        <w:rPr>
          <w:rFonts w:ascii="PT Astra Serif" w:eastAsia="Calibri" w:hAnsi="PT Astra Serif"/>
          <w:b/>
          <w:sz w:val="24"/>
          <w:szCs w:val="24"/>
          <w:lang w:eastAsia="en-US"/>
        </w:rPr>
      </w:pPr>
    </w:p>
    <w:tbl>
      <w:tblPr>
        <w:tblW w:w="9384" w:type="dxa"/>
        <w:jc w:val="center"/>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3147"/>
        <w:gridCol w:w="2760"/>
        <w:gridCol w:w="1137"/>
        <w:gridCol w:w="2340"/>
      </w:tblGrid>
      <w:tr w:rsidR="00F56E9A" w:rsidRPr="00F56E9A" w:rsidTr="00327A9B">
        <w:trPr>
          <w:cantSplit/>
          <w:jc w:val="center"/>
        </w:trPr>
        <w:tc>
          <w:tcPr>
            <w:tcW w:w="3147" w:type="dxa"/>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numPr>
                <w:ilvl w:val="12"/>
                <w:numId w:val="0"/>
              </w:numPr>
              <w:autoSpaceDE/>
              <w:autoSpaceDN/>
              <w:adjustRightInd/>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 xml:space="preserve">Полное наименование </w:t>
            </w:r>
          </w:p>
          <w:p w:rsidR="00F56E9A" w:rsidRPr="00F56E9A" w:rsidRDefault="00F56E9A" w:rsidP="00F56E9A">
            <w:pPr>
              <w:widowControl/>
              <w:numPr>
                <w:ilvl w:val="12"/>
                <w:numId w:val="0"/>
              </w:numPr>
              <w:autoSpaceDE/>
              <w:autoSpaceDN/>
              <w:adjustRightInd/>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муниципального учреждения</w:t>
            </w:r>
          </w:p>
        </w:tc>
        <w:tc>
          <w:tcPr>
            <w:tcW w:w="2760" w:type="dxa"/>
            <w:tcBorders>
              <w:top w:val="single" w:sz="6" w:space="0" w:color="auto"/>
              <w:left w:val="single" w:sz="6" w:space="0" w:color="auto"/>
              <w:bottom w:val="single" w:sz="4" w:space="0" w:color="auto"/>
              <w:right w:val="single" w:sz="4" w:space="0" w:color="auto"/>
            </w:tcBorders>
            <w:vAlign w:val="center"/>
          </w:tcPr>
          <w:p w:rsidR="00F56E9A" w:rsidRPr="00F56E9A" w:rsidRDefault="00F56E9A" w:rsidP="00F56E9A">
            <w:pPr>
              <w:widowControl/>
              <w:numPr>
                <w:ilvl w:val="12"/>
                <w:numId w:val="0"/>
              </w:numPr>
              <w:autoSpaceDE/>
              <w:autoSpaceDN/>
              <w:adjustRightInd/>
              <w:ind w:left="18"/>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Адрес муниципального учреждения</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numPr>
                <w:ilvl w:val="12"/>
                <w:numId w:val="0"/>
              </w:numPr>
              <w:autoSpaceDE/>
              <w:autoSpaceDN/>
              <w:adjustRightInd/>
              <w:ind w:left="5"/>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Телефон, факс</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numPr>
                <w:ilvl w:val="12"/>
                <w:numId w:val="0"/>
              </w:numPr>
              <w:autoSpaceDE/>
              <w:autoSpaceDN/>
              <w:adjustRightInd/>
              <w:ind w:left="10"/>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 xml:space="preserve">Адрес сайта, </w:t>
            </w:r>
            <w:r w:rsidRPr="00F56E9A">
              <w:rPr>
                <w:rFonts w:ascii="PT Astra Serif" w:eastAsia="Calibri" w:hAnsi="PT Astra Serif"/>
                <w:b/>
                <w:sz w:val="24"/>
                <w:szCs w:val="24"/>
                <w:lang w:val="en-US" w:eastAsia="en-US"/>
              </w:rPr>
              <w:t>e</w:t>
            </w:r>
            <w:r w:rsidRPr="00F56E9A">
              <w:rPr>
                <w:rFonts w:ascii="PT Astra Serif" w:eastAsia="Calibri" w:hAnsi="PT Astra Serif"/>
                <w:b/>
                <w:sz w:val="24"/>
                <w:szCs w:val="24"/>
                <w:lang w:eastAsia="en-US"/>
              </w:rPr>
              <w:t>-</w:t>
            </w:r>
            <w:r w:rsidRPr="00F56E9A">
              <w:rPr>
                <w:rFonts w:ascii="PT Astra Serif" w:eastAsia="Calibri" w:hAnsi="PT Astra Serif"/>
                <w:b/>
                <w:sz w:val="24"/>
                <w:szCs w:val="24"/>
                <w:lang w:val="en-US" w:eastAsia="en-US"/>
              </w:rPr>
              <w:t>mail</w:t>
            </w:r>
            <w:r w:rsidRPr="00F56E9A">
              <w:rPr>
                <w:rFonts w:ascii="PT Astra Serif" w:eastAsia="Calibri" w:hAnsi="PT Astra Serif"/>
                <w:b/>
                <w:sz w:val="24"/>
                <w:szCs w:val="24"/>
                <w:lang w:eastAsia="en-US"/>
              </w:rPr>
              <w:t xml:space="preserve"> муниципального учреждения</w:t>
            </w:r>
          </w:p>
        </w:tc>
      </w:tr>
    </w:tbl>
    <w:p w:rsidR="00F56E9A" w:rsidRPr="00F56E9A" w:rsidRDefault="00F56E9A" w:rsidP="00F56E9A">
      <w:pPr>
        <w:widowControl/>
        <w:autoSpaceDE/>
        <w:autoSpaceDN/>
        <w:adjustRightInd/>
        <w:rPr>
          <w:rFonts w:ascii="PT Astra Serif" w:hAnsi="PT Astra Serif"/>
          <w:sz w:val="2"/>
          <w:szCs w:val="2"/>
        </w:rPr>
      </w:pPr>
    </w:p>
    <w:tbl>
      <w:tblPr>
        <w:tblW w:w="9384" w:type="dxa"/>
        <w:jc w:val="center"/>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3147"/>
        <w:gridCol w:w="2760"/>
        <w:gridCol w:w="1137"/>
        <w:gridCol w:w="2340"/>
      </w:tblGrid>
      <w:tr w:rsidR="00F56E9A" w:rsidRPr="00F56E9A" w:rsidTr="00327A9B">
        <w:trPr>
          <w:cantSplit/>
          <w:tblHeader/>
          <w:jc w:val="center"/>
        </w:trPr>
        <w:tc>
          <w:tcPr>
            <w:tcW w:w="3147" w:type="dxa"/>
            <w:tcBorders>
              <w:top w:val="single" w:sz="6"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numPr>
                <w:ilvl w:val="12"/>
                <w:numId w:val="0"/>
              </w:numPr>
              <w:autoSpaceDE/>
              <w:autoSpaceDN/>
              <w:adjustRightInd/>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1</w:t>
            </w:r>
          </w:p>
        </w:tc>
        <w:tc>
          <w:tcPr>
            <w:tcW w:w="2760" w:type="dxa"/>
            <w:tcBorders>
              <w:top w:val="single" w:sz="6" w:space="0" w:color="auto"/>
              <w:left w:val="single" w:sz="6" w:space="0" w:color="auto"/>
              <w:bottom w:val="single" w:sz="4" w:space="0" w:color="auto"/>
              <w:right w:val="single" w:sz="4" w:space="0" w:color="auto"/>
            </w:tcBorders>
            <w:vAlign w:val="center"/>
          </w:tcPr>
          <w:p w:rsidR="00F56E9A" w:rsidRPr="00F56E9A" w:rsidRDefault="00F56E9A" w:rsidP="00F56E9A">
            <w:pPr>
              <w:widowControl/>
              <w:numPr>
                <w:ilvl w:val="12"/>
                <w:numId w:val="0"/>
              </w:numPr>
              <w:autoSpaceDE/>
              <w:autoSpaceDN/>
              <w:adjustRightInd/>
              <w:ind w:left="18"/>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2</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numPr>
                <w:ilvl w:val="12"/>
                <w:numId w:val="0"/>
              </w:numPr>
              <w:autoSpaceDE/>
              <w:autoSpaceDN/>
              <w:adjustRightInd/>
              <w:ind w:left="5"/>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3</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numPr>
                <w:ilvl w:val="12"/>
                <w:numId w:val="0"/>
              </w:numPr>
              <w:autoSpaceDE/>
              <w:autoSpaceDN/>
              <w:adjustRightInd/>
              <w:ind w:left="10"/>
              <w:jc w:val="center"/>
              <w:rPr>
                <w:rFonts w:ascii="PT Astra Serif" w:eastAsia="Calibri" w:hAnsi="PT Astra Serif"/>
                <w:b/>
                <w:sz w:val="24"/>
                <w:szCs w:val="24"/>
                <w:lang w:eastAsia="en-US"/>
              </w:rPr>
            </w:pPr>
            <w:r w:rsidRPr="00F56E9A">
              <w:rPr>
                <w:rFonts w:ascii="PT Astra Serif" w:eastAsia="Calibri" w:hAnsi="PT Astra Serif"/>
                <w:b/>
                <w:sz w:val="24"/>
                <w:szCs w:val="24"/>
                <w:lang w:eastAsia="en-US"/>
              </w:rPr>
              <w:t>4</w:t>
            </w:r>
          </w:p>
        </w:tc>
      </w:tr>
      <w:tr w:rsidR="00F56E9A" w:rsidRPr="00F24D55"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numPr>
                <w:ilvl w:val="12"/>
                <w:numId w:val="0"/>
              </w:numPr>
              <w:autoSpaceDE/>
              <w:autoSpaceDN/>
              <w:adjustRightInd/>
              <w:ind w:right="-70"/>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«Гимназия №1– Центр образования»</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301245, Тульская обл., г. Щекино, ул. Ленина, 45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5-44-65</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lang w:val="en-US"/>
              </w:rPr>
            </w:pPr>
            <w:hyperlink w:history="1">
              <w:r w:rsidR="00F56E9A" w:rsidRPr="00F56E9A">
                <w:rPr>
                  <w:rFonts w:ascii="PT Astra Serif" w:hAnsi="PT Astra Serif"/>
                  <w:sz w:val="24"/>
                  <w:szCs w:val="24"/>
                  <w:lang w:val="en-US"/>
                </w:rPr>
                <w:t>http://gimnschekino. ucoz.net/</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hAnsi="PT Astra Serif"/>
                <w:sz w:val="24"/>
                <w:szCs w:val="24"/>
                <w:lang w:val="en-US"/>
              </w:rPr>
            </w:pPr>
            <w:proofErr w:type="spellStart"/>
            <w:r w:rsidRPr="00F56E9A">
              <w:rPr>
                <w:rFonts w:ascii="PT Astra Serif" w:hAnsi="PT Astra Serif"/>
                <w:sz w:val="24"/>
                <w:szCs w:val="24"/>
                <w:lang w:val="en-US"/>
              </w:rPr>
              <w:t>sh-gimnaz@tularegion</w:t>
            </w:r>
            <w:proofErr w:type="spellEnd"/>
            <w:r w:rsidRPr="00F56E9A">
              <w:rPr>
                <w:rFonts w:ascii="PT Astra Serif" w:hAnsi="PT Astra Serif"/>
                <w:sz w:val="24"/>
                <w:szCs w:val="24"/>
                <w:lang w:val="en-US"/>
              </w:rPr>
              <w:t>. 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муниципальное бюджетное общеобразовательное учреждение «Средняя школа №16 – Центр образования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Первомайский»</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р. п. Первомайский, пр. Улитина, 24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6-35-00</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spacing w:line="20" w:lineRule="atLeast"/>
              <w:rPr>
                <w:rFonts w:ascii="PT Astra Serif" w:hAnsi="PT Astra Serif"/>
                <w:sz w:val="24"/>
                <w:szCs w:val="24"/>
              </w:rPr>
            </w:pPr>
            <w:hyperlink r:id="rId27"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mouschool</w:t>
              </w:r>
              <w:proofErr w:type="spellEnd"/>
              <w:r w:rsidR="00F56E9A" w:rsidRPr="00F56E9A">
                <w:rPr>
                  <w:rFonts w:ascii="PT Astra Serif" w:hAnsi="PT Astra Serif"/>
                  <w:sz w:val="24"/>
                  <w:szCs w:val="24"/>
                </w:rPr>
                <w:t>16-71.</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spacing w:line="20" w:lineRule="atLeast"/>
              <w:rPr>
                <w:rFonts w:ascii="PT Astra Serif" w:hAnsi="PT Astra Serif"/>
                <w:sz w:val="24"/>
                <w:szCs w:val="24"/>
              </w:rPr>
            </w:pPr>
          </w:p>
          <w:p w:rsidR="00F56E9A" w:rsidRPr="00F56E9A" w:rsidRDefault="00F56E9A" w:rsidP="00F56E9A">
            <w:pPr>
              <w:widowControl/>
              <w:autoSpaceDE/>
              <w:autoSpaceDN/>
              <w:adjustRightInd/>
              <w:spacing w:line="20" w:lineRule="atLeast"/>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16@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Головеньковская</w:t>
            </w:r>
            <w:proofErr w:type="spellEnd"/>
            <w:r w:rsidRPr="00F56E9A">
              <w:rPr>
                <w:rFonts w:ascii="PT Astra Serif" w:eastAsia="Calibri" w:hAnsi="PT Astra Serif"/>
                <w:sz w:val="24"/>
                <w:szCs w:val="24"/>
                <w:lang w:eastAsia="en-US"/>
              </w:rPr>
              <w:t xml:space="preserve"> основная школа №23»</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301210,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w:t>
            </w:r>
            <w:proofErr w:type="spellStart"/>
            <w:r w:rsidRPr="00F56E9A">
              <w:rPr>
                <w:rFonts w:ascii="PT Astra Serif" w:eastAsia="Calibri" w:hAnsi="PT Astra Serif"/>
                <w:sz w:val="24"/>
                <w:szCs w:val="24"/>
                <w:lang w:eastAsia="en-US"/>
              </w:rPr>
              <w:t>Головеньковский</w:t>
            </w:r>
            <w:proofErr w:type="spellEnd"/>
            <w:r w:rsidRPr="00F56E9A">
              <w:rPr>
                <w:rFonts w:ascii="PT Astra Serif" w:eastAsia="Calibri" w:hAnsi="PT Astra Serif"/>
                <w:sz w:val="24"/>
                <w:szCs w:val="24"/>
                <w:lang w:eastAsia="en-US"/>
              </w:rPr>
              <w:t>, ул. Шахтерская, 30</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3-86-32 </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28" w:history="1">
              <w:r w:rsidR="00F56E9A" w:rsidRPr="00F56E9A">
                <w:rPr>
                  <w:rFonts w:ascii="PT Astra Serif" w:hAnsi="PT Astra Serif"/>
                  <w:sz w:val="24"/>
                  <w:szCs w:val="24"/>
                  <w:lang w:val="en-US"/>
                </w:rPr>
                <w:t>http</w:t>
              </w:r>
              <w:r w:rsidR="00F56E9A" w:rsidRPr="00F56E9A">
                <w:rPr>
                  <w:rFonts w:ascii="PT Astra Serif" w:hAnsi="PT Astra Serif"/>
                  <w:sz w:val="24"/>
                  <w:szCs w:val="24"/>
                </w:rPr>
                <w:t>://sckool23-71.lbihost.ru</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23@</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Крапивенская</w:t>
            </w:r>
            <w:proofErr w:type="spellEnd"/>
            <w:r w:rsidRPr="00F56E9A">
              <w:rPr>
                <w:rFonts w:ascii="PT Astra Serif" w:eastAsia="Calibri" w:hAnsi="PT Astra Serif"/>
                <w:sz w:val="24"/>
                <w:szCs w:val="24"/>
                <w:lang w:eastAsia="en-US"/>
              </w:rPr>
              <w:t xml:space="preserve"> средняя школа №24 имени Героя Советского Союза Д.А. Зайцева – Центр образования </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 Крапивна»</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301233, Тульская обл., Щекинский р-н, </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 Крапивна, ул. Школьная, 3а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7-11-54</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hAnsi="PT Astra Serif"/>
                <w:sz w:val="24"/>
                <w:szCs w:val="24"/>
              </w:rPr>
            </w:pPr>
          </w:p>
          <w:p w:rsidR="00F56E9A" w:rsidRPr="00F56E9A" w:rsidRDefault="001117E8" w:rsidP="00F56E9A">
            <w:pPr>
              <w:widowControl/>
              <w:autoSpaceDE/>
              <w:autoSpaceDN/>
              <w:adjustRightInd/>
              <w:rPr>
                <w:rFonts w:ascii="PT Astra Serif" w:hAnsi="PT Astra Serif"/>
                <w:sz w:val="24"/>
                <w:szCs w:val="24"/>
              </w:rPr>
            </w:pPr>
            <w:hyperlink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rPr>
                <w:t>крапивенская</w:t>
              </w:r>
              <w:proofErr w:type="spellEnd"/>
              <w:r w:rsidR="00F56E9A" w:rsidRPr="00F56E9A">
                <w:rPr>
                  <w:rFonts w:ascii="PT Astra Serif" w:hAnsi="PT Astra Serif"/>
                  <w:sz w:val="24"/>
                  <w:szCs w:val="24"/>
                </w:rPr>
                <w:t xml:space="preserve"> </w:t>
              </w:r>
              <w:proofErr w:type="spellStart"/>
              <w:r w:rsidR="00F56E9A" w:rsidRPr="00F56E9A">
                <w:rPr>
                  <w:rFonts w:ascii="PT Astra Serif" w:hAnsi="PT Astra Serif"/>
                  <w:sz w:val="24"/>
                  <w:szCs w:val="24"/>
                </w:rPr>
                <w:t>школа.рф</w:t>
              </w:r>
              <w:proofErr w:type="spellEnd"/>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24@</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Лазаревская</w:t>
            </w:r>
            <w:proofErr w:type="spellEnd"/>
            <w:r w:rsidRPr="00F56E9A">
              <w:rPr>
                <w:rFonts w:ascii="PT Astra Serif" w:eastAsia="Calibri" w:hAnsi="PT Astra Serif"/>
                <w:sz w:val="24"/>
                <w:szCs w:val="24"/>
                <w:lang w:eastAsia="en-US"/>
              </w:rPr>
              <w:t xml:space="preserve"> средняя школа №26»</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301220,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w:t>
            </w:r>
            <w:proofErr w:type="spellStart"/>
            <w:r w:rsidRPr="00F56E9A">
              <w:rPr>
                <w:rFonts w:ascii="PT Astra Serif" w:eastAsia="Calibri" w:hAnsi="PT Astra Serif"/>
                <w:sz w:val="24"/>
                <w:szCs w:val="24"/>
                <w:lang w:eastAsia="en-US"/>
              </w:rPr>
              <w:t>Лазарево</w:t>
            </w:r>
            <w:proofErr w:type="spellEnd"/>
            <w:r w:rsidRPr="00F56E9A">
              <w:rPr>
                <w:rFonts w:ascii="PT Astra Serif" w:eastAsia="Calibri" w:hAnsi="PT Astra Serif"/>
                <w:sz w:val="24"/>
                <w:szCs w:val="24"/>
                <w:lang w:eastAsia="en-US"/>
              </w:rPr>
              <w:t>, ул. Парковая, 1</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7-22-40 / (48751)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7-25-03</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hAnsi="PT Astra Serif"/>
                <w:sz w:val="24"/>
                <w:szCs w:val="24"/>
              </w:rPr>
            </w:pPr>
          </w:p>
          <w:p w:rsidR="00F56E9A" w:rsidRPr="00F56E9A" w:rsidRDefault="001117E8" w:rsidP="00F56E9A">
            <w:pPr>
              <w:widowControl/>
              <w:autoSpaceDE/>
              <w:autoSpaceDN/>
              <w:adjustRightInd/>
              <w:rPr>
                <w:rFonts w:ascii="PT Astra Serif" w:hAnsi="PT Astra Serif"/>
                <w:sz w:val="24"/>
                <w:szCs w:val="24"/>
              </w:rPr>
            </w:pPr>
            <w:hyperlink r:id="rId29" w:history="1">
              <w:r w:rsidR="00F56E9A" w:rsidRPr="00F56E9A">
                <w:rPr>
                  <w:rFonts w:ascii="PT Astra Serif" w:hAnsi="PT Astra Serif"/>
                  <w:sz w:val="24"/>
                  <w:szCs w:val="24"/>
                </w:rPr>
                <w:t>http://lazarevo26.ucoz.net/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lastRenderedPageBreak/>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Пришненская</w:t>
            </w:r>
            <w:proofErr w:type="spellEnd"/>
            <w:r w:rsidRPr="00F56E9A">
              <w:rPr>
                <w:rFonts w:ascii="PT Astra Serif" w:eastAsia="Calibri" w:hAnsi="PT Astra Serif"/>
                <w:sz w:val="24"/>
                <w:szCs w:val="24"/>
                <w:lang w:eastAsia="en-US"/>
              </w:rPr>
              <w:t xml:space="preserve"> средняя школа №27»</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301231, Тульская обл., Щекинский р-н, </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 Пришня, ул. Козаченко, 2а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9-56-65 / (48751)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9-57-42</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30"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rPr>
                <w:t>пришня.рф</w:t>
              </w:r>
              <w:proofErr w:type="spellEnd"/>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27@</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Селивановская</w:t>
            </w:r>
            <w:proofErr w:type="spellEnd"/>
            <w:r w:rsidRPr="00F56E9A">
              <w:rPr>
                <w:rFonts w:ascii="PT Astra Serif" w:eastAsia="Calibri" w:hAnsi="PT Astra Serif"/>
                <w:sz w:val="24"/>
                <w:szCs w:val="24"/>
                <w:lang w:eastAsia="en-US"/>
              </w:rPr>
              <w:t xml:space="preserve"> средняя школа №28 – Центр образования </w:t>
            </w:r>
            <w:proofErr w:type="spellStart"/>
            <w:r w:rsidRPr="00F56E9A">
              <w:rPr>
                <w:rFonts w:ascii="PT Astra Serif" w:eastAsia="Calibri" w:hAnsi="PT Astra Serif"/>
                <w:sz w:val="24"/>
                <w:szCs w:val="24"/>
                <w:lang w:eastAsia="en-US"/>
              </w:rPr>
              <w:t>с</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еливаново</w:t>
            </w:r>
            <w:proofErr w:type="spellEnd"/>
            <w:r w:rsidRPr="00F56E9A">
              <w:rPr>
                <w:rFonts w:ascii="PT Astra Serif" w:eastAsia="Calibri" w:hAnsi="PT Astra Serif"/>
                <w:sz w:val="24"/>
                <w:szCs w:val="24"/>
                <w:lang w:eastAsia="en-US"/>
              </w:rPr>
              <w:t>»</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301211,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с. </w:t>
            </w:r>
            <w:proofErr w:type="spellStart"/>
            <w:r w:rsidRPr="00F56E9A">
              <w:rPr>
                <w:rFonts w:ascii="PT Astra Serif" w:eastAsia="Calibri" w:hAnsi="PT Astra Serif"/>
                <w:sz w:val="24"/>
                <w:szCs w:val="24"/>
                <w:lang w:eastAsia="en-US"/>
              </w:rPr>
              <w:t>Селиваново</w:t>
            </w:r>
            <w:proofErr w:type="spellEnd"/>
            <w:r w:rsidRPr="00F56E9A">
              <w:rPr>
                <w:rFonts w:ascii="PT Astra Serif" w:eastAsia="Calibri" w:hAnsi="PT Astra Serif"/>
                <w:sz w:val="24"/>
                <w:szCs w:val="24"/>
                <w:lang w:eastAsia="en-US"/>
              </w:rPr>
              <w:t>, ул. Советская, 15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7-03-45 </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31" w:history="1">
              <w:r w:rsidR="00F56E9A" w:rsidRPr="00F56E9A">
                <w:rPr>
                  <w:rFonts w:ascii="PT Astra Serif" w:hAnsi="PT Astra Serif"/>
                  <w:sz w:val="24"/>
                  <w:szCs w:val="24"/>
                </w:rPr>
                <w:t>http://shekino28.reg-school.ru/</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val="es-ES"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28@</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Сороченская</w:t>
            </w:r>
            <w:proofErr w:type="spellEnd"/>
            <w:r w:rsidRPr="00F56E9A">
              <w:rPr>
                <w:rFonts w:ascii="PT Astra Serif" w:eastAsia="Calibri" w:hAnsi="PT Astra Serif"/>
                <w:sz w:val="24"/>
                <w:szCs w:val="24"/>
                <w:lang w:eastAsia="en-US"/>
              </w:rPr>
              <w:t xml:space="preserve"> основная школа №40»</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301221,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w:t>
            </w:r>
            <w:proofErr w:type="spellStart"/>
            <w:r w:rsidRPr="00F56E9A">
              <w:rPr>
                <w:rFonts w:ascii="PT Astra Serif" w:eastAsia="Calibri" w:hAnsi="PT Astra Serif"/>
                <w:sz w:val="24"/>
                <w:szCs w:val="24"/>
                <w:lang w:eastAsia="en-US"/>
              </w:rPr>
              <w:t>Сорочинка</w:t>
            </w:r>
            <w:proofErr w:type="spellEnd"/>
            <w:r w:rsidRPr="00F56E9A">
              <w:rPr>
                <w:rFonts w:ascii="PT Astra Serif" w:eastAsia="Calibri" w:hAnsi="PT Astra Serif"/>
                <w:sz w:val="24"/>
                <w:szCs w:val="24"/>
                <w:lang w:eastAsia="en-US"/>
              </w:rPr>
              <w:t>, ул. Школьная, 29</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3-04-22</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w:history="1">
              <w:r w:rsidR="00F56E9A" w:rsidRPr="00F56E9A">
                <w:rPr>
                  <w:rFonts w:ascii="PT Astra Serif" w:hAnsi="PT Astra Serif"/>
                  <w:sz w:val="24"/>
                  <w:szCs w:val="24"/>
                </w:rPr>
                <w:t>http://osnshkola40. ucoz.ru/</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40@</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 Муниципальное бюджетное общеобразовательное учреждение «</w:t>
            </w:r>
            <w:proofErr w:type="spellStart"/>
            <w:r w:rsidRPr="00F56E9A">
              <w:rPr>
                <w:rFonts w:ascii="PT Astra Serif" w:eastAsia="Calibri" w:hAnsi="PT Astra Serif"/>
                <w:sz w:val="24"/>
                <w:szCs w:val="24"/>
                <w:lang w:eastAsia="en-US"/>
              </w:rPr>
              <w:t>Царевская</w:t>
            </w:r>
            <w:proofErr w:type="spellEnd"/>
            <w:r w:rsidRPr="00F56E9A">
              <w:rPr>
                <w:rFonts w:ascii="PT Astra Serif" w:eastAsia="Calibri" w:hAnsi="PT Astra Serif"/>
                <w:sz w:val="24"/>
                <w:szCs w:val="24"/>
                <w:lang w:eastAsia="en-US"/>
              </w:rPr>
              <w:t xml:space="preserve"> основная школа №41»</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301222,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с. Царево, 43в</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3-05-16</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32"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zarskool</w:t>
              </w:r>
              <w:proofErr w:type="spellEnd"/>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ucoz</w:t>
              </w:r>
              <w:proofErr w:type="spellEnd"/>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41@</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jc w:val="center"/>
        </w:trPr>
        <w:tc>
          <w:tcPr>
            <w:tcW w:w="3147" w:type="dxa"/>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бюджетное общеобразовательное учреждение «Юбилейная основная школа №43»</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301217,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Юбилейный, 6</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3-57-18 </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33"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osh</w:t>
              </w:r>
              <w:proofErr w:type="spellEnd"/>
              <w:r w:rsidR="00F56E9A" w:rsidRPr="00F56E9A">
                <w:rPr>
                  <w:rFonts w:ascii="PT Astra Serif" w:hAnsi="PT Astra Serif"/>
                  <w:sz w:val="24"/>
                  <w:szCs w:val="24"/>
                </w:rPr>
                <w:t>43.</w:t>
              </w:r>
              <w:proofErr w:type="spellStart"/>
              <w:r w:rsidR="00F56E9A" w:rsidRPr="00F56E9A">
                <w:rPr>
                  <w:rFonts w:ascii="PT Astra Serif" w:hAnsi="PT Astra Serif"/>
                  <w:sz w:val="24"/>
                  <w:szCs w:val="24"/>
                  <w:lang w:val="en-US"/>
                </w:rPr>
                <w:t>lbinost</w:t>
              </w:r>
              <w:proofErr w:type="spellEnd"/>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hyperlink r:id="rId34" w:history="1">
              <w:r w:rsidRPr="00F56E9A">
                <w:rPr>
                  <w:rFonts w:ascii="PT Astra Serif" w:hAnsi="PT Astra Serif"/>
                  <w:sz w:val="24"/>
                  <w:szCs w:val="24"/>
                  <w:lang w:val="en-US"/>
                </w:rPr>
                <w:t>shkola</w:t>
              </w:r>
              <w:r w:rsidRPr="00F56E9A">
                <w:rPr>
                  <w:rFonts w:ascii="PT Astra Serif" w:hAnsi="PT Astra Serif"/>
                  <w:sz w:val="24"/>
                  <w:szCs w:val="24"/>
                </w:rPr>
                <w:t>43@</w:t>
              </w:r>
              <w:r w:rsidRPr="00F56E9A">
                <w:rPr>
                  <w:rFonts w:ascii="PT Astra Serif" w:hAnsi="PT Astra Serif"/>
                  <w:sz w:val="24"/>
                  <w:szCs w:val="24"/>
                  <w:lang w:val="en-US"/>
                </w:rPr>
                <w:t>tularegion</w:t>
              </w:r>
              <w:r w:rsidRPr="00F56E9A">
                <w:rPr>
                  <w:rFonts w:ascii="PT Astra Serif" w:hAnsi="PT Astra Serif"/>
                  <w:sz w:val="24"/>
                  <w:szCs w:val="24"/>
                </w:rPr>
                <w:t>.</w:t>
              </w:r>
              <w:r w:rsidRPr="00F56E9A">
                <w:rPr>
                  <w:rFonts w:ascii="PT Astra Serif" w:hAnsi="PT Astra Serif"/>
                  <w:sz w:val="24"/>
                  <w:szCs w:val="24"/>
                  <w:lang w:val="en-US"/>
                </w:rPr>
                <w:t>org</w:t>
              </w:r>
            </w:hyperlink>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общеразвивающего вида №1»</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301243,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Пионерская, 50</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5-22-88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ind w:left="124"/>
              <w:rPr>
                <w:rFonts w:ascii="PT Astra Serif" w:hAnsi="PT Astra Serif"/>
                <w:sz w:val="24"/>
                <w:szCs w:val="24"/>
              </w:rPr>
            </w:pPr>
            <w:hyperlink r:id="rId35"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1.</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ind w:left="124"/>
              <w:rPr>
                <w:rFonts w:ascii="PT Astra Serif" w:hAnsi="PT Astra Serif"/>
                <w:sz w:val="24"/>
                <w:szCs w:val="24"/>
              </w:rPr>
            </w:pPr>
          </w:p>
          <w:p w:rsidR="00F56E9A" w:rsidRPr="00F56E9A" w:rsidRDefault="00F56E9A" w:rsidP="00F56E9A">
            <w:pPr>
              <w:widowControl/>
              <w:autoSpaceDE/>
              <w:autoSpaceDN/>
              <w:adjustRightInd/>
              <w:ind w:left="124"/>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1@</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общеразвивающего вида №2»</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301241, Тульская обл., г. Щекино, ул. Ленина, 11</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5-28-66</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36"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2.</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2@</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pacing w:val="-3"/>
                <w:sz w:val="24"/>
                <w:szCs w:val="24"/>
                <w:lang w:eastAsia="en-US"/>
              </w:rPr>
            </w:pPr>
            <w:r w:rsidRPr="00F56E9A">
              <w:rPr>
                <w:rFonts w:ascii="PT Astra Serif" w:eastAsia="Calibri" w:hAnsi="PT Astra Serif"/>
                <w:spacing w:val="-3"/>
                <w:sz w:val="24"/>
                <w:szCs w:val="24"/>
                <w:lang w:eastAsia="en-US"/>
              </w:rPr>
              <w:t>Муниципальное автономное дошкольное образовательное учреждение «Центр развития ребенка - детский сад №6»</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301246,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w:t>
            </w:r>
            <w:proofErr w:type="spellStart"/>
            <w:r w:rsidRPr="00F56E9A">
              <w:rPr>
                <w:rFonts w:ascii="PT Astra Serif" w:eastAsia="Calibri" w:hAnsi="PT Astra Serif"/>
                <w:sz w:val="24"/>
                <w:szCs w:val="24"/>
                <w:lang w:eastAsia="en-US"/>
              </w:rPr>
              <w:t>Ясенковский</w:t>
            </w:r>
            <w:proofErr w:type="spellEnd"/>
            <w:r w:rsidRPr="00F56E9A">
              <w:rPr>
                <w:rFonts w:ascii="PT Astra Serif" w:eastAsia="Calibri" w:hAnsi="PT Astra Serif"/>
                <w:sz w:val="24"/>
                <w:szCs w:val="24"/>
                <w:lang w:eastAsia="en-US"/>
              </w:rPr>
              <w:t xml:space="preserve"> проезд, 6</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4-35-92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37"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6.</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комбинированного вида №7»</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301246, Тульская обл., г. Щекино, ул. Мира, 25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4-85-12</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38"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7.</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7@</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lastRenderedPageBreak/>
              <w:t>Муниципальное дошкольное образовательное учреждение «Детский сад общеразвивающего вида №9»</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301244,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Поселковая, 3а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5-42-67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39" w:history="1">
              <w:r w:rsidR="00F56E9A" w:rsidRPr="00F56E9A">
                <w:rPr>
                  <w:rFonts w:ascii="PT Astra Serif" w:hAnsi="PT Astra Serif"/>
                  <w:sz w:val="24"/>
                  <w:szCs w:val="24"/>
                </w:rPr>
                <w:t>http://shekino9.russia-sad.ru/</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9@</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общеразвивающего вида №12»</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301240,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Л. Толстого, 66а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5-35-59</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40" w:history="1">
              <w:r w:rsidR="00F56E9A" w:rsidRPr="00F56E9A">
                <w:rPr>
                  <w:rFonts w:ascii="PT Astra Serif" w:hAnsi="PT Astra Serif"/>
                  <w:sz w:val="24"/>
                  <w:szCs w:val="24"/>
                  <w:lang w:val="en-US"/>
                </w:rPr>
                <w:t>http://mbdou-12.nubex.ru/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sh-dsad12@tularegion. 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комбинированного вида №13»</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301246, Тульская обл., г. Щекино, ул. Мира, 9</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4-88-77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41"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13.</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13@</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общеразвивающего вида №16»</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301247,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2-я Луговая, 2</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4-33-61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42" w:history="1">
              <w:r w:rsidR="00F56E9A" w:rsidRPr="00F56E9A">
                <w:rPr>
                  <w:rFonts w:ascii="PT Astra Serif" w:hAnsi="PT Astra Serif"/>
                  <w:sz w:val="24"/>
                  <w:szCs w:val="24"/>
                  <w:lang w:val="en-US"/>
                </w:rPr>
                <w:t>http://shekino16.russia-sad.ru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sh-dsad16@tularegion. 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«Детский сад №17» - структурное подразделение муниципального бюджетного общеобразовательного учреждения «Гимназия №1– Центр образования» - </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301245, Тульская обл., г. Щекино, ул. Ленина, 45, фактический адрес: </w:t>
            </w:r>
            <w:smartTag w:uri="urn:schemas-microsoft-com:office:smarttags" w:element="metricconverter">
              <w:smartTagPr>
                <w:attr w:name="ProductID" w:val="301245 г"/>
              </w:smartTagPr>
              <w:r w:rsidRPr="00F56E9A">
                <w:rPr>
                  <w:rFonts w:ascii="PT Astra Serif" w:eastAsia="Calibri" w:hAnsi="PT Astra Serif"/>
                  <w:sz w:val="24"/>
                  <w:szCs w:val="24"/>
                  <w:lang w:eastAsia="en-US"/>
                </w:rPr>
                <w:t xml:space="preserve">301245 </w:t>
              </w:r>
              <w:proofErr w:type="spellStart"/>
              <w:r w:rsidRPr="00F56E9A">
                <w:rPr>
                  <w:rFonts w:ascii="PT Astra Serif" w:eastAsia="Calibri" w:hAnsi="PT Astra Serif"/>
                  <w:sz w:val="24"/>
                  <w:szCs w:val="24"/>
                  <w:lang w:eastAsia="en-US"/>
                </w:rPr>
                <w:t>г</w:t>
              </w:r>
            </w:smartTag>
            <w:proofErr w:type="gramStart"/>
            <w:r w:rsidRPr="00F56E9A">
              <w:rPr>
                <w:rFonts w:ascii="PT Astra Serif" w:eastAsia="Calibri" w:hAnsi="PT Astra Serif"/>
                <w:sz w:val="24"/>
                <w:szCs w:val="24"/>
                <w:lang w:eastAsia="en-US"/>
              </w:rPr>
              <w:t>.Щ</w:t>
            </w:r>
            <w:proofErr w:type="gramEnd"/>
            <w:r w:rsidRPr="00F56E9A">
              <w:rPr>
                <w:rFonts w:ascii="PT Astra Serif" w:eastAsia="Calibri" w:hAnsi="PT Astra Serif"/>
                <w:sz w:val="24"/>
                <w:szCs w:val="24"/>
                <w:lang w:eastAsia="en-US"/>
              </w:rPr>
              <w:t>екино</w:t>
            </w:r>
            <w:proofErr w:type="spellEnd"/>
            <w:r w:rsidRPr="00F56E9A">
              <w:rPr>
                <w:rFonts w:ascii="PT Astra Serif" w:eastAsia="Calibri" w:hAnsi="PT Astra Serif"/>
                <w:sz w:val="24"/>
                <w:szCs w:val="24"/>
                <w:lang w:eastAsia="en-US"/>
              </w:rPr>
              <w:t xml:space="preserve">, </w:t>
            </w:r>
            <w:proofErr w:type="spellStart"/>
            <w:r w:rsidRPr="00F56E9A">
              <w:rPr>
                <w:rFonts w:ascii="PT Astra Serif" w:eastAsia="Calibri" w:hAnsi="PT Astra Serif"/>
                <w:sz w:val="24"/>
                <w:szCs w:val="24"/>
                <w:lang w:eastAsia="en-US"/>
              </w:rPr>
              <w:t>ул.Победы</w:t>
            </w:r>
            <w:proofErr w:type="spellEnd"/>
            <w:r w:rsidRPr="00F56E9A">
              <w:rPr>
                <w:rFonts w:ascii="PT Astra Serif" w:eastAsia="Calibri" w:hAnsi="PT Astra Serif"/>
                <w:sz w:val="24"/>
                <w:szCs w:val="24"/>
                <w:lang w:eastAsia="en-US"/>
              </w:rPr>
              <w:t>, д.3-а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5-51-27</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w:history="1">
              <w:r w:rsidR="00F56E9A" w:rsidRPr="00F56E9A">
                <w:rPr>
                  <w:rFonts w:ascii="PT Astra Serif" w:hAnsi="PT Astra Serif"/>
                  <w:sz w:val="24"/>
                  <w:szCs w:val="24"/>
                  <w:lang w:val="en-US"/>
                </w:rPr>
                <w:t>http://gimnschekino. ucoz.net/</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hAnsi="PT Astra Serif"/>
                <w:sz w:val="24"/>
                <w:szCs w:val="24"/>
                <w:lang w:val="en-US"/>
              </w:rPr>
            </w:pPr>
            <w:proofErr w:type="spellStart"/>
            <w:r w:rsidRPr="00F56E9A">
              <w:rPr>
                <w:rFonts w:ascii="PT Astra Serif" w:hAnsi="PT Astra Serif"/>
                <w:sz w:val="24"/>
                <w:szCs w:val="24"/>
                <w:lang w:val="en-US"/>
              </w:rPr>
              <w:t>sh-gimnaz@tularegion</w:t>
            </w:r>
            <w:proofErr w:type="spellEnd"/>
            <w:r w:rsidRPr="00F56E9A">
              <w:rPr>
                <w:rFonts w:ascii="PT Astra Serif" w:hAnsi="PT Astra Serif"/>
                <w:sz w:val="24"/>
                <w:szCs w:val="24"/>
                <w:lang w:val="en-US"/>
              </w:rPr>
              <w:t>. 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«Детский сад №18» - структурное подразделение муниципального бюджетного общеобразовательного учреждения «Средняя школа №16 – Центр образования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Первомайский»</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р. п. Первомайский, пр. </w:t>
            </w:r>
            <w:proofErr w:type="gramStart"/>
            <w:r w:rsidRPr="00F56E9A">
              <w:rPr>
                <w:rFonts w:ascii="PT Astra Serif" w:eastAsia="Calibri" w:hAnsi="PT Astra Serif"/>
                <w:sz w:val="24"/>
                <w:szCs w:val="24"/>
                <w:lang w:eastAsia="en-US"/>
              </w:rPr>
              <w:t xml:space="preserve">Улитина, 24; фактический: 301212, Тульская обл., Щекинский район,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w:t>
            </w:r>
            <w:proofErr w:type="gramEnd"/>
            <w:r w:rsidRPr="00F56E9A">
              <w:rPr>
                <w:rFonts w:ascii="PT Astra Serif" w:eastAsia="Calibri" w:hAnsi="PT Astra Serif"/>
                <w:sz w:val="24"/>
                <w:szCs w:val="24"/>
                <w:lang w:eastAsia="en-US"/>
              </w:rPr>
              <w:t xml:space="preserve"> Первомайский, </w:t>
            </w:r>
            <w:proofErr w:type="spellStart"/>
            <w:r w:rsidRPr="00F56E9A">
              <w:rPr>
                <w:rFonts w:ascii="PT Astra Serif" w:eastAsia="Calibri" w:hAnsi="PT Astra Serif"/>
                <w:sz w:val="24"/>
                <w:szCs w:val="24"/>
                <w:lang w:eastAsia="en-US"/>
              </w:rPr>
              <w:t>пр</w:t>
            </w:r>
            <w:proofErr w:type="gramStart"/>
            <w:r w:rsidRPr="00F56E9A">
              <w:rPr>
                <w:rFonts w:ascii="PT Astra Serif" w:eastAsia="Calibri" w:hAnsi="PT Astra Serif"/>
                <w:sz w:val="24"/>
                <w:szCs w:val="24"/>
                <w:lang w:eastAsia="en-US"/>
              </w:rPr>
              <w:t>.У</w:t>
            </w:r>
            <w:proofErr w:type="gramEnd"/>
            <w:r w:rsidRPr="00F56E9A">
              <w:rPr>
                <w:rFonts w:ascii="PT Astra Serif" w:eastAsia="Calibri" w:hAnsi="PT Astra Serif"/>
                <w:sz w:val="24"/>
                <w:szCs w:val="24"/>
                <w:lang w:eastAsia="en-US"/>
              </w:rPr>
              <w:t>литина</w:t>
            </w:r>
            <w:proofErr w:type="spellEnd"/>
            <w:r w:rsidRPr="00F56E9A">
              <w:rPr>
                <w:rFonts w:ascii="PT Astra Serif" w:eastAsia="Calibri" w:hAnsi="PT Astra Serif"/>
                <w:sz w:val="24"/>
                <w:szCs w:val="24"/>
                <w:lang w:eastAsia="en-US"/>
              </w:rPr>
              <w:t>, д.20</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6-35-77</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spacing w:line="20" w:lineRule="atLeast"/>
              <w:rPr>
                <w:rFonts w:ascii="PT Astra Serif" w:hAnsi="PT Astra Serif"/>
                <w:sz w:val="24"/>
                <w:szCs w:val="24"/>
              </w:rPr>
            </w:pPr>
            <w:hyperlink r:id="rId43"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mouschool</w:t>
              </w:r>
              <w:proofErr w:type="spellEnd"/>
              <w:r w:rsidR="00F56E9A" w:rsidRPr="00F56E9A">
                <w:rPr>
                  <w:rFonts w:ascii="PT Astra Serif" w:hAnsi="PT Astra Serif"/>
                  <w:sz w:val="24"/>
                  <w:szCs w:val="24"/>
                </w:rPr>
                <w:t>16-71.</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spacing w:line="20" w:lineRule="atLeast"/>
              <w:rPr>
                <w:rFonts w:ascii="PT Astra Serif" w:hAnsi="PT Astra Serif"/>
                <w:sz w:val="24"/>
                <w:szCs w:val="24"/>
              </w:rPr>
            </w:pPr>
          </w:p>
          <w:p w:rsidR="00F56E9A" w:rsidRPr="00F56E9A" w:rsidRDefault="00F56E9A" w:rsidP="00F56E9A">
            <w:pPr>
              <w:widowControl/>
              <w:autoSpaceDE/>
              <w:autoSpaceDN/>
              <w:adjustRightInd/>
              <w:spacing w:line="20" w:lineRule="atLeast"/>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16@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«Детский сад №19» - структурное подразделение муниципального бюджетного общеобразовательного учреждения «Средняя школа №16 – Центр образования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Первомайский»</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р. п. Первомайский, пр. </w:t>
            </w:r>
            <w:proofErr w:type="gramStart"/>
            <w:r w:rsidRPr="00F56E9A">
              <w:rPr>
                <w:rFonts w:ascii="PT Astra Serif" w:eastAsia="Calibri" w:hAnsi="PT Astra Serif"/>
                <w:sz w:val="24"/>
                <w:szCs w:val="24"/>
                <w:lang w:eastAsia="en-US"/>
              </w:rPr>
              <w:t xml:space="preserve">Улитина, 24; фактический: 301212, Тульская обл., Щекинский район,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w:t>
            </w:r>
            <w:proofErr w:type="gramEnd"/>
            <w:r w:rsidRPr="00F56E9A">
              <w:rPr>
                <w:rFonts w:ascii="PT Astra Serif" w:eastAsia="Calibri" w:hAnsi="PT Astra Serif"/>
                <w:sz w:val="24"/>
                <w:szCs w:val="24"/>
                <w:lang w:eastAsia="en-US"/>
              </w:rPr>
              <w:t xml:space="preserve"> </w:t>
            </w:r>
            <w:proofErr w:type="gramStart"/>
            <w:r w:rsidRPr="00F56E9A">
              <w:rPr>
                <w:rFonts w:ascii="PT Astra Serif" w:eastAsia="Calibri" w:hAnsi="PT Astra Serif"/>
                <w:sz w:val="24"/>
                <w:szCs w:val="24"/>
                <w:lang w:eastAsia="en-US"/>
              </w:rPr>
              <w:t>Первомайский</w:t>
            </w:r>
            <w:proofErr w:type="gramEnd"/>
            <w:r w:rsidRPr="00F56E9A">
              <w:rPr>
                <w:rFonts w:ascii="PT Astra Serif" w:eastAsia="Calibri" w:hAnsi="PT Astra Serif"/>
                <w:sz w:val="24"/>
                <w:szCs w:val="24"/>
                <w:lang w:eastAsia="en-US"/>
              </w:rPr>
              <w:t xml:space="preserve">, </w:t>
            </w:r>
            <w:proofErr w:type="spellStart"/>
            <w:r w:rsidRPr="00F56E9A">
              <w:rPr>
                <w:rFonts w:ascii="PT Astra Serif" w:eastAsia="Calibri" w:hAnsi="PT Astra Serif"/>
                <w:sz w:val="24"/>
                <w:szCs w:val="24"/>
                <w:lang w:eastAsia="en-US"/>
              </w:rPr>
              <w:t>ул.Л.Толстого</w:t>
            </w:r>
            <w:proofErr w:type="spellEnd"/>
            <w:r w:rsidRPr="00F56E9A">
              <w:rPr>
                <w:rFonts w:ascii="PT Astra Serif" w:eastAsia="Calibri" w:hAnsi="PT Astra Serif"/>
                <w:sz w:val="24"/>
                <w:szCs w:val="24"/>
                <w:lang w:eastAsia="en-US"/>
              </w:rPr>
              <w:t>, д.6-б</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6-35-78</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spacing w:line="20" w:lineRule="atLeast"/>
              <w:rPr>
                <w:rFonts w:ascii="PT Astra Serif" w:hAnsi="PT Astra Serif"/>
                <w:sz w:val="24"/>
                <w:szCs w:val="24"/>
              </w:rPr>
            </w:pPr>
            <w:hyperlink r:id="rId44"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mouschool</w:t>
              </w:r>
              <w:proofErr w:type="spellEnd"/>
              <w:r w:rsidR="00F56E9A" w:rsidRPr="00F56E9A">
                <w:rPr>
                  <w:rFonts w:ascii="PT Astra Serif" w:hAnsi="PT Astra Serif"/>
                  <w:sz w:val="24"/>
                  <w:szCs w:val="24"/>
                </w:rPr>
                <w:t>16-71.</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spacing w:line="20" w:lineRule="atLeast"/>
              <w:rPr>
                <w:rFonts w:ascii="PT Astra Serif" w:hAnsi="PT Astra Serif"/>
                <w:sz w:val="24"/>
                <w:szCs w:val="24"/>
              </w:rPr>
            </w:pPr>
          </w:p>
          <w:p w:rsidR="00F56E9A" w:rsidRPr="00F56E9A" w:rsidRDefault="00F56E9A" w:rsidP="00F56E9A">
            <w:pPr>
              <w:widowControl/>
              <w:autoSpaceDE/>
              <w:autoSpaceDN/>
              <w:adjustRightInd/>
              <w:spacing w:line="20" w:lineRule="atLeast"/>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16@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lastRenderedPageBreak/>
              <w:t xml:space="preserve">«Детский сад №20» - структурное подразделение муниципального бюджетного общеобразовательного учреждения «Средняя школа №16 – Центр образования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Первомайский»</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р. п. Первомайский, пр. </w:t>
            </w:r>
            <w:proofErr w:type="gramStart"/>
            <w:r w:rsidRPr="00F56E9A">
              <w:rPr>
                <w:rFonts w:ascii="PT Astra Serif" w:eastAsia="Calibri" w:hAnsi="PT Astra Serif"/>
                <w:sz w:val="24"/>
                <w:szCs w:val="24"/>
                <w:lang w:eastAsia="en-US"/>
              </w:rPr>
              <w:t xml:space="preserve">Улитина, 24; фактический: 301212, Тульская обл., Щекинский район,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w:t>
            </w:r>
            <w:proofErr w:type="gramEnd"/>
            <w:r w:rsidRPr="00F56E9A">
              <w:rPr>
                <w:rFonts w:ascii="PT Astra Serif" w:eastAsia="Calibri" w:hAnsi="PT Astra Serif"/>
                <w:sz w:val="24"/>
                <w:szCs w:val="24"/>
                <w:lang w:eastAsia="en-US"/>
              </w:rPr>
              <w:t xml:space="preserve"> Первомайский, </w:t>
            </w:r>
            <w:proofErr w:type="spellStart"/>
            <w:r w:rsidRPr="00F56E9A">
              <w:rPr>
                <w:rFonts w:ascii="PT Astra Serif" w:eastAsia="Calibri" w:hAnsi="PT Astra Serif"/>
                <w:sz w:val="24"/>
                <w:szCs w:val="24"/>
                <w:lang w:eastAsia="en-US"/>
              </w:rPr>
              <w:t>ул</w:t>
            </w:r>
            <w:proofErr w:type="gramStart"/>
            <w:r w:rsidRPr="00F56E9A">
              <w:rPr>
                <w:rFonts w:ascii="PT Astra Serif" w:eastAsia="Calibri" w:hAnsi="PT Astra Serif"/>
                <w:sz w:val="24"/>
                <w:szCs w:val="24"/>
                <w:lang w:eastAsia="en-US"/>
              </w:rPr>
              <w:t>.К</w:t>
            </w:r>
            <w:proofErr w:type="gramEnd"/>
            <w:r w:rsidRPr="00F56E9A">
              <w:rPr>
                <w:rFonts w:ascii="PT Astra Serif" w:eastAsia="Calibri" w:hAnsi="PT Astra Serif"/>
                <w:sz w:val="24"/>
                <w:szCs w:val="24"/>
                <w:lang w:eastAsia="en-US"/>
              </w:rPr>
              <w:t>омсомольская</w:t>
            </w:r>
            <w:proofErr w:type="spellEnd"/>
            <w:r w:rsidRPr="00F56E9A">
              <w:rPr>
                <w:rFonts w:ascii="PT Astra Serif" w:eastAsia="Calibri" w:hAnsi="PT Astra Serif"/>
                <w:sz w:val="24"/>
                <w:szCs w:val="24"/>
                <w:lang w:eastAsia="en-US"/>
              </w:rPr>
              <w:t>, д.17-А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6-36-75</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spacing w:line="20" w:lineRule="atLeast"/>
              <w:rPr>
                <w:rFonts w:ascii="PT Astra Serif" w:hAnsi="PT Astra Serif"/>
                <w:sz w:val="24"/>
                <w:szCs w:val="24"/>
              </w:rPr>
            </w:pPr>
            <w:hyperlink r:id="rId45"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mouschool</w:t>
              </w:r>
              <w:proofErr w:type="spellEnd"/>
              <w:r w:rsidR="00F56E9A" w:rsidRPr="00F56E9A">
                <w:rPr>
                  <w:rFonts w:ascii="PT Astra Serif" w:hAnsi="PT Astra Serif"/>
                  <w:sz w:val="24"/>
                  <w:szCs w:val="24"/>
                </w:rPr>
                <w:t>16-71.</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spacing w:line="20" w:lineRule="atLeast"/>
              <w:rPr>
                <w:rFonts w:ascii="PT Astra Serif" w:hAnsi="PT Astra Serif"/>
                <w:sz w:val="24"/>
                <w:szCs w:val="24"/>
              </w:rPr>
            </w:pPr>
          </w:p>
          <w:p w:rsidR="00F56E9A" w:rsidRPr="00F56E9A" w:rsidRDefault="00F56E9A" w:rsidP="00F56E9A">
            <w:pPr>
              <w:widowControl/>
              <w:autoSpaceDE/>
              <w:autoSpaceDN/>
              <w:adjustRightInd/>
              <w:spacing w:line="20" w:lineRule="atLeast"/>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16@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«Детский сад №21» - структурное подразделение муниципального бюджетного общеобразовательного учреждения «Средняя школа №16 – Центр образования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Первомайский»</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р. п. Первомайский, пр. </w:t>
            </w:r>
            <w:proofErr w:type="gramStart"/>
            <w:r w:rsidRPr="00F56E9A">
              <w:rPr>
                <w:rFonts w:ascii="PT Astra Serif" w:eastAsia="Calibri" w:hAnsi="PT Astra Serif"/>
                <w:sz w:val="24"/>
                <w:szCs w:val="24"/>
                <w:lang w:eastAsia="en-US"/>
              </w:rPr>
              <w:t xml:space="preserve">Улитина, 24; фактический: 301212, Тульская обл., Щекинский район,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w:t>
            </w:r>
            <w:proofErr w:type="gramEnd"/>
            <w:r w:rsidRPr="00F56E9A">
              <w:rPr>
                <w:rFonts w:ascii="PT Astra Serif" w:eastAsia="Calibri" w:hAnsi="PT Astra Serif"/>
                <w:sz w:val="24"/>
                <w:szCs w:val="24"/>
                <w:lang w:eastAsia="en-US"/>
              </w:rPr>
              <w:t xml:space="preserve"> Первомайский, </w:t>
            </w:r>
            <w:proofErr w:type="spellStart"/>
            <w:r w:rsidRPr="00F56E9A">
              <w:rPr>
                <w:rFonts w:ascii="PT Astra Serif" w:eastAsia="Calibri" w:hAnsi="PT Astra Serif"/>
                <w:sz w:val="24"/>
                <w:szCs w:val="24"/>
                <w:lang w:eastAsia="en-US"/>
              </w:rPr>
              <w:t>ул</w:t>
            </w:r>
            <w:proofErr w:type="gramStart"/>
            <w:r w:rsidRPr="00F56E9A">
              <w:rPr>
                <w:rFonts w:ascii="PT Astra Serif" w:eastAsia="Calibri" w:hAnsi="PT Astra Serif"/>
                <w:sz w:val="24"/>
                <w:szCs w:val="24"/>
                <w:lang w:eastAsia="en-US"/>
              </w:rPr>
              <w:t>.О</w:t>
            </w:r>
            <w:proofErr w:type="gramEnd"/>
            <w:r w:rsidRPr="00F56E9A">
              <w:rPr>
                <w:rFonts w:ascii="PT Astra Serif" w:eastAsia="Calibri" w:hAnsi="PT Astra Serif"/>
                <w:sz w:val="24"/>
                <w:szCs w:val="24"/>
                <w:lang w:eastAsia="en-US"/>
              </w:rPr>
              <w:t>ктябрьская</w:t>
            </w:r>
            <w:proofErr w:type="spellEnd"/>
            <w:r w:rsidRPr="00F56E9A">
              <w:rPr>
                <w:rFonts w:ascii="PT Astra Serif" w:eastAsia="Calibri" w:hAnsi="PT Astra Serif"/>
                <w:sz w:val="24"/>
                <w:szCs w:val="24"/>
                <w:lang w:eastAsia="en-US"/>
              </w:rPr>
              <w:t>, д.37</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6-39-22</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spacing w:line="20" w:lineRule="atLeast"/>
              <w:rPr>
                <w:rFonts w:ascii="PT Astra Serif" w:hAnsi="PT Astra Serif"/>
                <w:sz w:val="24"/>
                <w:szCs w:val="24"/>
              </w:rPr>
            </w:pPr>
            <w:hyperlink r:id="rId46"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mouschool</w:t>
              </w:r>
              <w:proofErr w:type="spellEnd"/>
              <w:r w:rsidR="00F56E9A" w:rsidRPr="00F56E9A">
                <w:rPr>
                  <w:rFonts w:ascii="PT Astra Serif" w:hAnsi="PT Astra Serif"/>
                  <w:sz w:val="24"/>
                  <w:szCs w:val="24"/>
                </w:rPr>
                <w:t>16-71.</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spacing w:line="20" w:lineRule="atLeast"/>
              <w:rPr>
                <w:rFonts w:ascii="PT Astra Serif" w:hAnsi="PT Astra Serif"/>
                <w:sz w:val="24"/>
                <w:szCs w:val="24"/>
              </w:rPr>
            </w:pPr>
          </w:p>
          <w:p w:rsidR="00F56E9A" w:rsidRPr="00F56E9A" w:rsidRDefault="00F56E9A" w:rsidP="00F56E9A">
            <w:pPr>
              <w:widowControl/>
              <w:autoSpaceDE/>
              <w:autoSpaceDN/>
              <w:adjustRightInd/>
              <w:spacing w:line="20" w:lineRule="atLeast"/>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16@</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№22»</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301246,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Юбилейная, 2а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4-86-00 </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rPr>
            </w:pPr>
            <w:hyperlink r:id="rId47"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22.</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22@</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комбинированного вида №25»</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301212,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Южная, 14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5-51-70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48"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25.</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25@</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w:t>
            </w:r>
            <w:proofErr w:type="spellStart"/>
            <w:r w:rsidRPr="00F56E9A">
              <w:rPr>
                <w:rFonts w:ascii="PT Astra Serif" w:eastAsia="Calibri" w:hAnsi="PT Astra Serif"/>
                <w:sz w:val="24"/>
                <w:szCs w:val="24"/>
                <w:lang w:eastAsia="en-US"/>
              </w:rPr>
              <w:t>Крапивенский</w:t>
            </w:r>
            <w:proofErr w:type="spellEnd"/>
            <w:r w:rsidRPr="00F56E9A">
              <w:rPr>
                <w:rFonts w:ascii="PT Astra Serif" w:eastAsia="Calibri" w:hAnsi="PT Astra Serif"/>
                <w:sz w:val="24"/>
                <w:szCs w:val="24"/>
                <w:lang w:eastAsia="en-US"/>
              </w:rPr>
              <w:t xml:space="preserve"> детский сад» - структурное подразделение муниципального бюджетного общеобразовательного учреждения «</w:t>
            </w:r>
            <w:proofErr w:type="spellStart"/>
            <w:r w:rsidRPr="00F56E9A">
              <w:rPr>
                <w:rFonts w:ascii="PT Astra Serif" w:eastAsia="Calibri" w:hAnsi="PT Astra Serif"/>
                <w:sz w:val="24"/>
                <w:szCs w:val="24"/>
                <w:lang w:eastAsia="en-US"/>
              </w:rPr>
              <w:t>Крапивенская</w:t>
            </w:r>
            <w:proofErr w:type="spellEnd"/>
            <w:r w:rsidRPr="00F56E9A">
              <w:rPr>
                <w:rFonts w:ascii="PT Astra Serif" w:eastAsia="Calibri" w:hAnsi="PT Astra Serif"/>
                <w:sz w:val="24"/>
                <w:szCs w:val="24"/>
                <w:lang w:eastAsia="en-US"/>
              </w:rPr>
              <w:t xml:space="preserve"> средняя школа №24 имени Героя Советского Союза Д.А. Зайцева – Центр образования </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 Крапивна»</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301233, Тульская обл., Щекинский р-н, с. Крапивна, ул. Школьная, 3а,</w:t>
            </w:r>
            <w:r w:rsidRPr="00F56E9A">
              <w:rPr>
                <w:rFonts w:ascii="PT Astra Serif" w:eastAsia="Calibri" w:hAnsi="PT Astra Serif"/>
                <w:sz w:val="24"/>
                <w:szCs w:val="24"/>
                <w:lang w:eastAsia="en-US"/>
              </w:rPr>
              <w:br/>
              <w:t xml:space="preserve">фактический адрес: 301233, Тульская обл., Щекинский р-н, </w:t>
            </w:r>
            <w:proofErr w:type="spellStart"/>
            <w:r w:rsidRPr="00F56E9A">
              <w:rPr>
                <w:rFonts w:ascii="PT Astra Serif" w:eastAsia="Calibri" w:hAnsi="PT Astra Serif"/>
                <w:sz w:val="24"/>
                <w:szCs w:val="24"/>
                <w:lang w:eastAsia="en-US"/>
              </w:rPr>
              <w:t>с</w:t>
            </w:r>
            <w:proofErr w:type="gramStart"/>
            <w:r w:rsidRPr="00F56E9A">
              <w:rPr>
                <w:rFonts w:ascii="PT Astra Serif" w:eastAsia="Calibri" w:hAnsi="PT Astra Serif"/>
                <w:sz w:val="24"/>
                <w:szCs w:val="24"/>
                <w:lang w:eastAsia="en-US"/>
              </w:rPr>
              <w:t>.К</w:t>
            </w:r>
            <w:proofErr w:type="gramEnd"/>
            <w:r w:rsidRPr="00F56E9A">
              <w:rPr>
                <w:rFonts w:ascii="PT Astra Serif" w:eastAsia="Calibri" w:hAnsi="PT Astra Serif"/>
                <w:sz w:val="24"/>
                <w:szCs w:val="24"/>
                <w:lang w:eastAsia="en-US"/>
              </w:rPr>
              <w:t>рапивна</w:t>
            </w:r>
            <w:proofErr w:type="spellEnd"/>
            <w:r w:rsidRPr="00F56E9A">
              <w:rPr>
                <w:rFonts w:ascii="PT Astra Serif" w:eastAsia="Calibri" w:hAnsi="PT Astra Serif"/>
                <w:sz w:val="24"/>
                <w:szCs w:val="24"/>
                <w:lang w:eastAsia="en-US"/>
              </w:rPr>
              <w:t xml:space="preserve">, </w:t>
            </w:r>
            <w:proofErr w:type="spellStart"/>
            <w:r w:rsidRPr="00F56E9A">
              <w:rPr>
                <w:rFonts w:ascii="PT Astra Serif" w:eastAsia="Calibri" w:hAnsi="PT Astra Serif"/>
                <w:sz w:val="24"/>
                <w:szCs w:val="24"/>
                <w:lang w:eastAsia="en-US"/>
              </w:rPr>
              <w:t>ул.Плехановская</w:t>
            </w:r>
            <w:proofErr w:type="spellEnd"/>
            <w:r w:rsidRPr="00F56E9A">
              <w:rPr>
                <w:rFonts w:ascii="PT Astra Serif" w:eastAsia="Calibri" w:hAnsi="PT Astra Serif"/>
                <w:sz w:val="24"/>
                <w:szCs w:val="24"/>
                <w:lang w:eastAsia="en-US"/>
              </w:rPr>
              <w:t>, д.7, д.14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7-11-38</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rPr>
                <w:t>крапивенская</w:t>
              </w:r>
              <w:proofErr w:type="spellEnd"/>
              <w:r w:rsidR="00F56E9A" w:rsidRPr="00F56E9A">
                <w:rPr>
                  <w:rFonts w:ascii="PT Astra Serif" w:hAnsi="PT Astra Serif"/>
                  <w:sz w:val="24"/>
                  <w:szCs w:val="24"/>
                </w:rPr>
                <w:t xml:space="preserve"> </w:t>
              </w:r>
              <w:proofErr w:type="spellStart"/>
              <w:r w:rsidR="00F56E9A" w:rsidRPr="00F56E9A">
                <w:rPr>
                  <w:rFonts w:ascii="PT Astra Serif" w:hAnsi="PT Astra Serif"/>
                  <w:sz w:val="24"/>
                  <w:szCs w:val="24"/>
                </w:rPr>
                <w:t>школа.рф</w:t>
              </w:r>
              <w:proofErr w:type="spellEnd"/>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24@</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комбинированного вида №27»</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301245,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Ясная, 14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5-45-36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49" w:history="1">
              <w:r w:rsidR="00F56E9A" w:rsidRPr="00F56E9A">
                <w:rPr>
                  <w:rFonts w:ascii="PT Astra Serif" w:hAnsi="PT Astra Serif"/>
                  <w:sz w:val="24"/>
                  <w:szCs w:val="24"/>
                  <w:lang w:val="en-US"/>
                </w:rPr>
                <w:t>http://shekino27.russia-sad.ru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sh-dsad27@tularegion. 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комбинированного вида №28»</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301245, Тульская обл., г. Щекино, ул. Ленина, 54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5-49-30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50"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28.</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28@</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lastRenderedPageBreak/>
              <w:t>Муниципальное дошкольное образовательное учреждение «Детский сад общеразвивающего вида №29»</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301246, Тульская обл., г. Щекино, ул. Емельянова, 14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4-89-02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51" w:history="1">
              <w:r w:rsidR="00F56E9A" w:rsidRPr="00F56E9A">
                <w:rPr>
                  <w:rFonts w:ascii="PT Astra Serif" w:hAnsi="PT Astra Serif"/>
                  <w:sz w:val="24"/>
                  <w:szCs w:val="24"/>
                </w:rPr>
                <w:t>http://shekino29.russia-sad.ru/sveden/common</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29@</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«Детский сад общеразвивающего вида №30»</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301247,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г. Щекино, ул. </w:t>
            </w:r>
            <w:proofErr w:type="spellStart"/>
            <w:r w:rsidRPr="00F56E9A">
              <w:rPr>
                <w:rFonts w:ascii="PT Astra Serif" w:eastAsia="Calibri" w:hAnsi="PT Astra Serif"/>
                <w:sz w:val="24"/>
                <w:szCs w:val="24"/>
                <w:lang w:eastAsia="en-US"/>
              </w:rPr>
              <w:t>Лукашина</w:t>
            </w:r>
            <w:proofErr w:type="spellEnd"/>
            <w:r w:rsidRPr="00F56E9A">
              <w:rPr>
                <w:rFonts w:ascii="PT Astra Serif" w:eastAsia="Calibri" w:hAnsi="PT Astra Serif"/>
                <w:sz w:val="24"/>
                <w:szCs w:val="24"/>
                <w:lang w:eastAsia="en-US"/>
              </w:rPr>
              <w:t>, 6-а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4-32-09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52" w:history="1">
              <w:r w:rsidR="00F56E9A" w:rsidRPr="00F56E9A">
                <w:rPr>
                  <w:rFonts w:ascii="PT Astra Serif" w:hAnsi="PT Astra Serif"/>
                  <w:sz w:val="24"/>
                  <w:szCs w:val="24"/>
                  <w:lang w:val="en-US"/>
                </w:rPr>
                <w:t>http://shekino30.russia-sad.ru</w:t>
              </w:r>
            </w:hyperlink>
            <w:r w:rsidR="00F56E9A" w:rsidRPr="00F56E9A">
              <w:rPr>
                <w:rFonts w:ascii="PT Astra Serif" w:hAnsi="PT Astra Serif"/>
                <w:sz w:val="24"/>
                <w:szCs w:val="24"/>
                <w:lang w:val="en-US"/>
              </w:rPr>
              <w:t xml:space="preserve"> </w:t>
            </w:r>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hAnsi="PT Astra Serif"/>
                <w:sz w:val="24"/>
                <w:szCs w:val="24"/>
                <w:lang w:val="en-US"/>
              </w:rPr>
            </w:pPr>
            <w:r w:rsidRPr="00F56E9A">
              <w:rPr>
                <w:rFonts w:ascii="PT Astra Serif" w:hAnsi="PT Astra Serif"/>
                <w:sz w:val="24"/>
                <w:szCs w:val="24"/>
                <w:lang w:val="en-US"/>
              </w:rPr>
              <w:t>sh-dsad30@tularegion. org</w:t>
            </w:r>
          </w:p>
          <w:p w:rsidR="00F56E9A" w:rsidRPr="00F56E9A" w:rsidRDefault="00F56E9A" w:rsidP="00F56E9A">
            <w:pPr>
              <w:widowControl/>
              <w:autoSpaceDE/>
              <w:autoSpaceDN/>
              <w:adjustRightInd/>
              <w:rPr>
                <w:rFonts w:ascii="PT Astra Serif" w:eastAsia="Calibri" w:hAnsi="PT Astra Serif"/>
                <w:sz w:val="24"/>
                <w:szCs w:val="24"/>
                <w:lang w:val="en-US" w:eastAsia="en-US"/>
              </w:rPr>
            </w:pP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pacing w:val="-3"/>
                <w:sz w:val="24"/>
                <w:szCs w:val="24"/>
                <w:lang w:eastAsia="en-US"/>
              </w:rPr>
            </w:pPr>
            <w:r w:rsidRPr="00F56E9A">
              <w:rPr>
                <w:rFonts w:ascii="PT Astra Serif" w:eastAsia="Calibri" w:hAnsi="PT Astra Serif"/>
                <w:spacing w:val="-3"/>
                <w:sz w:val="24"/>
                <w:szCs w:val="24"/>
                <w:lang w:eastAsia="en-US"/>
              </w:rPr>
              <w:t>Муниципальное автономное дошкольное образовательное учреждение «Центр развития ребенка - детский сад №32»</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301246, Тульская обл., г. Щекино, ул. Мира, 6-а</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4-87-06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53"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32.</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eastAsia="Calibri" w:hAnsi="PT Astra Serif"/>
                <w:sz w:val="24"/>
                <w:szCs w:val="24"/>
                <w:lang w:eastAsia="en-US"/>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32@</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«Советский детский сад №37»</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301205,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г. Советск, ул. Энергетиков, 28,30</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7-40-57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54" w:history="1">
              <w:r w:rsidR="00F56E9A" w:rsidRPr="00F56E9A">
                <w:rPr>
                  <w:rFonts w:ascii="PT Astra Serif" w:hAnsi="PT Astra Serif"/>
                  <w:sz w:val="24"/>
                  <w:szCs w:val="24"/>
                  <w:lang w:val="en-US"/>
                </w:rPr>
                <w:t>http://shekino37.russia-sad.ru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sh-dsad37@tularegion. 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«Советский детский сад №38»</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301205, Тульская обл., Щекинский р-н, г. Советск, пл. Советов, 6а, </w:t>
            </w:r>
            <w:proofErr w:type="spellStart"/>
            <w:r w:rsidRPr="00F56E9A">
              <w:rPr>
                <w:rFonts w:ascii="PT Astra Serif" w:eastAsia="Calibri" w:hAnsi="PT Astra Serif"/>
                <w:sz w:val="24"/>
                <w:szCs w:val="24"/>
                <w:lang w:eastAsia="en-US"/>
              </w:rPr>
              <w:t>ул</w:t>
            </w:r>
            <w:proofErr w:type="gramStart"/>
            <w:r w:rsidRPr="00F56E9A">
              <w:rPr>
                <w:rFonts w:ascii="PT Astra Serif" w:eastAsia="Calibri" w:hAnsi="PT Astra Serif"/>
                <w:sz w:val="24"/>
                <w:szCs w:val="24"/>
                <w:lang w:eastAsia="en-US"/>
              </w:rPr>
              <w:t>.Ш</w:t>
            </w:r>
            <w:proofErr w:type="gramEnd"/>
            <w:r w:rsidRPr="00F56E9A">
              <w:rPr>
                <w:rFonts w:ascii="PT Astra Serif" w:eastAsia="Calibri" w:hAnsi="PT Astra Serif"/>
                <w:sz w:val="24"/>
                <w:szCs w:val="24"/>
                <w:lang w:eastAsia="en-US"/>
              </w:rPr>
              <w:t>кольная</w:t>
            </w:r>
            <w:proofErr w:type="spellEnd"/>
            <w:r w:rsidRPr="00F56E9A">
              <w:rPr>
                <w:rFonts w:ascii="PT Astra Serif" w:eastAsia="Calibri" w:hAnsi="PT Astra Serif"/>
                <w:sz w:val="24"/>
                <w:szCs w:val="24"/>
                <w:lang w:eastAsia="en-US"/>
              </w:rPr>
              <w:t>, д.7</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7-40-63 </w:t>
            </w:r>
          </w:p>
        </w:tc>
        <w:tc>
          <w:tcPr>
            <w:tcW w:w="2340" w:type="dxa"/>
            <w:tcBorders>
              <w:top w:val="single" w:sz="6" w:space="0" w:color="auto"/>
              <w:left w:val="single" w:sz="6" w:space="0" w:color="auto"/>
              <w:bottom w:val="single" w:sz="6" w:space="0" w:color="auto"/>
              <w:right w:val="single" w:sz="6" w:space="0" w:color="auto"/>
            </w:tcBorders>
            <w:vAlign w:val="center"/>
          </w:tcPr>
          <w:p w:rsidR="00F56E9A" w:rsidRPr="00F56E9A" w:rsidRDefault="001117E8" w:rsidP="00F56E9A">
            <w:pPr>
              <w:widowControl/>
              <w:autoSpaceDE/>
              <w:autoSpaceDN/>
              <w:adjustRightInd/>
              <w:rPr>
                <w:rFonts w:ascii="PT Astra Serif" w:hAnsi="PT Astra Serif"/>
                <w:sz w:val="24"/>
                <w:szCs w:val="24"/>
                <w:lang w:val="en-US"/>
              </w:rPr>
            </w:pPr>
            <w:hyperlink r:id="rId55" w:history="1">
              <w:r w:rsidR="00F56E9A" w:rsidRPr="00F56E9A">
                <w:rPr>
                  <w:rFonts w:ascii="PT Astra Serif" w:hAnsi="PT Astra Serif"/>
                  <w:sz w:val="24"/>
                  <w:szCs w:val="24"/>
                  <w:lang w:val="en-US"/>
                </w:rPr>
                <w:t>http://mbdou-38.nubex.ru/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hAnsi="PT Astra Serif"/>
                <w:sz w:val="24"/>
                <w:szCs w:val="24"/>
                <w:lang w:val="en-US"/>
              </w:rPr>
            </w:pPr>
            <w:r w:rsidRPr="00F56E9A">
              <w:rPr>
                <w:rFonts w:ascii="PT Astra Serif" w:hAnsi="PT Astra Serif"/>
                <w:sz w:val="24"/>
                <w:szCs w:val="24"/>
                <w:lang w:val="en-US"/>
              </w:rPr>
              <w:t>sh-dsad38@tularegion. 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«Советский детский сад №40»</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301205,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г. Советск, ул. Октябрьская, 30</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7-46-42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w:history="1">
              <w:r w:rsidR="00F56E9A" w:rsidRPr="00F56E9A">
                <w:rPr>
                  <w:rFonts w:ascii="PT Astra Serif" w:hAnsi="PT Astra Serif"/>
                  <w:sz w:val="24"/>
                  <w:szCs w:val="24"/>
                  <w:lang w:val="en-US"/>
                </w:rPr>
                <w:t xml:space="preserve">http://mdou40.nubex. </w:t>
              </w:r>
              <w:proofErr w:type="spellStart"/>
              <w:r w:rsidR="00F56E9A" w:rsidRPr="00F56E9A">
                <w:rPr>
                  <w:rFonts w:ascii="PT Astra Serif" w:hAnsi="PT Astra Serif"/>
                  <w:sz w:val="24"/>
                  <w:szCs w:val="24"/>
                  <w:lang w:val="en-US"/>
                </w:rPr>
                <w:t>ru</w:t>
              </w:r>
              <w:proofErr w:type="spellEnd"/>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sh-dsad40@tularegion. 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«Огаревский детский сад №43»</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301203 Щекинский р-н, </w:t>
            </w:r>
            <w:proofErr w:type="spellStart"/>
            <w:r w:rsidRPr="00F56E9A">
              <w:rPr>
                <w:rFonts w:ascii="PT Astra Serif" w:eastAsia="Calibri" w:hAnsi="PT Astra Serif"/>
                <w:sz w:val="24"/>
                <w:szCs w:val="24"/>
                <w:lang w:eastAsia="en-US"/>
              </w:rPr>
              <w:t>р.п</w:t>
            </w:r>
            <w:proofErr w:type="spellEnd"/>
            <w:r w:rsidRPr="00F56E9A">
              <w:rPr>
                <w:rFonts w:ascii="PT Astra Serif" w:eastAsia="Calibri" w:hAnsi="PT Astra Serif"/>
                <w:sz w:val="24"/>
                <w:szCs w:val="24"/>
                <w:lang w:eastAsia="en-US"/>
              </w:rPr>
              <w:t xml:space="preserve">. </w:t>
            </w:r>
            <w:proofErr w:type="spellStart"/>
            <w:r w:rsidRPr="00F56E9A">
              <w:rPr>
                <w:rFonts w:ascii="PT Astra Serif" w:eastAsia="Calibri" w:hAnsi="PT Astra Serif"/>
                <w:sz w:val="24"/>
                <w:szCs w:val="24"/>
                <w:lang w:eastAsia="en-US"/>
              </w:rPr>
              <w:t>Огаревка</w:t>
            </w:r>
            <w:proofErr w:type="spellEnd"/>
            <w:r w:rsidRPr="00F56E9A">
              <w:rPr>
                <w:rFonts w:ascii="PT Astra Serif" w:eastAsia="Calibri" w:hAnsi="PT Astra Serif"/>
                <w:sz w:val="24"/>
                <w:szCs w:val="24"/>
                <w:lang w:eastAsia="en-US"/>
              </w:rPr>
              <w:t>, ул. Школьная, 11</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7-9</w:t>
            </w:r>
            <w:r w:rsidRPr="00F56E9A">
              <w:rPr>
                <w:rFonts w:ascii="PT Astra Serif" w:eastAsia="Calibri" w:hAnsi="PT Astra Serif"/>
                <w:sz w:val="24"/>
                <w:szCs w:val="24"/>
                <w:lang w:val="en-US" w:eastAsia="en-US"/>
              </w:rPr>
              <w:t>0</w:t>
            </w:r>
            <w:r w:rsidRPr="00F56E9A">
              <w:rPr>
                <w:rFonts w:ascii="PT Astra Serif" w:eastAsia="Calibri" w:hAnsi="PT Astra Serif"/>
                <w:sz w:val="24"/>
                <w:szCs w:val="24"/>
                <w:lang w:eastAsia="en-US"/>
              </w:rPr>
              <w:t>-</w:t>
            </w:r>
            <w:r w:rsidRPr="00F56E9A">
              <w:rPr>
                <w:rFonts w:ascii="PT Astra Serif" w:eastAsia="Calibri" w:hAnsi="PT Astra Serif"/>
                <w:sz w:val="24"/>
                <w:szCs w:val="24"/>
                <w:lang w:val="en-US" w:eastAsia="en-US"/>
              </w:rPr>
              <w:t>48</w:t>
            </w:r>
            <w:r w:rsidRPr="00F56E9A">
              <w:rPr>
                <w:rFonts w:ascii="PT Astra Serif" w:eastAsia="Calibri" w:hAnsi="PT Astra Serif"/>
                <w:sz w:val="24"/>
                <w:szCs w:val="24"/>
                <w:lang w:eastAsia="en-US"/>
              </w:rPr>
              <w:t xml:space="preserve">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56" w:history="1">
              <w:r w:rsidR="00F56E9A" w:rsidRPr="00F56E9A">
                <w:rPr>
                  <w:rFonts w:ascii="PT Astra Serif" w:hAnsi="PT Astra Serif"/>
                  <w:sz w:val="24"/>
                  <w:szCs w:val="24"/>
                  <w:lang w:val="en-US"/>
                </w:rPr>
                <w:t>http</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shekino</w:t>
              </w:r>
              <w:proofErr w:type="spellEnd"/>
              <w:r w:rsidR="00F56E9A" w:rsidRPr="00F56E9A">
                <w:rPr>
                  <w:rFonts w:ascii="PT Astra Serif" w:hAnsi="PT Astra Serif"/>
                  <w:sz w:val="24"/>
                  <w:szCs w:val="24"/>
                </w:rPr>
                <w:t>43.</w:t>
              </w:r>
              <w:proofErr w:type="spellStart"/>
              <w:r w:rsidR="00F56E9A" w:rsidRPr="00F56E9A">
                <w:rPr>
                  <w:rFonts w:ascii="PT Astra Serif" w:hAnsi="PT Astra Serif"/>
                  <w:sz w:val="24"/>
                  <w:szCs w:val="24"/>
                  <w:lang w:val="en-US"/>
                </w:rPr>
                <w:t>russia</w:t>
              </w:r>
              <w:proofErr w:type="spellEnd"/>
              <w:r w:rsidR="00F56E9A" w:rsidRPr="00F56E9A">
                <w:rPr>
                  <w:rFonts w:ascii="PT Astra Serif" w:hAnsi="PT Astra Serif"/>
                  <w:sz w:val="24"/>
                  <w:szCs w:val="24"/>
                </w:rPr>
                <w:t>-</w:t>
              </w:r>
              <w:r w:rsidR="00F56E9A" w:rsidRPr="00F56E9A">
                <w:rPr>
                  <w:rFonts w:ascii="PT Astra Serif" w:hAnsi="PT Astra Serif"/>
                  <w:sz w:val="24"/>
                  <w:szCs w:val="24"/>
                  <w:lang w:val="en-US"/>
                </w:rPr>
                <w:t>sad</w:t>
              </w:r>
              <w:r w:rsidR="00F56E9A" w:rsidRPr="00F56E9A">
                <w:rPr>
                  <w:rFonts w:ascii="PT Astra Serif" w:hAnsi="PT Astra Serif"/>
                  <w:sz w:val="24"/>
                  <w:szCs w:val="24"/>
                </w:rPr>
                <w:t>.</w:t>
              </w:r>
              <w:proofErr w:type="spellStart"/>
              <w:r w:rsidR="00F56E9A" w:rsidRPr="00F56E9A">
                <w:rPr>
                  <w:rFonts w:ascii="PT Astra Serif" w:hAnsi="PT Astra Serif"/>
                  <w:sz w:val="24"/>
                  <w:szCs w:val="24"/>
                  <w:lang w:val="en-US"/>
                </w:rPr>
                <w:t>ru</w:t>
              </w:r>
              <w:proofErr w:type="spellEnd"/>
              <w:r w:rsidR="00F56E9A" w:rsidRPr="00F56E9A">
                <w:rPr>
                  <w:rFonts w:ascii="PT Astra Serif" w:hAnsi="PT Astra Serif"/>
                  <w:sz w:val="24"/>
                  <w:szCs w:val="24"/>
                </w:rPr>
                <w:t>/</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dsad</w:t>
            </w:r>
            <w:proofErr w:type="spellEnd"/>
            <w:r w:rsidRPr="00F56E9A">
              <w:rPr>
                <w:rFonts w:ascii="PT Astra Serif" w:hAnsi="PT Astra Serif"/>
                <w:sz w:val="24"/>
                <w:szCs w:val="24"/>
              </w:rPr>
              <w:t>43@</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 xml:space="preserve">. </w:t>
            </w:r>
            <w:r w:rsidRPr="00F56E9A">
              <w:rPr>
                <w:rFonts w:ascii="PT Astra Serif" w:hAnsi="PT Astra Serif"/>
                <w:sz w:val="24"/>
                <w:szCs w:val="24"/>
                <w:lang w:val="en-US"/>
              </w:rPr>
              <w:t>org</w:t>
            </w:r>
          </w:p>
          <w:p w:rsidR="00F56E9A" w:rsidRPr="00F56E9A" w:rsidRDefault="00F56E9A" w:rsidP="00F56E9A">
            <w:pPr>
              <w:widowControl/>
              <w:autoSpaceDE/>
              <w:autoSpaceDN/>
              <w:adjustRightInd/>
              <w:rPr>
                <w:rFonts w:ascii="PT Astra Serif" w:eastAsia="Calibri" w:hAnsi="PT Astra Serif"/>
                <w:sz w:val="24"/>
                <w:szCs w:val="24"/>
                <w:lang w:eastAsia="en-US"/>
              </w:rPr>
            </w:pP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w:t>
            </w:r>
            <w:proofErr w:type="spellStart"/>
            <w:r w:rsidRPr="00F56E9A">
              <w:rPr>
                <w:rFonts w:ascii="PT Astra Serif" w:eastAsia="Calibri" w:hAnsi="PT Astra Serif"/>
                <w:sz w:val="24"/>
                <w:szCs w:val="24"/>
                <w:lang w:eastAsia="en-US"/>
              </w:rPr>
              <w:t>Ломинцевский</w:t>
            </w:r>
            <w:proofErr w:type="spellEnd"/>
            <w:r w:rsidRPr="00F56E9A">
              <w:rPr>
                <w:rFonts w:ascii="PT Astra Serif" w:eastAsia="Calibri" w:hAnsi="PT Astra Serif"/>
                <w:sz w:val="24"/>
                <w:szCs w:val="24"/>
                <w:lang w:eastAsia="en-US"/>
              </w:rPr>
              <w:t xml:space="preserve"> детский сад №44»</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301216,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w:t>
            </w:r>
            <w:proofErr w:type="spellStart"/>
            <w:r w:rsidRPr="00F56E9A">
              <w:rPr>
                <w:rFonts w:ascii="PT Astra Serif" w:eastAsia="Calibri" w:hAnsi="PT Astra Serif"/>
                <w:sz w:val="24"/>
                <w:szCs w:val="24"/>
                <w:lang w:eastAsia="en-US"/>
              </w:rPr>
              <w:t>Ломинцевский</w:t>
            </w:r>
            <w:proofErr w:type="spellEnd"/>
            <w:r w:rsidRPr="00F56E9A">
              <w:rPr>
                <w:rFonts w:ascii="PT Astra Serif" w:eastAsia="Calibri" w:hAnsi="PT Astra Serif"/>
                <w:sz w:val="24"/>
                <w:szCs w:val="24"/>
                <w:lang w:eastAsia="en-US"/>
              </w:rPr>
              <w:t>, ул. Центральная, 11</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3-32-88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57" w:history="1">
              <w:r w:rsidR="00F56E9A" w:rsidRPr="00F56E9A">
                <w:rPr>
                  <w:rFonts w:ascii="PT Astra Serif" w:hAnsi="PT Astra Serif"/>
                  <w:sz w:val="24"/>
                  <w:szCs w:val="24"/>
                  <w:lang w:val="en-US"/>
                </w:rPr>
                <w:t>http://shekino44.russia-sad.ru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1117E8" w:rsidP="00F56E9A">
            <w:pPr>
              <w:widowControl/>
              <w:autoSpaceDE/>
              <w:autoSpaceDN/>
              <w:adjustRightInd/>
              <w:rPr>
                <w:rFonts w:ascii="PT Astra Serif" w:eastAsia="Calibri" w:hAnsi="PT Astra Serif"/>
                <w:sz w:val="24"/>
                <w:szCs w:val="24"/>
                <w:lang w:val="en-US" w:eastAsia="en-US"/>
              </w:rPr>
            </w:pPr>
            <w:hyperlink r:id="rId58" w:history="1">
              <w:r w:rsidR="00F56E9A" w:rsidRPr="00F56E9A">
                <w:rPr>
                  <w:rFonts w:ascii="PT Astra Serif" w:hAnsi="PT Astra Serif"/>
                  <w:sz w:val="24"/>
                  <w:szCs w:val="24"/>
                  <w:lang w:val="en-US"/>
                </w:rPr>
                <w:t>sh-dsad44@tularegion. org</w:t>
              </w:r>
            </w:hyperlink>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w:t>
            </w:r>
            <w:proofErr w:type="spellStart"/>
            <w:r w:rsidRPr="00F56E9A">
              <w:rPr>
                <w:rFonts w:ascii="PT Astra Serif" w:eastAsia="Calibri" w:hAnsi="PT Astra Serif"/>
                <w:sz w:val="24"/>
                <w:szCs w:val="24"/>
                <w:lang w:eastAsia="en-US"/>
              </w:rPr>
              <w:t>Ломинцевский</w:t>
            </w:r>
            <w:proofErr w:type="spellEnd"/>
            <w:r w:rsidRPr="00F56E9A">
              <w:rPr>
                <w:rFonts w:ascii="PT Astra Serif" w:eastAsia="Calibri" w:hAnsi="PT Astra Serif"/>
                <w:sz w:val="24"/>
                <w:szCs w:val="24"/>
                <w:lang w:eastAsia="en-US"/>
              </w:rPr>
              <w:t xml:space="preserve"> детский сад №45»</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301216,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w:t>
            </w:r>
            <w:proofErr w:type="spellStart"/>
            <w:r w:rsidRPr="00F56E9A">
              <w:rPr>
                <w:rFonts w:ascii="PT Astra Serif" w:eastAsia="Calibri" w:hAnsi="PT Astra Serif"/>
                <w:sz w:val="24"/>
                <w:szCs w:val="24"/>
                <w:lang w:eastAsia="en-US"/>
              </w:rPr>
              <w:t>Ломинцевский</w:t>
            </w:r>
            <w:proofErr w:type="spellEnd"/>
            <w:r w:rsidRPr="00F56E9A">
              <w:rPr>
                <w:rFonts w:ascii="PT Astra Serif" w:eastAsia="Calibri" w:hAnsi="PT Astra Serif"/>
                <w:sz w:val="24"/>
                <w:szCs w:val="24"/>
                <w:lang w:eastAsia="en-US"/>
              </w:rPr>
              <w:t>, ул. Центральная, ТЖРУ, 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3-31-76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59" w:history="1">
              <w:r w:rsidR="00F56E9A" w:rsidRPr="00F56E9A">
                <w:rPr>
                  <w:rFonts w:ascii="PT Astra Serif" w:hAnsi="PT Astra Serif"/>
                  <w:sz w:val="24"/>
                  <w:szCs w:val="24"/>
                  <w:lang w:val="en-US"/>
                </w:rPr>
                <w:t>http://shekino45.russia-sad.ru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sh-dsad45@tularegion. 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lastRenderedPageBreak/>
              <w:t>Муниципальное дошкольное образовательное учреждение «</w:t>
            </w:r>
            <w:proofErr w:type="spellStart"/>
            <w:r w:rsidRPr="00F56E9A">
              <w:rPr>
                <w:rFonts w:ascii="PT Astra Serif" w:eastAsia="Calibri" w:hAnsi="PT Astra Serif"/>
                <w:sz w:val="24"/>
                <w:szCs w:val="24"/>
                <w:lang w:eastAsia="en-US"/>
              </w:rPr>
              <w:t>Лазаревский</w:t>
            </w:r>
            <w:proofErr w:type="spellEnd"/>
            <w:r w:rsidRPr="00F56E9A">
              <w:rPr>
                <w:rFonts w:ascii="PT Astra Serif" w:eastAsia="Calibri" w:hAnsi="PT Astra Serif"/>
                <w:sz w:val="24"/>
                <w:szCs w:val="24"/>
                <w:lang w:eastAsia="en-US"/>
              </w:rPr>
              <w:t xml:space="preserve"> детский сад общеразвивающего вида №49»</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301220,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п. </w:t>
            </w:r>
            <w:proofErr w:type="spellStart"/>
            <w:r w:rsidRPr="00F56E9A">
              <w:rPr>
                <w:rFonts w:ascii="PT Astra Serif" w:eastAsia="Calibri" w:hAnsi="PT Astra Serif"/>
                <w:sz w:val="24"/>
                <w:szCs w:val="24"/>
                <w:lang w:eastAsia="en-US"/>
              </w:rPr>
              <w:t>Лазарево</w:t>
            </w:r>
            <w:proofErr w:type="spellEnd"/>
            <w:r w:rsidRPr="00F56E9A">
              <w:rPr>
                <w:rFonts w:ascii="PT Astra Serif" w:eastAsia="Calibri" w:hAnsi="PT Astra Serif"/>
                <w:sz w:val="24"/>
                <w:szCs w:val="24"/>
                <w:lang w:eastAsia="en-US"/>
              </w:rPr>
              <w:t>, ул., Тульская, 15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val="en-US"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7-21-34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w:history="1">
              <w:r w:rsidR="00F56E9A" w:rsidRPr="00F56E9A">
                <w:rPr>
                  <w:rFonts w:ascii="PT Astra Serif" w:hAnsi="PT Astra Serif"/>
                  <w:sz w:val="24"/>
                  <w:szCs w:val="24"/>
                  <w:lang w:val="en-US"/>
                </w:rPr>
                <w:t>http://mbdou_49. nubex.ru/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r w:rsidRPr="00F56E9A">
              <w:rPr>
                <w:rFonts w:ascii="PT Astra Serif" w:hAnsi="PT Astra Serif"/>
                <w:sz w:val="24"/>
                <w:szCs w:val="24"/>
                <w:lang w:val="en-US"/>
              </w:rPr>
              <w:t>sh-dsad49@tularegion. org</w:t>
            </w:r>
          </w:p>
        </w:tc>
      </w:tr>
      <w:tr w:rsidR="00F56E9A" w:rsidRPr="00F56E9A"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w:t>
            </w:r>
            <w:proofErr w:type="spellStart"/>
            <w:r w:rsidRPr="00F56E9A">
              <w:rPr>
                <w:rFonts w:ascii="PT Astra Serif" w:eastAsia="Calibri" w:hAnsi="PT Astra Serif"/>
                <w:sz w:val="24"/>
                <w:szCs w:val="24"/>
                <w:lang w:eastAsia="en-US"/>
              </w:rPr>
              <w:t>Селивановский</w:t>
            </w:r>
            <w:proofErr w:type="spellEnd"/>
            <w:r w:rsidRPr="00F56E9A">
              <w:rPr>
                <w:rFonts w:ascii="PT Astra Serif" w:eastAsia="Calibri" w:hAnsi="PT Astra Serif"/>
                <w:sz w:val="24"/>
                <w:szCs w:val="24"/>
                <w:lang w:eastAsia="en-US"/>
              </w:rPr>
              <w:t xml:space="preserve"> детский сад №57» - структурное подразделение муниципального бюджетного общеобразовательного учреждения «</w:t>
            </w:r>
            <w:proofErr w:type="spellStart"/>
            <w:r w:rsidRPr="00F56E9A">
              <w:rPr>
                <w:rFonts w:ascii="PT Astra Serif" w:eastAsia="Calibri" w:hAnsi="PT Astra Serif"/>
                <w:sz w:val="24"/>
                <w:szCs w:val="24"/>
                <w:lang w:eastAsia="en-US"/>
              </w:rPr>
              <w:t>Селивановская</w:t>
            </w:r>
            <w:proofErr w:type="spellEnd"/>
            <w:r w:rsidRPr="00F56E9A">
              <w:rPr>
                <w:rFonts w:ascii="PT Astra Serif" w:eastAsia="Calibri" w:hAnsi="PT Astra Serif"/>
                <w:sz w:val="24"/>
                <w:szCs w:val="24"/>
                <w:lang w:eastAsia="en-US"/>
              </w:rPr>
              <w:t xml:space="preserve"> средняя школа №28 – Центр образования </w:t>
            </w:r>
            <w:proofErr w:type="spellStart"/>
            <w:r w:rsidRPr="00F56E9A">
              <w:rPr>
                <w:rFonts w:ascii="PT Astra Serif" w:eastAsia="Calibri" w:hAnsi="PT Astra Serif"/>
                <w:sz w:val="24"/>
                <w:szCs w:val="24"/>
                <w:lang w:eastAsia="en-US"/>
              </w:rPr>
              <w:t>с</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еливаново</w:t>
            </w:r>
            <w:proofErr w:type="spellEnd"/>
            <w:r w:rsidRPr="00F56E9A">
              <w:rPr>
                <w:rFonts w:ascii="PT Astra Serif" w:eastAsia="Calibri" w:hAnsi="PT Astra Serif"/>
                <w:sz w:val="24"/>
                <w:szCs w:val="24"/>
                <w:lang w:eastAsia="en-US"/>
              </w:rPr>
              <w:t>»</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301211,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с. </w:t>
            </w:r>
            <w:proofErr w:type="spellStart"/>
            <w:r w:rsidRPr="00F56E9A">
              <w:rPr>
                <w:rFonts w:ascii="PT Astra Serif" w:eastAsia="Calibri" w:hAnsi="PT Astra Serif"/>
                <w:sz w:val="24"/>
                <w:szCs w:val="24"/>
                <w:lang w:eastAsia="en-US"/>
              </w:rPr>
              <w:t>Селиваново</w:t>
            </w:r>
            <w:proofErr w:type="spellEnd"/>
            <w:r w:rsidRPr="00F56E9A">
              <w:rPr>
                <w:rFonts w:ascii="PT Astra Serif" w:eastAsia="Calibri" w:hAnsi="PT Astra Serif"/>
                <w:sz w:val="24"/>
                <w:szCs w:val="24"/>
                <w:lang w:eastAsia="en-US"/>
              </w:rPr>
              <w:t>, ул. Советская, 15;</w:t>
            </w:r>
          </w:p>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Фактический адрес: 301211, Тульская обл., Щекинский р-н, с. </w:t>
            </w:r>
            <w:proofErr w:type="spellStart"/>
            <w:r w:rsidRPr="00F56E9A">
              <w:rPr>
                <w:rFonts w:ascii="PT Astra Serif" w:eastAsia="Calibri" w:hAnsi="PT Astra Serif"/>
                <w:sz w:val="24"/>
                <w:szCs w:val="24"/>
                <w:lang w:eastAsia="en-US"/>
              </w:rPr>
              <w:t>Селиваново</w:t>
            </w:r>
            <w:proofErr w:type="spellEnd"/>
            <w:r w:rsidRPr="00F56E9A">
              <w:rPr>
                <w:rFonts w:ascii="PT Astra Serif" w:eastAsia="Calibri" w:hAnsi="PT Astra Serif"/>
                <w:sz w:val="24"/>
                <w:szCs w:val="24"/>
                <w:lang w:eastAsia="en-US"/>
              </w:rPr>
              <w:t xml:space="preserve">, </w:t>
            </w:r>
            <w:proofErr w:type="spellStart"/>
            <w:r w:rsidRPr="00F56E9A">
              <w:rPr>
                <w:rFonts w:ascii="PT Astra Serif" w:eastAsia="Calibri" w:hAnsi="PT Astra Serif"/>
                <w:sz w:val="24"/>
                <w:szCs w:val="24"/>
                <w:lang w:eastAsia="en-US"/>
              </w:rPr>
              <w:t>ул</w:t>
            </w:r>
            <w:proofErr w:type="gramStart"/>
            <w:r w:rsidRPr="00F56E9A">
              <w:rPr>
                <w:rFonts w:ascii="PT Astra Serif" w:eastAsia="Calibri" w:hAnsi="PT Astra Serif"/>
                <w:sz w:val="24"/>
                <w:szCs w:val="24"/>
                <w:lang w:eastAsia="en-US"/>
              </w:rPr>
              <w:t>.С</w:t>
            </w:r>
            <w:proofErr w:type="gramEnd"/>
            <w:r w:rsidRPr="00F56E9A">
              <w:rPr>
                <w:rFonts w:ascii="PT Astra Serif" w:eastAsia="Calibri" w:hAnsi="PT Astra Serif"/>
                <w:sz w:val="24"/>
                <w:szCs w:val="24"/>
                <w:lang w:eastAsia="en-US"/>
              </w:rPr>
              <w:t>оветская</w:t>
            </w:r>
            <w:proofErr w:type="spellEnd"/>
            <w:r w:rsidRPr="00F56E9A">
              <w:rPr>
                <w:rFonts w:ascii="PT Astra Serif" w:eastAsia="Calibri" w:hAnsi="PT Astra Serif"/>
                <w:sz w:val="24"/>
                <w:szCs w:val="24"/>
                <w:lang w:eastAsia="en-US"/>
              </w:rPr>
              <w:t>, д.14</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(48751)</w:t>
            </w:r>
          </w:p>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7-03-83</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rPr>
            </w:pPr>
            <w:hyperlink r:id="rId60" w:history="1">
              <w:r w:rsidR="00F56E9A" w:rsidRPr="00F56E9A">
                <w:rPr>
                  <w:rFonts w:ascii="PT Astra Serif" w:hAnsi="PT Astra Serif"/>
                  <w:sz w:val="24"/>
                  <w:szCs w:val="24"/>
                </w:rPr>
                <w:t>http://shekino28.reg-school.ru/</w:t>
              </w:r>
            </w:hyperlink>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rPr>
                <w:rFonts w:ascii="PT Astra Serif" w:hAnsi="PT Astra Serif"/>
                <w:sz w:val="24"/>
                <w:szCs w:val="24"/>
              </w:rPr>
            </w:pPr>
            <w:proofErr w:type="spellStart"/>
            <w:r w:rsidRPr="00F56E9A">
              <w:rPr>
                <w:rFonts w:ascii="PT Astra Serif" w:hAnsi="PT Astra Serif"/>
                <w:sz w:val="24"/>
                <w:szCs w:val="24"/>
                <w:lang w:val="en-US"/>
              </w:rPr>
              <w:t>sh</w:t>
            </w:r>
            <w:proofErr w:type="spellEnd"/>
            <w:r w:rsidRPr="00F56E9A">
              <w:rPr>
                <w:rFonts w:ascii="PT Astra Serif" w:hAnsi="PT Astra Serif"/>
                <w:sz w:val="24"/>
                <w:szCs w:val="24"/>
              </w:rPr>
              <w:t>-</w:t>
            </w:r>
            <w:proofErr w:type="spellStart"/>
            <w:r w:rsidRPr="00F56E9A">
              <w:rPr>
                <w:rFonts w:ascii="PT Astra Serif" w:hAnsi="PT Astra Serif"/>
                <w:sz w:val="24"/>
                <w:szCs w:val="24"/>
                <w:lang w:val="en-US"/>
              </w:rPr>
              <w:t>shkola</w:t>
            </w:r>
            <w:proofErr w:type="spellEnd"/>
            <w:r w:rsidRPr="00F56E9A">
              <w:rPr>
                <w:rFonts w:ascii="PT Astra Serif" w:hAnsi="PT Astra Serif"/>
                <w:sz w:val="24"/>
                <w:szCs w:val="24"/>
              </w:rPr>
              <w:t>28@</w:t>
            </w:r>
            <w:proofErr w:type="spellStart"/>
            <w:r w:rsidRPr="00F56E9A">
              <w:rPr>
                <w:rFonts w:ascii="PT Astra Serif" w:hAnsi="PT Astra Serif"/>
                <w:sz w:val="24"/>
                <w:szCs w:val="24"/>
                <w:lang w:val="en-US"/>
              </w:rPr>
              <w:t>tularegion</w:t>
            </w:r>
            <w:proofErr w:type="spellEnd"/>
            <w:r w:rsidRPr="00F56E9A">
              <w:rPr>
                <w:rFonts w:ascii="PT Astra Serif" w:hAnsi="PT Astra Serif"/>
                <w:sz w:val="24"/>
                <w:szCs w:val="24"/>
              </w:rPr>
              <w:t>.</w:t>
            </w:r>
            <w:r w:rsidRPr="00F56E9A">
              <w:rPr>
                <w:rFonts w:ascii="PT Astra Serif" w:hAnsi="PT Astra Serif"/>
                <w:sz w:val="24"/>
                <w:szCs w:val="24"/>
                <w:lang w:val="en-US"/>
              </w:rPr>
              <w:t>org</w:t>
            </w:r>
          </w:p>
        </w:tc>
      </w:tr>
      <w:tr w:rsidR="00F56E9A" w:rsidRPr="00F24D55" w:rsidTr="00327A9B">
        <w:trPr>
          <w:cantSplit/>
          <w:trHeight w:val="28"/>
          <w:jc w:val="center"/>
        </w:trPr>
        <w:tc>
          <w:tcPr>
            <w:tcW w:w="314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Муниципальное дошкольное образовательное учреждение «Социалистический детский сад №60»</w:t>
            </w:r>
          </w:p>
        </w:tc>
        <w:tc>
          <w:tcPr>
            <w:tcW w:w="2760"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numPr>
                <w:ilvl w:val="12"/>
                <w:numId w:val="0"/>
              </w:numPr>
              <w:autoSpaceDE/>
              <w:autoSpaceDN/>
              <w:adjustRightInd/>
              <w:rPr>
                <w:rFonts w:ascii="PT Astra Serif" w:eastAsia="Calibri" w:hAnsi="PT Astra Serif"/>
                <w:sz w:val="24"/>
                <w:szCs w:val="24"/>
                <w:lang w:eastAsia="en-US"/>
              </w:rPr>
            </w:pPr>
            <w:r w:rsidRPr="00F56E9A">
              <w:rPr>
                <w:rFonts w:ascii="PT Astra Serif" w:eastAsia="Calibri" w:hAnsi="PT Astra Serif"/>
                <w:sz w:val="24"/>
                <w:szCs w:val="24"/>
                <w:lang w:eastAsia="en-US"/>
              </w:rPr>
              <w:t xml:space="preserve">301218, </w:t>
            </w:r>
            <w:proofErr w:type="gramStart"/>
            <w:r w:rsidRPr="00F56E9A">
              <w:rPr>
                <w:rFonts w:ascii="PT Astra Serif" w:eastAsia="Calibri" w:hAnsi="PT Astra Serif"/>
                <w:sz w:val="24"/>
                <w:szCs w:val="24"/>
                <w:lang w:eastAsia="en-US"/>
              </w:rPr>
              <w:t>Тульская</w:t>
            </w:r>
            <w:proofErr w:type="gramEnd"/>
            <w:r w:rsidRPr="00F56E9A">
              <w:rPr>
                <w:rFonts w:ascii="PT Astra Serif" w:eastAsia="Calibri" w:hAnsi="PT Astra Serif"/>
                <w:sz w:val="24"/>
                <w:szCs w:val="24"/>
                <w:lang w:eastAsia="en-US"/>
              </w:rPr>
              <w:t xml:space="preserve"> обл., Щекинский р-н, </w:t>
            </w:r>
          </w:p>
          <w:p w:rsidR="00F56E9A" w:rsidRPr="00F56E9A" w:rsidRDefault="00F56E9A" w:rsidP="00F56E9A">
            <w:pPr>
              <w:widowControl/>
              <w:autoSpaceDE/>
              <w:autoSpaceDN/>
              <w:adjustRightInd/>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п. Социалистический, ул. Шахтерская, 15</w:t>
            </w:r>
          </w:p>
        </w:tc>
        <w:tc>
          <w:tcPr>
            <w:tcW w:w="1137" w:type="dxa"/>
            <w:tcBorders>
              <w:top w:val="single" w:sz="6" w:space="0" w:color="auto"/>
              <w:left w:val="single" w:sz="6" w:space="0" w:color="auto"/>
              <w:bottom w:val="single" w:sz="6" w:space="0" w:color="auto"/>
              <w:right w:val="single" w:sz="6" w:space="0" w:color="auto"/>
            </w:tcBorders>
            <w:vAlign w:val="center"/>
          </w:tcPr>
          <w:p w:rsidR="00F56E9A" w:rsidRPr="00F56E9A" w:rsidRDefault="00F56E9A" w:rsidP="00F56E9A">
            <w:pPr>
              <w:widowControl/>
              <w:autoSpaceDE/>
              <w:autoSpaceDN/>
              <w:adjustRightInd/>
              <w:jc w:val="center"/>
              <w:rPr>
                <w:rFonts w:ascii="PT Astra Serif" w:eastAsia="Calibri" w:hAnsi="PT Astra Serif"/>
                <w:sz w:val="24"/>
                <w:szCs w:val="24"/>
                <w:lang w:eastAsia="en-US"/>
              </w:rPr>
            </w:pPr>
            <w:r w:rsidRPr="00F56E9A">
              <w:rPr>
                <w:rFonts w:ascii="PT Astra Serif" w:eastAsia="Calibri" w:hAnsi="PT Astra Serif"/>
                <w:sz w:val="24"/>
                <w:szCs w:val="24"/>
                <w:lang w:eastAsia="en-US"/>
              </w:rPr>
              <w:t>— / —</w:t>
            </w:r>
          </w:p>
        </w:tc>
        <w:tc>
          <w:tcPr>
            <w:tcW w:w="2340" w:type="dxa"/>
            <w:tcBorders>
              <w:top w:val="single" w:sz="6" w:space="0" w:color="auto"/>
              <w:left w:val="single" w:sz="6" w:space="0" w:color="auto"/>
              <w:bottom w:val="single" w:sz="6" w:space="0" w:color="auto"/>
              <w:right w:val="single" w:sz="6" w:space="0" w:color="auto"/>
            </w:tcBorders>
          </w:tcPr>
          <w:p w:rsidR="00F56E9A" w:rsidRPr="00F56E9A" w:rsidRDefault="001117E8" w:rsidP="00F56E9A">
            <w:pPr>
              <w:widowControl/>
              <w:autoSpaceDE/>
              <w:autoSpaceDN/>
              <w:adjustRightInd/>
              <w:rPr>
                <w:rFonts w:ascii="PT Astra Serif" w:hAnsi="PT Astra Serif"/>
                <w:sz w:val="24"/>
                <w:szCs w:val="24"/>
                <w:lang w:val="en-US"/>
              </w:rPr>
            </w:pPr>
            <w:hyperlink r:id="rId61" w:history="1">
              <w:r w:rsidR="00F56E9A" w:rsidRPr="00F56E9A">
                <w:rPr>
                  <w:rFonts w:ascii="PT Astra Serif" w:hAnsi="PT Astra Serif"/>
                  <w:sz w:val="24"/>
                  <w:szCs w:val="24"/>
                  <w:lang w:val="en-US"/>
                </w:rPr>
                <w:t>http://shekino60.russia-sad.ru</w:t>
              </w:r>
            </w:hyperlink>
          </w:p>
          <w:p w:rsidR="00F56E9A" w:rsidRPr="00F56E9A" w:rsidRDefault="00F56E9A" w:rsidP="00F56E9A">
            <w:pPr>
              <w:widowControl/>
              <w:autoSpaceDE/>
              <w:autoSpaceDN/>
              <w:adjustRightInd/>
              <w:rPr>
                <w:rFonts w:ascii="PT Astra Serif" w:hAnsi="PT Astra Serif"/>
                <w:sz w:val="24"/>
                <w:szCs w:val="24"/>
                <w:lang w:val="en-US"/>
              </w:rPr>
            </w:pPr>
          </w:p>
          <w:p w:rsidR="00F56E9A" w:rsidRPr="00F56E9A" w:rsidRDefault="001117E8" w:rsidP="00F56E9A">
            <w:pPr>
              <w:widowControl/>
              <w:autoSpaceDE/>
              <w:autoSpaceDN/>
              <w:adjustRightInd/>
              <w:jc w:val="both"/>
              <w:rPr>
                <w:rFonts w:ascii="PT Astra Serif" w:hAnsi="PT Astra Serif"/>
                <w:sz w:val="24"/>
                <w:szCs w:val="24"/>
                <w:lang w:val="en-US"/>
              </w:rPr>
            </w:pPr>
            <w:hyperlink r:id="rId62" w:history="1">
              <w:r w:rsidR="00F56E9A" w:rsidRPr="00F56E9A">
                <w:rPr>
                  <w:rFonts w:ascii="PT Astra Serif" w:hAnsi="PT Astra Serif"/>
                  <w:sz w:val="24"/>
                  <w:szCs w:val="24"/>
                  <w:lang w:val="en-US"/>
                </w:rPr>
                <w:t>sh-dsad60@tularegion. org</w:t>
              </w:r>
            </w:hyperlink>
          </w:p>
          <w:p w:rsidR="00F56E9A" w:rsidRPr="00F56E9A" w:rsidRDefault="00F56E9A" w:rsidP="00F56E9A">
            <w:pPr>
              <w:widowControl/>
              <w:autoSpaceDE/>
              <w:autoSpaceDN/>
              <w:adjustRightInd/>
              <w:rPr>
                <w:rFonts w:ascii="PT Astra Serif" w:eastAsia="Calibri" w:hAnsi="PT Astra Serif"/>
                <w:sz w:val="24"/>
                <w:szCs w:val="24"/>
                <w:lang w:val="en-US" w:eastAsia="en-US"/>
              </w:rPr>
            </w:pPr>
          </w:p>
        </w:tc>
      </w:tr>
    </w:tbl>
    <w:p w:rsidR="00F56E9A" w:rsidRPr="00F56E9A" w:rsidRDefault="00F56E9A" w:rsidP="00F56E9A">
      <w:pPr>
        <w:widowControl/>
        <w:shd w:val="clear" w:color="auto" w:fill="FFFFFF"/>
        <w:autoSpaceDE/>
        <w:autoSpaceDN/>
        <w:adjustRightInd/>
        <w:jc w:val="both"/>
        <w:rPr>
          <w:rFonts w:ascii="PT Astra Serif" w:eastAsia="Calibri" w:hAnsi="PT Astra Serif"/>
          <w:sz w:val="24"/>
          <w:szCs w:val="24"/>
          <w:lang w:val="en-US" w:eastAsia="en-US"/>
        </w:rPr>
      </w:pPr>
    </w:p>
    <w:p w:rsidR="00F56E9A" w:rsidRPr="00F56E9A" w:rsidRDefault="00F56E9A" w:rsidP="00F56E9A">
      <w:pPr>
        <w:widowControl/>
        <w:autoSpaceDE/>
        <w:autoSpaceDN/>
        <w:adjustRightInd/>
        <w:rPr>
          <w:rFonts w:ascii="PT Astra Serif" w:eastAsia="Calibri" w:hAnsi="PT Astra Serif"/>
          <w:sz w:val="24"/>
          <w:szCs w:val="24"/>
          <w:lang w:val="en-US" w:eastAsia="en-US"/>
        </w:rPr>
      </w:pPr>
    </w:p>
    <w:p w:rsidR="00F56E9A" w:rsidRPr="00F56E9A" w:rsidRDefault="00F56E9A" w:rsidP="00F56E9A">
      <w:pPr>
        <w:widowControl/>
        <w:autoSpaceDE/>
        <w:autoSpaceDN/>
        <w:adjustRightInd/>
        <w:ind w:firstLine="567"/>
        <w:jc w:val="right"/>
        <w:rPr>
          <w:rFonts w:ascii="PT Astra Serif" w:eastAsia="Calibri" w:hAnsi="PT Astra Serif"/>
          <w:bCs/>
          <w:sz w:val="24"/>
          <w:szCs w:val="24"/>
          <w:lang w:val="en-US" w:eastAsia="en-US"/>
        </w:rPr>
      </w:pPr>
    </w:p>
    <w:p w:rsidR="00F56E9A" w:rsidRPr="00F56E9A" w:rsidRDefault="00F56E9A" w:rsidP="00F56E9A">
      <w:pPr>
        <w:widowControl/>
        <w:ind w:left="3686"/>
        <w:jc w:val="center"/>
        <w:rPr>
          <w:rFonts w:ascii="PT Astra Serif" w:hAnsi="PT Astra Serif"/>
          <w:sz w:val="24"/>
          <w:szCs w:val="24"/>
          <w:lang w:val="en-US"/>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3686"/>
        <w:jc w:val="center"/>
        <w:rPr>
          <w:rFonts w:ascii="PT Astra Serif" w:hAnsi="PT Astra Serif"/>
          <w:sz w:val="24"/>
          <w:szCs w:val="24"/>
        </w:rPr>
      </w:pPr>
      <w:r w:rsidRPr="00F56E9A">
        <w:rPr>
          <w:rFonts w:ascii="PT Astra Serif" w:hAnsi="PT Astra Serif"/>
          <w:sz w:val="24"/>
          <w:szCs w:val="24"/>
        </w:rPr>
        <w:lastRenderedPageBreak/>
        <w:t>Приложение № 2</w:t>
      </w:r>
    </w:p>
    <w:p w:rsidR="00F56E9A" w:rsidRPr="00F56E9A" w:rsidRDefault="00F56E9A" w:rsidP="00F56E9A">
      <w:pPr>
        <w:widowControl/>
        <w:ind w:left="3686"/>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3686"/>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3686"/>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widowControl/>
        <w:jc w:val="center"/>
        <w:rPr>
          <w:rFonts w:ascii="PT Astra Serif" w:hAnsi="PT Astra Serif"/>
          <w:b/>
          <w:sz w:val="28"/>
          <w:szCs w:val="28"/>
        </w:rPr>
      </w:pPr>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autoSpaceDE/>
        <w:autoSpaceDN/>
        <w:adjustRightInd/>
        <w:ind w:firstLine="330"/>
        <w:jc w:val="both"/>
        <w:rPr>
          <w:rFonts w:ascii="PT Astra Serif" w:eastAsia="Calibri" w:hAnsi="PT Astra Serif"/>
          <w:color w:val="000000"/>
          <w:sz w:val="28"/>
          <w:szCs w:val="28"/>
          <w:lang w:eastAsia="en-US"/>
        </w:rPr>
      </w:pPr>
      <w:r w:rsidRPr="00F56E9A">
        <w:rPr>
          <w:rFonts w:ascii="PT Astra Serif" w:eastAsia="Calibri" w:hAnsi="PT Astra Serif"/>
          <w:color w:val="000000"/>
          <w:sz w:val="28"/>
          <w:szCs w:val="28"/>
          <w:lang w:eastAsia="en-US"/>
        </w:rPr>
        <w:t xml:space="preserve">№ ___________________ «____»________20__ г. </w:t>
      </w:r>
    </w:p>
    <w:p w:rsidR="00F56E9A" w:rsidRPr="00F56E9A" w:rsidRDefault="00F56E9A" w:rsidP="00F56E9A">
      <w:pPr>
        <w:widowControl/>
        <w:autoSpaceDE/>
        <w:autoSpaceDN/>
        <w:adjustRightInd/>
        <w:ind w:firstLine="330"/>
        <w:jc w:val="both"/>
        <w:rPr>
          <w:rFonts w:ascii="PT Astra Serif" w:eastAsia="Calibri" w:hAnsi="PT Astra Serif"/>
          <w:color w:val="000000"/>
          <w:sz w:val="22"/>
          <w:szCs w:val="22"/>
          <w:lang w:eastAsia="en-US"/>
        </w:rPr>
      </w:pPr>
      <w:r w:rsidRPr="00F56E9A">
        <w:rPr>
          <w:rFonts w:ascii="PT Astra Serif" w:eastAsia="Calibri" w:hAnsi="PT Astra Serif"/>
          <w:color w:val="000000"/>
          <w:sz w:val="22"/>
          <w:szCs w:val="22"/>
          <w:lang w:eastAsia="en-US"/>
        </w:rPr>
        <w:t xml:space="preserve">                        номер и дата регистрации заявления </w:t>
      </w:r>
    </w:p>
    <w:p w:rsidR="00F56E9A" w:rsidRPr="00F56E9A" w:rsidRDefault="00F56E9A" w:rsidP="00F56E9A">
      <w:pPr>
        <w:widowControl/>
        <w:autoSpaceDE/>
        <w:autoSpaceDN/>
        <w:adjustRightInd/>
        <w:ind w:firstLine="567"/>
        <w:jc w:val="center"/>
        <w:rPr>
          <w:rFonts w:ascii="PT Astra Serif" w:eastAsia="Calibri" w:hAnsi="PT Astra Serif"/>
          <w:b/>
          <w:bCs/>
          <w:sz w:val="28"/>
          <w:szCs w:val="28"/>
          <w:lang w:eastAsia="en-US"/>
        </w:rPr>
      </w:pPr>
    </w:p>
    <w:p w:rsidR="00F56E9A" w:rsidRPr="00F56E9A" w:rsidRDefault="00F56E9A" w:rsidP="00F56E9A">
      <w:pPr>
        <w:widowControl/>
        <w:autoSpaceDE/>
        <w:autoSpaceDN/>
        <w:adjustRightInd/>
        <w:ind w:firstLine="567"/>
        <w:jc w:val="center"/>
        <w:rPr>
          <w:rFonts w:ascii="PT Astra Serif" w:eastAsia="Calibri" w:hAnsi="PT Astra Serif"/>
          <w:b/>
          <w:bCs/>
          <w:sz w:val="28"/>
          <w:szCs w:val="28"/>
          <w:lang w:eastAsia="en-US"/>
        </w:rPr>
      </w:pP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Руководителю</w:t>
      </w:r>
      <w:r w:rsidRPr="00F56E9A">
        <w:rPr>
          <w:rFonts w:ascii="PT Astra Serif" w:hAnsi="PT Astra Serif"/>
          <w:color w:val="000000"/>
          <w:sz w:val="24"/>
          <w:szCs w:val="24"/>
          <w:shd w:val="clear" w:color="auto" w:fill="FFFFFF"/>
        </w:rPr>
        <w:t>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(наименование организации и Ф.И.О. руководителя)</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(Ф.И.О. (последнее при наличии), заявителя)</w:t>
      </w:r>
    </w:p>
    <w:p w:rsidR="00F56E9A" w:rsidRPr="00F56E9A" w:rsidRDefault="00F56E9A" w:rsidP="00F56E9A">
      <w:pPr>
        <w:tabs>
          <w:tab w:val="left" w:pos="3225"/>
        </w:tabs>
        <w:jc w:val="right"/>
        <w:rPr>
          <w:rFonts w:ascii="PT Astra Serif" w:hAnsi="PT Astra Serif"/>
          <w:color w:val="000000"/>
          <w:shd w:val="clear" w:color="auto" w:fill="FFFFFF"/>
        </w:rPr>
      </w:pPr>
      <w:proofErr w:type="gramStart"/>
      <w:r w:rsidRPr="00F56E9A">
        <w:rPr>
          <w:rFonts w:ascii="PT Astra Serif" w:hAnsi="PT Astra Serif"/>
          <w:color w:val="000000"/>
          <w:sz w:val="28"/>
          <w:szCs w:val="28"/>
          <w:shd w:val="clear" w:color="auto" w:fill="FFFFFF"/>
        </w:rPr>
        <w:t>Проживающего</w:t>
      </w:r>
      <w:proofErr w:type="gramEnd"/>
      <w:r w:rsidRPr="00F56E9A">
        <w:rPr>
          <w:rFonts w:ascii="PT Astra Serif" w:hAnsi="PT Astra Serif"/>
          <w:color w:val="000000"/>
          <w:sz w:val="28"/>
          <w:szCs w:val="28"/>
          <w:shd w:val="clear" w:color="auto" w:fill="FFFFFF"/>
        </w:rPr>
        <w:t xml:space="preserve"> (зарегистрированного) по адресу</w:t>
      </w:r>
      <w:r w:rsidRPr="00F56E9A">
        <w:rPr>
          <w:rFonts w:ascii="PT Astra Serif" w:hAnsi="PT Astra Serif"/>
          <w:color w:val="000000"/>
          <w:sz w:val="24"/>
          <w:szCs w:val="24"/>
          <w:shd w:val="clear" w:color="auto" w:fill="FFFFFF"/>
        </w:rPr>
        <w:t>:__________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16"/>
          <w:szCs w:val="16"/>
          <w:shd w:val="clear" w:color="auto" w:fill="FFFFFF"/>
        </w:rPr>
        <w:t>(</w:t>
      </w:r>
      <w:r w:rsidRPr="00F56E9A">
        <w:rPr>
          <w:rFonts w:ascii="PT Astra Serif" w:hAnsi="PT Astra Serif"/>
          <w:color w:val="000000"/>
          <w:sz w:val="24"/>
          <w:szCs w:val="24"/>
          <w:shd w:val="clear" w:color="auto" w:fill="FFFFFF"/>
        </w:rPr>
        <w:t xml:space="preserve">контактный телефон и </w:t>
      </w:r>
      <w:r w:rsidRPr="00F56E9A">
        <w:rPr>
          <w:rFonts w:ascii="PT Astra Serif" w:hAnsi="PT Astra Serif"/>
          <w:color w:val="000000"/>
          <w:sz w:val="24"/>
          <w:szCs w:val="24"/>
          <w:shd w:val="clear" w:color="auto" w:fill="FFFFFF"/>
          <w:lang w:val="en-US"/>
        </w:rPr>
        <w:t>e</w:t>
      </w:r>
      <w:r w:rsidRPr="00F56E9A">
        <w:rPr>
          <w:rFonts w:ascii="PT Astra Serif" w:hAnsi="PT Astra Serif"/>
          <w:color w:val="000000"/>
          <w:sz w:val="24"/>
          <w:szCs w:val="24"/>
          <w:shd w:val="clear" w:color="auto" w:fill="FFFFFF"/>
        </w:rPr>
        <w:t>-</w:t>
      </w:r>
      <w:r w:rsidRPr="00F56E9A">
        <w:rPr>
          <w:rFonts w:ascii="PT Astra Serif" w:hAnsi="PT Astra Serif"/>
          <w:color w:val="000000"/>
          <w:sz w:val="24"/>
          <w:szCs w:val="24"/>
          <w:shd w:val="clear" w:color="auto" w:fill="FFFFFF"/>
          <w:lang w:val="en-US"/>
        </w:rPr>
        <w:t>mail</w:t>
      </w:r>
      <w:r w:rsidRPr="00F56E9A">
        <w:rPr>
          <w:rFonts w:ascii="PT Astra Serif" w:hAnsi="PT Astra Serif"/>
          <w:color w:val="000000"/>
          <w:sz w:val="24"/>
          <w:szCs w:val="24"/>
          <w:shd w:val="clear" w:color="auto" w:fill="FFFFFF"/>
        </w:rPr>
        <w:t>)</w:t>
      </w:r>
    </w:p>
    <w:p w:rsidR="00F56E9A" w:rsidRPr="00F56E9A" w:rsidRDefault="00F56E9A" w:rsidP="00F56E9A">
      <w:pPr>
        <w:jc w:val="right"/>
        <w:rPr>
          <w:rFonts w:ascii="PT Astra Serif" w:hAnsi="PT Astra Serif"/>
          <w:color w:val="000000"/>
          <w:shd w:val="clear" w:color="auto" w:fill="FFFFFF"/>
        </w:rPr>
      </w:pPr>
      <w:proofErr w:type="gramStart"/>
      <w:r w:rsidRPr="00F56E9A">
        <w:rPr>
          <w:rFonts w:ascii="PT Astra Serif" w:hAnsi="PT Astra Serif"/>
          <w:color w:val="000000"/>
          <w:sz w:val="28"/>
          <w:szCs w:val="28"/>
          <w:shd w:val="clear" w:color="auto" w:fill="FFFFFF"/>
        </w:rPr>
        <w:t>Документ</w:t>
      </w:r>
      <w:proofErr w:type="gramEnd"/>
      <w:r w:rsidRPr="00F56E9A">
        <w:rPr>
          <w:rFonts w:ascii="PT Astra Serif" w:hAnsi="PT Astra Serif"/>
          <w:color w:val="000000"/>
          <w:sz w:val="28"/>
          <w:szCs w:val="28"/>
          <w:shd w:val="clear" w:color="auto" w:fill="FFFFFF"/>
        </w:rPr>
        <w:t xml:space="preserve">  удостоверяющий личность: </w:t>
      </w:r>
      <w:r w:rsidRPr="00F56E9A">
        <w:rPr>
          <w:rFonts w:ascii="PT Astra Serif" w:hAnsi="PT Astra Serif"/>
          <w:color w:val="000000"/>
          <w:sz w:val="24"/>
          <w:szCs w:val="24"/>
          <w:shd w:val="clear" w:color="auto" w:fill="FFFFFF"/>
        </w:rPr>
        <w:t>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(серия /номер)</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 xml:space="preserve">(кем и когда </w:t>
      </w:r>
      <w:proofErr w:type="gramStart"/>
      <w:r w:rsidRPr="00F56E9A">
        <w:rPr>
          <w:rFonts w:ascii="PT Astra Serif" w:hAnsi="PT Astra Serif"/>
          <w:color w:val="000000"/>
          <w:sz w:val="24"/>
          <w:szCs w:val="24"/>
          <w:shd w:val="clear" w:color="auto" w:fill="FFFFFF"/>
        </w:rPr>
        <w:t>выдан</w:t>
      </w:r>
      <w:proofErr w:type="gramEnd"/>
      <w:r w:rsidRPr="00F56E9A">
        <w:rPr>
          <w:rFonts w:ascii="PT Astra Serif" w:hAnsi="PT Astra Serif"/>
          <w:color w:val="000000"/>
          <w:sz w:val="24"/>
          <w:szCs w:val="24"/>
          <w:shd w:val="clear" w:color="auto" w:fill="FFFFFF"/>
        </w:rPr>
        <w:t>)</w:t>
      </w:r>
    </w:p>
    <w:p w:rsidR="00F56E9A" w:rsidRPr="00F56E9A" w:rsidRDefault="00F56E9A" w:rsidP="00F56E9A">
      <w:pPr>
        <w:jc w:val="center"/>
        <w:rPr>
          <w:rFonts w:ascii="PT Astra Serif" w:eastAsia="Calibri" w:hAnsi="PT Astra Serif"/>
          <w:b/>
          <w:color w:val="000000"/>
          <w:sz w:val="24"/>
          <w:szCs w:val="24"/>
          <w:shd w:val="clear" w:color="auto" w:fill="FFFFFF"/>
        </w:rPr>
      </w:pPr>
    </w:p>
    <w:p w:rsidR="00F56E9A" w:rsidRPr="00F56E9A" w:rsidRDefault="00F56E9A" w:rsidP="00F56E9A">
      <w:pPr>
        <w:jc w:val="center"/>
        <w:rPr>
          <w:sz w:val="28"/>
          <w:szCs w:val="28"/>
        </w:rPr>
      </w:pPr>
      <w:r w:rsidRPr="00F56E9A">
        <w:rPr>
          <w:rFonts w:ascii="PT Astra Serif" w:eastAsia="Calibri" w:hAnsi="PT Astra Serif"/>
          <w:b/>
          <w:color w:val="000000"/>
          <w:sz w:val="28"/>
          <w:szCs w:val="28"/>
          <w:shd w:val="clear" w:color="auto" w:fill="FFFFFF"/>
        </w:rPr>
        <w:t>ЗАЯВЛЕНИЕ</w:t>
      </w:r>
    </w:p>
    <w:p w:rsidR="00F56E9A" w:rsidRPr="00F56E9A" w:rsidRDefault="00F56E9A" w:rsidP="00F56E9A">
      <w:pPr>
        <w:jc w:val="center"/>
        <w:rPr>
          <w:sz w:val="28"/>
          <w:szCs w:val="28"/>
        </w:rPr>
      </w:pPr>
      <w:r w:rsidRPr="00F56E9A">
        <w:rPr>
          <w:rFonts w:ascii="PT Astra Serif" w:eastAsia="Calibri" w:hAnsi="PT Astra Serif"/>
          <w:b/>
          <w:color w:val="000000"/>
          <w:sz w:val="28"/>
          <w:szCs w:val="28"/>
          <w:shd w:val="clear" w:color="auto" w:fill="FFFFFF"/>
        </w:rPr>
        <w:t>родителя (законного представителя) о постановке на учет ребенка в муниципальное учреждение, предоставляющее муниципальную услугу</w:t>
      </w:r>
    </w:p>
    <w:p w:rsidR="00F56E9A" w:rsidRPr="00F56E9A" w:rsidRDefault="00F56E9A" w:rsidP="00F56E9A">
      <w:pPr>
        <w:jc w:val="both"/>
        <w:rPr>
          <w:rFonts w:ascii="PT Astra Serif" w:hAnsi="PT Astra Serif"/>
          <w:sz w:val="28"/>
          <w:szCs w:val="28"/>
        </w:rPr>
      </w:pPr>
    </w:p>
    <w:p w:rsidR="00F56E9A" w:rsidRPr="00F56E9A" w:rsidRDefault="00F56E9A" w:rsidP="00F56E9A">
      <w:pPr>
        <w:ind w:firstLine="709"/>
        <w:jc w:val="both"/>
        <w:rPr>
          <w:rFonts w:ascii="PT Astra Serif" w:hAnsi="PT Astra Serif"/>
          <w:sz w:val="28"/>
          <w:szCs w:val="28"/>
        </w:rPr>
      </w:pPr>
      <w:r w:rsidRPr="00F56E9A">
        <w:rPr>
          <w:rFonts w:ascii="PT Astra Serif" w:hAnsi="PT Astra Serif"/>
          <w:sz w:val="28"/>
          <w:szCs w:val="28"/>
        </w:rPr>
        <w:t>Прошу поставить на учет моег</w:t>
      </w:r>
      <w:proofErr w:type="gramStart"/>
      <w:r w:rsidRPr="00F56E9A">
        <w:rPr>
          <w:rFonts w:ascii="PT Astra Serif" w:hAnsi="PT Astra Serif"/>
          <w:sz w:val="28"/>
          <w:szCs w:val="28"/>
        </w:rPr>
        <w:t>о(</w:t>
      </w:r>
      <w:proofErr w:type="gramEnd"/>
      <w:r w:rsidRPr="00F56E9A">
        <w:rPr>
          <w:rFonts w:ascii="PT Astra Serif" w:hAnsi="PT Astra Serif"/>
          <w:sz w:val="28"/>
          <w:szCs w:val="28"/>
        </w:rPr>
        <w:t xml:space="preserve">ю) сына (дочь) </w:t>
      </w:r>
      <w:r w:rsidRPr="00F56E9A">
        <w:rPr>
          <w:rFonts w:ascii="PT Astra Serif" w:hAnsi="PT Astra Serif"/>
          <w:sz w:val="24"/>
          <w:szCs w:val="24"/>
        </w:rPr>
        <w:t>(нужное подчеркнуть)</w:t>
      </w:r>
      <w:r w:rsidRPr="00F56E9A">
        <w:rPr>
          <w:rFonts w:ascii="PT Astra Serif" w:hAnsi="PT Astra Serif"/>
          <w:sz w:val="28"/>
          <w:szCs w:val="28"/>
        </w:rPr>
        <w:t xml:space="preserve"> (ФИО) ____________________________________________________________ в качестве нуждающегося в предоставлении места в 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w:t>
      </w:r>
    </w:p>
    <w:p w:rsidR="00F56E9A" w:rsidRPr="00F56E9A" w:rsidRDefault="00F56E9A" w:rsidP="00F56E9A">
      <w:pPr>
        <w:jc w:val="center"/>
        <w:rPr>
          <w:rFonts w:ascii="PT Astra Serif" w:hAnsi="PT Astra Serif"/>
          <w:sz w:val="28"/>
          <w:szCs w:val="28"/>
        </w:rPr>
      </w:pPr>
      <w:r w:rsidRPr="00F56E9A">
        <w:rPr>
          <w:rFonts w:ascii="PT Astra Serif" w:hAnsi="PT Astra Serif"/>
          <w:sz w:val="24"/>
          <w:szCs w:val="24"/>
        </w:rPr>
        <w:t>(наименование муниципальных учреждений)</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в группу ___________________________________________ направленности, </w:t>
      </w:r>
    </w:p>
    <w:p w:rsidR="00F56E9A" w:rsidRPr="00F56E9A" w:rsidRDefault="00F56E9A" w:rsidP="00F56E9A">
      <w:pPr>
        <w:ind w:firstLine="709"/>
        <w:jc w:val="center"/>
        <w:rPr>
          <w:rFonts w:ascii="PT Astra Serif" w:hAnsi="PT Astra Serif"/>
          <w:sz w:val="24"/>
          <w:szCs w:val="24"/>
        </w:rPr>
      </w:pPr>
      <w:r w:rsidRPr="00F56E9A">
        <w:rPr>
          <w:rFonts w:ascii="PT Astra Serif" w:hAnsi="PT Astra Serif"/>
          <w:sz w:val="24"/>
          <w:szCs w:val="24"/>
        </w:rPr>
        <w:t>(направленность группы)</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в режиме пребывания ________________________________________ дня.</w:t>
      </w:r>
    </w:p>
    <w:p w:rsidR="00F56E9A" w:rsidRPr="00F56E9A" w:rsidRDefault="00F56E9A" w:rsidP="00F56E9A">
      <w:pPr>
        <w:jc w:val="both"/>
        <w:rPr>
          <w:rFonts w:ascii="PT Astra Serif" w:hAnsi="PT Astra Serif"/>
        </w:rPr>
      </w:pPr>
      <w:r w:rsidRPr="00F56E9A">
        <w:rPr>
          <w:rFonts w:ascii="PT Astra Serif" w:hAnsi="PT Astra Serif"/>
        </w:rPr>
        <w:t xml:space="preserve">                                                                                                   (полного/сокращенного)</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Желаемая дата зачисления ребенка в учреждение  ______________ 20_____ .</w:t>
      </w:r>
    </w:p>
    <w:p w:rsidR="00F56E9A" w:rsidRPr="00F56E9A" w:rsidRDefault="00F56E9A" w:rsidP="00F56E9A">
      <w:pPr>
        <w:jc w:val="both"/>
        <w:rPr>
          <w:rFonts w:ascii="PT Astra Serif" w:hAnsi="PT Astra Serif"/>
          <w:sz w:val="28"/>
          <w:szCs w:val="28"/>
        </w:rPr>
      </w:pP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 Сведения о ребенке:</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1.1.  Фамилия:____________________________________________________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1.2. Имя:_________________________________________________________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1.3. Отчество (при наличии):________________________________________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lastRenderedPageBreak/>
        <w:t xml:space="preserve">    1.4. Дата рождения: 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1.5. Реквизиты свидетельства о рождении  ребенка ____________________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1.6. Адрес места жительства (места пребывания, места фактического проживания) ребенка: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____________________________________________________________________________________________________________________________________ 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2. Сведения о родителях (законных представителях):</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2.1. Мать:                                                             2.2. Отец:                                                                    </w:t>
      </w:r>
    </w:p>
    <w:p w:rsidR="00F56E9A" w:rsidRPr="00F56E9A" w:rsidRDefault="00F56E9A" w:rsidP="00F56E9A">
      <w:pPr>
        <w:ind w:hanging="284"/>
        <w:jc w:val="both"/>
        <w:rPr>
          <w:rFonts w:ascii="PT Astra Serif" w:hAnsi="PT Astra Serif"/>
          <w:sz w:val="28"/>
          <w:szCs w:val="28"/>
        </w:rPr>
      </w:pPr>
      <w:r w:rsidRPr="00F56E9A">
        <w:rPr>
          <w:rFonts w:ascii="PT Astra Serif" w:hAnsi="PT Astra Serif"/>
          <w:sz w:val="28"/>
          <w:szCs w:val="28"/>
        </w:rPr>
        <w:t xml:space="preserve">    2.1.1. Фамилия: ____________________     2.2.1. Фамилия:_________________</w:t>
      </w:r>
    </w:p>
    <w:p w:rsidR="00F56E9A" w:rsidRPr="00F56E9A" w:rsidRDefault="00F56E9A" w:rsidP="00F56E9A">
      <w:pPr>
        <w:ind w:hanging="284"/>
        <w:jc w:val="both"/>
        <w:rPr>
          <w:rFonts w:ascii="PT Astra Serif" w:hAnsi="PT Astra Serif"/>
          <w:sz w:val="28"/>
          <w:szCs w:val="28"/>
        </w:rPr>
      </w:pPr>
      <w:r w:rsidRPr="00F56E9A">
        <w:rPr>
          <w:rFonts w:ascii="PT Astra Serif" w:hAnsi="PT Astra Serif"/>
          <w:sz w:val="28"/>
          <w:szCs w:val="28"/>
        </w:rPr>
        <w:t xml:space="preserve">    2.1.2. Имя:_________________________    2.2.2. Имя: ____________________</w:t>
      </w:r>
    </w:p>
    <w:p w:rsidR="00F56E9A" w:rsidRPr="00F56E9A" w:rsidRDefault="00F56E9A" w:rsidP="00F56E9A">
      <w:pPr>
        <w:ind w:hanging="284"/>
        <w:jc w:val="both"/>
        <w:rPr>
          <w:rFonts w:ascii="PT Astra Serif" w:hAnsi="PT Astra Serif"/>
          <w:sz w:val="28"/>
          <w:szCs w:val="28"/>
        </w:rPr>
      </w:pPr>
      <w:r w:rsidRPr="00F56E9A">
        <w:rPr>
          <w:rFonts w:ascii="PT Astra Serif" w:hAnsi="PT Astra Serif"/>
          <w:sz w:val="28"/>
          <w:szCs w:val="28"/>
        </w:rPr>
        <w:t xml:space="preserve">    2.1.3. Отчество (при наличии):                    2.2.3. Отчество (при наличии):</w:t>
      </w:r>
    </w:p>
    <w:p w:rsidR="00F56E9A" w:rsidRPr="00F56E9A" w:rsidRDefault="00F56E9A" w:rsidP="00F56E9A">
      <w:pPr>
        <w:ind w:hanging="284"/>
        <w:jc w:val="both"/>
        <w:rPr>
          <w:rFonts w:ascii="PT Astra Serif" w:hAnsi="PT Astra Serif"/>
          <w:sz w:val="28"/>
          <w:szCs w:val="28"/>
        </w:rPr>
      </w:pPr>
      <w:r w:rsidRPr="00F56E9A">
        <w:rPr>
          <w:rFonts w:ascii="PT Astra Serif" w:hAnsi="PT Astra Serif"/>
          <w:sz w:val="28"/>
          <w:szCs w:val="28"/>
        </w:rPr>
        <w:t xml:space="preserve">    __________________________________     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2.3.Реквизиты документа, удостоверяющего личность родителя (законного представителя) 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2.4. Реквизиты документа, подтверждающего установление опеки (при наличии) 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2.5. Адрес электронной почты, номер телефона (при наличии) родителей (законных представителей) ребенка: 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3. Документ на право внеочередного, первоочередного приема в образовательное учреждение 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_________________________________________________________________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3.1. Наличие у ребенка полнородных и </w:t>
      </w:r>
      <w:proofErr w:type="spellStart"/>
      <w:r w:rsidRPr="00F56E9A">
        <w:rPr>
          <w:rFonts w:ascii="PT Astra Serif" w:hAnsi="PT Astra Serif"/>
          <w:sz w:val="28"/>
          <w:szCs w:val="28"/>
        </w:rPr>
        <w:t>неполнородных</w:t>
      </w:r>
      <w:proofErr w:type="spellEnd"/>
      <w:r w:rsidRPr="00F56E9A">
        <w:rPr>
          <w:rFonts w:ascii="PT Astra Serif" w:hAnsi="PT Astra Serif"/>
          <w:sz w:val="28"/>
          <w:szCs w:val="28"/>
        </w:rPr>
        <w:t xml:space="preserve"> братьев и (или) сестер, обучающихся в МБОУ /МДОУ – фамилия</w:t>
      </w:r>
      <w:proofErr w:type="gramStart"/>
      <w:r w:rsidRPr="00F56E9A">
        <w:rPr>
          <w:rFonts w:ascii="PT Astra Serif" w:hAnsi="PT Astra Serif"/>
          <w:sz w:val="28"/>
          <w:szCs w:val="28"/>
        </w:rPr>
        <w:t xml:space="preserve"> (-</w:t>
      </w:r>
      <w:proofErr w:type="spellStart"/>
      <w:proofErr w:type="gramEnd"/>
      <w:r w:rsidRPr="00F56E9A">
        <w:rPr>
          <w:rFonts w:ascii="PT Astra Serif" w:hAnsi="PT Astra Serif"/>
          <w:sz w:val="28"/>
          <w:szCs w:val="28"/>
        </w:rPr>
        <w:t>ии</w:t>
      </w:r>
      <w:proofErr w:type="spellEnd"/>
      <w:r w:rsidRPr="00F56E9A">
        <w:rPr>
          <w:rFonts w:ascii="PT Astra Serif" w:hAnsi="PT Astra Serif"/>
          <w:sz w:val="28"/>
          <w:szCs w:val="28"/>
        </w:rPr>
        <w:t>), имя (имена), отчество (-а) (последнее при наличии):</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____________________________________________________________________________________________________________________________________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4. Образовательная программа </w:t>
      </w:r>
      <w:r w:rsidRPr="00F56E9A">
        <w:rPr>
          <w:rFonts w:ascii="PT Astra Serif" w:hAnsi="PT Astra Serif"/>
          <w:i/>
          <w:sz w:val="24"/>
          <w:szCs w:val="24"/>
        </w:rPr>
        <w:t>(</w:t>
      </w:r>
      <w:proofErr w:type="gramStart"/>
      <w:r w:rsidRPr="00F56E9A">
        <w:rPr>
          <w:rFonts w:ascii="PT Astra Serif" w:hAnsi="PT Astra Serif"/>
          <w:i/>
          <w:sz w:val="24"/>
          <w:szCs w:val="24"/>
        </w:rPr>
        <w:t>нужное</w:t>
      </w:r>
      <w:proofErr w:type="gramEnd"/>
      <w:r w:rsidRPr="00F56E9A">
        <w:rPr>
          <w:rFonts w:ascii="PT Astra Serif" w:hAnsi="PT Astra Serif"/>
          <w:i/>
          <w:sz w:val="24"/>
          <w:szCs w:val="24"/>
        </w:rPr>
        <w:t xml:space="preserve"> подчеркнуть)</w:t>
      </w:r>
      <w:r w:rsidRPr="00F56E9A">
        <w:rPr>
          <w:rFonts w:ascii="PT Astra Serif" w:hAnsi="PT Astra Serif"/>
          <w:sz w:val="28"/>
          <w:szCs w:val="28"/>
        </w:rPr>
        <w:t xml:space="preserve">: общеобразовательная программа / адаптированная общеобразовательная программа.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4.1. Я,__________________________________________________________, руководствуясь ч. 3 ст. 55 Федерального закона</w:t>
      </w:r>
      <w:r w:rsidRPr="00F56E9A">
        <w:rPr>
          <w:rFonts w:ascii="PT Astra Serif" w:hAnsi="PT Astra Serif" w:cs="Courier New"/>
        </w:rPr>
        <w:t xml:space="preserve"> </w:t>
      </w:r>
      <w:r w:rsidRPr="00F56E9A">
        <w:rPr>
          <w:rFonts w:ascii="PT Astra Serif" w:hAnsi="PT Astra Serif"/>
          <w:sz w:val="28"/>
          <w:szCs w:val="28"/>
        </w:rPr>
        <w:t xml:space="preserve">«Об образовании в Российской Федерации» и на основании рекомендаций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__________________________________________________________________</w:t>
      </w:r>
    </w:p>
    <w:p w:rsidR="00F56E9A" w:rsidRPr="00F56E9A" w:rsidRDefault="00F56E9A" w:rsidP="00F56E9A">
      <w:pPr>
        <w:jc w:val="both"/>
        <w:rPr>
          <w:rFonts w:ascii="PT Astra Serif" w:hAnsi="PT Astra Serif"/>
          <w:sz w:val="18"/>
          <w:szCs w:val="18"/>
        </w:rPr>
      </w:pPr>
      <w:r w:rsidRPr="00F56E9A">
        <w:rPr>
          <w:rFonts w:ascii="PT Astra Serif" w:hAnsi="PT Astra Serif"/>
          <w:sz w:val="18"/>
          <w:szCs w:val="18"/>
        </w:rPr>
        <w:t xml:space="preserve">                                                         (наименование психолого-медико-педагогической комиссии)</w:t>
      </w:r>
    </w:p>
    <w:p w:rsidR="00F56E9A" w:rsidRPr="00F56E9A" w:rsidRDefault="00F56E9A" w:rsidP="00F56E9A">
      <w:pPr>
        <w:ind w:firstLine="708"/>
        <w:jc w:val="both"/>
        <w:rPr>
          <w:sz w:val="28"/>
          <w:szCs w:val="28"/>
        </w:rPr>
      </w:pPr>
      <w:r w:rsidRPr="00F56E9A">
        <w:rPr>
          <w:rFonts w:ascii="PT Astra Serif" w:hAnsi="PT Astra Serif"/>
          <w:sz w:val="28"/>
          <w:szCs w:val="28"/>
        </w:rPr>
        <w:t xml:space="preserve">от «___»____________20___ г. №________________ даю свое согласие </w:t>
      </w:r>
      <w:r w:rsidRPr="00F56E9A">
        <w:rPr>
          <w:rFonts w:ascii="PT Astra Serif" w:hAnsi="PT Astra Serif"/>
          <w:sz w:val="28"/>
          <w:szCs w:val="28"/>
        </w:rPr>
        <w:lastRenderedPageBreak/>
        <w:t xml:space="preserve">на </w:t>
      </w:r>
      <w:proofErr w:type="gramStart"/>
      <w:r w:rsidRPr="00F56E9A">
        <w:rPr>
          <w:rFonts w:ascii="PT Astra Serif" w:hAnsi="PT Astra Serif"/>
          <w:sz w:val="28"/>
          <w:szCs w:val="28"/>
        </w:rPr>
        <w:t>обучение моего ребенка</w:t>
      </w:r>
      <w:proofErr w:type="gramEnd"/>
      <w:r w:rsidRPr="00F56E9A">
        <w:rPr>
          <w:rFonts w:ascii="PT Astra Serif" w:hAnsi="PT Astra Serif"/>
          <w:sz w:val="28"/>
          <w:szCs w:val="28"/>
        </w:rPr>
        <w:t xml:space="preserve"> по адаптированной общеобразовательной программе. </w:t>
      </w:r>
      <w:r w:rsidRPr="00F56E9A">
        <w:rPr>
          <w:rFonts w:ascii="PT Astra Serif" w:eastAsia="Calibri" w:hAnsi="PT Astra Serif"/>
          <w:color w:val="000000"/>
          <w:sz w:val="28"/>
          <w:szCs w:val="28"/>
          <w:shd w:val="clear" w:color="auto" w:fill="FFFFFF"/>
        </w:rPr>
        <w:t>Срок, в течение которого действует согласие: до получения воспитанником образования (завершения обучения) или до момента досрочного прекращения образовательных отношений по инициативе родителей (законных представителей) воспитанника.</w:t>
      </w:r>
    </w:p>
    <w:p w:rsidR="00F56E9A" w:rsidRPr="00F56E9A" w:rsidRDefault="00F56E9A" w:rsidP="00F56E9A">
      <w:pPr>
        <w:jc w:val="both"/>
        <w:rPr>
          <w:rFonts w:ascii="PT Astra Serif" w:hAnsi="PT Astra Serif"/>
          <w:sz w:val="28"/>
          <w:szCs w:val="28"/>
        </w:rPr>
      </w:pPr>
      <w:r w:rsidRPr="00F56E9A">
        <w:rPr>
          <w:rFonts w:ascii="PT Astra Serif" w:eastAsia="Calibri" w:hAnsi="PT Astra Serif" w:cs="Courier New"/>
          <w:color w:val="000000"/>
          <w:sz w:val="28"/>
          <w:szCs w:val="28"/>
          <w:shd w:val="clear" w:color="auto" w:fill="FFFFFF"/>
        </w:rPr>
        <w:t>Я подтверждаю, что мне известно о праве отозвать свое согласие путем подачи письменного заявления об отзыве согласия. С положениями Федерального закона от 29.12.2012  № 273-ФЗ «Об образовании в Российской Федерации» ознакомле</w:t>
      </w:r>
      <w:proofErr w:type="gramStart"/>
      <w:r w:rsidRPr="00F56E9A">
        <w:rPr>
          <w:rFonts w:ascii="PT Astra Serif" w:eastAsia="Calibri" w:hAnsi="PT Astra Serif" w:cs="Courier New"/>
          <w:color w:val="000000"/>
          <w:sz w:val="28"/>
          <w:szCs w:val="28"/>
          <w:shd w:val="clear" w:color="auto" w:fill="FFFFFF"/>
        </w:rPr>
        <w:t>н(</w:t>
      </w:r>
      <w:proofErr w:type="gramEnd"/>
      <w:r w:rsidRPr="00F56E9A">
        <w:rPr>
          <w:rFonts w:ascii="PT Astra Serif" w:eastAsia="Calibri" w:hAnsi="PT Astra Serif" w:cs="Courier New"/>
          <w:color w:val="000000"/>
          <w:sz w:val="28"/>
          <w:szCs w:val="28"/>
          <w:shd w:val="clear" w:color="auto" w:fill="FFFFFF"/>
        </w:rPr>
        <w:t>а).</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4.2. Ребенок (поступающий) </w:t>
      </w:r>
      <w:proofErr w:type="gramStart"/>
      <w:r w:rsidRPr="00F56E9A">
        <w:rPr>
          <w:rFonts w:ascii="PT Astra Serif" w:hAnsi="PT Astra Serif"/>
          <w:sz w:val="28"/>
          <w:szCs w:val="28"/>
        </w:rPr>
        <w:t>нуждается</w:t>
      </w:r>
      <w:proofErr w:type="gramEnd"/>
      <w:r w:rsidRPr="00F56E9A">
        <w:rPr>
          <w:rFonts w:ascii="PT Astra Serif" w:hAnsi="PT Astra Serif"/>
          <w:sz w:val="28"/>
          <w:szCs w:val="28"/>
        </w:rPr>
        <w:t xml:space="preserve">/не нуждается </w:t>
      </w:r>
      <w:r w:rsidRPr="00F56E9A">
        <w:rPr>
          <w:rFonts w:ascii="PT Astra Serif" w:hAnsi="PT Astra Serif"/>
          <w:i/>
          <w:sz w:val="24"/>
          <w:szCs w:val="24"/>
        </w:rPr>
        <w:t>(нужное подчеркнуть)</w:t>
      </w:r>
      <w:r w:rsidRPr="00F56E9A">
        <w:rPr>
          <w:rFonts w:ascii="PT Astra Serif" w:hAnsi="PT Astra Serif"/>
          <w:sz w:val="28"/>
          <w:szCs w:val="28"/>
        </w:rPr>
        <w:t xml:space="preserve">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F56E9A" w:rsidRPr="00F56E9A" w:rsidRDefault="00F56E9A" w:rsidP="00F56E9A">
      <w:pPr>
        <w:widowControl/>
        <w:autoSpaceDE/>
        <w:autoSpaceDN/>
        <w:adjustRightInd/>
        <w:jc w:val="both"/>
        <w:rPr>
          <w:rFonts w:ascii="PT Astra Serif" w:eastAsia="Calibri" w:hAnsi="PT Astra Serif"/>
          <w:sz w:val="28"/>
          <w:szCs w:val="28"/>
          <w:lang w:eastAsia="en-US"/>
        </w:rPr>
      </w:pPr>
      <w:r w:rsidRPr="00F56E9A">
        <w:rPr>
          <w:rFonts w:ascii="PT Astra Serif" w:eastAsia="Calibri" w:hAnsi="PT Astra Serif"/>
          <w:sz w:val="28"/>
          <w:szCs w:val="28"/>
          <w:lang w:eastAsia="en-US"/>
        </w:rPr>
        <w:t xml:space="preserve">    5. Язык образования:</w:t>
      </w:r>
    </w:p>
    <w:p w:rsidR="00F56E9A" w:rsidRPr="00F56E9A" w:rsidRDefault="00F56E9A" w:rsidP="00F56E9A">
      <w:pPr>
        <w:widowControl/>
        <w:autoSpaceDE/>
        <w:autoSpaceDN/>
        <w:adjustRightInd/>
        <w:jc w:val="both"/>
        <w:rPr>
          <w:rFonts w:ascii="PT Astra Serif" w:eastAsia="Calibri" w:hAnsi="PT Astra Serif"/>
          <w:sz w:val="22"/>
          <w:szCs w:val="22"/>
        </w:rPr>
      </w:pPr>
      <w:r w:rsidRPr="00F56E9A">
        <w:rPr>
          <w:rFonts w:ascii="PT Astra Serif" w:eastAsia="Calibri" w:hAnsi="PT Astra Serif"/>
          <w:sz w:val="28"/>
          <w:szCs w:val="28"/>
          <w:lang w:eastAsia="en-US"/>
        </w:rPr>
        <w:t xml:space="preserve">    5.1. Руководствуясь статьями 14, 44 Федерального закона от 29.12.2012                № 273-ФЗ «Об образовании в Российской Федерации», даю согласие                        на обучение моего ребенка на ____________________________языке, в том числе как родном языке.</w:t>
      </w:r>
      <w:r w:rsidRPr="00F56E9A">
        <w:rPr>
          <w:rFonts w:ascii="PT Astra Serif" w:eastAsia="Calibri" w:hAnsi="PT Astra Serif"/>
          <w:sz w:val="22"/>
          <w:szCs w:val="22"/>
        </w:rPr>
        <w:t xml:space="preserve"> </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6. Иные сведения: ________________________________________________</w:t>
      </w:r>
    </w:p>
    <w:p w:rsidR="00F56E9A" w:rsidRPr="00F56E9A" w:rsidRDefault="00F56E9A" w:rsidP="00F56E9A">
      <w:pPr>
        <w:rPr>
          <w:rFonts w:ascii="PT Astra Serif" w:hAnsi="PT Astra Serif"/>
          <w:sz w:val="28"/>
          <w:szCs w:val="28"/>
        </w:rPr>
      </w:pPr>
      <w:r w:rsidRPr="00F56E9A">
        <w:rPr>
          <w:rFonts w:ascii="PT Astra Serif" w:hAnsi="PT Astra Serif"/>
          <w:sz w:val="28"/>
          <w:szCs w:val="28"/>
        </w:rPr>
        <w:t xml:space="preserve">    ________________________________________________________________</w:t>
      </w:r>
    </w:p>
    <w:p w:rsidR="00F56E9A" w:rsidRPr="00F56E9A" w:rsidRDefault="00F56E9A" w:rsidP="00F56E9A">
      <w:pPr>
        <w:rPr>
          <w:rFonts w:ascii="PT Astra Serif" w:hAnsi="PT Astra Serif"/>
          <w:sz w:val="28"/>
          <w:szCs w:val="28"/>
        </w:rPr>
      </w:pPr>
      <w:r w:rsidRPr="00F56E9A">
        <w:rPr>
          <w:rFonts w:ascii="PT Astra Serif" w:hAnsi="PT Astra Serif"/>
          <w:sz w:val="28"/>
          <w:szCs w:val="28"/>
        </w:rPr>
        <w:t xml:space="preserve">    ________________________________________________________________</w:t>
      </w:r>
    </w:p>
    <w:p w:rsidR="00F56E9A" w:rsidRPr="00F56E9A" w:rsidRDefault="00F56E9A" w:rsidP="00F56E9A">
      <w:pPr>
        <w:jc w:val="both"/>
        <w:rPr>
          <w:rFonts w:ascii="PT Astra Serif" w:hAnsi="PT Astra Serif"/>
          <w:sz w:val="28"/>
          <w:szCs w:val="28"/>
        </w:rPr>
      </w:pPr>
      <w:r w:rsidRPr="00F56E9A">
        <w:rPr>
          <w:rFonts w:ascii="PT Astra Serif" w:hAnsi="PT Astra Serif"/>
          <w:sz w:val="28"/>
          <w:szCs w:val="28"/>
        </w:rPr>
        <w:t xml:space="preserve">     7.</w:t>
      </w:r>
      <w:r w:rsidRPr="00F56E9A">
        <w:rPr>
          <w:rFonts w:ascii="PT Astra Serif" w:hAnsi="PT Astra Serif" w:cs="Courier New"/>
        </w:rPr>
        <w:t xml:space="preserve"> </w:t>
      </w:r>
      <w:r w:rsidRPr="00F56E9A">
        <w:rPr>
          <w:rFonts w:ascii="PT Astra Serif" w:hAnsi="PT Astra Serif"/>
          <w:sz w:val="28"/>
          <w:szCs w:val="28"/>
        </w:rPr>
        <w:t>С уставом МДОУ,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с условиями родительской платы за присмотр и  уход за ребенком в дошкольном образовательном учреждении ознакомлен (</w:t>
      </w:r>
      <w:proofErr w:type="gramStart"/>
      <w:r w:rsidRPr="00F56E9A">
        <w:rPr>
          <w:rFonts w:ascii="PT Astra Serif" w:hAnsi="PT Astra Serif"/>
          <w:sz w:val="28"/>
          <w:szCs w:val="28"/>
        </w:rPr>
        <w:t>на</w:t>
      </w:r>
      <w:proofErr w:type="gramEnd"/>
      <w:r w:rsidRPr="00F56E9A">
        <w:rPr>
          <w:rFonts w:ascii="PT Astra Serif" w:hAnsi="PT Astra Serif"/>
          <w:sz w:val="28"/>
          <w:szCs w:val="28"/>
        </w:rPr>
        <w:t>).</w:t>
      </w:r>
    </w:p>
    <w:p w:rsidR="00F56E9A" w:rsidRPr="00F56E9A" w:rsidRDefault="00F56E9A" w:rsidP="00F56E9A">
      <w:pPr>
        <w:jc w:val="both"/>
        <w:rPr>
          <w:sz w:val="28"/>
          <w:szCs w:val="28"/>
        </w:rPr>
      </w:pPr>
      <w:r w:rsidRPr="00F56E9A">
        <w:rPr>
          <w:rFonts w:ascii="PT Astra Serif" w:eastAsia="Calibri" w:hAnsi="PT Astra Serif"/>
          <w:color w:val="000000"/>
          <w:sz w:val="28"/>
          <w:szCs w:val="28"/>
          <w:shd w:val="clear" w:color="auto" w:fill="FFFFFF"/>
        </w:rPr>
        <w:t xml:space="preserve">     8. Способ информирования заявителя (необходимо подчеркнуть) о результатах комплектования учреждения:</w:t>
      </w:r>
    </w:p>
    <w:p w:rsidR="00F56E9A" w:rsidRPr="00F56E9A" w:rsidRDefault="00F56E9A" w:rsidP="00F56E9A">
      <w:pPr>
        <w:ind w:firstLine="708"/>
        <w:jc w:val="both"/>
      </w:pPr>
      <w:r w:rsidRPr="00F56E9A">
        <w:rPr>
          <w:rFonts w:ascii="PT Astra Serif" w:eastAsia="Calibri" w:hAnsi="PT Astra Serif"/>
          <w:color w:val="000000"/>
          <w:sz w:val="28"/>
          <w:szCs w:val="28"/>
          <w:shd w:val="clear" w:color="auto" w:fill="FFFFFF"/>
        </w:rPr>
        <w:t xml:space="preserve">-самостоятельно заявителем путем проверки статуса заявления на сайте Портала государственных и муниципальных услуг в сфере образования, ЕГПУ, адрес сайта: </w:t>
      </w:r>
      <w:hyperlink r:id="rId63">
        <w:r w:rsidRPr="00F56E9A">
          <w:rPr>
            <w:rFonts w:ascii="PT Astra Serif" w:eastAsia="Calibri" w:hAnsi="PT Astra Serif"/>
            <w:color w:val="000000"/>
            <w:sz w:val="28"/>
            <w:szCs w:val="28"/>
            <w:u w:val="single"/>
            <w:shd w:val="clear" w:color="auto" w:fill="FFFFFF"/>
            <w:lang w:val="en-US"/>
          </w:rPr>
          <w:t>www</w:t>
        </w:r>
        <w:r w:rsidRPr="00F56E9A">
          <w:rPr>
            <w:rFonts w:ascii="PT Astra Serif" w:eastAsia="Calibri" w:hAnsi="PT Astra Serif"/>
            <w:color w:val="000000"/>
            <w:sz w:val="28"/>
            <w:szCs w:val="28"/>
            <w:u w:val="single"/>
            <w:shd w:val="clear" w:color="auto" w:fill="FFFFFF"/>
          </w:rPr>
          <w:t>.</w:t>
        </w:r>
        <w:proofErr w:type="spellStart"/>
        <w:r w:rsidRPr="00F56E9A">
          <w:rPr>
            <w:rFonts w:ascii="PT Astra Serif" w:eastAsia="Calibri" w:hAnsi="PT Astra Serif"/>
            <w:color w:val="000000"/>
            <w:sz w:val="28"/>
            <w:szCs w:val="28"/>
            <w:u w:val="single"/>
            <w:shd w:val="clear" w:color="auto" w:fill="FFFFFF"/>
            <w:lang w:val="en-US"/>
          </w:rPr>
          <w:t>tuladetsad</w:t>
        </w:r>
        <w:proofErr w:type="spellEnd"/>
        <w:r w:rsidRPr="00F56E9A">
          <w:rPr>
            <w:rFonts w:ascii="PT Astra Serif" w:eastAsia="Calibri" w:hAnsi="PT Astra Serif"/>
            <w:color w:val="000000"/>
            <w:sz w:val="28"/>
            <w:szCs w:val="28"/>
            <w:u w:val="single"/>
            <w:shd w:val="clear" w:color="auto" w:fill="FFFFFF"/>
          </w:rPr>
          <w:t>.</w:t>
        </w:r>
        <w:proofErr w:type="spellStart"/>
        <w:r w:rsidRPr="00F56E9A">
          <w:rPr>
            <w:rFonts w:ascii="PT Astra Serif" w:eastAsia="Calibri" w:hAnsi="PT Astra Serif"/>
            <w:color w:val="000000"/>
            <w:sz w:val="28"/>
            <w:szCs w:val="28"/>
            <w:u w:val="single"/>
            <w:shd w:val="clear" w:color="auto" w:fill="FFFFFF"/>
            <w:lang w:val="en-US"/>
          </w:rPr>
          <w:t>ru</w:t>
        </w:r>
        <w:proofErr w:type="spellEnd"/>
      </w:hyperlink>
      <w:r w:rsidRPr="00F56E9A">
        <w:rPr>
          <w:rFonts w:ascii="PT Astra Serif" w:eastAsia="Calibri" w:hAnsi="PT Astra Serif"/>
          <w:color w:val="000000"/>
          <w:sz w:val="28"/>
          <w:szCs w:val="28"/>
          <w:shd w:val="clear" w:color="auto" w:fill="FFFFFF"/>
        </w:rPr>
        <w:t xml:space="preserve"> (должен быть присвоен статус «Направлен в ДОУ»);</w:t>
      </w:r>
    </w:p>
    <w:p w:rsidR="00F56E9A" w:rsidRPr="00F56E9A" w:rsidRDefault="00F56E9A" w:rsidP="00F56E9A">
      <w:pPr>
        <w:ind w:firstLine="708"/>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-путем отправки уведомлений по электронной почте (адрес)</w:t>
      </w:r>
      <w:r w:rsidRPr="00F56E9A">
        <w:rPr>
          <w:rFonts w:ascii="PT Astra Serif" w:eastAsia="Calibri" w:hAnsi="PT Astra Serif"/>
          <w:color w:val="000000"/>
          <w:sz w:val="24"/>
          <w:szCs w:val="24"/>
          <w:shd w:val="clear" w:color="auto" w:fill="FFFFFF"/>
        </w:rPr>
        <w:t>___________________________________________________________________;</w:t>
      </w:r>
    </w:p>
    <w:p w:rsidR="00F56E9A" w:rsidRPr="00F56E9A" w:rsidRDefault="00F56E9A" w:rsidP="00F56E9A">
      <w:pPr>
        <w:ind w:firstLine="708"/>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-путем отправки уведомлений посредством почтовой связи (адрес)</w:t>
      </w:r>
      <w:r w:rsidRPr="00F56E9A">
        <w:rPr>
          <w:rFonts w:ascii="PT Astra Serif" w:eastAsia="Calibri" w:hAnsi="PT Astra Serif"/>
          <w:color w:val="000000"/>
          <w:sz w:val="24"/>
          <w:szCs w:val="24"/>
          <w:shd w:val="clear" w:color="auto" w:fill="FFFFFF"/>
        </w:rPr>
        <w:t>______________________________________________________________________</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4"/>
          <w:szCs w:val="24"/>
          <w:shd w:val="clear" w:color="auto" w:fill="FFFFFF"/>
        </w:rPr>
        <w:t>__________________________________________________________________________;</w:t>
      </w:r>
    </w:p>
    <w:p w:rsidR="00F56E9A" w:rsidRPr="00F56E9A" w:rsidRDefault="00F56E9A" w:rsidP="00F56E9A">
      <w:pPr>
        <w:jc w:val="both"/>
        <w:rPr>
          <w:rFonts w:ascii="PT Astra Serif" w:hAnsi="PT Astra Serif"/>
          <w:sz w:val="28"/>
          <w:szCs w:val="28"/>
        </w:rPr>
      </w:pPr>
    </w:p>
    <w:p w:rsidR="00F56E9A" w:rsidRPr="00F56E9A" w:rsidRDefault="00F56E9A" w:rsidP="00F56E9A">
      <w:pPr>
        <w:rPr>
          <w:rFonts w:ascii="PT Astra Serif" w:hAnsi="PT Astra Serif"/>
          <w:sz w:val="28"/>
          <w:szCs w:val="28"/>
        </w:rPr>
      </w:pPr>
      <w:r w:rsidRPr="00F56E9A">
        <w:rPr>
          <w:rFonts w:ascii="PT Astra Serif" w:hAnsi="PT Astra Serif"/>
          <w:sz w:val="28"/>
          <w:szCs w:val="28"/>
        </w:rPr>
        <w:t xml:space="preserve">     9. К заявлению прилагаю:</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6"/>
        <w:gridCol w:w="2258"/>
      </w:tblGrid>
      <w:tr w:rsidR="00F56E9A" w:rsidRPr="00F56E9A" w:rsidTr="00327A9B">
        <w:trPr>
          <w:jc w:val="center"/>
        </w:trPr>
        <w:tc>
          <w:tcPr>
            <w:tcW w:w="7086" w:type="dxa"/>
          </w:tcPr>
          <w:p w:rsidR="00F56E9A" w:rsidRPr="00F56E9A" w:rsidRDefault="00F56E9A" w:rsidP="00F56E9A">
            <w:pPr>
              <w:spacing w:line="20" w:lineRule="atLeast"/>
              <w:jc w:val="center"/>
              <w:rPr>
                <w:rFonts w:ascii="PT Astra Serif" w:hAnsi="PT Astra Serif"/>
                <w:b/>
                <w:bCs/>
                <w:sz w:val="28"/>
                <w:szCs w:val="28"/>
              </w:rPr>
            </w:pPr>
            <w:r w:rsidRPr="00F56E9A">
              <w:rPr>
                <w:rFonts w:ascii="PT Astra Serif" w:hAnsi="PT Astra Serif"/>
                <w:b/>
                <w:bCs/>
                <w:sz w:val="28"/>
                <w:szCs w:val="28"/>
              </w:rPr>
              <w:t>Наименование документов</w:t>
            </w:r>
          </w:p>
        </w:tc>
        <w:tc>
          <w:tcPr>
            <w:tcW w:w="2258" w:type="dxa"/>
          </w:tcPr>
          <w:p w:rsidR="00F56E9A" w:rsidRPr="00F56E9A" w:rsidRDefault="00F56E9A" w:rsidP="00F56E9A">
            <w:pPr>
              <w:spacing w:line="20" w:lineRule="atLeast"/>
              <w:jc w:val="center"/>
              <w:rPr>
                <w:rFonts w:ascii="PT Astra Serif" w:hAnsi="PT Astra Serif"/>
                <w:b/>
                <w:bCs/>
                <w:sz w:val="28"/>
                <w:szCs w:val="28"/>
              </w:rPr>
            </w:pPr>
            <w:r w:rsidRPr="00F56E9A">
              <w:rPr>
                <w:rFonts w:ascii="PT Astra Serif" w:hAnsi="PT Astra Serif"/>
                <w:b/>
                <w:bCs/>
                <w:sz w:val="28"/>
                <w:szCs w:val="28"/>
              </w:rPr>
              <w:t>Отметка в предоставлении</w:t>
            </w: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свидетельства о рождении ребенка</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 xml:space="preserve">Копия документа, удостоверяющего личность ребенка </w:t>
            </w:r>
            <w:r w:rsidRPr="00F56E9A">
              <w:rPr>
                <w:rFonts w:ascii="PT Astra Serif" w:hAnsi="PT Astra Serif"/>
                <w:sz w:val="28"/>
                <w:szCs w:val="28"/>
              </w:rPr>
              <w:lastRenderedPageBreak/>
              <w:t>(для иностранных граждан)</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lastRenderedPageBreak/>
              <w:t>Копия документа, подтверждающего законность предоставления прав ребенка (для иностранных граждан)</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 xml:space="preserve">Копия документа, удостоверяющего личность родителя (законного представителя) ребенка </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документа, подтверждающего установление опеки или попечительства</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Документ, подтверждающий внеочередное/ первоочередное/преимущественное право на зачисление ребенка (для льготной категории)</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заключения психолого-медико-педагогической комиссии</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документа, подтверждающего право заявителя на пребывание в Российской Федерации (для иностранных граждан)</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8"/>
                <w:szCs w:val="28"/>
              </w:rPr>
            </w:pPr>
            <w:r w:rsidRPr="00F56E9A">
              <w:rPr>
                <w:rFonts w:ascii="PT Astra Serif" w:hAnsi="PT Astra Serif"/>
                <w:sz w:val="28"/>
                <w:szCs w:val="28"/>
              </w:rPr>
              <w:t>Копия документа, подтверждающего потребность в обучении в группе оздоровительной направленности (при необходимости)</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jc w:val="both"/>
              <w:rPr>
                <w:rFonts w:ascii="PT Astra Serif" w:hAnsi="PT Astra Serif"/>
                <w:sz w:val="26"/>
                <w:szCs w:val="26"/>
              </w:rPr>
            </w:pPr>
            <w:r w:rsidRPr="00F56E9A">
              <w:rPr>
                <w:rFonts w:ascii="PT Astra Serif" w:hAnsi="PT Astra Serif"/>
                <w:sz w:val="28"/>
                <w:szCs w:val="28"/>
              </w:rPr>
              <w:t>Медицинское заключение</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rPr>
                <w:rFonts w:ascii="PT Astra Serif" w:hAnsi="PT Astra Serif"/>
                <w:sz w:val="28"/>
                <w:szCs w:val="28"/>
              </w:rPr>
            </w:pPr>
            <w:r w:rsidRPr="00F56E9A">
              <w:rPr>
                <w:rFonts w:ascii="PT Astra Serif" w:hAnsi="PT Astra Serif"/>
                <w:sz w:val="28"/>
                <w:szCs w:val="28"/>
              </w:rPr>
              <w:t>Иные документы</w:t>
            </w: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rPr>
                <w:rFonts w:ascii="PT Astra Serif" w:hAnsi="PT Astra Serif"/>
                <w:sz w:val="28"/>
                <w:szCs w:val="28"/>
              </w:rPr>
            </w:pPr>
          </w:p>
        </w:tc>
        <w:tc>
          <w:tcPr>
            <w:tcW w:w="2258" w:type="dxa"/>
          </w:tcPr>
          <w:p w:rsidR="00F56E9A" w:rsidRPr="00F56E9A" w:rsidRDefault="00F56E9A" w:rsidP="00F56E9A">
            <w:pPr>
              <w:spacing w:line="20" w:lineRule="atLeast"/>
              <w:jc w:val="both"/>
              <w:rPr>
                <w:rFonts w:ascii="PT Astra Serif" w:hAnsi="PT Astra Serif"/>
                <w:sz w:val="28"/>
                <w:szCs w:val="28"/>
              </w:rPr>
            </w:pPr>
          </w:p>
        </w:tc>
      </w:tr>
      <w:tr w:rsidR="00F56E9A" w:rsidRPr="00F56E9A" w:rsidTr="00327A9B">
        <w:trPr>
          <w:jc w:val="center"/>
        </w:trPr>
        <w:tc>
          <w:tcPr>
            <w:tcW w:w="7086" w:type="dxa"/>
          </w:tcPr>
          <w:p w:rsidR="00F56E9A" w:rsidRPr="00F56E9A" w:rsidRDefault="00F56E9A" w:rsidP="00F56E9A">
            <w:pPr>
              <w:spacing w:line="20" w:lineRule="atLeast"/>
              <w:rPr>
                <w:rFonts w:ascii="PT Astra Serif" w:hAnsi="PT Astra Serif"/>
                <w:sz w:val="28"/>
                <w:szCs w:val="28"/>
              </w:rPr>
            </w:pPr>
          </w:p>
        </w:tc>
        <w:tc>
          <w:tcPr>
            <w:tcW w:w="2258" w:type="dxa"/>
          </w:tcPr>
          <w:p w:rsidR="00F56E9A" w:rsidRPr="00F56E9A" w:rsidRDefault="00F56E9A" w:rsidP="00F56E9A">
            <w:pPr>
              <w:spacing w:line="20" w:lineRule="atLeast"/>
              <w:jc w:val="both"/>
              <w:rPr>
                <w:rFonts w:ascii="PT Astra Serif" w:hAnsi="PT Astra Serif"/>
                <w:sz w:val="28"/>
                <w:szCs w:val="28"/>
              </w:rPr>
            </w:pPr>
          </w:p>
        </w:tc>
      </w:tr>
    </w:tbl>
    <w:p w:rsidR="00F56E9A" w:rsidRPr="00F56E9A" w:rsidRDefault="00F56E9A" w:rsidP="00F56E9A">
      <w:pPr>
        <w:rPr>
          <w:rFonts w:ascii="PT Astra Serif" w:hAnsi="PT Astra Serif"/>
          <w:sz w:val="28"/>
          <w:szCs w:val="28"/>
        </w:rPr>
      </w:pPr>
      <w:r w:rsidRPr="00F56E9A">
        <w:rPr>
          <w:rFonts w:ascii="PT Astra Serif" w:hAnsi="PT Astra Serif"/>
          <w:sz w:val="28"/>
          <w:szCs w:val="28"/>
        </w:rPr>
        <w:t>10. Дата подачи заявления: _____________________/_______________</w:t>
      </w:r>
    </w:p>
    <w:p w:rsidR="00F56E9A" w:rsidRPr="00F56E9A" w:rsidRDefault="00F56E9A" w:rsidP="00F56E9A">
      <w:pPr>
        <w:rPr>
          <w:rFonts w:ascii="PT Astra Serif" w:hAnsi="PT Astra Serif"/>
          <w:sz w:val="18"/>
          <w:szCs w:val="18"/>
        </w:rPr>
      </w:pPr>
      <w:r w:rsidRPr="00F56E9A">
        <w:rPr>
          <w:rFonts w:ascii="PT Astra Serif" w:hAnsi="PT Astra Serif"/>
          <w:sz w:val="18"/>
          <w:szCs w:val="18"/>
        </w:rPr>
        <w:t xml:space="preserve">                                                                                                                                 </w:t>
      </w:r>
    </w:p>
    <w:p w:rsidR="00F56E9A" w:rsidRPr="00F56E9A" w:rsidRDefault="00F56E9A" w:rsidP="00F56E9A">
      <w:pPr>
        <w:rPr>
          <w:rFonts w:ascii="PT Astra Serif" w:hAnsi="PT Astra Serif"/>
          <w:sz w:val="28"/>
          <w:szCs w:val="28"/>
        </w:rPr>
      </w:pPr>
      <w:r w:rsidRPr="00F56E9A">
        <w:rPr>
          <w:rFonts w:ascii="PT Astra Serif" w:hAnsi="PT Astra Serif"/>
          <w:sz w:val="28"/>
          <w:szCs w:val="28"/>
        </w:rPr>
        <w:t xml:space="preserve">    Подпись заявителя: ___________________/_____________________________</w:t>
      </w:r>
    </w:p>
    <w:p w:rsidR="00F56E9A" w:rsidRPr="00F56E9A" w:rsidRDefault="00F56E9A" w:rsidP="00F56E9A">
      <w:pPr>
        <w:rPr>
          <w:rFonts w:ascii="PT Astra Serif" w:hAnsi="PT Astra Serif"/>
          <w:sz w:val="18"/>
          <w:szCs w:val="18"/>
        </w:rPr>
      </w:pPr>
      <w:r w:rsidRPr="00F56E9A">
        <w:rPr>
          <w:rFonts w:ascii="PT Astra Serif" w:hAnsi="PT Astra Serif"/>
          <w:sz w:val="28"/>
          <w:szCs w:val="28"/>
        </w:rPr>
        <w:t xml:space="preserve">               </w:t>
      </w:r>
      <w:r w:rsidRPr="00F56E9A">
        <w:rPr>
          <w:rFonts w:ascii="PT Astra Serif" w:hAnsi="PT Astra Serif"/>
          <w:sz w:val="18"/>
          <w:szCs w:val="18"/>
        </w:rPr>
        <w:t>Подпись</w:t>
      </w:r>
      <w:r w:rsidRPr="00F56E9A">
        <w:rPr>
          <w:rFonts w:ascii="PT Astra Serif" w:hAnsi="PT Astra Serif"/>
          <w:sz w:val="28"/>
          <w:szCs w:val="28"/>
        </w:rPr>
        <w:t xml:space="preserve">                                </w:t>
      </w:r>
      <w:r w:rsidRPr="00F56E9A">
        <w:rPr>
          <w:rFonts w:ascii="PT Astra Serif" w:hAnsi="PT Astra Serif"/>
          <w:sz w:val="18"/>
          <w:szCs w:val="18"/>
        </w:rPr>
        <w:t xml:space="preserve">             Расшифровка</w:t>
      </w:r>
    </w:p>
    <w:p w:rsidR="00F56E9A" w:rsidRPr="00F56E9A" w:rsidRDefault="00F56E9A" w:rsidP="00F56E9A">
      <w:pPr>
        <w:rPr>
          <w:rFonts w:ascii="PT Astra Serif" w:hAnsi="PT Astra Serif"/>
          <w:sz w:val="18"/>
          <w:szCs w:val="18"/>
        </w:rPr>
      </w:pPr>
    </w:p>
    <w:p w:rsidR="00F56E9A" w:rsidRPr="00F56E9A" w:rsidRDefault="00F56E9A" w:rsidP="00F56E9A">
      <w:pPr>
        <w:rPr>
          <w:rFonts w:ascii="PT Astra Serif" w:hAnsi="PT Astra Serif"/>
          <w:sz w:val="18"/>
          <w:szCs w:val="18"/>
        </w:rPr>
      </w:pPr>
    </w:p>
    <w:p w:rsidR="00F56E9A" w:rsidRPr="00F56E9A" w:rsidRDefault="00F56E9A" w:rsidP="00F56E9A">
      <w:pPr>
        <w:widowControl/>
        <w:autoSpaceDE/>
        <w:autoSpaceDN/>
        <w:adjustRightInd/>
        <w:ind w:firstLine="708"/>
        <w:jc w:val="both"/>
        <w:rPr>
          <w:sz w:val="28"/>
          <w:szCs w:val="28"/>
        </w:rPr>
      </w:pPr>
      <w:r w:rsidRPr="00F56E9A">
        <w:rPr>
          <w:rFonts w:ascii="PT Astra Serif" w:hAnsi="PT Astra Serif" w:cs="PT Astra Serif"/>
          <w:color w:val="000000"/>
          <w:sz w:val="28"/>
          <w:szCs w:val="28"/>
          <w:shd w:val="clear" w:color="auto" w:fill="FFFFFF"/>
        </w:rPr>
        <w:t>Я, _________________________________________________, проживающий</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(фамилия, имя, отчество субъекта персональных данных)</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8"/>
          <w:szCs w:val="28"/>
          <w:shd w:val="clear" w:color="auto" w:fill="FFFFFF"/>
        </w:rPr>
        <w:t>по адресу</w:t>
      </w:r>
      <w:r w:rsidRPr="00F56E9A">
        <w:rPr>
          <w:rFonts w:ascii="PT Astra Serif" w:hAnsi="PT Astra Serif"/>
          <w:color w:val="000000"/>
          <w:sz w:val="24"/>
          <w:szCs w:val="24"/>
          <w:shd w:val="clear" w:color="auto" w:fill="FFFFFF"/>
        </w:rPr>
        <w:t xml:space="preserve"> ___________________________________________, </w:t>
      </w:r>
      <w:r w:rsidRPr="00F56E9A">
        <w:rPr>
          <w:rFonts w:ascii="PT Astra Serif" w:hAnsi="PT Astra Serif"/>
          <w:color w:val="000000"/>
          <w:sz w:val="28"/>
          <w:szCs w:val="28"/>
          <w:shd w:val="clear" w:color="auto" w:fill="FFFFFF"/>
        </w:rPr>
        <w:t>паспорт серии</w:t>
      </w:r>
      <w:r w:rsidRPr="00F56E9A">
        <w:rPr>
          <w:rFonts w:ascii="PT Astra Serif" w:hAnsi="PT Astra Serif"/>
          <w:color w:val="000000"/>
          <w:sz w:val="24"/>
          <w:szCs w:val="24"/>
          <w:shd w:val="clear" w:color="auto" w:fill="FFFFFF"/>
        </w:rPr>
        <w:t xml:space="preserve"> ______</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(адрес субъекта персональных данных)</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8"/>
          <w:szCs w:val="28"/>
          <w:shd w:val="clear" w:color="auto" w:fill="FFFFFF"/>
        </w:rPr>
        <w:t>номер</w:t>
      </w:r>
      <w:r w:rsidRPr="00F56E9A">
        <w:rPr>
          <w:rFonts w:ascii="PT Astra Serif" w:hAnsi="PT Astra Serif"/>
          <w:color w:val="000000"/>
          <w:sz w:val="24"/>
          <w:szCs w:val="24"/>
          <w:shd w:val="clear" w:color="auto" w:fill="FFFFFF"/>
        </w:rPr>
        <w:t xml:space="preserve"> _____________, </w:t>
      </w:r>
      <w:r w:rsidRPr="00F56E9A">
        <w:rPr>
          <w:rFonts w:ascii="PT Astra Serif" w:hAnsi="PT Astra Serif"/>
          <w:color w:val="000000"/>
          <w:sz w:val="28"/>
          <w:szCs w:val="28"/>
          <w:shd w:val="clear" w:color="auto" w:fill="FFFFFF"/>
        </w:rPr>
        <w:t>выдан</w:t>
      </w:r>
      <w:r w:rsidRPr="00F56E9A">
        <w:rPr>
          <w:rFonts w:ascii="PT Astra Serif" w:hAnsi="PT Astra Serif"/>
          <w:color w:val="000000"/>
          <w:sz w:val="24"/>
          <w:szCs w:val="24"/>
          <w:shd w:val="clear" w:color="auto" w:fill="FFFFFF"/>
        </w:rPr>
        <w:t xml:space="preserve"> ________________________________________________</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(указать орган, которым выдан паспорт)</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w:t>
      </w:r>
      <w:r w:rsidRPr="00F56E9A">
        <w:rPr>
          <w:rFonts w:ascii="PT Astra Serif" w:hAnsi="PT Astra Serif"/>
          <w:color w:val="000000"/>
          <w:sz w:val="28"/>
          <w:szCs w:val="28"/>
          <w:shd w:val="clear" w:color="auto" w:fill="FFFFFF"/>
        </w:rPr>
        <w:t xml:space="preserve"> «__» ___________ </w:t>
      </w:r>
      <w:proofErr w:type="gramStart"/>
      <w:r w:rsidRPr="00F56E9A">
        <w:rPr>
          <w:rFonts w:ascii="PT Astra Serif" w:hAnsi="PT Astra Serif"/>
          <w:color w:val="000000"/>
          <w:sz w:val="28"/>
          <w:szCs w:val="28"/>
          <w:shd w:val="clear" w:color="auto" w:fill="FFFFFF"/>
        </w:rPr>
        <w:t>г</w:t>
      </w:r>
      <w:proofErr w:type="gramEnd"/>
      <w:r w:rsidRPr="00F56E9A">
        <w:rPr>
          <w:rFonts w:ascii="PT Astra Serif" w:hAnsi="PT Astra Serif"/>
          <w:color w:val="000000"/>
          <w:sz w:val="28"/>
          <w:szCs w:val="28"/>
          <w:shd w:val="clear" w:color="auto" w:fill="FFFFFF"/>
        </w:rPr>
        <w:t>.</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(дата выдачи паспорта)</w:t>
      </w:r>
    </w:p>
    <w:p w:rsidR="00F56E9A" w:rsidRPr="00F56E9A" w:rsidRDefault="00F56E9A" w:rsidP="00F56E9A">
      <w:pPr>
        <w:widowControl/>
        <w:autoSpaceDE/>
        <w:autoSpaceDN/>
        <w:adjustRightInd/>
        <w:jc w:val="both"/>
        <w:rPr>
          <w:sz w:val="24"/>
        </w:rPr>
      </w:pPr>
      <w:proofErr w:type="gramStart"/>
      <w:r w:rsidRPr="00F56E9A">
        <w:rPr>
          <w:rFonts w:ascii="PT Astra Serif" w:hAnsi="PT Astra Serif"/>
          <w:color w:val="000000"/>
          <w:sz w:val="28"/>
          <w:szCs w:val="28"/>
          <w:shd w:val="clear" w:color="auto" w:fill="FFFFFF"/>
        </w:rPr>
        <w:t xml:space="preserve">в соответствии с требованиями Федерального </w:t>
      </w:r>
      <w:hyperlink r:id="rId64" w:tgtFrame="_blank">
        <w:r w:rsidRPr="00F56E9A">
          <w:rPr>
            <w:rFonts w:ascii="PT Astra Serif" w:hAnsi="PT Astra Serif"/>
            <w:color w:val="000000"/>
            <w:sz w:val="28"/>
            <w:szCs w:val="28"/>
            <w:shd w:val="clear" w:color="auto" w:fill="FFFFFF"/>
          </w:rPr>
          <w:t>закона</w:t>
        </w:r>
      </w:hyperlink>
      <w:r w:rsidRPr="00F56E9A">
        <w:rPr>
          <w:rFonts w:ascii="PT Astra Serif" w:hAnsi="PT Astra Serif"/>
          <w:color w:val="000000"/>
          <w:sz w:val="28"/>
          <w:szCs w:val="28"/>
          <w:shd w:val="clear" w:color="auto" w:fill="FFFFFF"/>
        </w:rPr>
        <w:t xml:space="preserve"> от 27.07.2006 № 152-ФЗ «О персональных данных» с целью оказания государственных и муниципальных услуг </w:t>
      </w:r>
      <w:r w:rsidRPr="00F56E9A">
        <w:rPr>
          <w:rFonts w:ascii="PT Astra Serif" w:hAnsi="PT Astra Serif"/>
          <w:color w:val="000000"/>
          <w:sz w:val="28"/>
          <w:szCs w:val="28"/>
          <w:shd w:val="clear" w:color="auto" w:fill="FFFFFF"/>
        </w:rPr>
        <w:lastRenderedPageBreak/>
        <w:t>в  сфере  образования  в  электронном  виде  с  использованием региональной информационной  системы управления сферой образования Тульской области (РИС УСО  ТО),  в  том  числе  прием  заявлений,  постановка  на  учет и направление в муниципальные образовательные  учреждения Щекинского района, даю согласие следующему оператору персональных данных:</w:t>
      </w:r>
      <w:proofErr w:type="gramEnd"/>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xml:space="preserve">            </w:t>
      </w:r>
      <w:proofErr w:type="gramStart"/>
      <w:r w:rsidRPr="00F56E9A">
        <w:rPr>
          <w:rFonts w:ascii="PT Astra Serif" w:hAnsi="PT Astra Serif"/>
          <w:color w:val="000000"/>
          <w:sz w:val="24"/>
          <w:szCs w:val="24"/>
          <w:shd w:val="clear" w:color="auto" w:fill="FFFFFF"/>
        </w:rPr>
        <w:t>(наименование и адрес образовательной организации,</w:t>
      </w:r>
      <w:proofErr w:type="gramEnd"/>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xml:space="preserve">     </w:t>
      </w:r>
      <w:proofErr w:type="gramStart"/>
      <w:r w:rsidRPr="00F56E9A">
        <w:rPr>
          <w:rFonts w:ascii="PT Astra Serif" w:hAnsi="PT Astra Serif"/>
          <w:color w:val="000000"/>
          <w:sz w:val="24"/>
          <w:szCs w:val="24"/>
          <w:shd w:val="clear" w:color="auto" w:fill="FFFFFF"/>
        </w:rPr>
        <w:t>осуществляющей</w:t>
      </w:r>
      <w:proofErr w:type="gramEnd"/>
      <w:r w:rsidRPr="00F56E9A">
        <w:rPr>
          <w:rFonts w:ascii="PT Astra Serif" w:hAnsi="PT Astra Serif"/>
          <w:color w:val="000000"/>
          <w:sz w:val="24"/>
          <w:szCs w:val="24"/>
          <w:shd w:val="clear" w:color="auto" w:fill="FFFFFF"/>
        </w:rPr>
        <w:t xml:space="preserve"> сбор и внесение персональных данных в РИС УСО ТО)</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sz w:val="28"/>
          <w:szCs w:val="28"/>
        </w:rPr>
      </w:pPr>
      <w:proofErr w:type="gramStart"/>
      <w:r w:rsidRPr="00F56E9A">
        <w:rPr>
          <w:rFonts w:ascii="PT Astra Serif" w:hAnsi="PT Astra Serif"/>
          <w:color w:val="000000"/>
          <w:sz w:val="28"/>
          <w:szCs w:val="28"/>
          <w:shd w:val="clear" w:color="auto" w:fill="FFFFFF"/>
        </w:rPr>
        <w:t>на  обработку,  в  том  числе  передачу  в органы исполнительной власти Тульской  области,  имеющие  подведомственные  образовательные организации, органы  местного самоуправления Тульской области, осуществляющие управление в  сфере  образования,  и  их  подведомственные  организации, в том числе в государственное    автономное    учреждение    Тульской    области   «Центр информационных  технологий»  (осуществляет  техническое  сопровождение  баз данных  РИС  УСО ТО и средств обеспечения безопасности персональных данных, адрес:  300041,  г.  Тула</w:t>
      </w:r>
      <w:proofErr w:type="gramEnd"/>
      <w:r w:rsidRPr="00F56E9A">
        <w:rPr>
          <w:rFonts w:ascii="PT Astra Serif" w:hAnsi="PT Astra Serif"/>
          <w:color w:val="000000"/>
          <w:sz w:val="28"/>
          <w:szCs w:val="28"/>
          <w:shd w:val="clear" w:color="auto" w:fill="FFFFFF"/>
        </w:rPr>
        <w:t xml:space="preserve">,  </w:t>
      </w:r>
      <w:proofErr w:type="gramStart"/>
      <w:r w:rsidRPr="00F56E9A">
        <w:rPr>
          <w:rFonts w:ascii="PT Astra Serif" w:hAnsi="PT Astra Serif"/>
          <w:color w:val="000000"/>
          <w:sz w:val="28"/>
          <w:szCs w:val="28"/>
          <w:shd w:val="clear" w:color="auto" w:fill="FFFFFF"/>
        </w:rPr>
        <w:t>пр.  Ленина,  д. 2), моих  персональных  данных,  а  именно: фамилия, имя, отчество, дата, год и месяц  рождения, место рождения, пол, гражданство, адрес, данные документа, удостоверяющего  личность, СНИЛС, телефон, e-</w:t>
      </w:r>
      <w:proofErr w:type="spellStart"/>
      <w:r w:rsidRPr="00F56E9A">
        <w:rPr>
          <w:rFonts w:ascii="PT Astra Serif" w:hAnsi="PT Astra Serif"/>
          <w:color w:val="000000"/>
          <w:sz w:val="28"/>
          <w:szCs w:val="28"/>
          <w:shd w:val="clear" w:color="auto" w:fill="FFFFFF"/>
        </w:rPr>
        <w:t>mail</w:t>
      </w:r>
      <w:proofErr w:type="spellEnd"/>
      <w:r w:rsidRPr="00F56E9A">
        <w:rPr>
          <w:rFonts w:ascii="PT Astra Serif" w:hAnsi="PT Astra Serif"/>
          <w:color w:val="000000"/>
          <w:sz w:val="28"/>
          <w:szCs w:val="28"/>
          <w:shd w:val="clear" w:color="auto" w:fill="FFFFFF"/>
        </w:rPr>
        <w:t xml:space="preserve">, психолого-педагогическая характеристика,  сведения о </w:t>
      </w:r>
      <w:proofErr w:type="spellStart"/>
      <w:r w:rsidRPr="00F56E9A">
        <w:rPr>
          <w:rFonts w:ascii="PT Astra Serif" w:hAnsi="PT Astra Serif"/>
          <w:color w:val="000000"/>
          <w:sz w:val="28"/>
          <w:szCs w:val="28"/>
          <w:shd w:val="clear" w:color="auto" w:fill="FFFFFF"/>
        </w:rPr>
        <w:t>девиантном</w:t>
      </w:r>
      <w:proofErr w:type="spellEnd"/>
      <w:r w:rsidRPr="00F56E9A">
        <w:rPr>
          <w:rFonts w:ascii="PT Astra Serif" w:hAnsi="PT Astra Serif"/>
          <w:color w:val="000000"/>
          <w:sz w:val="28"/>
          <w:szCs w:val="28"/>
          <w:shd w:val="clear" w:color="auto" w:fill="FFFFFF"/>
        </w:rPr>
        <w:t xml:space="preserve"> поведении, сведения о составе семьи, социальное    положение,    тип   финансирования   обучения,   наименование образовательной организации, в которую зачислен субъект, сведения о приеме, поступлении,  зачислении,  окончании,  выбытии,  сведения  об</w:t>
      </w:r>
      <w:proofErr w:type="gramEnd"/>
      <w:r w:rsidRPr="00F56E9A">
        <w:rPr>
          <w:rFonts w:ascii="PT Astra Serif" w:hAnsi="PT Astra Serif"/>
          <w:color w:val="000000"/>
          <w:sz w:val="28"/>
          <w:szCs w:val="28"/>
          <w:shd w:val="clear" w:color="auto" w:fill="FFFFFF"/>
        </w:rPr>
        <w:t xml:space="preserve">  </w:t>
      </w:r>
      <w:proofErr w:type="gramStart"/>
      <w:r w:rsidRPr="00F56E9A">
        <w:rPr>
          <w:rFonts w:ascii="PT Astra Serif" w:hAnsi="PT Astra Serif"/>
          <w:color w:val="000000"/>
          <w:sz w:val="28"/>
          <w:szCs w:val="28"/>
          <w:shd w:val="clear" w:color="auto" w:fill="FFFFFF"/>
        </w:rPr>
        <w:t>образовании</w:t>
      </w:r>
      <w:proofErr w:type="gramEnd"/>
      <w:r w:rsidRPr="00F56E9A">
        <w:rPr>
          <w:rFonts w:ascii="PT Astra Serif" w:hAnsi="PT Astra Serif"/>
          <w:color w:val="000000"/>
          <w:sz w:val="28"/>
          <w:szCs w:val="28"/>
          <w:shd w:val="clear" w:color="auto" w:fill="FFFFFF"/>
        </w:rPr>
        <w:t>.</w:t>
      </w:r>
    </w:p>
    <w:p w:rsidR="00F56E9A" w:rsidRPr="00F56E9A" w:rsidRDefault="00F56E9A" w:rsidP="00F56E9A">
      <w:pPr>
        <w:widowControl/>
        <w:autoSpaceDE/>
        <w:autoSpaceDN/>
        <w:adjustRightInd/>
        <w:ind w:firstLine="680"/>
        <w:jc w:val="both"/>
        <w:rPr>
          <w:sz w:val="28"/>
          <w:szCs w:val="28"/>
        </w:rPr>
      </w:pPr>
      <w:proofErr w:type="gramStart"/>
      <w:r w:rsidRPr="00F56E9A">
        <w:rPr>
          <w:rFonts w:ascii="PT Astra Serif" w:hAnsi="PT Astra Serif"/>
          <w:color w:val="000000"/>
          <w:sz w:val="28"/>
          <w:szCs w:val="28"/>
          <w:shd w:val="clear" w:color="auto" w:fill="FFFFFF"/>
        </w:rPr>
        <w:t>Перечень   действий   с   персональными   данными:  внесение  данных  в информационную   систему   РИС   УСО   ТО,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 передача (предоставление доступа указанным выше третьим лицам).</w:t>
      </w:r>
      <w:proofErr w:type="gramEnd"/>
    </w:p>
    <w:p w:rsidR="00F56E9A" w:rsidRPr="00F56E9A" w:rsidRDefault="00F56E9A" w:rsidP="00F56E9A">
      <w:pPr>
        <w:widowControl/>
        <w:autoSpaceDE/>
        <w:autoSpaceDN/>
        <w:adjustRightInd/>
        <w:ind w:firstLine="680"/>
        <w:jc w:val="both"/>
        <w:rPr>
          <w:sz w:val="28"/>
          <w:szCs w:val="28"/>
        </w:rPr>
      </w:pPr>
      <w:r w:rsidRPr="00F56E9A">
        <w:rPr>
          <w:rFonts w:ascii="PT Astra Serif" w:hAnsi="PT Astra Serif"/>
          <w:color w:val="000000"/>
          <w:sz w:val="28"/>
          <w:szCs w:val="28"/>
          <w:shd w:val="clear" w:color="auto" w:fill="FFFFFF"/>
        </w:rPr>
        <w:t>Общее  описание  используемых  способов  обработки персональных данных: смешанная  обработка,  с  передачей по внутренней сети указанных операторов персональных данных, с передачей по сети «Интернет».</w:t>
      </w:r>
    </w:p>
    <w:p w:rsidR="00F56E9A" w:rsidRPr="00F56E9A" w:rsidRDefault="00F56E9A" w:rsidP="00F56E9A">
      <w:pPr>
        <w:widowControl/>
        <w:autoSpaceDE/>
        <w:autoSpaceDN/>
        <w:adjustRightInd/>
        <w:ind w:firstLine="737"/>
        <w:jc w:val="both"/>
        <w:rPr>
          <w:sz w:val="28"/>
          <w:szCs w:val="28"/>
        </w:rPr>
      </w:pPr>
      <w:r w:rsidRPr="00F56E9A">
        <w:rPr>
          <w:rFonts w:ascii="PT Astra Serif" w:hAnsi="PT Astra Serif"/>
          <w:color w:val="000000"/>
          <w:sz w:val="28"/>
          <w:szCs w:val="28"/>
          <w:shd w:val="clear" w:color="auto" w:fill="FFFFFF"/>
        </w:rPr>
        <w:t>Настоящее  согласие  действует со дня его подписания в течение 25 лет с момента    достижения    совершеннолетия    или    с    момента   окончания обучения/отчисления из организации образования Тульской области.</w:t>
      </w:r>
    </w:p>
    <w:p w:rsidR="00F56E9A" w:rsidRPr="00F56E9A" w:rsidRDefault="00F56E9A" w:rsidP="00F56E9A">
      <w:pPr>
        <w:widowControl/>
        <w:autoSpaceDE/>
        <w:autoSpaceDN/>
        <w:adjustRightInd/>
        <w:ind w:firstLine="680"/>
        <w:jc w:val="both"/>
        <w:rPr>
          <w:rFonts w:ascii="PT Astra Serif" w:hAnsi="PT Astra Serif"/>
          <w:color w:val="000000"/>
          <w:sz w:val="28"/>
          <w:szCs w:val="28"/>
          <w:shd w:val="clear" w:color="auto" w:fill="FFFFFF"/>
        </w:rPr>
      </w:pPr>
      <w:r w:rsidRPr="00F56E9A">
        <w:rPr>
          <w:rFonts w:ascii="PT Astra Serif" w:hAnsi="PT Astra Serif"/>
          <w:color w:val="000000"/>
          <w:sz w:val="28"/>
          <w:szCs w:val="28"/>
          <w:shd w:val="clear" w:color="auto" w:fill="FFFFFF"/>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образовательного учреждения.</w:t>
      </w:r>
    </w:p>
    <w:p w:rsidR="00F56E9A" w:rsidRPr="00F56E9A" w:rsidRDefault="00F56E9A" w:rsidP="00F56E9A">
      <w:pPr>
        <w:widowControl/>
        <w:autoSpaceDE/>
        <w:autoSpaceDN/>
        <w:adjustRightInd/>
        <w:ind w:firstLine="680"/>
        <w:jc w:val="both"/>
        <w:rPr>
          <w:rFonts w:ascii="PT Astra Serif" w:hAnsi="PT Astra Serif"/>
          <w:color w:val="000000"/>
          <w:sz w:val="24"/>
          <w:shd w:val="clear" w:color="auto" w:fill="FFFFFF"/>
        </w:rPr>
      </w:pP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8"/>
          <w:szCs w:val="28"/>
          <w:shd w:val="clear" w:color="auto" w:fill="FFFFFF"/>
        </w:rPr>
        <w:lastRenderedPageBreak/>
        <w:t> </w:t>
      </w:r>
      <w:r w:rsidRPr="00F56E9A">
        <w:rPr>
          <w:rFonts w:ascii="PT Astra Serif" w:hAnsi="PT Astra Serif"/>
          <w:color w:val="000000"/>
          <w:sz w:val="24"/>
          <w:szCs w:val="24"/>
          <w:shd w:val="clear" w:color="auto" w:fill="FFFFFF"/>
        </w:rPr>
        <w:t xml:space="preserve">____________________                             «___» _________________ </w:t>
      </w:r>
      <w:proofErr w:type="gramStart"/>
      <w:r w:rsidRPr="00F56E9A">
        <w:rPr>
          <w:rFonts w:ascii="PT Astra Serif" w:hAnsi="PT Astra Serif"/>
          <w:color w:val="000000"/>
          <w:sz w:val="24"/>
          <w:szCs w:val="24"/>
          <w:shd w:val="clear" w:color="auto" w:fill="FFFFFF"/>
        </w:rPr>
        <w:t>г</w:t>
      </w:r>
      <w:proofErr w:type="gramEnd"/>
      <w:r w:rsidRPr="00F56E9A">
        <w:rPr>
          <w:rFonts w:ascii="PT Astra Serif" w:hAnsi="PT Astra Serif"/>
          <w:color w:val="000000"/>
          <w:sz w:val="24"/>
          <w:szCs w:val="24"/>
          <w:shd w:val="clear" w:color="auto" w:fill="FFFFFF"/>
        </w:rPr>
        <w:t>.</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(подпись)                                              (дата, месяц и год заполнения)</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w:t>
      </w:r>
    </w:p>
    <w:p w:rsidR="00F56E9A" w:rsidRPr="00F56E9A" w:rsidRDefault="00F56E9A" w:rsidP="00F56E9A">
      <w:pPr>
        <w:widowControl/>
        <w:autoSpaceDE/>
        <w:autoSpaceDN/>
        <w:adjustRightInd/>
        <w:jc w:val="both"/>
        <w:rPr>
          <w:rFonts w:ascii="PT Astra Serif" w:hAnsi="PT Astra Serif"/>
          <w:color w:val="000000"/>
          <w:sz w:val="24"/>
          <w:szCs w:val="24"/>
          <w:shd w:val="clear" w:color="auto" w:fill="FFFFFF"/>
        </w:rPr>
      </w:pPr>
    </w:p>
    <w:p w:rsidR="00F56E9A" w:rsidRPr="00F56E9A" w:rsidRDefault="00F56E9A" w:rsidP="00F56E9A">
      <w:pPr>
        <w:widowControl/>
        <w:ind w:left="4678"/>
        <w:jc w:val="center"/>
        <w:rPr>
          <w:rFonts w:ascii="PT Astra Serif" w:hAnsi="PT Astra Serif"/>
          <w:sz w:val="24"/>
          <w:szCs w:val="24"/>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Приложение № 3</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widowControl/>
        <w:ind w:left="4395"/>
        <w:jc w:val="center"/>
        <w:rPr>
          <w:rFonts w:ascii="PT Astra Serif" w:hAnsi="PT Astra Serif"/>
          <w:sz w:val="24"/>
          <w:szCs w:val="24"/>
        </w:rPr>
      </w:pPr>
    </w:p>
    <w:p w:rsidR="00F56E9A" w:rsidRPr="00F56E9A" w:rsidRDefault="00F56E9A" w:rsidP="00F56E9A">
      <w:pPr>
        <w:jc w:val="right"/>
        <w:rPr>
          <w:rFonts w:ascii="PT Astra Serif" w:eastAsia="Calibri" w:hAnsi="PT Astra Serif"/>
          <w:color w:val="000000"/>
          <w:sz w:val="24"/>
          <w:szCs w:val="24"/>
          <w:shd w:val="clear" w:color="auto" w:fill="FFFFFF"/>
        </w:rPr>
      </w:pPr>
      <w:r w:rsidRPr="00F56E9A">
        <w:rPr>
          <w:rFonts w:ascii="PT Astra Serif" w:eastAsia="Calibri" w:hAnsi="PT Astra Serif"/>
          <w:color w:val="000000"/>
          <w:sz w:val="24"/>
          <w:szCs w:val="24"/>
          <w:shd w:val="clear" w:color="auto" w:fill="FFFFFF"/>
        </w:rPr>
        <w:t>ФОРМА</w:t>
      </w:r>
    </w:p>
    <w:p w:rsidR="00F56E9A" w:rsidRPr="00F56E9A" w:rsidRDefault="00F56E9A" w:rsidP="00F56E9A">
      <w:pPr>
        <w:jc w:val="right"/>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Руководителю</w:t>
      </w:r>
      <w:r w:rsidRPr="00F56E9A">
        <w:rPr>
          <w:rFonts w:ascii="PT Astra Serif" w:eastAsia="Calibri" w:hAnsi="PT Astra Serif"/>
          <w:color w:val="000000"/>
          <w:sz w:val="24"/>
          <w:szCs w:val="24"/>
          <w:shd w:val="clear" w:color="auto" w:fill="FFFFFF"/>
        </w:rPr>
        <w:t>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eastAsia="Calibri" w:hAnsi="PT Astra Serif"/>
          <w:color w:val="000000"/>
          <w:shd w:val="clear" w:color="auto" w:fill="FFFFFF"/>
        </w:rPr>
        <w:t>(наименование организации и Ф.И.О. руководителя)</w:t>
      </w:r>
      <w:r w:rsidRPr="00F56E9A">
        <w:rPr>
          <w:rFonts w:ascii="PT Astra Serif" w:eastAsia="Calibri" w:hAnsi="PT Astra Serif"/>
          <w:color w:val="000000"/>
          <w:shd w:val="clear" w:color="auto" w:fill="FFFFFF"/>
        </w:rPr>
        <w:br/>
      </w:r>
      <w:r w:rsidRPr="00F56E9A">
        <w:rPr>
          <w:rFonts w:ascii="PT Astra Serif" w:eastAsia="Calibri" w:hAnsi="PT Astra Serif"/>
          <w:color w:val="000000"/>
          <w:sz w:val="24"/>
          <w:szCs w:val="24"/>
          <w:shd w:val="clear" w:color="auto" w:fill="FFFFFF"/>
        </w:rPr>
        <w:t>_____________________________________________________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eastAsia="Calibri" w:hAnsi="PT Astra Serif"/>
          <w:color w:val="000000"/>
          <w:sz w:val="24"/>
          <w:szCs w:val="24"/>
          <w:shd w:val="clear" w:color="auto" w:fill="FFFFFF"/>
        </w:rPr>
        <w:t>_____________________________________________________</w:t>
      </w:r>
    </w:p>
    <w:p w:rsidR="00F56E9A" w:rsidRPr="00F56E9A" w:rsidRDefault="00F56E9A" w:rsidP="00F56E9A">
      <w:pPr>
        <w:jc w:val="right"/>
      </w:pPr>
      <w:r w:rsidRPr="00F56E9A">
        <w:rPr>
          <w:rFonts w:ascii="PT Astra Serif" w:eastAsia="Calibri" w:hAnsi="PT Astra Serif"/>
          <w:color w:val="000000"/>
          <w:sz w:val="24"/>
          <w:szCs w:val="24"/>
          <w:shd w:val="clear" w:color="auto" w:fill="FFFFFF"/>
        </w:rPr>
        <w:t>(</w:t>
      </w:r>
      <w:r w:rsidRPr="00F56E9A">
        <w:rPr>
          <w:rFonts w:ascii="PT Astra Serif" w:eastAsia="Calibri" w:hAnsi="PT Astra Serif"/>
          <w:color w:val="000000"/>
          <w:shd w:val="clear" w:color="auto" w:fill="FFFFFF"/>
        </w:rPr>
        <w:t>Ф.И.О. заявителя, последнее при наличии)</w:t>
      </w:r>
    </w:p>
    <w:p w:rsidR="00F56E9A" w:rsidRPr="00F56E9A" w:rsidRDefault="00F56E9A" w:rsidP="00F56E9A">
      <w:pPr>
        <w:jc w:val="right"/>
        <w:rPr>
          <w:rFonts w:ascii="PT Astra Serif" w:hAnsi="PT Astra Serif"/>
          <w:color w:val="000000"/>
          <w:shd w:val="clear" w:color="auto" w:fill="FFFFFF"/>
        </w:rPr>
      </w:pPr>
      <w:proofErr w:type="gramStart"/>
      <w:r w:rsidRPr="00F56E9A">
        <w:rPr>
          <w:rFonts w:ascii="PT Astra Serif" w:eastAsia="Calibri" w:hAnsi="PT Astra Serif"/>
          <w:color w:val="000000"/>
          <w:sz w:val="28"/>
          <w:szCs w:val="28"/>
          <w:shd w:val="clear" w:color="auto" w:fill="FFFFFF"/>
        </w:rPr>
        <w:t>Проживающего</w:t>
      </w:r>
      <w:proofErr w:type="gramEnd"/>
      <w:r w:rsidRPr="00F56E9A">
        <w:rPr>
          <w:rFonts w:ascii="PT Astra Serif" w:eastAsia="Calibri" w:hAnsi="PT Astra Serif"/>
          <w:color w:val="000000"/>
          <w:sz w:val="28"/>
          <w:szCs w:val="28"/>
          <w:shd w:val="clear" w:color="auto" w:fill="FFFFFF"/>
        </w:rPr>
        <w:t xml:space="preserve"> по адресу:</w:t>
      </w:r>
      <w:r w:rsidRPr="00F56E9A">
        <w:rPr>
          <w:rFonts w:ascii="PT Astra Serif" w:eastAsia="Calibri" w:hAnsi="PT Astra Serif"/>
          <w:color w:val="000000"/>
          <w:sz w:val="24"/>
          <w:szCs w:val="24"/>
          <w:shd w:val="clear" w:color="auto" w:fill="FFFFFF"/>
        </w:rPr>
        <w:t>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eastAsia="Calibri" w:hAnsi="PT Astra Serif"/>
          <w:color w:val="000000"/>
          <w:sz w:val="24"/>
          <w:szCs w:val="24"/>
          <w:shd w:val="clear" w:color="auto" w:fill="FFFFFF"/>
        </w:rPr>
        <w:t>_____________________________________________________</w:t>
      </w:r>
    </w:p>
    <w:p w:rsidR="00F56E9A" w:rsidRPr="00F56E9A" w:rsidRDefault="00F56E9A" w:rsidP="00F56E9A">
      <w:pPr>
        <w:jc w:val="right"/>
      </w:pPr>
      <w:r w:rsidRPr="00F56E9A">
        <w:rPr>
          <w:rFonts w:ascii="PT Astra Serif" w:eastAsia="Calibri" w:hAnsi="PT Astra Serif"/>
          <w:color w:val="000000"/>
          <w:shd w:val="clear" w:color="auto" w:fill="FFFFFF"/>
        </w:rPr>
        <w:t>(контактные телефоны)</w:t>
      </w:r>
    </w:p>
    <w:p w:rsidR="00F56E9A" w:rsidRPr="00F56E9A" w:rsidRDefault="00F56E9A" w:rsidP="00F56E9A">
      <w:pPr>
        <w:jc w:val="right"/>
        <w:rPr>
          <w:rFonts w:ascii="PT Astra Serif" w:eastAsia="Calibri" w:hAnsi="PT Astra Serif"/>
          <w:color w:val="000000"/>
          <w:sz w:val="24"/>
          <w:szCs w:val="24"/>
          <w:shd w:val="clear" w:color="auto" w:fill="FFFFFF"/>
        </w:rPr>
      </w:pPr>
    </w:p>
    <w:p w:rsidR="00F56E9A" w:rsidRPr="00F56E9A" w:rsidRDefault="00F56E9A" w:rsidP="00F56E9A">
      <w:pPr>
        <w:jc w:val="center"/>
        <w:rPr>
          <w:rFonts w:ascii="PT Astra Serif" w:hAnsi="PT Astra Serif"/>
          <w:color w:val="000000"/>
          <w:shd w:val="clear" w:color="auto" w:fill="FFFFFF"/>
        </w:rPr>
      </w:pPr>
      <w:r w:rsidRPr="00F56E9A">
        <w:rPr>
          <w:rFonts w:ascii="PT Astra Serif" w:eastAsia="Calibri" w:hAnsi="PT Astra Serif"/>
          <w:b/>
          <w:color w:val="000000"/>
          <w:sz w:val="24"/>
          <w:szCs w:val="24"/>
          <w:shd w:val="clear" w:color="auto" w:fill="FFFFFF"/>
        </w:rPr>
        <w:t>З</w:t>
      </w:r>
      <w:r w:rsidRPr="00F56E9A">
        <w:rPr>
          <w:rFonts w:ascii="PT Astra Serif" w:eastAsia="Calibri" w:hAnsi="PT Astra Serif"/>
          <w:b/>
          <w:color w:val="000000"/>
          <w:sz w:val="28"/>
          <w:szCs w:val="28"/>
          <w:shd w:val="clear" w:color="auto" w:fill="FFFFFF"/>
        </w:rPr>
        <w:t>АЯВЛЕНИЕ</w:t>
      </w:r>
    </w:p>
    <w:p w:rsidR="00F56E9A" w:rsidRPr="00F56E9A" w:rsidRDefault="00F56E9A" w:rsidP="00F56E9A">
      <w:pPr>
        <w:jc w:val="center"/>
        <w:rPr>
          <w:sz w:val="28"/>
          <w:szCs w:val="28"/>
        </w:rPr>
      </w:pPr>
      <w:r w:rsidRPr="00F56E9A">
        <w:rPr>
          <w:rFonts w:ascii="PT Astra Serif" w:eastAsia="Calibri" w:hAnsi="PT Astra Serif"/>
          <w:b/>
          <w:color w:val="000000"/>
          <w:sz w:val="28"/>
          <w:szCs w:val="28"/>
          <w:shd w:val="clear" w:color="auto" w:fill="FFFFFF"/>
        </w:rPr>
        <w:t xml:space="preserve">родителя (законного представителя) о переводе из одного муниципального учреждения, предоставляющего муниципальную услугу, в другое </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Прошу перевести моего ребёнка</w:t>
      </w:r>
      <w:r w:rsidRPr="00F56E9A">
        <w:rPr>
          <w:rFonts w:ascii="PT Astra Serif" w:eastAsia="Calibri" w:hAnsi="PT Astra Serif"/>
          <w:color w:val="000000"/>
          <w:sz w:val="24"/>
          <w:szCs w:val="24"/>
          <w:shd w:val="clear" w:color="auto" w:fill="FFFFFF"/>
        </w:rPr>
        <w:t>____________________________________________</w:t>
      </w:r>
    </w:p>
    <w:p w:rsidR="00F56E9A" w:rsidRPr="00F56E9A" w:rsidRDefault="00F56E9A" w:rsidP="00F56E9A">
      <w:pPr>
        <w:ind w:left="2832"/>
        <w:jc w:val="center"/>
        <w:rPr>
          <w:sz w:val="24"/>
          <w:szCs w:val="24"/>
        </w:rPr>
      </w:pPr>
      <w:r w:rsidRPr="00F56E9A">
        <w:rPr>
          <w:rFonts w:ascii="PT Astra Serif" w:eastAsia="Calibri" w:hAnsi="PT Astra Serif"/>
          <w:color w:val="000000"/>
          <w:sz w:val="24"/>
          <w:szCs w:val="24"/>
          <w:shd w:val="clear" w:color="auto" w:fill="FFFFFF"/>
        </w:rPr>
        <w:t xml:space="preserve">(фамилия, имя, полная дата рождения ребёнка, № и серия </w:t>
      </w:r>
      <w:proofErr w:type="spellStart"/>
      <w:r w:rsidRPr="00F56E9A">
        <w:rPr>
          <w:rFonts w:ascii="PT Astra Serif" w:eastAsia="Calibri" w:hAnsi="PT Astra Serif"/>
          <w:color w:val="000000"/>
          <w:sz w:val="24"/>
          <w:szCs w:val="24"/>
          <w:shd w:val="clear" w:color="auto" w:fill="FFFFFF"/>
        </w:rPr>
        <w:t>св-ва</w:t>
      </w:r>
      <w:proofErr w:type="spellEnd"/>
      <w:r w:rsidRPr="00F56E9A">
        <w:rPr>
          <w:rFonts w:ascii="PT Astra Serif" w:eastAsia="Calibri" w:hAnsi="PT Astra Serif"/>
          <w:color w:val="000000"/>
          <w:sz w:val="24"/>
          <w:szCs w:val="24"/>
          <w:shd w:val="clear" w:color="auto" w:fill="FFFFFF"/>
        </w:rPr>
        <w:t xml:space="preserve"> о рождении либо номер актовой записи)</w:t>
      </w:r>
    </w:p>
    <w:p w:rsidR="00F56E9A" w:rsidRPr="00F56E9A" w:rsidRDefault="00F56E9A" w:rsidP="00F56E9A">
      <w:pPr>
        <w:rPr>
          <w:rFonts w:ascii="PT Astra Serif" w:hAnsi="PT Astra Serif"/>
          <w:color w:val="000000"/>
          <w:shd w:val="clear" w:color="auto" w:fill="FFFFFF"/>
        </w:rPr>
      </w:pPr>
      <w:r w:rsidRPr="00F56E9A">
        <w:rPr>
          <w:rFonts w:ascii="PT Astra Serif" w:eastAsia="Calibri" w:hAnsi="PT Astra Serif"/>
          <w:color w:val="000000"/>
          <w:sz w:val="24"/>
          <w:szCs w:val="24"/>
          <w:shd w:val="clear" w:color="auto" w:fill="FFFFFF"/>
        </w:rPr>
        <w:t>_____________________________________________________________________________</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из образовательного учреждения</w:t>
      </w:r>
      <w:r w:rsidRPr="00F56E9A">
        <w:rPr>
          <w:rFonts w:ascii="PT Astra Serif" w:eastAsia="Calibri" w:hAnsi="PT Astra Serif"/>
          <w:color w:val="000000"/>
          <w:sz w:val="24"/>
          <w:szCs w:val="24"/>
          <w:shd w:val="clear" w:color="auto" w:fill="FFFFFF"/>
        </w:rPr>
        <w:t>___________________________________________</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в образовательное учреждение</w:t>
      </w:r>
      <w:r w:rsidRPr="00F56E9A">
        <w:rPr>
          <w:rFonts w:ascii="PT Astra Serif" w:eastAsia="Calibri" w:hAnsi="PT Astra Serif"/>
          <w:color w:val="000000"/>
          <w:sz w:val="24"/>
          <w:szCs w:val="24"/>
          <w:shd w:val="clear" w:color="auto" w:fill="FFFFFF"/>
        </w:rPr>
        <w:t>______________________________________________</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так как</w:t>
      </w:r>
      <w:r w:rsidRPr="00F56E9A">
        <w:rPr>
          <w:rFonts w:ascii="PT Astra Serif" w:eastAsia="Calibri" w:hAnsi="PT Astra Serif"/>
          <w:color w:val="000000"/>
          <w:sz w:val="24"/>
          <w:szCs w:val="24"/>
          <w:shd w:val="clear" w:color="auto" w:fill="FFFFFF"/>
        </w:rPr>
        <w:t xml:space="preserve"> ______________________________________________________________________</w:t>
      </w:r>
    </w:p>
    <w:p w:rsidR="00F56E9A" w:rsidRPr="00F56E9A" w:rsidRDefault="00F56E9A" w:rsidP="00F56E9A">
      <w:pPr>
        <w:jc w:val="center"/>
        <w:rPr>
          <w:sz w:val="24"/>
          <w:szCs w:val="24"/>
        </w:rPr>
      </w:pPr>
      <w:r w:rsidRPr="00F56E9A">
        <w:rPr>
          <w:rFonts w:ascii="PT Astra Serif" w:eastAsia="Calibri" w:hAnsi="PT Astra Serif"/>
          <w:color w:val="000000"/>
          <w:sz w:val="24"/>
          <w:szCs w:val="24"/>
          <w:shd w:val="clear" w:color="auto" w:fill="FFFFFF"/>
        </w:rPr>
        <w:t>(указать причину перевода)</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О решении прошу сообщить</w:t>
      </w:r>
      <w:r w:rsidRPr="00F56E9A">
        <w:rPr>
          <w:rFonts w:ascii="PT Astra Serif" w:eastAsia="Calibri" w:hAnsi="PT Astra Serif"/>
          <w:color w:val="000000"/>
          <w:sz w:val="24"/>
          <w:szCs w:val="24"/>
          <w:shd w:val="clear" w:color="auto" w:fill="FFFFFF"/>
        </w:rPr>
        <w:t xml:space="preserve"> ________________________________________________</w:t>
      </w:r>
    </w:p>
    <w:p w:rsidR="00F56E9A" w:rsidRPr="00F56E9A" w:rsidRDefault="00F56E9A" w:rsidP="00F56E9A">
      <w:pPr>
        <w:ind w:left="2124" w:firstLine="708"/>
        <w:jc w:val="center"/>
        <w:rPr>
          <w:sz w:val="24"/>
          <w:szCs w:val="24"/>
        </w:rPr>
      </w:pPr>
      <w:r w:rsidRPr="00F56E9A">
        <w:rPr>
          <w:rFonts w:ascii="PT Astra Serif" w:eastAsia="Calibri" w:hAnsi="PT Astra Serif"/>
          <w:color w:val="000000"/>
          <w:sz w:val="24"/>
          <w:szCs w:val="24"/>
          <w:shd w:val="clear" w:color="auto" w:fill="FFFFFF"/>
        </w:rPr>
        <w:t>( указать средство оповещение с телефоном, адресом электронной почты)</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Дата подачи заявления</w:t>
      </w:r>
      <w:proofErr w:type="gramStart"/>
      <w:r w:rsidRPr="00F56E9A">
        <w:rPr>
          <w:rFonts w:ascii="PT Astra Serif" w:eastAsia="Calibri" w:hAnsi="PT Astra Serif"/>
          <w:color w:val="000000"/>
          <w:sz w:val="28"/>
          <w:szCs w:val="28"/>
          <w:shd w:val="clear" w:color="auto" w:fill="FFFFFF"/>
        </w:rPr>
        <w:t xml:space="preserve"> </w:t>
      </w:r>
      <w:r w:rsidRPr="00F56E9A">
        <w:rPr>
          <w:rFonts w:ascii="PT Astra Serif" w:eastAsia="Calibri" w:hAnsi="PT Astra Serif"/>
          <w:color w:val="000000"/>
          <w:sz w:val="24"/>
          <w:szCs w:val="24"/>
          <w:shd w:val="clear" w:color="auto" w:fill="FFFFFF"/>
        </w:rPr>
        <w:t>:</w:t>
      </w:r>
      <w:proofErr w:type="gramEnd"/>
      <w:r w:rsidRPr="00F56E9A">
        <w:rPr>
          <w:rFonts w:ascii="PT Astra Serif" w:eastAsia="Calibri" w:hAnsi="PT Astra Serif"/>
          <w:color w:val="000000"/>
          <w:sz w:val="24"/>
          <w:szCs w:val="24"/>
          <w:shd w:val="clear" w:color="auto" w:fill="FFFFFF"/>
        </w:rPr>
        <w:t>_________________________</w:t>
      </w:r>
    </w:p>
    <w:p w:rsidR="00F56E9A" w:rsidRPr="00F56E9A" w:rsidRDefault="00F56E9A" w:rsidP="00F56E9A">
      <w:pPr>
        <w:jc w:val="both"/>
        <w:rPr>
          <w:rFonts w:ascii="PT Astra Serif" w:hAnsi="PT Astra Serif"/>
          <w:color w:val="000000"/>
          <w:shd w:val="clear" w:color="auto" w:fill="FFFFFF"/>
        </w:rPr>
      </w:pPr>
      <w:r w:rsidRPr="00F56E9A">
        <w:rPr>
          <w:rFonts w:ascii="PT Astra Serif" w:eastAsia="Calibri" w:hAnsi="PT Astra Serif"/>
          <w:color w:val="000000"/>
          <w:sz w:val="28"/>
          <w:szCs w:val="28"/>
          <w:shd w:val="clear" w:color="auto" w:fill="FFFFFF"/>
        </w:rPr>
        <w:t>Подпись заявителя</w:t>
      </w:r>
      <w:proofErr w:type="gramStart"/>
      <w:r w:rsidRPr="00F56E9A">
        <w:rPr>
          <w:rFonts w:ascii="PT Astra Serif" w:eastAsia="Calibri" w:hAnsi="PT Astra Serif"/>
          <w:color w:val="000000"/>
          <w:sz w:val="28"/>
          <w:szCs w:val="28"/>
          <w:shd w:val="clear" w:color="auto" w:fill="FFFFFF"/>
        </w:rPr>
        <w:t xml:space="preserve"> :</w:t>
      </w:r>
      <w:proofErr w:type="gramEnd"/>
      <w:r w:rsidRPr="00F56E9A">
        <w:rPr>
          <w:rFonts w:ascii="PT Astra Serif" w:eastAsia="Calibri" w:hAnsi="PT Astra Serif"/>
          <w:color w:val="000000"/>
          <w:sz w:val="24"/>
          <w:szCs w:val="24"/>
          <w:shd w:val="clear" w:color="auto" w:fill="FFFFFF"/>
        </w:rPr>
        <w:t xml:space="preserve"> _________________________</w:t>
      </w:r>
    </w:p>
    <w:p w:rsidR="00F56E9A" w:rsidRPr="00F56E9A" w:rsidRDefault="00F56E9A" w:rsidP="00F56E9A">
      <w:pPr>
        <w:widowControl/>
        <w:autoSpaceDE/>
        <w:autoSpaceDN/>
        <w:adjustRightInd/>
        <w:ind w:firstLine="708"/>
        <w:jc w:val="both"/>
        <w:rPr>
          <w:rFonts w:ascii="PT Astra Serif" w:hAnsi="PT Astra Serif"/>
          <w:color w:val="000000"/>
          <w:sz w:val="24"/>
          <w:shd w:val="clear" w:color="auto" w:fill="FFFFFF"/>
        </w:rPr>
      </w:pPr>
      <w:r w:rsidRPr="00F56E9A">
        <w:rPr>
          <w:rFonts w:ascii="PT Astra Serif" w:hAnsi="PT Astra Serif" w:cs="PT Astra Serif"/>
          <w:color w:val="000000"/>
          <w:sz w:val="28"/>
          <w:szCs w:val="28"/>
          <w:shd w:val="clear" w:color="auto" w:fill="FFFFFF"/>
        </w:rPr>
        <w:t>Я,</w:t>
      </w:r>
      <w:r w:rsidRPr="00F56E9A">
        <w:rPr>
          <w:rFonts w:ascii="PT Astra Serif" w:hAnsi="PT Astra Serif" w:cs="PT Astra Serif"/>
          <w:color w:val="000000"/>
          <w:sz w:val="24"/>
          <w:szCs w:val="24"/>
          <w:shd w:val="clear" w:color="auto" w:fill="FFFFFF"/>
        </w:rPr>
        <w:t xml:space="preserve">______________________________________________________, </w:t>
      </w:r>
      <w:r w:rsidRPr="00F56E9A">
        <w:rPr>
          <w:rFonts w:ascii="PT Astra Serif" w:hAnsi="PT Astra Serif" w:cs="PT Astra Serif"/>
          <w:color w:val="000000"/>
          <w:sz w:val="28"/>
          <w:szCs w:val="28"/>
          <w:shd w:val="clear" w:color="auto" w:fill="FFFFFF"/>
        </w:rPr>
        <w:t>проживающий</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xml:space="preserve">                        </w:t>
      </w:r>
      <w:r w:rsidRPr="00F56E9A">
        <w:rPr>
          <w:rFonts w:ascii="PT Astra Serif" w:hAnsi="PT Astra Serif"/>
          <w:color w:val="000000"/>
          <w:shd w:val="clear" w:color="auto" w:fill="FFFFFF"/>
        </w:rPr>
        <w:t>(фамилия, имя, отчество субъекта персональных данных)</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8"/>
          <w:szCs w:val="28"/>
          <w:shd w:val="clear" w:color="auto" w:fill="FFFFFF"/>
        </w:rPr>
        <w:t>по адресу</w:t>
      </w:r>
      <w:r w:rsidRPr="00F56E9A">
        <w:rPr>
          <w:rFonts w:ascii="PT Astra Serif" w:hAnsi="PT Astra Serif"/>
          <w:color w:val="000000"/>
          <w:sz w:val="24"/>
          <w:szCs w:val="24"/>
          <w:shd w:val="clear" w:color="auto" w:fill="FFFFFF"/>
        </w:rPr>
        <w:t xml:space="preserve"> ___________________________________________, </w:t>
      </w:r>
      <w:r w:rsidRPr="00F56E9A">
        <w:rPr>
          <w:rFonts w:ascii="PT Astra Serif" w:hAnsi="PT Astra Serif"/>
          <w:color w:val="000000"/>
          <w:sz w:val="28"/>
          <w:szCs w:val="28"/>
          <w:shd w:val="clear" w:color="auto" w:fill="FFFFFF"/>
        </w:rPr>
        <w:t>паспорт серии</w:t>
      </w:r>
      <w:r w:rsidRPr="00F56E9A">
        <w:rPr>
          <w:rFonts w:ascii="PT Astra Serif" w:hAnsi="PT Astra Serif"/>
          <w:color w:val="000000"/>
          <w:sz w:val="24"/>
          <w:szCs w:val="24"/>
          <w:shd w:val="clear" w:color="auto" w:fill="FFFFFF"/>
        </w:rPr>
        <w:t xml:space="preserve"> ________</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hd w:val="clear" w:color="auto" w:fill="FFFFFF"/>
        </w:rPr>
        <w:t>                             (адрес субъекта персональных данных)</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8"/>
          <w:szCs w:val="28"/>
          <w:shd w:val="clear" w:color="auto" w:fill="FFFFFF"/>
        </w:rPr>
        <w:t xml:space="preserve">номер </w:t>
      </w:r>
      <w:r w:rsidRPr="00F56E9A">
        <w:rPr>
          <w:rFonts w:ascii="PT Astra Serif" w:hAnsi="PT Astra Serif"/>
          <w:color w:val="000000"/>
          <w:sz w:val="24"/>
          <w:szCs w:val="24"/>
          <w:shd w:val="clear" w:color="auto" w:fill="FFFFFF"/>
        </w:rPr>
        <w:t>_____________,</w:t>
      </w:r>
      <w:r w:rsidRPr="00F56E9A">
        <w:rPr>
          <w:rFonts w:ascii="PT Astra Serif" w:hAnsi="PT Astra Serif"/>
          <w:color w:val="000000"/>
          <w:sz w:val="28"/>
          <w:szCs w:val="28"/>
          <w:shd w:val="clear" w:color="auto" w:fill="FFFFFF"/>
        </w:rPr>
        <w:t xml:space="preserve"> выдан</w:t>
      </w:r>
      <w:r w:rsidRPr="00F56E9A">
        <w:rPr>
          <w:rFonts w:ascii="PT Astra Serif" w:hAnsi="PT Astra Serif"/>
          <w:color w:val="000000"/>
          <w:sz w:val="24"/>
          <w:szCs w:val="24"/>
          <w:shd w:val="clear" w:color="auto" w:fill="FFFFFF"/>
        </w:rPr>
        <w:t xml:space="preserve"> __________________________________________________</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xml:space="preserve">                                                                     </w:t>
      </w:r>
      <w:r w:rsidRPr="00F56E9A">
        <w:rPr>
          <w:rFonts w:ascii="PT Astra Serif" w:hAnsi="PT Astra Serif"/>
          <w:color w:val="000000"/>
          <w:shd w:val="clear" w:color="auto" w:fill="FFFFFF"/>
        </w:rPr>
        <w:t>(указать орган, которым выдан паспорт)</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xml:space="preserve">_______________________________________________________ </w:t>
      </w:r>
      <w:r w:rsidRPr="00F56E9A">
        <w:rPr>
          <w:rFonts w:ascii="PT Astra Serif" w:hAnsi="PT Astra Serif"/>
          <w:color w:val="000000"/>
          <w:sz w:val="28"/>
          <w:szCs w:val="28"/>
          <w:shd w:val="clear" w:color="auto" w:fill="FFFFFF"/>
        </w:rPr>
        <w:t>«</w:t>
      </w:r>
      <w:r w:rsidRPr="00F56E9A">
        <w:rPr>
          <w:rFonts w:ascii="PT Astra Serif" w:hAnsi="PT Astra Serif"/>
          <w:color w:val="000000"/>
          <w:sz w:val="24"/>
          <w:szCs w:val="24"/>
          <w:shd w:val="clear" w:color="auto" w:fill="FFFFFF"/>
        </w:rPr>
        <w:t>__</w:t>
      </w:r>
      <w:r w:rsidRPr="00F56E9A">
        <w:rPr>
          <w:rFonts w:ascii="PT Astra Serif" w:hAnsi="PT Astra Serif"/>
          <w:color w:val="000000"/>
          <w:sz w:val="28"/>
          <w:szCs w:val="28"/>
          <w:shd w:val="clear" w:color="auto" w:fill="FFFFFF"/>
        </w:rPr>
        <w:t>»</w:t>
      </w:r>
      <w:r w:rsidRPr="00F56E9A">
        <w:rPr>
          <w:rFonts w:ascii="PT Astra Serif" w:hAnsi="PT Astra Serif"/>
          <w:color w:val="000000"/>
          <w:sz w:val="24"/>
          <w:szCs w:val="24"/>
          <w:shd w:val="clear" w:color="auto" w:fill="FFFFFF"/>
        </w:rPr>
        <w:t xml:space="preserve"> ___________ </w:t>
      </w:r>
      <w:proofErr w:type="gramStart"/>
      <w:r w:rsidRPr="00F56E9A">
        <w:rPr>
          <w:rFonts w:ascii="PT Astra Serif" w:hAnsi="PT Astra Serif"/>
          <w:color w:val="000000"/>
          <w:sz w:val="28"/>
          <w:szCs w:val="28"/>
          <w:shd w:val="clear" w:color="auto" w:fill="FFFFFF"/>
        </w:rPr>
        <w:t>г</w:t>
      </w:r>
      <w:proofErr w:type="gramEnd"/>
      <w:r w:rsidRPr="00F56E9A">
        <w:rPr>
          <w:rFonts w:ascii="PT Astra Serif" w:hAnsi="PT Astra Serif"/>
          <w:color w:val="000000"/>
          <w:sz w:val="28"/>
          <w:szCs w:val="28"/>
          <w:shd w:val="clear" w:color="auto" w:fill="FFFFFF"/>
        </w:rPr>
        <w:t>.</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xml:space="preserve">                    </w:t>
      </w:r>
      <w:r w:rsidRPr="00F56E9A">
        <w:rPr>
          <w:rFonts w:ascii="PT Astra Serif" w:hAnsi="PT Astra Serif"/>
          <w:color w:val="000000"/>
          <w:shd w:val="clear" w:color="auto" w:fill="FFFFFF"/>
        </w:rPr>
        <w:t>(дата выдачи паспорта)</w:t>
      </w:r>
    </w:p>
    <w:p w:rsidR="00F56E9A" w:rsidRPr="00F56E9A" w:rsidRDefault="00F56E9A" w:rsidP="00F56E9A">
      <w:pPr>
        <w:widowControl/>
        <w:autoSpaceDE/>
        <w:autoSpaceDN/>
        <w:adjustRightInd/>
        <w:jc w:val="both"/>
        <w:rPr>
          <w:sz w:val="24"/>
        </w:rPr>
      </w:pPr>
      <w:proofErr w:type="gramStart"/>
      <w:r w:rsidRPr="00F56E9A">
        <w:rPr>
          <w:rFonts w:ascii="PT Astra Serif" w:hAnsi="PT Astra Serif"/>
          <w:color w:val="000000"/>
          <w:sz w:val="28"/>
          <w:szCs w:val="28"/>
          <w:shd w:val="clear" w:color="auto" w:fill="FFFFFF"/>
        </w:rPr>
        <w:t xml:space="preserve">в соответствии с требованиями Федерального </w:t>
      </w:r>
      <w:hyperlink r:id="rId65" w:tgtFrame="_blank">
        <w:r w:rsidRPr="00F56E9A">
          <w:rPr>
            <w:rFonts w:ascii="PT Astra Serif" w:hAnsi="PT Astra Serif"/>
            <w:color w:val="000000"/>
            <w:sz w:val="28"/>
            <w:szCs w:val="28"/>
            <w:shd w:val="clear" w:color="auto" w:fill="FFFFFF"/>
          </w:rPr>
          <w:t>закона</w:t>
        </w:r>
      </w:hyperlink>
      <w:r w:rsidRPr="00F56E9A">
        <w:rPr>
          <w:rFonts w:ascii="PT Astra Serif" w:hAnsi="PT Astra Serif"/>
          <w:color w:val="000000"/>
          <w:sz w:val="28"/>
          <w:szCs w:val="28"/>
          <w:shd w:val="clear" w:color="auto" w:fill="FFFFFF"/>
        </w:rPr>
        <w:t xml:space="preserve"> от 27.07.2006 № 152-ФЗ «О персональных данных» с целью оказания государственных и муниципальных услуг в  сфере  образования  в  электронном  виде  с  использованием региональной информационной  системы управления сферой образования Тульской </w:t>
      </w:r>
      <w:r w:rsidRPr="00F56E9A">
        <w:rPr>
          <w:rFonts w:ascii="PT Astra Serif" w:hAnsi="PT Astra Serif"/>
          <w:color w:val="000000"/>
          <w:sz w:val="28"/>
          <w:szCs w:val="28"/>
          <w:shd w:val="clear" w:color="auto" w:fill="FFFFFF"/>
        </w:rPr>
        <w:lastRenderedPageBreak/>
        <w:t>области (РИС УСО  ТО),  в  том  числе  прием  заявлений,  постановка  на  учет и направление в муниципальные  образовательные  учреждения Щекинского района, даю согласие следующему оператору персональных данных:</w:t>
      </w:r>
      <w:proofErr w:type="gramEnd"/>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hd w:val="clear" w:color="auto" w:fill="FFFFFF"/>
        </w:rPr>
        <w:t xml:space="preserve">            </w:t>
      </w:r>
      <w:proofErr w:type="gramStart"/>
      <w:r w:rsidRPr="00F56E9A">
        <w:rPr>
          <w:rFonts w:ascii="PT Astra Serif" w:hAnsi="PT Astra Serif"/>
          <w:color w:val="000000"/>
          <w:shd w:val="clear" w:color="auto" w:fill="FFFFFF"/>
        </w:rPr>
        <w:t>(наименование и адрес образовательной организации,</w:t>
      </w:r>
      <w:proofErr w:type="gramEnd"/>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hd w:val="clear" w:color="auto" w:fill="FFFFFF"/>
        </w:rPr>
        <w:t xml:space="preserve">     </w:t>
      </w:r>
      <w:proofErr w:type="gramStart"/>
      <w:r w:rsidRPr="00F56E9A">
        <w:rPr>
          <w:rFonts w:ascii="PT Astra Serif" w:hAnsi="PT Astra Serif"/>
          <w:color w:val="000000"/>
          <w:shd w:val="clear" w:color="auto" w:fill="FFFFFF"/>
        </w:rPr>
        <w:t>осуществляющей</w:t>
      </w:r>
      <w:proofErr w:type="gramEnd"/>
      <w:r w:rsidRPr="00F56E9A">
        <w:rPr>
          <w:rFonts w:ascii="PT Astra Serif" w:hAnsi="PT Astra Serif"/>
          <w:color w:val="000000"/>
          <w:shd w:val="clear" w:color="auto" w:fill="FFFFFF"/>
        </w:rPr>
        <w:t xml:space="preserve"> сбор и внесение персональных данных в РИС УСО ТО)</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w:t>
      </w:r>
    </w:p>
    <w:p w:rsidR="00F56E9A" w:rsidRPr="00F56E9A" w:rsidRDefault="00F56E9A" w:rsidP="00F56E9A">
      <w:pPr>
        <w:widowControl/>
        <w:autoSpaceDE/>
        <w:autoSpaceDN/>
        <w:adjustRightInd/>
        <w:jc w:val="both"/>
        <w:rPr>
          <w:sz w:val="28"/>
          <w:szCs w:val="28"/>
        </w:rPr>
      </w:pPr>
      <w:proofErr w:type="gramStart"/>
      <w:r w:rsidRPr="00F56E9A">
        <w:rPr>
          <w:rFonts w:ascii="PT Astra Serif" w:hAnsi="PT Astra Serif"/>
          <w:color w:val="000000"/>
          <w:sz w:val="28"/>
          <w:szCs w:val="28"/>
          <w:shd w:val="clear" w:color="auto" w:fill="FFFFFF"/>
        </w:rPr>
        <w:t>на  обработку,  в  том  числе  передачу  в органы исполнительной власти Тульской  области,  имеющие  подведомственные  образовательные организации, органы  местного самоуправления Тульской области, осуществляющие управление в  сфере  образования,  и  их  подведомственные  организации, в том числе в государственное    автономное    учреждение    Тульской    области   «Центр информационных  технологий»  (осуществляет  техническое  сопровождение  баз данных  РИС  УСО ТО и средств обеспечения безопасности персональных данных, адрес:  300041,  г.  Тула</w:t>
      </w:r>
      <w:proofErr w:type="gramEnd"/>
      <w:r w:rsidRPr="00F56E9A">
        <w:rPr>
          <w:rFonts w:ascii="PT Astra Serif" w:hAnsi="PT Astra Serif"/>
          <w:color w:val="000000"/>
          <w:sz w:val="28"/>
          <w:szCs w:val="28"/>
          <w:shd w:val="clear" w:color="auto" w:fill="FFFFFF"/>
        </w:rPr>
        <w:t xml:space="preserve">,  </w:t>
      </w:r>
      <w:proofErr w:type="gramStart"/>
      <w:r w:rsidRPr="00F56E9A">
        <w:rPr>
          <w:rFonts w:ascii="PT Astra Serif" w:hAnsi="PT Astra Serif"/>
          <w:color w:val="000000"/>
          <w:sz w:val="28"/>
          <w:szCs w:val="28"/>
          <w:shd w:val="clear" w:color="auto" w:fill="FFFFFF"/>
        </w:rPr>
        <w:t>пр.  Ленина,  д. 2), моих  персональных  данных,  а  именно: фамилия, имя, отчество, дата, год и месяц  рождения, место рождения, пол, гражданство, адрес, данные документа, удостоверяющего  личность, СНИЛС, телефон, e-</w:t>
      </w:r>
      <w:proofErr w:type="spellStart"/>
      <w:r w:rsidRPr="00F56E9A">
        <w:rPr>
          <w:rFonts w:ascii="PT Astra Serif" w:hAnsi="PT Astra Serif"/>
          <w:color w:val="000000"/>
          <w:sz w:val="28"/>
          <w:szCs w:val="28"/>
          <w:shd w:val="clear" w:color="auto" w:fill="FFFFFF"/>
        </w:rPr>
        <w:t>mail</w:t>
      </w:r>
      <w:proofErr w:type="spellEnd"/>
      <w:r w:rsidRPr="00F56E9A">
        <w:rPr>
          <w:rFonts w:ascii="PT Astra Serif" w:hAnsi="PT Astra Serif"/>
          <w:color w:val="000000"/>
          <w:sz w:val="28"/>
          <w:szCs w:val="28"/>
          <w:shd w:val="clear" w:color="auto" w:fill="FFFFFF"/>
        </w:rPr>
        <w:t xml:space="preserve">, психолого-педагогическая характеристика,  сведения о </w:t>
      </w:r>
      <w:proofErr w:type="spellStart"/>
      <w:r w:rsidRPr="00F56E9A">
        <w:rPr>
          <w:rFonts w:ascii="PT Astra Serif" w:hAnsi="PT Astra Serif"/>
          <w:color w:val="000000"/>
          <w:sz w:val="28"/>
          <w:szCs w:val="28"/>
          <w:shd w:val="clear" w:color="auto" w:fill="FFFFFF"/>
        </w:rPr>
        <w:t>девиантном</w:t>
      </w:r>
      <w:proofErr w:type="spellEnd"/>
      <w:r w:rsidRPr="00F56E9A">
        <w:rPr>
          <w:rFonts w:ascii="PT Astra Serif" w:hAnsi="PT Astra Serif"/>
          <w:color w:val="000000"/>
          <w:sz w:val="28"/>
          <w:szCs w:val="28"/>
          <w:shd w:val="clear" w:color="auto" w:fill="FFFFFF"/>
        </w:rPr>
        <w:t xml:space="preserve"> поведении, сведения о составе семьи, социальное    положение,    тип  финансирования  обучения,  наименование образовательной организации, в которую зачислен субъект, сведения о приеме, поступлении,  зачислении,  окончании,  выбытии,  сведения  об</w:t>
      </w:r>
      <w:proofErr w:type="gramEnd"/>
      <w:r w:rsidRPr="00F56E9A">
        <w:rPr>
          <w:rFonts w:ascii="PT Astra Serif" w:hAnsi="PT Astra Serif"/>
          <w:color w:val="000000"/>
          <w:sz w:val="28"/>
          <w:szCs w:val="28"/>
          <w:shd w:val="clear" w:color="auto" w:fill="FFFFFF"/>
        </w:rPr>
        <w:t xml:space="preserve">  </w:t>
      </w:r>
      <w:proofErr w:type="gramStart"/>
      <w:r w:rsidRPr="00F56E9A">
        <w:rPr>
          <w:rFonts w:ascii="PT Astra Serif" w:hAnsi="PT Astra Serif"/>
          <w:color w:val="000000"/>
          <w:sz w:val="28"/>
          <w:szCs w:val="28"/>
          <w:shd w:val="clear" w:color="auto" w:fill="FFFFFF"/>
        </w:rPr>
        <w:t>образовании</w:t>
      </w:r>
      <w:proofErr w:type="gramEnd"/>
      <w:r w:rsidRPr="00F56E9A">
        <w:rPr>
          <w:rFonts w:ascii="PT Astra Serif" w:hAnsi="PT Astra Serif"/>
          <w:color w:val="000000"/>
          <w:sz w:val="28"/>
          <w:szCs w:val="28"/>
          <w:shd w:val="clear" w:color="auto" w:fill="FFFFFF"/>
        </w:rPr>
        <w:t>.</w:t>
      </w:r>
    </w:p>
    <w:p w:rsidR="00F56E9A" w:rsidRPr="00F56E9A" w:rsidRDefault="00F56E9A" w:rsidP="00F56E9A">
      <w:pPr>
        <w:widowControl/>
        <w:autoSpaceDE/>
        <w:autoSpaceDN/>
        <w:adjustRightInd/>
        <w:ind w:firstLine="709"/>
        <w:jc w:val="both"/>
        <w:rPr>
          <w:sz w:val="28"/>
          <w:szCs w:val="28"/>
        </w:rPr>
      </w:pPr>
      <w:proofErr w:type="gramStart"/>
      <w:r w:rsidRPr="00F56E9A">
        <w:rPr>
          <w:rFonts w:ascii="PT Astra Serif" w:hAnsi="PT Astra Serif"/>
          <w:color w:val="000000"/>
          <w:sz w:val="28"/>
          <w:szCs w:val="28"/>
          <w:shd w:val="clear" w:color="auto" w:fill="FFFFFF"/>
        </w:rPr>
        <w:t>Перечень   действий   с   персональными   данными:  внесение  данных  в информационную   систему   РИС   УСО   ТО,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 передача (предоставление доступа указанным выше третьим лицам).</w:t>
      </w:r>
      <w:proofErr w:type="gramEnd"/>
    </w:p>
    <w:p w:rsidR="00F56E9A" w:rsidRPr="00F56E9A" w:rsidRDefault="00F56E9A" w:rsidP="00F56E9A">
      <w:pPr>
        <w:widowControl/>
        <w:autoSpaceDE/>
        <w:autoSpaceDN/>
        <w:adjustRightInd/>
        <w:ind w:firstLine="709"/>
        <w:jc w:val="both"/>
        <w:rPr>
          <w:sz w:val="28"/>
          <w:szCs w:val="28"/>
        </w:rPr>
      </w:pPr>
      <w:r w:rsidRPr="00F56E9A">
        <w:rPr>
          <w:rFonts w:ascii="PT Astra Serif" w:hAnsi="PT Astra Serif"/>
          <w:color w:val="000000"/>
          <w:sz w:val="28"/>
          <w:szCs w:val="28"/>
          <w:shd w:val="clear" w:color="auto" w:fill="FFFFFF"/>
        </w:rPr>
        <w:t>Общее  описание  используемых  способов  обработки персональных данных: смешанная  обработка,  с  передачей по внутренней сети указанных операторов персональных данных, с передачей по сети «Интернет».</w:t>
      </w:r>
    </w:p>
    <w:p w:rsidR="00F56E9A" w:rsidRPr="00F56E9A" w:rsidRDefault="00F56E9A" w:rsidP="00F56E9A">
      <w:pPr>
        <w:widowControl/>
        <w:autoSpaceDE/>
        <w:autoSpaceDN/>
        <w:adjustRightInd/>
        <w:ind w:firstLine="709"/>
        <w:jc w:val="both"/>
        <w:rPr>
          <w:sz w:val="28"/>
          <w:szCs w:val="28"/>
        </w:rPr>
      </w:pPr>
      <w:r w:rsidRPr="00F56E9A">
        <w:rPr>
          <w:rFonts w:ascii="PT Astra Serif" w:hAnsi="PT Astra Serif"/>
          <w:color w:val="000000"/>
          <w:sz w:val="28"/>
          <w:szCs w:val="28"/>
          <w:shd w:val="clear" w:color="auto" w:fill="FFFFFF"/>
        </w:rPr>
        <w:t>Настоящее  согласие  действует со дня его подписания в течение 25 лет с момента    достижения    совершеннолетия    или    с    момента   окончания обучения/отчисления из организации образования Тульской области.</w:t>
      </w:r>
    </w:p>
    <w:p w:rsidR="00F56E9A" w:rsidRPr="00F56E9A" w:rsidRDefault="00F56E9A" w:rsidP="00F56E9A">
      <w:pPr>
        <w:widowControl/>
        <w:autoSpaceDE/>
        <w:autoSpaceDN/>
        <w:adjustRightInd/>
        <w:ind w:firstLine="709"/>
        <w:jc w:val="both"/>
        <w:rPr>
          <w:sz w:val="28"/>
          <w:szCs w:val="28"/>
        </w:rPr>
      </w:pPr>
      <w:r w:rsidRPr="00F56E9A">
        <w:rPr>
          <w:rFonts w:ascii="PT Astra Serif" w:hAnsi="PT Astra Serif"/>
          <w:color w:val="000000"/>
          <w:sz w:val="28"/>
          <w:szCs w:val="28"/>
          <w:shd w:val="clear" w:color="auto" w:fill="FFFFFF"/>
        </w:rPr>
        <w:t>Согласие на обработку персональных данных может быть отозвано субъектом персональных  данных  в  любой  момент  на основании письменного заявления, поданного в адрес образовательного учреждения.</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w:t>
      </w:r>
    </w:p>
    <w:p w:rsidR="00F56E9A" w:rsidRPr="00F56E9A" w:rsidRDefault="00F56E9A" w:rsidP="00F56E9A">
      <w:pPr>
        <w:widowControl/>
        <w:autoSpaceDE/>
        <w:autoSpaceDN/>
        <w:adjustRightInd/>
        <w:jc w:val="both"/>
        <w:rPr>
          <w:rFonts w:ascii="PT Astra Serif" w:hAnsi="PT Astra Serif"/>
          <w:color w:val="000000"/>
          <w:sz w:val="24"/>
          <w:shd w:val="clear" w:color="auto" w:fill="FFFFFF"/>
        </w:rPr>
      </w:pPr>
      <w:r w:rsidRPr="00F56E9A">
        <w:rPr>
          <w:rFonts w:ascii="PT Astra Serif" w:hAnsi="PT Astra Serif"/>
          <w:color w:val="000000"/>
          <w:sz w:val="24"/>
          <w:szCs w:val="24"/>
          <w:shd w:val="clear" w:color="auto" w:fill="FFFFFF"/>
        </w:rPr>
        <w:t xml:space="preserve">____________________                                                        </w:t>
      </w:r>
      <w:r w:rsidRPr="00F56E9A">
        <w:rPr>
          <w:rFonts w:ascii="PT Astra Serif" w:hAnsi="PT Astra Serif"/>
          <w:color w:val="000000"/>
          <w:sz w:val="28"/>
          <w:szCs w:val="28"/>
          <w:shd w:val="clear" w:color="auto" w:fill="FFFFFF"/>
        </w:rPr>
        <w:t xml:space="preserve">«___» _________________ </w:t>
      </w:r>
      <w:proofErr w:type="gramStart"/>
      <w:r w:rsidRPr="00F56E9A">
        <w:rPr>
          <w:rFonts w:ascii="PT Astra Serif" w:hAnsi="PT Astra Serif"/>
          <w:color w:val="000000"/>
          <w:sz w:val="28"/>
          <w:szCs w:val="28"/>
          <w:shd w:val="clear" w:color="auto" w:fill="FFFFFF"/>
        </w:rPr>
        <w:t>г</w:t>
      </w:r>
      <w:proofErr w:type="gramEnd"/>
      <w:r w:rsidRPr="00F56E9A">
        <w:rPr>
          <w:rFonts w:ascii="PT Astra Serif" w:hAnsi="PT Astra Serif"/>
          <w:color w:val="000000"/>
          <w:sz w:val="28"/>
          <w:szCs w:val="28"/>
          <w:shd w:val="clear" w:color="auto" w:fill="FFFFFF"/>
        </w:rPr>
        <w:t>.</w:t>
      </w:r>
    </w:p>
    <w:p w:rsidR="00F56E9A" w:rsidRPr="00F56E9A" w:rsidRDefault="00F56E9A" w:rsidP="00F56E9A">
      <w:pPr>
        <w:widowControl/>
        <w:autoSpaceDE/>
        <w:autoSpaceDN/>
        <w:adjustRightInd/>
        <w:jc w:val="both"/>
        <w:rPr>
          <w:rFonts w:ascii="PT Astra Serif" w:hAnsi="PT Astra Serif"/>
          <w:color w:val="000000"/>
          <w:shd w:val="clear" w:color="auto" w:fill="FFFFFF"/>
        </w:rPr>
      </w:pPr>
      <w:r w:rsidRPr="00F56E9A">
        <w:rPr>
          <w:rFonts w:ascii="PT Astra Serif" w:hAnsi="PT Astra Serif"/>
          <w:color w:val="000000"/>
          <w:shd w:val="clear" w:color="auto" w:fill="FFFFFF"/>
        </w:rPr>
        <w:t>     (подпись)                                                                                                    (дата, месяц и год заполнения)</w:t>
      </w: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Приложение № 4</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ind w:firstLine="708"/>
        <w:rPr>
          <w:rFonts w:ascii="PT Astra Serif" w:hAnsi="PT Astra Serif"/>
          <w:sz w:val="24"/>
          <w:szCs w:val="24"/>
        </w:rPr>
      </w:pPr>
    </w:p>
    <w:p w:rsidR="00F56E9A" w:rsidRPr="00F56E9A" w:rsidRDefault="00F56E9A" w:rsidP="00F56E9A">
      <w:pPr>
        <w:spacing w:line="288" w:lineRule="atLeast"/>
        <w:jc w:val="right"/>
        <w:rPr>
          <w:rFonts w:ascii="PT Astra Serif" w:hAnsi="PT Astra Serif"/>
          <w:color w:val="000000"/>
          <w:sz w:val="24"/>
          <w:szCs w:val="24"/>
          <w:shd w:val="clear" w:color="auto" w:fill="FFFFFF"/>
        </w:rPr>
      </w:pPr>
      <w:r w:rsidRPr="00F56E9A">
        <w:rPr>
          <w:rFonts w:ascii="PT Astra Serif" w:hAnsi="PT Astra Serif"/>
          <w:color w:val="000000"/>
          <w:sz w:val="24"/>
          <w:szCs w:val="24"/>
          <w:shd w:val="clear" w:color="auto" w:fill="FFFFFF"/>
        </w:rPr>
        <w:t>ФОРМА</w:t>
      </w:r>
    </w:p>
    <w:tbl>
      <w:tblPr>
        <w:tblW w:w="9975" w:type="dxa"/>
        <w:tblLayout w:type="fixed"/>
        <w:tblLook w:val="04A0" w:firstRow="1" w:lastRow="0" w:firstColumn="1" w:lastColumn="0" w:noHBand="0" w:noVBand="1"/>
      </w:tblPr>
      <w:tblGrid>
        <w:gridCol w:w="4741"/>
        <w:gridCol w:w="5234"/>
      </w:tblGrid>
      <w:tr w:rsidR="00F56E9A" w:rsidRPr="00F56E9A" w:rsidTr="00327A9B">
        <w:tc>
          <w:tcPr>
            <w:tcW w:w="4741" w:type="dxa"/>
            <w:shd w:val="clear" w:color="auto" w:fill="auto"/>
          </w:tcPr>
          <w:p w:rsidR="00F56E9A" w:rsidRPr="00F56E9A" w:rsidRDefault="00F56E9A" w:rsidP="00F56E9A">
            <w:pPr>
              <w:spacing w:line="260" w:lineRule="exact"/>
              <w:jc w:val="center"/>
              <w:rPr>
                <w:rFonts w:ascii="PT Astra Serif" w:eastAsia="Calibri" w:hAnsi="PT Astra Serif" w:cs="PT Astra Serif"/>
                <w:b/>
                <w:color w:val="000000"/>
                <w:shd w:val="clear" w:color="auto" w:fill="FFFFFF"/>
                <w:lang w:val="en-US"/>
              </w:rPr>
            </w:pPr>
          </w:p>
        </w:tc>
        <w:tc>
          <w:tcPr>
            <w:tcW w:w="5233" w:type="dxa"/>
            <w:shd w:val="clear" w:color="auto" w:fill="auto"/>
          </w:tcPr>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Заявителю</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______________________________</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______________________________</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(ФИО заявителя)</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______________________________</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______________________________</w:t>
            </w:r>
          </w:p>
          <w:p w:rsidR="00F56E9A" w:rsidRPr="00F56E9A" w:rsidRDefault="00F56E9A" w:rsidP="00F56E9A">
            <w:pPr>
              <w:keepNext/>
              <w:keepLines/>
              <w:jc w:val="center"/>
              <w:rPr>
                <w:rFonts w:ascii="PT Astra Serif" w:hAnsi="PT Astra Serif"/>
                <w:b/>
                <w:bCs/>
                <w:color w:val="000000"/>
                <w:shd w:val="clear" w:color="auto" w:fill="FFFFFF"/>
              </w:rPr>
            </w:pPr>
            <w:r w:rsidRPr="00F56E9A">
              <w:rPr>
                <w:rFonts w:ascii="PT Astra Serif" w:hAnsi="PT Astra Serif"/>
                <w:bCs/>
                <w:color w:val="000000"/>
                <w:shd w:val="clear" w:color="auto" w:fill="FFFFFF"/>
              </w:rPr>
              <w:t>(адрес места жительства или e-</w:t>
            </w:r>
            <w:proofErr w:type="spellStart"/>
            <w:r w:rsidRPr="00F56E9A">
              <w:rPr>
                <w:rFonts w:ascii="PT Astra Serif" w:hAnsi="PT Astra Serif"/>
                <w:bCs/>
                <w:color w:val="000000"/>
                <w:shd w:val="clear" w:color="auto" w:fill="FFFFFF"/>
              </w:rPr>
              <w:t>mail</w:t>
            </w:r>
            <w:proofErr w:type="spellEnd"/>
            <w:r w:rsidRPr="00F56E9A">
              <w:rPr>
                <w:rFonts w:ascii="PT Astra Serif" w:hAnsi="PT Astra Serif"/>
                <w:bCs/>
                <w:color w:val="000000"/>
                <w:shd w:val="clear" w:color="auto" w:fill="FFFFFF"/>
              </w:rPr>
              <w:t>)</w:t>
            </w:r>
          </w:p>
        </w:tc>
      </w:tr>
    </w:tbl>
    <w:p w:rsidR="00F56E9A" w:rsidRPr="00F56E9A" w:rsidRDefault="00F56E9A" w:rsidP="00F56E9A">
      <w:pPr>
        <w:jc w:val="center"/>
        <w:rPr>
          <w:rFonts w:ascii="PT Astra Serif" w:hAnsi="PT Astra Serif"/>
          <w:color w:val="000000"/>
          <w:shd w:val="clear" w:color="auto" w:fill="FFFFFF"/>
        </w:rPr>
      </w:pPr>
    </w:p>
    <w:p w:rsidR="00F56E9A" w:rsidRPr="00F56E9A" w:rsidRDefault="00F56E9A" w:rsidP="00F56E9A">
      <w:pPr>
        <w:jc w:val="center"/>
        <w:rPr>
          <w:rFonts w:ascii="PT Astra Serif" w:hAnsi="PT Astra Serif"/>
          <w:color w:val="000000"/>
          <w:shd w:val="clear" w:color="auto" w:fill="FFFFFF"/>
        </w:rPr>
      </w:pPr>
    </w:p>
    <w:p w:rsidR="00F56E9A" w:rsidRPr="00F56E9A" w:rsidRDefault="00F56E9A" w:rsidP="00F56E9A">
      <w:pPr>
        <w:jc w:val="center"/>
        <w:rPr>
          <w:sz w:val="28"/>
          <w:szCs w:val="28"/>
        </w:rPr>
      </w:pPr>
      <w:r w:rsidRPr="00F56E9A">
        <w:rPr>
          <w:rFonts w:ascii="PT Astra Serif" w:hAnsi="PT Astra Serif"/>
          <w:b/>
          <w:color w:val="000000"/>
          <w:sz w:val="28"/>
          <w:szCs w:val="28"/>
          <w:shd w:val="clear" w:color="auto" w:fill="FFFFFF"/>
        </w:rPr>
        <w:t>Уведомление</w:t>
      </w:r>
    </w:p>
    <w:p w:rsidR="00F56E9A" w:rsidRPr="00F56E9A" w:rsidRDefault="00F56E9A" w:rsidP="00F56E9A">
      <w:pPr>
        <w:jc w:val="center"/>
        <w:rPr>
          <w:sz w:val="28"/>
          <w:szCs w:val="28"/>
        </w:rPr>
      </w:pPr>
      <w:r w:rsidRPr="00F56E9A">
        <w:rPr>
          <w:rFonts w:ascii="PT Astra Serif" w:hAnsi="PT Astra Serif"/>
          <w:color w:val="000000"/>
          <w:sz w:val="28"/>
          <w:szCs w:val="28"/>
          <w:shd w:val="clear" w:color="auto" w:fill="FFFFFF"/>
        </w:rPr>
        <w:t xml:space="preserve">о возврате заявления </w:t>
      </w:r>
      <w:r w:rsidRPr="00F56E9A">
        <w:rPr>
          <w:rFonts w:ascii="PT Astra Serif" w:hAnsi="PT Astra Serif" w:cs="Tahoma"/>
          <w:color w:val="000000"/>
          <w:sz w:val="28"/>
          <w:szCs w:val="28"/>
          <w:shd w:val="clear" w:color="auto" w:fill="FFFFFF"/>
        </w:rPr>
        <w:t>и документов</w:t>
      </w:r>
      <w:r w:rsidRPr="00F56E9A">
        <w:rPr>
          <w:rFonts w:ascii="PT Astra Serif" w:hAnsi="PT Astra Serif"/>
          <w:color w:val="000000"/>
          <w:sz w:val="28"/>
          <w:szCs w:val="28"/>
          <w:shd w:val="clear" w:color="auto" w:fill="FFFFFF"/>
        </w:rPr>
        <w:t>.</w:t>
      </w:r>
    </w:p>
    <w:p w:rsidR="00F56E9A" w:rsidRPr="00F56E9A" w:rsidRDefault="00F56E9A" w:rsidP="00F56E9A">
      <w:pPr>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от ___________ № ____________</w:t>
      </w:r>
    </w:p>
    <w:p w:rsidR="00F56E9A" w:rsidRPr="00F56E9A" w:rsidRDefault="00F56E9A" w:rsidP="00F56E9A">
      <w:pPr>
        <w:jc w:val="center"/>
        <w:rPr>
          <w:rFonts w:ascii="PT Astra Serif" w:hAnsi="PT Astra Serif"/>
          <w:color w:val="000000"/>
          <w:sz w:val="24"/>
          <w:szCs w:val="24"/>
          <w:shd w:val="clear" w:color="auto" w:fill="FFFFFF"/>
        </w:rPr>
      </w:pPr>
    </w:p>
    <w:p w:rsidR="00F56E9A" w:rsidRPr="00F56E9A" w:rsidRDefault="00F56E9A" w:rsidP="00F56E9A">
      <w:pPr>
        <w:widowControl/>
        <w:ind w:firstLine="727"/>
        <w:jc w:val="both"/>
        <w:rPr>
          <w:rFonts w:ascii="Arial" w:eastAsia="Calibri" w:hAnsi="Arial" w:cs="Arial"/>
          <w:sz w:val="28"/>
          <w:szCs w:val="28"/>
          <w:lang w:eastAsia="en-US"/>
        </w:rPr>
      </w:pPr>
      <w:r w:rsidRPr="00F56E9A">
        <w:rPr>
          <w:rFonts w:ascii="PT Astra Serif" w:eastAsia="Calibri" w:hAnsi="PT Astra Serif" w:cs="Arial"/>
          <w:color w:val="000000"/>
          <w:sz w:val="28"/>
          <w:szCs w:val="28"/>
          <w:shd w:val="clear" w:color="auto" w:fill="FFFFFF"/>
          <w:lang w:eastAsia="en-US"/>
        </w:rPr>
        <w:t xml:space="preserve">Вы обратились с просьбой предоставить </w:t>
      </w:r>
      <w:r w:rsidRPr="00F56E9A">
        <w:rPr>
          <w:rFonts w:ascii="PT Astra Serif" w:hAnsi="PT Astra Serif" w:cs="Arial"/>
          <w:color w:val="000000"/>
          <w:sz w:val="28"/>
          <w:szCs w:val="28"/>
          <w:shd w:val="clear" w:color="auto" w:fill="FFFFFF"/>
          <w:lang w:eastAsia="en-US"/>
        </w:rPr>
        <w:t>муниципальную услугу «</w:t>
      </w:r>
      <w:r w:rsidRPr="00F56E9A">
        <w:rPr>
          <w:rFonts w:ascii="PT Astra Serif" w:eastAsia="Calibri" w:hAnsi="PT Astra Serif" w:cs="Arial"/>
          <w:color w:val="000000"/>
          <w:sz w:val="28"/>
          <w:szCs w:val="28"/>
          <w:shd w:val="clear" w:color="auto" w:fill="FFFFFF"/>
          <w:lang w:eastAsia="en-US"/>
        </w:rPr>
        <w:t>Постановка на учет и направление детей в муниципальные образовательные учреждения Щекинского района, реализующие образовательные программы дошкольного образования».</w:t>
      </w:r>
    </w:p>
    <w:p w:rsidR="00F56E9A" w:rsidRPr="00F56E9A" w:rsidRDefault="00F56E9A" w:rsidP="00F56E9A">
      <w:pPr>
        <w:widowControl/>
        <w:ind w:firstLine="727"/>
        <w:jc w:val="both"/>
        <w:rPr>
          <w:rFonts w:ascii="PT Astra Serif" w:eastAsia="Calibri" w:hAnsi="PT Astra Serif" w:cs="Arial"/>
          <w:color w:val="000000"/>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По результатам рассмотрения заявления принято решение отказать в </w:t>
      </w:r>
      <w:r w:rsidRPr="00F56E9A">
        <w:rPr>
          <w:rFonts w:ascii="PT Astra Serif" w:eastAsia="Calibri" w:hAnsi="PT Astra Serif" w:cs="Tahoma"/>
          <w:color w:val="000000"/>
          <w:sz w:val="28"/>
          <w:szCs w:val="28"/>
          <w:shd w:val="clear" w:color="auto" w:fill="FFFFFF"/>
          <w:lang w:eastAsia="en-US"/>
        </w:rPr>
        <w:t xml:space="preserve">приеме заявления и документов </w:t>
      </w:r>
      <w:r w:rsidRPr="00F56E9A">
        <w:rPr>
          <w:rFonts w:ascii="PT Astra Serif" w:eastAsia="Calibri" w:hAnsi="PT Astra Serif" w:cs="Arial"/>
          <w:color w:val="000000"/>
          <w:sz w:val="28"/>
          <w:szCs w:val="28"/>
          <w:shd w:val="clear" w:color="auto" w:fill="FFFFFF"/>
          <w:lang w:eastAsia="en-US"/>
        </w:rPr>
        <w:t xml:space="preserve">в связи </w:t>
      </w:r>
      <w:proofErr w:type="gramStart"/>
      <w:r w:rsidRPr="00F56E9A">
        <w:rPr>
          <w:rFonts w:ascii="PT Astra Serif" w:eastAsia="Calibri" w:hAnsi="PT Astra Serif" w:cs="Arial"/>
          <w:color w:val="000000"/>
          <w:sz w:val="28"/>
          <w:szCs w:val="28"/>
          <w:shd w:val="clear" w:color="auto" w:fill="FFFFFF"/>
          <w:lang w:eastAsia="en-US"/>
        </w:rPr>
        <w:t>с</w:t>
      </w:r>
      <w:proofErr w:type="gramEnd"/>
      <w:r w:rsidRPr="00F56E9A">
        <w:rPr>
          <w:rFonts w:ascii="PT Astra Serif" w:eastAsia="Calibri" w:hAnsi="PT Astra Serif" w:cs="Arial"/>
          <w:color w:val="000000"/>
          <w:sz w:val="24"/>
          <w:szCs w:val="24"/>
          <w:shd w:val="clear" w:color="auto" w:fill="FFFFFF"/>
          <w:lang w:eastAsia="en-US"/>
        </w:rPr>
        <w:t xml:space="preserve"> ___________________________________.</w:t>
      </w:r>
    </w:p>
    <w:p w:rsidR="00F56E9A" w:rsidRPr="00F56E9A" w:rsidRDefault="00F56E9A" w:rsidP="00F56E9A">
      <w:pPr>
        <w:jc w:val="center"/>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xml:space="preserve">                                                        (причина отказа)</w:t>
      </w:r>
    </w:p>
    <w:p w:rsidR="00F56E9A" w:rsidRPr="00F56E9A" w:rsidRDefault="00F56E9A" w:rsidP="00F56E9A">
      <w:pPr>
        <w:jc w:val="center"/>
        <w:rPr>
          <w:rFonts w:ascii="PT Astra Serif" w:hAnsi="PT Astra Serif"/>
          <w:color w:val="000000"/>
          <w:sz w:val="24"/>
          <w:szCs w:val="24"/>
          <w:shd w:val="clear" w:color="auto" w:fill="FFFFFF"/>
        </w:rPr>
      </w:pPr>
    </w:p>
    <w:p w:rsidR="00F56E9A" w:rsidRPr="00F56E9A" w:rsidRDefault="00F56E9A" w:rsidP="00F56E9A">
      <w:pPr>
        <w:widowControl/>
        <w:rPr>
          <w:rFonts w:ascii="PT Astra Serif" w:eastAsia="Calibri" w:hAnsi="PT Astra Serif" w:cs="Arial"/>
          <w:color w:val="000000"/>
          <w:sz w:val="24"/>
          <w:szCs w:val="24"/>
          <w:shd w:val="clear" w:color="auto" w:fill="FFFFFF"/>
          <w:lang w:eastAsia="en-US"/>
        </w:rPr>
      </w:pPr>
    </w:p>
    <w:p w:rsidR="00F56E9A" w:rsidRPr="00F56E9A" w:rsidRDefault="00F56E9A" w:rsidP="00F56E9A">
      <w:pPr>
        <w:widowControl/>
        <w:rPr>
          <w:rFonts w:ascii="PT Astra Serif" w:eastAsia="Calibri" w:hAnsi="PT Astra Serif" w:cs="Arial"/>
          <w:color w:val="000000"/>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 М.П</w:t>
      </w:r>
      <w:r w:rsidRPr="00F56E9A">
        <w:rPr>
          <w:rFonts w:ascii="PT Astra Serif" w:eastAsia="Calibri" w:hAnsi="PT Astra Serif" w:cs="Arial"/>
          <w:color w:val="000000"/>
          <w:sz w:val="24"/>
          <w:szCs w:val="24"/>
          <w:shd w:val="clear" w:color="auto" w:fill="FFFFFF"/>
          <w:lang w:eastAsia="en-US"/>
        </w:rPr>
        <w:t xml:space="preserve">.                                                                            </w:t>
      </w:r>
      <w:r w:rsidRPr="00F56E9A">
        <w:rPr>
          <w:rFonts w:ascii="PT Astra Serif" w:eastAsia="Calibri" w:hAnsi="PT Astra Serif" w:cs="Arial"/>
          <w:color w:val="000000"/>
          <w:sz w:val="28"/>
          <w:szCs w:val="28"/>
          <w:shd w:val="clear" w:color="auto" w:fill="FFFFFF"/>
          <w:lang w:eastAsia="en-US"/>
        </w:rPr>
        <w:t>Руководитель</w:t>
      </w:r>
      <w:r w:rsidRPr="00F56E9A">
        <w:rPr>
          <w:rFonts w:ascii="PT Astra Serif" w:eastAsia="Calibri" w:hAnsi="PT Astra Serif" w:cs="Arial"/>
          <w:color w:val="000000"/>
          <w:sz w:val="24"/>
          <w:szCs w:val="24"/>
          <w:shd w:val="clear" w:color="auto" w:fill="FFFFFF"/>
          <w:lang w:eastAsia="en-US"/>
        </w:rPr>
        <w:t xml:space="preserve"> _________________</w:t>
      </w:r>
    </w:p>
    <w:p w:rsidR="00F56E9A" w:rsidRPr="00F56E9A" w:rsidRDefault="00F56E9A" w:rsidP="00F56E9A">
      <w:pPr>
        <w:rPr>
          <w:rFonts w:ascii="PT Astra Serif" w:hAnsi="PT Astra Serif"/>
          <w:color w:val="000000"/>
          <w:shd w:val="clear" w:color="auto" w:fill="FFFFFF"/>
        </w:rPr>
      </w:pPr>
    </w:p>
    <w:p w:rsidR="00F56E9A" w:rsidRPr="00F56E9A" w:rsidRDefault="00F56E9A" w:rsidP="00F56E9A">
      <w:pPr>
        <w:jc w:val="center"/>
        <w:rPr>
          <w:rFonts w:ascii="PT Astra Serif" w:hAnsi="PT Astra Serif"/>
          <w:color w:val="000000"/>
          <w:sz w:val="24"/>
          <w:szCs w:val="24"/>
          <w:shd w:val="clear" w:color="auto" w:fill="FFFFFF"/>
        </w:rPr>
      </w:pPr>
    </w:p>
    <w:p w:rsidR="00F56E9A" w:rsidRPr="00F56E9A" w:rsidRDefault="00F56E9A" w:rsidP="00F56E9A">
      <w:pPr>
        <w:widowControl/>
        <w:rPr>
          <w:rFonts w:ascii="PT Astra Serif" w:eastAsia="Calibri" w:hAnsi="PT Astra Serif" w:cs="Arial"/>
          <w:color w:val="000000"/>
          <w:shd w:val="clear" w:color="auto" w:fill="FFFFFF"/>
          <w:lang w:eastAsia="en-US"/>
        </w:rPr>
      </w:pPr>
    </w:p>
    <w:p w:rsidR="00F56E9A" w:rsidRPr="00F56E9A" w:rsidRDefault="00F56E9A" w:rsidP="00F56E9A">
      <w:pPr>
        <w:jc w:val="both"/>
        <w:rPr>
          <w:rFonts w:ascii="PT Astra Serif" w:hAnsi="PT Astra Serif" w:cs="Tahoma"/>
          <w:color w:val="000000"/>
          <w:sz w:val="24"/>
          <w:szCs w:val="24"/>
          <w:shd w:val="clear" w:color="auto" w:fill="FFFFFF"/>
        </w:rPr>
      </w:pPr>
      <w:r w:rsidRPr="00F56E9A">
        <w:rPr>
          <w:rFonts w:ascii="PT Astra Serif" w:hAnsi="PT Astra Serif" w:cs="Tahoma"/>
          <w:color w:val="000000"/>
          <w:sz w:val="24"/>
          <w:szCs w:val="24"/>
          <w:shd w:val="clear" w:color="auto" w:fill="FFFFFF"/>
        </w:rPr>
        <w:t xml:space="preserve">                               </w:t>
      </w:r>
    </w:p>
    <w:p w:rsidR="00F56E9A" w:rsidRPr="00F56E9A" w:rsidRDefault="00F56E9A" w:rsidP="00F56E9A">
      <w:pPr>
        <w:jc w:val="both"/>
        <w:rPr>
          <w:rFonts w:ascii="PT Astra Serif" w:hAnsi="PT Astra Serif" w:cs="Tahoma"/>
          <w:color w:val="000000"/>
          <w:sz w:val="24"/>
          <w:szCs w:val="24"/>
          <w:shd w:val="clear" w:color="auto" w:fill="FFFFFF"/>
        </w:rPr>
      </w:pPr>
    </w:p>
    <w:p w:rsidR="00F56E9A" w:rsidRPr="00F56E9A" w:rsidRDefault="00F56E9A" w:rsidP="00F56E9A">
      <w:pPr>
        <w:jc w:val="both"/>
        <w:rPr>
          <w:rFonts w:ascii="PT Astra Serif" w:hAnsi="PT Astra Serif" w:cs="Tahoma"/>
          <w:color w:val="000000"/>
          <w:sz w:val="24"/>
          <w:szCs w:val="24"/>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Приложение № 5</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spacing w:line="288" w:lineRule="atLeast"/>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ФОРМА</w:t>
      </w:r>
    </w:p>
    <w:p w:rsidR="00F56E9A" w:rsidRPr="00F56E9A" w:rsidRDefault="00F56E9A" w:rsidP="00F56E9A">
      <w:pPr>
        <w:spacing w:line="288" w:lineRule="atLeast"/>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w:t>
      </w:r>
    </w:p>
    <w:p w:rsidR="00F56E9A" w:rsidRPr="00F56E9A" w:rsidRDefault="00F56E9A" w:rsidP="00F56E9A">
      <w:pPr>
        <w:spacing w:line="288" w:lineRule="atLeast"/>
        <w:jc w:val="both"/>
        <w:rPr>
          <w:rFonts w:ascii="PT Astra Serif" w:hAnsi="PT Astra Serif"/>
          <w:color w:val="000000"/>
          <w:sz w:val="24"/>
          <w:szCs w:val="24"/>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F56E9A">
        <w:rPr>
          <w:rFonts w:ascii="PT Astra Serif" w:hAnsi="PT Astra Serif" w:cs="Courier New"/>
          <w:b/>
          <w:color w:val="000000"/>
          <w:sz w:val="28"/>
          <w:szCs w:val="28"/>
          <w:shd w:val="clear" w:color="auto" w:fill="FFFFFF"/>
        </w:rPr>
        <w:t>Уведомление о постановке на учет</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Courier New"/>
          <w:b/>
          <w:color w:val="000000"/>
          <w:sz w:val="24"/>
          <w:szCs w:val="24"/>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8"/>
          <w:szCs w:val="28"/>
          <w:shd w:val="clear" w:color="auto" w:fill="FFFFFF"/>
        </w:rPr>
        <w:t xml:space="preserve">Выдано </w:t>
      </w:r>
      <w:r w:rsidRPr="00F56E9A">
        <w:rPr>
          <w:rFonts w:ascii="PT Astra Serif" w:hAnsi="PT Astra Serif" w:cs="Courier New"/>
          <w:color w:val="000000"/>
          <w:sz w:val="24"/>
          <w:szCs w:val="24"/>
          <w:shd w:val="clear" w:color="auto" w:fill="FFFFFF"/>
        </w:rPr>
        <w:t>________________</w:t>
      </w:r>
      <w:r w:rsidRPr="00F56E9A">
        <w:rPr>
          <w:rFonts w:ascii="PT Astra Serif" w:hAnsi="PT Astra Serif" w:cs="Courier New"/>
          <w:color w:val="000000"/>
          <w:sz w:val="28"/>
          <w:szCs w:val="28"/>
          <w:shd w:val="clear" w:color="auto" w:fill="FFFFFF"/>
        </w:rPr>
        <w:t xml:space="preserve"> 20</w:t>
      </w:r>
      <w:r w:rsidRPr="00F56E9A">
        <w:rPr>
          <w:rFonts w:ascii="PT Astra Serif" w:hAnsi="PT Astra Serif" w:cs="Courier New"/>
          <w:color w:val="000000"/>
          <w:sz w:val="24"/>
          <w:szCs w:val="24"/>
          <w:shd w:val="clear" w:color="auto" w:fill="FFFFFF"/>
        </w:rPr>
        <w:t xml:space="preserve">____ </w:t>
      </w:r>
      <w:r w:rsidRPr="00F56E9A">
        <w:rPr>
          <w:rFonts w:ascii="PT Astra Serif" w:hAnsi="PT Astra Serif" w:cs="Courier New"/>
          <w:color w:val="000000"/>
          <w:sz w:val="28"/>
          <w:szCs w:val="28"/>
          <w:shd w:val="clear" w:color="auto" w:fill="FFFFFF"/>
        </w:rPr>
        <w:t>года родителю (законному представителю)</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4"/>
          <w:szCs w:val="24"/>
          <w:shd w:val="clear" w:color="auto" w:fill="FFFFFF"/>
        </w:rPr>
        <w:t>_____________________________________________________________________________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F56E9A">
        <w:rPr>
          <w:rFonts w:ascii="PT Astra Serif" w:hAnsi="PT Astra Serif" w:cs="Courier New"/>
          <w:color w:val="000000"/>
          <w:sz w:val="24"/>
          <w:szCs w:val="24"/>
          <w:shd w:val="clear" w:color="auto" w:fill="FFFFFF"/>
        </w:rPr>
        <w:t>(Ф.И.О. родителя (законного представителя))</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8"/>
          <w:szCs w:val="28"/>
          <w:shd w:val="clear" w:color="auto" w:fill="FFFFFF"/>
        </w:rPr>
        <w:t>ребенка</w:t>
      </w:r>
      <w:r w:rsidRPr="00F56E9A">
        <w:rPr>
          <w:rFonts w:ascii="PT Astra Serif" w:hAnsi="PT Astra Serif" w:cs="Courier New"/>
          <w:color w:val="000000"/>
          <w:sz w:val="24"/>
          <w:szCs w:val="24"/>
          <w:shd w:val="clear" w:color="auto" w:fill="FFFFFF"/>
        </w:rPr>
        <w:t xml:space="preserve"> ____________________________________________________________________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F56E9A">
        <w:rPr>
          <w:rFonts w:ascii="PT Astra Serif" w:hAnsi="PT Astra Serif" w:cs="Courier New"/>
          <w:color w:val="000000"/>
          <w:sz w:val="24"/>
          <w:szCs w:val="24"/>
          <w:shd w:val="clear" w:color="auto" w:fill="FFFFFF"/>
        </w:rPr>
        <w:t>(Ф.И.О. ребенка, дата рождения)</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4"/>
          <w:szCs w:val="24"/>
          <w:shd w:val="clear" w:color="auto" w:fill="FFFFFF"/>
        </w:rPr>
        <w:t>_____________________________________________________________________________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4"/>
          <w:szCs w:val="24"/>
          <w:shd w:val="clear" w:color="auto" w:fill="FFFFFF"/>
        </w:rPr>
        <w:t>_____________________________________________________________________________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56E9A">
        <w:rPr>
          <w:rFonts w:ascii="PT Astra Serif" w:hAnsi="PT Astra Serif" w:cs="Courier New"/>
          <w:color w:val="000000"/>
          <w:sz w:val="28"/>
          <w:szCs w:val="28"/>
          <w:shd w:val="clear" w:color="auto" w:fill="FFFFFF"/>
        </w:rPr>
        <w:t xml:space="preserve">о том, что в автоматизированной информационной системе «Е-услуги. Образование» заявление зарегистрировано </w:t>
      </w:r>
      <w:proofErr w:type="gramStart"/>
      <w:r w:rsidRPr="00F56E9A">
        <w:rPr>
          <w:rFonts w:ascii="PT Astra Serif" w:hAnsi="PT Astra Serif" w:cs="Courier New"/>
          <w:color w:val="000000"/>
          <w:sz w:val="28"/>
          <w:szCs w:val="28"/>
          <w:shd w:val="clear" w:color="auto" w:fill="FFFFFF"/>
        </w:rPr>
        <w:t>под</w:t>
      </w:r>
      <w:proofErr w:type="gramEnd"/>
      <w:r w:rsidRPr="00F56E9A">
        <w:rPr>
          <w:rFonts w:ascii="PT Astra Serif" w:hAnsi="PT Astra Serif" w:cs="Courier New"/>
          <w:color w:val="000000"/>
          <w:sz w:val="28"/>
          <w:szCs w:val="28"/>
          <w:shd w:val="clear" w:color="auto" w:fill="FFFFFF"/>
        </w:rPr>
        <w:t xml:space="preserve"> №_______________________ </w:t>
      </w:r>
      <w:proofErr w:type="gramStart"/>
      <w:r w:rsidRPr="00F56E9A">
        <w:rPr>
          <w:rFonts w:ascii="PT Astra Serif" w:hAnsi="PT Astra Serif" w:cs="Courier New"/>
          <w:color w:val="000000"/>
          <w:sz w:val="28"/>
          <w:szCs w:val="28"/>
          <w:shd w:val="clear" w:color="auto" w:fill="FFFFFF"/>
        </w:rPr>
        <w:t>с</w:t>
      </w:r>
      <w:proofErr w:type="gramEnd"/>
      <w:r w:rsidRPr="00F56E9A">
        <w:rPr>
          <w:rFonts w:ascii="PT Astra Serif" w:hAnsi="PT Astra Serif" w:cs="Courier New"/>
          <w:color w:val="000000"/>
          <w:sz w:val="28"/>
          <w:szCs w:val="28"/>
          <w:shd w:val="clear" w:color="auto" w:fill="FFFFFF"/>
        </w:rPr>
        <w:t xml:space="preserve"> желаемой датой зачисления ______________________20____г. </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56E9A">
        <w:rPr>
          <w:rFonts w:ascii="PT Astra Serif" w:hAnsi="PT Astra Serif" w:cs="Courier New"/>
          <w:color w:val="000000"/>
          <w:sz w:val="28"/>
          <w:szCs w:val="28"/>
          <w:shd w:val="clear" w:color="auto" w:fill="FFFFFF"/>
        </w:rPr>
        <w:tab/>
        <w:t>Копии документов, подтверждающих льготное предоставление места в учреждении, представлены (не представлены) 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color w:val="000000"/>
          <w:sz w:val="24"/>
          <w:szCs w:val="24"/>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Courier New"/>
          <w:color w:val="000000"/>
          <w:sz w:val="24"/>
          <w:szCs w:val="24"/>
          <w:shd w:val="clear" w:color="auto" w:fill="FFFFFF"/>
        </w:rPr>
      </w:pP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shd w:val="clear" w:color="auto" w:fill="FFFFFF"/>
        </w:rPr>
      </w:pP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t>______________________________</w:t>
      </w:r>
    </w:p>
    <w:p w:rsidR="00F56E9A" w:rsidRPr="00F56E9A" w:rsidRDefault="00F56E9A" w:rsidP="00F5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olor w:val="000000"/>
          <w:shd w:val="clear" w:color="auto" w:fill="FFFFFF"/>
        </w:rPr>
      </w:pPr>
      <w:r w:rsidRPr="00F56E9A">
        <w:rPr>
          <w:rFonts w:ascii="PT Astra Serif" w:hAnsi="PT Astra Serif" w:cs="Courier New"/>
          <w:color w:val="000000"/>
          <w:sz w:val="24"/>
          <w:szCs w:val="24"/>
          <w:shd w:val="clear" w:color="auto" w:fill="FFFFFF"/>
        </w:rPr>
        <w:t>М.</w:t>
      </w:r>
      <w:proofErr w:type="gramStart"/>
      <w:r w:rsidRPr="00F56E9A">
        <w:rPr>
          <w:rFonts w:ascii="PT Astra Serif" w:hAnsi="PT Astra Serif" w:cs="Courier New"/>
          <w:color w:val="000000"/>
          <w:sz w:val="24"/>
          <w:szCs w:val="24"/>
          <w:shd w:val="clear" w:color="auto" w:fill="FFFFFF"/>
        </w:rPr>
        <w:t>П</w:t>
      </w:r>
      <w:proofErr w:type="gramEnd"/>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r>
      <w:r w:rsidRPr="00F56E9A">
        <w:rPr>
          <w:rFonts w:ascii="PT Astra Serif" w:hAnsi="PT Astra Serif" w:cs="Courier New"/>
          <w:color w:val="000000"/>
          <w:sz w:val="24"/>
          <w:szCs w:val="24"/>
          <w:shd w:val="clear" w:color="auto" w:fill="FFFFFF"/>
        </w:rPr>
        <w:tab/>
        <w:t>(подпись руководителя)</w:t>
      </w:r>
    </w:p>
    <w:p w:rsidR="00F56E9A" w:rsidRPr="00F56E9A" w:rsidRDefault="00F56E9A" w:rsidP="00F56E9A">
      <w:pPr>
        <w:spacing w:line="288" w:lineRule="atLeast"/>
        <w:jc w:val="right"/>
        <w:rPr>
          <w:rFonts w:ascii="PT Astra Serif" w:hAnsi="PT Astra Serif" w:cs="Courier New"/>
          <w:color w:val="000000"/>
          <w:sz w:val="24"/>
          <w:szCs w:val="24"/>
          <w:shd w:val="clear" w:color="auto" w:fill="FFFFFF"/>
        </w:rPr>
      </w:pPr>
    </w:p>
    <w:p w:rsidR="00F56E9A" w:rsidRPr="00F56E9A" w:rsidRDefault="00F56E9A" w:rsidP="00F56E9A">
      <w:pPr>
        <w:rPr>
          <w:rFonts w:ascii="PT Astra Serif" w:hAnsi="PT Astra Serif" w:cs="Courier New"/>
          <w:color w:val="000000"/>
          <w:sz w:val="24"/>
          <w:szCs w:val="24"/>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jc w:val="both"/>
        <w:rPr>
          <w:rFonts w:ascii="PT Astra Serif" w:hAnsi="PT Astra Serif" w:cs="Tahoma"/>
          <w:color w:val="000000"/>
          <w:sz w:val="28"/>
          <w:szCs w:val="28"/>
          <w:shd w:val="clear" w:color="auto" w:fill="FFFFFF"/>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ab/>
        <w:t>Приложение № 6</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tabs>
          <w:tab w:val="left" w:pos="6420"/>
        </w:tabs>
        <w:rPr>
          <w:rFonts w:ascii="PT Astra Serif" w:hAnsi="PT Astra Serif"/>
          <w:sz w:val="24"/>
          <w:szCs w:val="24"/>
        </w:rPr>
      </w:pPr>
    </w:p>
    <w:p w:rsidR="00F56E9A" w:rsidRPr="00F56E9A" w:rsidRDefault="00F56E9A" w:rsidP="00F56E9A">
      <w:pPr>
        <w:spacing w:line="288" w:lineRule="atLeast"/>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ФОРМА</w:t>
      </w:r>
    </w:p>
    <w:tbl>
      <w:tblPr>
        <w:tblW w:w="9482" w:type="dxa"/>
        <w:tblLayout w:type="fixed"/>
        <w:tblLook w:val="04A0" w:firstRow="1" w:lastRow="0" w:firstColumn="1" w:lastColumn="0" w:noHBand="0" w:noVBand="1"/>
      </w:tblPr>
      <w:tblGrid>
        <w:gridCol w:w="4742"/>
        <w:gridCol w:w="4740"/>
      </w:tblGrid>
      <w:tr w:rsidR="00F56E9A" w:rsidRPr="00F56E9A" w:rsidTr="00327A9B">
        <w:tc>
          <w:tcPr>
            <w:tcW w:w="4741" w:type="dxa"/>
            <w:shd w:val="clear" w:color="auto" w:fill="auto"/>
          </w:tcPr>
          <w:p w:rsidR="00F56E9A" w:rsidRPr="00F56E9A" w:rsidRDefault="00F56E9A" w:rsidP="00F56E9A">
            <w:pPr>
              <w:spacing w:line="260" w:lineRule="exact"/>
              <w:jc w:val="center"/>
              <w:rPr>
                <w:rFonts w:ascii="PT Astra Serif" w:eastAsia="Calibri" w:hAnsi="PT Astra Serif" w:cs="PT Astra Serif"/>
                <w:b/>
                <w:color w:val="000000"/>
                <w:shd w:val="clear" w:color="auto" w:fill="FFFFFF"/>
                <w:lang w:val="en-US"/>
              </w:rPr>
            </w:pPr>
          </w:p>
        </w:tc>
        <w:tc>
          <w:tcPr>
            <w:tcW w:w="4740" w:type="dxa"/>
            <w:shd w:val="clear" w:color="auto" w:fill="auto"/>
          </w:tcPr>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Заявителю</w:t>
            </w:r>
          </w:p>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_____________________________</w:t>
            </w:r>
          </w:p>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______________________________</w:t>
            </w:r>
          </w:p>
          <w:p w:rsidR="00F56E9A" w:rsidRPr="00F56E9A" w:rsidRDefault="00F56E9A" w:rsidP="00F56E9A">
            <w:pPr>
              <w:keepNext/>
              <w:keepLines/>
              <w:jc w:val="center"/>
              <w:rPr>
                <w:rFonts w:ascii="PT Astra Serif" w:hAnsi="PT Astra Serif"/>
                <w:bCs/>
                <w:color w:val="000000"/>
                <w:shd w:val="clear" w:color="auto" w:fill="FFFFFF"/>
              </w:rPr>
            </w:pPr>
            <w:r w:rsidRPr="00F56E9A">
              <w:rPr>
                <w:rFonts w:ascii="PT Astra Serif" w:hAnsi="PT Astra Serif"/>
                <w:bCs/>
                <w:color w:val="000000"/>
                <w:shd w:val="clear" w:color="auto" w:fill="FFFFFF"/>
              </w:rPr>
              <w:t>(ФИО заявителя)</w:t>
            </w:r>
          </w:p>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______________________________</w:t>
            </w:r>
          </w:p>
          <w:p w:rsidR="00F56E9A" w:rsidRPr="00F56E9A" w:rsidRDefault="00F56E9A" w:rsidP="00F56E9A">
            <w:pPr>
              <w:keepNext/>
              <w:keepLines/>
              <w:jc w:val="center"/>
              <w:rPr>
                <w:rFonts w:ascii="PT Astra Serif" w:hAnsi="PT Astra Serif"/>
                <w:bCs/>
                <w:color w:val="000000"/>
                <w:sz w:val="28"/>
                <w:szCs w:val="28"/>
                <w:shd w:val="clear" w:color="auto" w:fill="FFFFFF"/>
              </w:rPr>
            </w:pPr>
            <w:r w:rsidRPr="00F56E9A">
              <w:rPr>
                <w:rFonts w:ascii="PT Astra Serif" w:hAnsi="PT Astra Serif"/>
                <w:bCs/>
                <w:color w:val="000000"/>
                <w:sz w:val="28"/>
                <w:szCs w:val="28"/>
                <w:shd w:val="clear" w:color="auto" w:fill="FFFFFF"/>
              </w:rPr>
              <w:t>______________________________</w:t>
            </w:r>
          </w:p>
          <w:p w:rsidR="00F56E9A" w:rsidRPr="00F56E9A" w:rsidRDefault="00F56E9A" w:rsidP="00F56E9A">
            <w:pPr>
              <w:keepNext/>
              <w:keepLines/>
              <w:jc w:val="center"/>
              <w:rPr>
                <w:rFonts w:ascii="PT Astra Serif" w:hAnsi="PT Astra Serif"/>
                <w:b/>
                <w:bCs/>
                <w:color w:val="000000"/>
                <w:shd w:val="clear" w:color="auto" w:fill="FFFFFF"/>
              </w:rPr>
            </w:pPr>
            <w:r w:rsidRPr="00F56E9A">
              <w:rPr>
                <w:rFonts w:ascii="PT Astra Serif" w:hAnsi="PT Astra Serif"/>
                <w:bCs/>
                <w:color w:val="000000"/>
                <w:shd w:val="clear" w:color="auto" w:fill="FFFFFF"/>
              </w:rPr>
              <w:t>(адрес места жительства или e-</w:t>
            </w:r>
            <w:proofErr w:type="spellStart"/>
            <w:r w:rsidRPr="00F56E9A">
              <w:rPr>
                <w:rFonts w:ascii="PT Astra Serif" w:hAnsi="PT Astra Serif"/>
                <w:bCs/>
                <w:color w:val="000000"/>
                <w:shd w:val="clear" w:color="auto" w:fill="FFFFFF"/>
              </w:rPr>
              <w:t>mail</w:t>
            </w:r>
            <w:proofErr w:type="spellEnd"/>
            <w:r w:rsidRPr="00F56E9A">
              <w:rPr>
                <w:rFonts w:ascii="PT Astra Serif" w:hAnsi="PT Astra Serif"/>
                <w:bCs/>
                <w:color w:val="000000"/>
                <w:shd w:val="clear" w:color="auto" w:fill="FFFFFF"/>
              </w:rPr>
              <w:t>)</w:t>
            </w:r>
          </w:p>
        </w:tc>
      </w:tr>
    </w:tbl>
    <w:p w:rsidR="00F56E9A" w:rsidRPr="00F56E9A" w:rsidRDefault="00F56E9A" w:rsidP="00F56E9A">
      <w:pPr>
        <w:jc w:val="center"/>
        <w:rPr>
          <w:rFonts w:ascii="PT Astra Serif" w:hAnsi="PT Astra Serif"/>
          <w:color w:val="000000"/>
          <w:shd w:val="clear" w:color="auto" w:fill="FFFFFF"/>
        </w:rPr>
      </w:pPr>
    </w:p>
    <w:p w:rsidR="00F56E9A" w:rsidRPr="00F56E9A" w:rsidRDefault="00F56E9A" w:rsidP="00F56E9A">
      <w:pPr>
        <w:jc w:val="center"/>
        <w:rPr>
          <w:rFonts w:ascii="PT Astra Serif" w:hAnsi="PT Astra Serif"/>
          <w:color w:val="000000"/>
          <w:shd w:val="clear" w:color="auto" w:fill="FFFFFF"/>
        </w:rPr>
      </w:pPr>
    </w:p>
    <w:p w:rsidR="00F56E9A" w:rsidRPr="00F56E9A" w:rsidRDefault="00F56E9A" w:rsidP="00F56E9A">
      <w:pPr>
        <w:jc w:val="center"/>
        <w:rPr>
          <w:rFonts w:ascii="PT Astra Serif" w:hAnsi="PT Astra Serif"/>
          <w:color w:val="000000"/>
          <w:shd w:val="clear" w:color="auto" w:fill="FFFFFF"/>
        </w:rPr>
      </w:pPr>
      <w:r w:rsidRPr="00F56E9A">
        <w:rPr>
          <w:rFonts w:ascii="PT Astra Serif" w:hAnsi="PT Astra Serif"/>
          <w:b/>
          <w:color w:val="000000"/>
          <w:sz w:val="28"/>
          <w:szCs w:val="28"/>
          <w:shd w:val="clear" w:color="auto" w:fill="FFFFFF"/>
        </w:rPr>
        <w:t>Уведомление</w:t>
      </w:r>
    </w:p>
    <w:p w:rsidR="00F56E9A" w:rsidRPr="00F56E9A" w:rsidRDefault="00F56E9A" w:rsidP="00F56E9A">
      <w:pPr>
        <w:jc w:val="center"/>
        <w:rPr>
          <w:sz w:val="28"/>
          <w:szCs w:val="28"/>
        </w:rPr>
      </w:pPr>
      <w:r w:rsidRPr="00F56E9A">
        <w:rPr>
          <w:rFonts w:ascii="PT Astra Serif" w:hAnsi="PT Astra Serif"/>
          <w:color w:val="000000"/>
          <w:sz w:val="28"/>
          <w:szCs w:val="28"/>
          <w:shd w:val="clear" w:color="auto" w:fill="FFFFFF"/>
        </w:rPr>
        <w:t>о приостановке действий по заявлению о предоставлении муниципальной услуги «Постановка на учет и направление детей в муниципальные образовательные учреждения Щекинского района, реализующие образовательные программы дошкольного образования»</w:t>
      </w:r>
    </w:p>
    <w:p w:rsidR="00F56E9A" w:rsidRPr="00F56E9A" w:rsidRDefault="00F56E9A" w:rsidP="00F56E9A">
      <w:pPr>
        <w:rPr>
          <w:rFonts w:ascii="PT Astra Serif" w:hAnsi="PT Astra Serif"/>
          <w:color w:val="000000"/>
          <w:sz w:val="28"/>
          <w:szCs w:val="28"/>
          <w:shd w:val="clear" w:color="auto" w:fill="FFFFFF"/>
        </w:rPr>
      </w:pPr>
    </w:p>
    <w:p w:rsidR="00F56E9A" w:rsidRPr="00F56E9A" w:rsidRDefault="00F56E9A" w:rsidP="00F56E9A">
      <w:pPr>
        <w:rPr>
          <w:sz w:val="28"/>
          <w:szCs w:val="28"/>
        </w:rPr>
      </w:pPr>
      <w:r w:rsidRPr="00F56E9A">
        <w:rPr>
          <w:rFonts w:ascii="PT Astra Serif" w:hAnsi="PT Astra Serif"/>
          <w:color w:val="000000"/>
          <w:sz w:val="28"/>
          <w:szCs w:val="28"/>
          <w:shd w:val="clear" w:color="auto" w:fill="FFFFFF"/>
        </w:rPr>
        <w:t>от ___________ № ____________</w:t>
      </w:r>
    </w:p>
    <w:p w:rsidR="00F56E9A" w:rsidRPr="00F56E9A" w:rsidRDefault="00F56E9A" w:rsidP="00F56E9A">
      <w:pPr>
        <w:jc w:val="center"/>
        <w:rPr>
          <w:rFonts w:ascii="PT Astra Serif" w:hAnsi="PT Astra Serif"/>
          <w:color w:val="000000"/>
          <w:sz w:val="24"/>
          <w:szCs w:val="24"/>
          <w:shd w:val="clear" w:color="auto" w:fill="FFFFFF"/>
        </w:rPr>
      </w:pPr>
    </w:p>
    <w:p w:rsidR="00F56E9A" w:rsidRPr="00F56E9A" w:rsidRDefault="00F56E9A" w:rsidP="00F56E9A">
      <w:pPr>
        <w:widowControl/>
        <w:ind w:firstLine="727"/>
        <w:jc w:val="both"/>
        <w:rPr>
          <w:rFonts w:ascii="Arial" w:eastAsia="Calibri" w:hAnsi="Arial" w:cs="Arial"/>
          <w:sz w:val="28"/>
          <w:szCs w:val="28"/>
          <w:lang w:eastAsia="en-US"/>
        </w:rPr>
      </w:pPr>
      <w:r w:rsidRPr="00F56E9A">
        <w:rPr>
          <w:rFonts w:ascii="PT Astra Serif" w:eastAsia="Calibri" w:hAnsi="PT Astra Serif" w:cs="Arial"/>
          <w:color w:val="000000"/>
          <w:sz w:val="28"/>
          <w:szCs w:val="28"/>
          <w:shd w:val="clear" w:color="auto" w:fill="FFFFFF"/>
          <w:lang w:eastAsia="en-US"/>
        </w:rPr>
        <w:t xml:space="preserve">Вы обратились с просьбой предоставить </w:t>
      </w:r>
      <w:r w:rsidRPr="00F56E9A">
        <w:rPr>
          <w:rFonts w:ascii="PT Astra Serif" w:hAnsi="PT Astra Serif" w:cs="Arial"/>
          <w:color w:val="000000"/>
          <w:sz w:val="28"/>
          <w:szCs w:val="28"/>
          <w:shd w:val="clear" w:color="auto" w:fill="FFFFFF"/>
          <w:lang w:eastAsia="en-US"/>
        </w:rPr>
        <w:t>муниципальную услугу «</w:t>
      </w:r>
      <w:r w:rsidRPr="00F56E9A">
        <w:rPr>
          <w:rFonts w:ascii="PT Astra Serif" w:eastAsia="Calibri" w:hAnsi="PT Astra Serif" w:cs="Arial"/>
          <w:color w:val="000000"/>
          <w:sz w:val="28"/>
          <w:szCs w:val="28"/>
          <w:shd w:val="clear" w:color="auto" w:fill="FFFFFF"/>
          <w:lang w:eastAsia="en-US"/>
        </w:rPr>
        <w:t>Постановка на учет и направление детей в муниципальные  образовательные учреждения Щекинского района, реализующие образовательные программы дошкольного образования».</w:t>
      </w:r>
    </w:p>
    <w:p w:rsidR="00F56E9A" w:rsidRPr="00F56E9A" w:rsidRDefault="00F56E9A" w:rsidP="00F56E9A">
      <w:pPr>
        <w:widowControl/>
        <w:ind w:firstLine="727"/>
        <w:jc w:val="both"/>
        <w:rPr>
          <w:rFonts w:ascii="PT Astra Serif" w:eastAsia="Calibri" w:hAnsi="PT Astra Serif" w:cs="Arial"/>
          <w:color w:val="000000"/>
          <w:shd w:val="clear" w:color="auto" w:fill="FFFFFF"/>
          <w:lang w:eastAsia="en-US"/>
        </w:rPr>
      </w:pPr>
      <w:r w:rsidRPr="00F56E9A">
        <w:rPr>
          <w:rFonts w:ascii="PT Astra Serif" w:eastAsia="Calibri" w:hAnsi="PT Astra Serif" w:cs="Arial"/>
          <w:color w:val="000000"/>
          <w:sz w:val="28"/>
          <w:szCs w:val="28"/>
          <w:shd w:val="clear" w:color="auto" w:fill="FFFFFF"/>
          <w:lang w:eastAsia="en-US"/>
        </w:rPr>
        <w:t>По результатам рассмотрения заявления принято решение о приостановке действий по заявлению</w:t>
      </w:r>
      <w:r w:rsidRPr="00F56E9A">
        <w:rPr>
          <w:rFonts w:ascii="PT Astra Serif" w:eastAsia="Calibri" w:hAnsi="PT Astra Serif" w:cs="Tahoma"/>
          <w:color w:val="000000"/>
          <w:sz w:val="28"/>
          <w:szCs w:val="28"/>
          <w:shd w:val="clear" w:color="auto" w:fill="FFFFFF"/>
          <w:lang w:eastAsia="en-US"/>
        </w:rPr>
        <w:t xml:space="preserve"> </w:t>
      </w:r>
      <w:r w:rsidRPr="00F56E9A">
        <w:rPr>
          <w:rFonts w:ascii="PT Astra Serif" w:eastAsia="Calibri" w:hAnsi="PT Astra Serif" w:cs="Arial"/>
          <w:color w:val="000000"/>
          <w:sz w:val="28"/>
          <w:szCs w:val="28"/>
          <w:shd w:val="clear" w:color="auto" w:fill="FFFFFF"/>
          <w:lang w:eastAsia="en-US"/>
        </w:rPr>
        <w:t xml:space="preserve">в связи </w:t>
      </w:r>
      <w:proofErr w:type="gramStart"/>
      <w:r w:rsidRPr="00F56E9A">
        <w:rPr>
          <w:rFonts w:ascii="PT Astra Serif" w:eastAsia="Calibri" w:hAnsi="PT Astra Serif" w:cs="Arial"/>
          <w:color w:val="000000"/>
          <w:sz w:val="28"/>
          <w:szCs w:val="28"/>
          <w:shd w:val="clear" w:color="auto" w:fill="FFFFFF"/>
          <w:lang w:eastAsia="en-US"/>
        </w:rPr>
        <w:t>с</w:t>
      </w:r>
      <w:proofErr w:type="gramEnd"/>
      <w:r w:rsidRPr="00F56E9A">
        <w:rPr>
          <w:rFonts w:ascii="PT Astra Serif" w:eastAsia="Calibri" w:hAnsi="PT Astra Serif" w:cs="Arial"/>
          <w:color w:val="000000"/>
          <w:sz w:val="24"/>
          <w:szCs w:val="24"/>
          <w:shd w:val="clear" w:color="auto" w:fill="FFFFFF"/>
          <w:lang w:eastAsia="en-US"/>
        </w:rPr>
        <w:t xml:space="preserve"> _____________________________.</w:t>
      </w:r>
    </w:p>
    <w:p w:rsidR="00F56E9A" w:rsidRPr="00F56E9A" w:rsidRDefault="00F56E9A" w:rsidP="00F56E9A">
      <w:pPr>
        <w:jc w:val="center"/>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 xml:space="preserve">                                                                                   (причина </w:t>
      </w:r>
      <w:r w:rsidRPr="00F56E9A">
        <w:rPr>
          <w:rFonts w:ascii="PT Astra Serif" w:eastAsia="Calibri" w:hAnsi="PT Astra Serif"/>
          <w:color w:val="000000"/>
          <w:sz w:val="24"/>
          <w:szCs w:val="24"/>
          <w:shd w:val="clear" w:color="auto" w:fill="FFFFFF"/>
        </w:rPr>
        <w:t>приостановки</w:t>
      </w:r>
      <w:r w:rsidRPr="00F56E9A">
        <w:rPr>
          <w:rFonts w:ascii="PT Astra Serif" w:hAnsi="PT Astra Serif"/>
          <w:color w:val="000000"/>
          <w:sz w:val="24"/>
          <w:szCs w:val="24"/>
          <w:shd w:val="clear" w:color="auto" w:fill="FFFFFF"/>
        </w:rPr>
        <w:t>)</w:t>
      </w:r>
    </w:p>
    <w:p w:rsidR="00F56E9A" w:rsidRPr="00F56E9A" w:rsidRDefault="00F56E9A" w:rsidP="00F56E9A">
      <w:pPr>
        <w:jc w:val="center"/>
        <w:rPr>
          <w:rFonts w:ascii="PT Astra Serif" w:hAnsi="PT Astra Serif"/>
          <w:color w:val="000000"/>
          <w:sz w:val="24"/>
          <w:szCs w:val="24"/>
          <w:shd w:val="clear" w:color="auto" w:fill="FFFFFF"/>
        </w:rPr>
      </w:pPr>
    </w:p>
    <w:p w:rsidR="00F56E9A" w:rsidRPr="00F56E9A" w:rsidRDefault="00F56E9A" w:rsidP="00F56E9A">
      <w:pPr>
        <w:widowControl/>
        <w:rPr>
          <w:rFonts w:ascii="PT Astra Serif" w:eastAsia="Calibri" w:hAnsi="PT Astra Serif" w:cs="Arial"/>
          <w:color w:val="000000"/>
          <w:sz w:val="28"/>
          <w:szCs w:val="28"/>
          <w:shd w:val="clear" w:color="auto" w:fill="FFFFFF"/>
          <w:lang w:eastAsia="en-US"/>
        </w:rPr>
      </w:pPr>
      <w:r w:rsidRPr="00F56E9A">
        <w:rPr>
          <w:rFonts w:ascii="PT Astra Serif" w:eastAsia="Calibri" w:hAnsi="PT Astra Serif" w:cs="Arial"/>
          <w:color w:val="000000"/>
          <w:sz w:val="28"/>
          <w:szCs w:val="28"/>
          <w:shd w:val="clear" w:color="auto" w:fill="FFFFFF"/>
          <w:lang w:eastAsia="en-US"/>
        </w:rPr>
        <w:t xml:space="preserve">   </w:t>
      </w:r>
    </w:p>
    <w:p w:rsidR="00F56E9A" w:rsidRPr="00F56E9A" w:rsidRDefault="00F56E9A" w:rsidP="00F56E9A">
      <w:pPr>
        <w:widowControl/>
        <w:rPr>
          <w:rFonts w:ascii="Arial" w:eastAsia="Calibri" w:hAnsi="Arial" w:cs="Arial"/>
          <w:sz w:val="28"/>
          <w:szCs w:val="28"/>
          <w:lang w:eastAsia="en-US"/>
        </w:rPr>
      </w:pPr>
      <w:r w:rsidRPr="00F56E9A">
        <w:rPr>
          <w:rFonts w:ascii="PT Astra Serif" w:eastAsia="Calibri" w:hAnsi="PT Astra Serif" w:cs="Arial"/>
          <w:color w:val="000000"/>
          <w:sz w:val="28"/>
          <w:szCs w:val="28"/>
          <w:shd w:val="clear" w:color="auto" w:fill="FFFFFF"/>
          <w:lang w:eastAsia="en-US"/>
        </w:rPr>
        <w:t xml:space="preserve"> М.П.                                                            Руководитель _________________</w:t>
      </w:r>
    </w:p>
    <w:p w:rsidR="00F56E9A" w:rsidRPr="00F56E9A" w:rsidRDefault="00F56E9A" w:rsidP="00F56E9A">
      <w:pPr>
        <w:rPr>
          <w:rFonts w:ascii="PT Astra Serif" w:hAnsi="PT Astra Serif"/>
          <w:color w:val="000000"/>
          <w:shd w:val="clear" w:color="auto" w:fill="FFFFFF"/>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sectPr w:rsidR="00F56E9A" w:rsidRPr="00F56E9A" w:rsidSect="000E2FA4">
          <w:pgSz w:w="11906" w:h="16838" w:code="9"/>
          <w:pgMar w:top="1134" w:right="851" w:bottom="1134" w:left="1701" w:header="709" w:footer="709" w:gutter="0"/>
          <w:pgNumType w:start="1"/>
          <w:cols w:space="708"/>
          <w:titlePg/>
          <w:docGrid w:linePitch="360"/>
        </w:sect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ab/>
        <w:t>Приложение № 7</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tabs>
          <w:tab w:val="left" w:pos="5235"/>
        </w:tabs>
        <w:rPr>
          <w:rFonts w:ascii="PT Astra Serif" w:hAnsi="PT Astra Serif"/>
          <w:sz w:val="24"/>
          <w:szCs w:val="24"/>
        </w:rPr>
      </w:pPr>
    </w:p>
    <w:p w:rsidR="00F56E9A" w:rsidRPr="00F56E9A" w:rsidRDefault="00F56E9A" w:rsidP="00F56E9A">
      <w:pPr>
        <w:spacing w:line="288" w:lineRule="atLeast"/>
        <w:jc w:val="right"/>
        <w:rPr>
          <w:rFonts w:ascii="PT Astra Serif" w:hAnsi="PT Astra Serif"/>
          <w:color w:val="000000"/>
          <w:sz w:val="24"/>
          <w:szCs w:val="24"/>
          <w:shd w:val="clear" w:color="auto" w:fill="FFFFFF"/>
        </w:rPr>
      </w:pPr>
      <w:r w:rsidRPr="00F56E9A">
        <w:rPr>
          <w:rFonts w:ascii="PT Astra Serif" w:hAnsi="PT Astra Serif"/>
          <w:color w:val="000000"/>
          <w:sz w:val="24"/>
          <w:szCs w:val="24"/>
          <w:shd w:val="clear" w:color="auto" w:fill="FFFFFF"/>
        </w:rPr>
        <w:t>ФОРМА</w:t>
      </w:r>
    </w:p>
    <w:p w:rsidR="00F56E9A" w:rsidRPr="00F56E9A" w:rsidRDefault="00F56E9A" w:rsidP="00F56E9A">
      <w:pPr>
        <w:spacing w:line="288" w:lineRule="atLeast"/>
        <w:jc w:val="right"/>
        <w:rPr>
          <w:rFonts w:ascii="PT Astra Serif" w:hAnsi="PT Astra Serif"/>
          <w:color w:val="000000"/>
          <w:sz w:val="24"/>
          <w:szCs w:val="24"/>
          <w:shd w:val="clear" w:color="auto" w:fill="FFFFFF"/>
        </w:rPr>
      </w:pP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Руководителю</w:t>
      </w:r>
      <w:r w:rsidRPr="00F56E9A">
        <w:rPr>
          <w:rFonts w:ascii="PT Astra Serif" w:hAnsi="PT Astra Serif"/>
          <w:color w:val="000000"/>
          <w:sz w:val="24"/>
          <w:szCs w:val="24"/>
          <w:shd w:val="clear" w:color="auto" w:fill="FFFFFF"/>
        </w:rPr>
        <w:t>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(наименование организации и Ф.И.О. руководителя)</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(Ф.И.О. заявителя, последнее при наличии)</w:t>
      </w:r>
    </w:p>
    <w:p w:rsidR="00F56E9A" w:rsidRPr="00F56E9A" w:rsidRDefault="00F56E9A" w:rsidP="00F56E9A">
      <w:pPr>
        <w:jc w:val="right"/>
        <w:rPr>
          <w:rFonts w:ascii="PT Astra Serif" w:hAnsi="PT Astra Serif"/>
          <w:color w:val="000000"/>
          <w:shd w:val="clear" w:color="auto" w:fill="FFFFFF"/>
        </w:rPr>
      </w:pPr>
      <w:proofErr w:type="gramStart"/>
      <w:r w:rsidRPr="00F56E9A">
        <w:rPr>
          <w:rFonts w:ascii="PT Astra Serif" w:hAnsi="PT Astra Serif"/>
          <w:color w:val="000000"/>
          <w:sz w:val="28"/>
          <w:szCs w:val="28"/>
          <w:shd w:val="clear" w:color="auto" w:fill="FFFFFF"/>
        </w:rPr>
        <w:t>Проживающего</w:t>
      </w:r>
      <w:proofErr w:type="gramEnd"/>
      <w:r w:rsidRPr="00F56E9A">
        <w:rPr>
          <w:rFonts w:ascii="PT Astra Serif" w:hAnsi="PT Astra Serif"/>
          <w:color w:val="000000"/>
          <w:sz w:val="28"/>
          <w:szCs w:val="28"/>
          <w:shd w:val="clear" w:color="auto" w:fill="FFFFFF"/>
        </w:rPr>
        <w:t xml:space="preserve"> по адресу:</w:t>
      </w:r>
      <w:r w:rsidRPr="00F56E9A">
        <w:rPr>
          <w:rFonts w:ascii="PT Astra Serif" w:hAnsi="PT Astra Serif"/>
          <w:color w:val="000000"/>
          <w:sz w:val="24"/>
          <w:szCs w:val="24"/>
          <w:shd w:val="clear" w:color="auto" w:fill="FFFFFF"/>
        </w:rPr>
        <w:t>______________________________</w:t>
      </w:r>
    </w:p>
    <w:p w:rsidR="00F56E9A" w:rsidRPr="00F56E9A" w:rsidRDefault="00F56E9A" w:rsidP="00F56E9A">
      <w:pPr>
        <w:jc w:val="right"/>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w:t>
      </w:r>
    </w:p>
    <w:p w:rsidR="00F56E9A" w:rsidRPr="00F56E9A" w:rsidRDefault="00F56E9A" w:rsidP="00F56E9A">
      <w:pPr>
        <w:jc w:val="right"/>
        <w:rPr>
          <w:sz w:val="24"/>
          <w:szCs w:val="24"/>
        </w:rPr>
      </w:pPr>
      <w:r w:rsidRPr="00F56E9A">
        <w:rPr>
          <w:rFonts w:ascii="PT Astra Serif" w:hAnsi="PT Astra Serif"/>
          <w:color w:val="000000"/>
          <w:sz w:val="24"/>
          <w:szCs w:val="24"/>
          <w:shd w:val="clear" w:color="auto" w:fill="FFFFFF"/>
        </w:rPr>
        <w:t>(контактные телефоны)</w:t>
      </w:r>
    </w:p>
    <w:p w:rsidR="00F56E9A" w:rsidRPr="00F56E9A" w:rsidRDefault="00F56E9A" w:rsidP="00F56E9A">
      <w:pPr>
        <w:jc w:val="right"/>
        <w:rPr>
          <w:rFonts w:ascii="PT Astra Serif" w:hAnsi="PT Astra Serif"/>
          <w:color w:val="000000"/>
          <w:sz w:val="24"/>
          <w:szCs w:val="24"/>
          <w:shd w:val="clear" w:color="auto" w:fill="FFFFFF"/>
        </w:rPr>
      </w:pPr>
    </w:p>
    <w:p w:rsidR="00F56E9A" w:rsidRPr="00F56E9A" w:rsidRDefault="00F56E9A" w:rsidP="00F56E9A">
      <w:pPr>
        <w:jc w:val="center"/>
        <w:rPr>
          <w:sz w:val="28"/>
          <w:szCs w:val="28"/>
        </w:rPr>
      </w:pPr>
      <w:r w:rsidRPr="00F56E9A">
        <w:rPr>
          <w:rFonts w:ascii="PT Astra Serif" w:hAnsi="PT Astra Serif"/>
          <w:b/>
          <w:color w:val="000000"/>
          <w:sz w:val="28"/>
          <w:szCs w:val="28"/>
          <w:shd w:val="clear" w:color="auto" w:fill="FFFFFF"/>
        </w:rPr>
        <w:t>ЗАЯВЛЕНИЕ</w:t>
      </w:r>
    </w:p>
    <w:p w:rsidR="00F56E9A" w:rsidRPr="00F56E9A" w:rsidRDefault="00F56E9A" w:rsidP="00F56E9A">
      <w:pPr>
        <w:jc w:val="center"/>
        <w:rPr>
          <w:sz w:val="28"/>
          <w:szCs w:val="28"/>
        </w:rPr>
      </w:pPr>
      <w:r w:rsidRPr="00F56E9A">
        <w:rPr>
          <w:rFonts w:ascii="PT Astra Serif" w:hAnsi="PT Astra Serif"/>
          <w:b/>
          <w:color w:val="000000"/>
          <w:sz w:val="28"/>
          <w:szCs w:val="28"/>
          <w:shd w:val="clear" w:color="auto" w:fill="FFFFFF"/>
        </w:rPr>
        <w:t>об исправлении технической ошибки</w:t>
      </w: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Прошу исправить техническую ошибку, допущенную при выдаче</w:t>
      </w:r>
      <w:r w:rsidRPr="00F56E9A">
        <w:rPr>
          <w:rFonts w:ascii="PT Astra Serif" w:hAnsi="PT Astra Serif"/>
          <w:color w:val="000000"/>
          <w:sz w:val="24"/>
          <w:szCs w:val="24"/>
          <w:shd w:val="clear" w:color="auto" w:fill="FFFFFF"/>
        </w:rPr>
        <w:t xml:space="preserve"> ____</w:t>
      </w:r>
    </w:p>
    <w:p w:rsidR="00F56E9A" w:rsidRPr="00F56E9A" w:rsidRDefault="00F56E9A" w:rsidP="00F56E9A">
      <w:pPr>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_____________________________________________________________________________</w:t>
      </w:r>
    </w:p>
    <w:p w:rsidR="00F56E9A" w:rsidRPr="00F56E9A" w:rsidRDefault="00F56E9A" w:rsidP="00F56E9A">
      <w:pPr>
        <w:jc w:val="both"/>
        <w:rPr>
          <w:sz w:val="24"/>
          <w:szCs w:val="24"/>
        </w:rPr>
      </w:pPr>
      <w:r w:rsidRPr="00F56E9A">
        <w:rPr>
          <w:rFonts w:ascii="PT Astra Serif" w:hAnsi="PT Astra Serif"/>
          <w:color w:val="000000"/>
          <w:sz w:val="24"/>
          <w:szCs w:val="24"/>
          <w:shd w:val="clear" w:color="auto" w:fill="FFFFFF"/>
        </w:rPr>
        <w:t xml:space="preserve">(информационном </w:t>
      </w:r>
      <w:proofErr w:type="gramStart"/>
      <w:r w:rsidRPr="00F56E9A">
        <w:rPr>
          <w:rFonts w:ascii="PT Astra Serif" w:hAnsi="PT Astra Serif"/>
          <w:color w:val="000000"/>
          <w:sz w:val="24"/>
          <w:szCs w:val="24"/>
          <w:shd w:val="clear" w:color="auto" w:fill="FFFFFF"/>
        </w:rPr>
        <w:t>сообщении</w:t>
      </w:r>
      <w:proofErr w:type="gramEnd"/>
      <w:r w:rsidRPr="00F56E9A">
        <w:rPr>
          <w:rFonts w:ascii="PT Astra Serif" w:hAnsi="PT Astra Serif"/>
          <w:color w:val="000000"/>
          <w:sz w:val="24"/>
          <w:szCs w:val="24"/>
          <w:shd w:val="clear" w:color="auto" w:fill="FFFFFF"/>
        </w:rPr>
        <w:t xml:space="preserve"> о постановке на учет, уведомлении заявителя об отказе в предоставлении муниципальной услуги, направлении для зачисления ребенка в детский сад)</w:t>
      </w: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Приложения:</w:t>
      </w:r>
      <w:r w:rsidRPr="00F56E9A">
        <w:rPr>
          <w:rFonts w:ascii="PT Astra Serif" w:hAnsi="PT Astra Serif"/>
          <w:color w:val="000000"/>
          <w:sz w:val="24"/>
          <w:szCs w:val="24"/>
          <w:shd w:val="clear" w:color="auto" w:fill="FFFFFF"/>
        </w:rPr>
        <w:t xml:space="preserve"> ___________________________________________ </w:t>
      </w:r>
      <w:r w:rsidRPr="00F56E9A">
        <w:rPr>
          <w:rFonts w:ascii="PT Astra Serif" w:hAnsi="PT Astra Serif"/>
          <w:color w:val="000000"/>
          <w:sz w:val="28"/>
          <w:szCs w:val="28"/>
          <w:shd w:val="clear" w:color="auto" w:fill="FFFFFF"/>
        </w:rPr>
        <w:t>на _______ листах.</w:t>
      </w:r>
    </w:p>
    <w:p w:rsidR="00F56E9A" w:rsidRPr="00F56E9A" w:rsidRDefault="00F56E9A" w:rsidP="00F56E9A">
      <w:pPr>
        <w:ind w:firstLine="708"/>
        <w:jc w:val="center"/>
        <w:rPr>
          <w:sz w:val="24"/>
          <w:szCs w:val="24"/>
        </w:rPr>
      </w:pPr>
      <w:r w:rsidRPr="00F56E9A">
        <w:rPr>
          <w:rFonts w:ascii="PT Astra Serif" w:hAnsi="PT Astra Serif"/>
          <w:color w:val="000000"/>
          <w:sz w:val="24"/>
          <w:szCs w:val="24"/>
          <w:shd w:val="clear" w:color="auto" w:fill="FFFFFF"/>
        </w:rPr>
        <w:t>(документы, свидетельствующие о наличии технической ошибки и содержащие правильные данные)</w:t>
      </w: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hd w:val="clear" w:color="auto" w:fill="FFFFFF"/>
        </w:rPr>
      </w:pPr>
      <w:r w:rsidRPr="00F56E9A">
        <w:rPr>
          <w:rFonts w:ascii="PT Astra Serif" w:hAnsi="PT Astra Serif"/>
          <w:color w:val="000000"/>
          <w:sz w:val="24"/>
          <w:szCs w:val="24"/>
          <w:shd w:val="clear" w:color="auto" w:fill="FFFFFF"/>
        </w:rPr>
        <w:t>____________________________________________________________</w:t>
      </w:r>
      <w:r w:rsidRPr="00F56E9A">
        <w:rPr>
          <w:rFonts w:ascii="PT Astra Serif" w:hAnsi="PT Astra Serif"/>
          <w:color w:val="000000"/>
          <w:sz w:val="28"/>
          <w:szCs w:val="28"/>
          <w:shd w:val="clear" w:color="auto" w:fill="FFFFFF"/>
        </w:rPr>
        <w:t xml:space="preserve"> на _____ листах.</w:t>
      </w: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hd w:val="clear" w:color="auto" w:fill="FFFFFF"/>
        </w:rPr>
      </w:pPr>
      <w:r w:rsidRPr="00F56E9A">
        <w:rPr>
          <w:rFonts w:ascii="PT Astra Serif" w:hAnsi="PT Astra Serif"/>
          <w:color w:val="000000"/>
          <w:sz w:val="28"/>
          <w:szCs w:val="28"/>
          <w:shd w:val="clear" w:color="auto" w:fill="FFFFFF"/>
        </w:rPr>
        <w:t>Заявитель</w:t>
      </w:r>
      <w:r w:rsidRPr="00F56E9A">
        <w:rPr>
          <w:rFonts w:ascii="PT Astra Serif" w:hAnsi="PT Astra Serif"/>
          <w:color w:val="000000"/>
          <w:sz w:val="24"/>
          <w:szCs w:val="24"/>
          <w:shd w:val="clear" w:color="auto" w:fill="FFFFFF"/>
        </w:rPr>
        <w:t>____________________________________________________________</w:t>
      </w:r>
    </w:p>
    <w:p w:rsidR="00F56E9A" w:rsidRPr="00F56E9A" w:rsidRDefault="00F56E9A" w:rsidP="00F56E9A">
      <w:pPr>
        <w:jc w:val="center"/>
        <w:rPr>
          <w:sz w:val="24"/>
          <w:szCs w:val="24"/>
        </w:rPr>
      </w:pPr>
      <w:r w:rsidRPr="00F56E9A">
        <w:rPr>
          <w:rFonts w:ascii="PT Astra Serif" w:hAnsi="PT Astra Serif"/>
          <w:color w:val="000000"/>
          <w:sz w:val="24"/>
          <w:szCs w:val="24"/>
          <w:shd w:val="clear" w:color="auto" w:fill="FFFFFF"/>
        </w:rPr>
        <w:t>(подпись, расшифровка подписи)</w:t>
      </w: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sz w:val="28"/>
          <w:szCs w:val="28"/>
        </w:rPr>
      </w:pPr>
      <w:r w:rsidRPr="00F56E9A">
        <w:rPr>
          <w:rFonts w:ascii="PT Astra Serif" w:hAnsi="PT Astra Serif"/>
          <w:color w:val="000000"/>
          <w:sz w:val="28"/>
          <w:szCs w:val="28"/>
          <w:shd w:val="clear" w:color="auto" w:fill="FFFFFF"/>
        </w:rPr>
        <w:t xml:space="preserve">«___» _____________ ____ </w:t>
      </w:r>
      <w:proofErr w:type="gramStart"/>
      <w:r w:rsidRPr="00F56E9A">
        <w:rPr>
          <w:rFonts w:ascii="PT Astra Serif" w:hAnsi="PT Astra Serif"/>
          <w:color w:val="000000"/>
          <w:sz w:val="28"/>
          <w:szCs w:val="28"/>
          <w:shd w:val="clear" w:color="auto" w:fill="FFFFFF"/>
        </w:rPr>
        <w:t>г</w:t>
      </w:r>
      <w:proofErr w:type="gramEnd"/>
      <w:r w:rsidRPr="00F56E9A">
        <w:rPr>
          <w:rFonts w:ascii="PT Astra Serif" w:hAnsi="PT Astra Serif"/>
          <w:color w:val="000000"/>
          <w:sz w:val="28"/>
          <w:szCs w:val="28"/>
          <w:shd w:val="clear" w:color="auto" w:fill="FFFFFF"/>
        </w:rPr>
        <w:t>.</w:t>
      </w:r>
    </w:p>
    <w:p w:rsidR="00F56E9A" w:rsidRPr="00F56E9A" w:rsidRDefault="00F56E9A" w:rsidP="00F56E9A">
      <w:pPr>
        <w:jc w:val="right"/>
        <w:rPr>
          <w:rFonts w:ascii="PT Astra Serif" w:hAnsi="PT Astra Serif"/>
          <w:color w:val="000000"/>
          <w:shd w:val="clear" w:color="auto" w:fill="FFFFFF"/>
        </w:rPr>
      </w:pP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rPr>
          <w:rFonts w:ascii="PT Astra Serif" w:hAnsi="PT Astra Serif"/>
          <w:color w:val="000000"/>
          <w:sz w:val="24"/>
          <w:szCs w:val="24"/>
          <w:shd w:val="clear" w:color="auto" w:fill="FFFFFF"/>
        </w:rPr>
      </w:pPr>
    </w:p>
    <w:p w:rsidR="00F56E9A" w:rsidRPr="00F56E9A" w:rsidRDefault="00F56E9A" w:rsidP="00F56E9A">
      <w:pPr>
        <w:jc w:val="both"/>
      </w:pPr>
    </w:p>
    <w:p w:rsidR="00F56E9A" w:rsidRPr="00F56E9A" w:rsidRDefault="00F56E9A" w:rsidP="00F56E9A">
      <w:pPr>
        <w:jc w:val="both"/>
      </w:pPr>
    </w:p>
    <w:p w:rsidR="00F56E9A" w:rsidRPr="00F56E9A" w:rsidRDefault="00F56E9A" w:rsidP="00F56E9A">
      <w:pPr>
        <w:jc w:val="both"/>
      </w:pPr>
    </w:p>
    <w:p w:rsidR="00F56E9A" w:rsidRPr="00F56E9A" w:rsidRDefault="00F56E9A" w:rsidP="00F56E9A">
      <w:pPr>
        <w:widowControl/>
        <w:ind w:left="4678"/>
        <w:jc w:val="cente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pP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lastRenderedPageBreak/>
        <w:t>Приложение № 8</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к Административному регламенту</w:t>
      </w:r>
    </w:p>
    <w:p w:rsidR="00F56E9A" w:rsidRPr="00F56E9A" w:rsidRDefault="00F56E9A" w:rsidP="00F56E9A">
      <w:pPr>
        <w:widowControl/>
        <w:autoSpaceDE/>
        <w:autoSpaceDN/>
        <w:adjustRightInd/>
        <w:ind w:left="4678"/>
        <w:jc w:val="center"/>
        <w:rPr>
          <w:rFonts w:ascii="PT Astra Serif" w:hAnsi="PT Astra Serif"/>
          <w:sz w:val="24"/>
          <w:szCs w:val="24"/>
        </w:rPr>
      </w:pPr>
      <w:r w:rsidRPr="00F56E9A">
        <w:rPr>
          <w:rFonts w:ascii="PT Astra Serif" w:hAnsi="PT Astra Serif"/>
          <w:sz w:val="24"/>
          <w:szCs w:val="24"/>
        </w:rPr>
        <w:t>предоставления муниципальной услуги</w:t>
      </w:r>
    </w:p>
    <w:p w:rsidR="00F56E9A" w:rsidRPr="00F56E9A" w:rsidRDefault="00F56E9A" w:rsidP="00F56E9A">
      <w:pPr>
        <w:widowControl/>
        <w:ind w:left="4678"/>
        <w:jc w:val="center"/>
        <w:rPr>
          <w:rFonts w:ascii="PT Astra Serif" w:hAnsi="PT Astra Serif"/>
          <w:sz w:val="24"/>
          <w:szCs w:val="24"/>
        </w:rPr>
      </w:pPr>
      <w:r w:rsidRPr="00F56E9A">
        <w:rPr>
          <w:rFonts w:ascii="PT Astra Serif" w:hAnsi="PT Astra Serif"/>
          <w:sz w:val="24"/>
          <w:szCs w:val="24"/>
        </w:rPr>
        <w:t>«Постановка на учет и направление детей в муниципальные образовательные учреждения Щекинского района, реализующие образовательную программу дошкольного образования»</w:t>
      </w:r>
    </w:p>
    <w:p w:rsidR="00F56E9A" w:rsidRPr="00F56E9A" w:rsidRDefault="00F56E9A" w:rsidP="00F56E9A">
      <w:pPr>
        <w:widowControl/>
        <w:autoSpaceDE/>
        <w:autoSpaceDN/>
        <w:adjustRightInd/>
        <w:jc w:val="both"/>
        <w:rPr>
          <w:rFonts w:ascii="PT Astra Serif" w:hAnsi="PT Astra Serif"/>
          <w:noProof/>
          <w:color w:val="000000"/>
          <w:sz w:val="24"/>
          <w:szCs w:val="24"/>
        </w:rPr>
      </w:pPr>
    </w:p>
    <w:p w:rsidR="00F56E9A" w:rsidRPr="00F56E9A" w:rsidRDefault="00F56E9A" w:rsidP="00F56E9A">
      <w:pPr>
        <w:widowControl/>
        <w:autoSpaceDE/>
        <w:autoSpaceDN/>
        <w:adjustRightInd/>
        <w:rPr>
          <w:rFonts w:ascii="PT Astra Serif" w:hAnsi="PT Astra Serif"/>
          <w:sz w:val="24"/>
          <w:szCs w:val="24"/>
        </w:rPr>
      </w:pPr>
    </w:p>
    <w:p w:rsidR="00F56E9A" w:rsidRPr="00F56E9A" w:rsidRDefault="00F56E9A" w:rsidP="00F56E9A">
      <w:pPr>
        <w:widowControl/>
        <w:tabs>
          <w:tab w:val="left" w:pos="3645"/>
        </w:tabs>
        <w:autoSpaceDE/>
        <w:autoSpaceDN/>
        <w:adjustRightInd/>
        <w:jc w:val="center"/>
        <w:rPr>
          <w:rFonts w:ascii="PT Astra Serif" w:hAnsi="PT Astra Serif"/>
          <w:b/>
          <w:sz w:val="24"/>
          <w:szCs w:val="24"/>
        </w:rPr>
      </w:pPr>
      <w:r w:rsidRPr="00F56E9A">
        <w:rPr>
          <w:rFonts w:ascii="PT Astra Serif" w:hAnsi="PT Astra Serif"/>
          <w:b/>
          <w:sz w:val="24"/>
          <w:szCs w:val="24"/>
        </w:rPr>
        <w:t>Перечень</w:t>
      </w:r>
    </w:p>
    <w:p w:rsidR="00F56E9A" w:rsidRPr="00F56E9A" w:rsidRDefault="00F56E9A" w:rsidP="00F56E9A">
      <w:pPr>
        <w:widowControl/>
        <w:tabs>
          <w:tab w:val="left" w:pos="3645"/>
        </w:tabs>
        <w:autoSpaceDE/>
        <w:autoSpaceDN/>
        <w:adjustRightInd/>
        <w:jc w:val="center"/>
        <w:rPr>
          <w:rFonts w:ascii="PT Astra Serif" w:hAnsi="PT Astra Serif"/>
          <w:sz w:val="24"/>
          <w:szCs w:val="24"/>
        </w:rPr>
      </w:pPr>
      <w:r w:rsidRPr="00F56E9A">
        <w:rPr>
          <w:rFonts w:ascii="PT Astra Serif" w:hAnsi="PT Astra Serif"/>
          <w:sz w:val="24"/>
          <w:szCs w:val="24"/>
        </w:rPr>
        <w:t>нормативных правовых актов, регулирующих предоставление муниципальной услуги</w:t>
      </w:r>
    </w:p>
    <w:p w:rsidR="00F56E9A" w:rsidRPr="00F56E9A" w:rsidRDefault="00F56E9A" w:rsidP="00F56E9A">
      <w:pPr>
        <w:widowControl/>
        <w:tabs>
          <w:tab w:val="left" w:pos="3645"/>
        </w:tabs>
        <w:autoSpaceDE/>
        <w:autoSpaceDN/>
        <w:adjustRightInd/>
        <w:jc w:val="center"/>
        <w:rPr>
          <w:rFonts w:ascii="PT Astra Serif" w:hAnsi="PT Astra Serif"/>
          <w:sz w:val="24"/>
          <w:szCs w:val="24"/>
        </w:rPr>
      </w:pP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1. Конституция Российской Федерации;</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2. Федеральный закон от 06.10.2003 № 131-ФЗ «Об общих принципах организации местного самоуправления в Российской Федерации»;</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3. Федеральный закон от 27.07.2010 № 210-ФЗ «Об организации предоставления государственных и муниципальных услуг»;</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4. Федеральный закон от 24.07.1998 № 124-ФЗ «Об основных гарантиях прав ребёнка в Российской Федерации»;</w:t>
      </w:r>
    </w:p>
    <w:p w:rsidR="00F56E9A" w:rsidRPr="00F56E9A" w:rsidRDefault="00F56E9A" w:rsidP="00F56E9A">
      <w:pPr>
        <w:widowControl/>
        <w:autoSpaceDE/>
        <w:autoSpaceDN/>
        <w:adjustRightInd/>
        <w:ind w:firstLine="709"/>
        <w:jc w:val="both"/>
        <w:rPr>
          <w:rFonts w:ascii="PT Astra Serif" w:hAnsi="PT Astra Serif"/>
          <w:spacing w:val="-4"/>
          <w:sz w:val="24"/>
          <w:szCs w:val="24"/>
        </w:rPr>
      </w:pPr>
      <w:r w:rsidRPr="00F56E9A">
        <w:rPr>
          <w:rFonts w:ascii="PT Astra Serif" w:hAnsi="PT Astra Serif"/>
          <w:spacing w:val="5"/>
          <w:sz w:val="24"/>
          <w:szCs w:val="24"/>
        </w:rPr>
        <w:t>5. Федеральный закон от 30.03.1999 № 52-ФЗ «О санитарно-</w:t>
      </w:r>
      <w:r w:rsidRPr="00F56E9A">
        <w:rPr>
          <w:rFonts w:ascii="PT Astra Serif" w:hAnsi="PT Astra Serif"/>
          <w:spacing w:val="-4"/>
          <w:sz w:val="24"/>
          <w:szCs w:val="24"/>
        </w:rPr>
        <w:t>эпидемиологическом благополучии населения»;</w:t>
      </w:r>
    </w:p>
    <w:p w:rsidR="00F56E9A" w:rsidRPr="00F56E9A" w:rsidRDefault="00F56E9A" w:rsidP="00F56E9A">
      <w:pPr>
        <w:widowControl/>
        <w:autoSpaceDE/>
        <w:autoSpaceDN/>
        <w:adjustRightInd/>
        <w:ind w:firstLine="709"/>
        <w:jc w:val="both"/>
        <w:rPr>
          <w:rFonts w:ascii="PT Astra Serif" w:hAnsi="PT Astra Serif"/>
          <w:spacing w:val="5"/>
          <w:sz w:val="24"/>
          <w:szCs w:val="24"/>
        </w:rPr>
      </w:pPr>
      <w:r w:rsidRPr="00F56E9A">
        <w:rPr>
          <w:rFonts w:ascii="PT Astra Serif" w:hAnsi="PT Astra Serif"/>
          <w:spacing w:val="5"/>
          <w:sz w:val="24"/>
          <w:szCs w:val="24"/>
        </w:rPr>
        <w:t>6. Федеральный закон от 24.11.1995 № 181-ФЗ «О социальной защите инвалидов в Российской Федерации»;</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7.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8. Федеральный закон от 07.02.2011 № 3-ФЗ «О полиции»;</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9.Федеральный закон от 28.12.2010 № 403-ФЗ «О следственном комитете Российской Федерации»;</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10. Федеральный закон от 17.01.1992 № 2202-1 «О прокуратуре Российской Федерации»;</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11.Федеральный закон от 27.05.1998 № 76-ФЗ «О статусе военнослужащих»;</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12.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РФ»;</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13. Федеральный закон от 29.12.2012 № 273-ФЗ «Об образовании в Российской Федерации»;</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14. Федеральный закон Российской Федерации  от 19.02.1993 № 4528-1 «О беженцах»;</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t>15. Закон Российской Федерации от 26.06.1992 № 3132-1 «О статусе судей в Российской Федерации»;</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16. Закон Российской Федерации от 19.02.1993 № 4530-1 «О вынужденных переселенцах»;</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17.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18. Указ Президента Российской Федерации от 02.10.1992 № 1157 «О дополнительных мерах государственной поддержки инвалидов»;</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19. Указ Президента Российской Федерации  от 05.05.1992 № 431 «О мерах по социальной  поддержке многодетных семей»;</w:t>
      </w:r>
    </w:p>
    <w:p w:rsidR="00F56E9A" w:rsidRPr="00F56E9A" w:rsidRDefault="00F56E9A" w:rsidP="00F56E9A">
      <w:pPr>
        <w:widowControl/>
        <w:autoSpaceDE/>
        <w:autoSpaceDN/>
        <w:adjustRightInd/>
        <w:ind w:firstLine="709"/>
        <w:jc w:val="both"/>
        <w:rPr>
          <w:rFonts w:ascii="PT Astra Serif" w:hAnsi="PT Astra Serif"/>
          <w:sz w:val="24"/>
          <w:szCs w:val="24"/>
        </w:rPr>
      </w:pPr>
      <w:r w:rsidRPr="00F56E9A">
        <w:rPr>
          <w:rFonts w:ascii="PT Astra Serif" w:hAnsi="PT Astra Serif"/>
          <w:sz w:val="24"/>
          <w:szCs w:val="24"/>
        </w:rPr>
        <w:lastRenderedPageBreak/>
        <w:t xml:space="preserve">20. 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F56E9A">
        <w:rPr>
          <w:rFonts w:ascii="PT Astra Serif" w:hAnsi="PT Astra Serif"/>
          <w:sz w:val="24"/>
          <w:szCs w:val="24"/>
        </w:rPr>
        <w:t>Северо-кавказского</w:t>
      </w:r>
      <w:proofErr w:type="gramEnd"/>
      <w:r w:rsidRPr="00F56E9A">
        <w:rPr>
          <w:rFonts w:ascii="PT Astra Serif" w:hAnsi="PT Astra Serif"/>
          <w:sz w:val="24"/>
          <w:szCs w:val="24"/>
        </w:rPr>
        <w:t xml:space="preserve"> региона Российской Федерации»;</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21. Постановление Верховного Совета РФ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F56E9A" w:rsidRPr="00F56E9A" w:rsidRDefault="00F56E9A" w:rsidP="00F56E9A">
      <w:pPr>
        <w:widowControl/>
        <w:tabs>
          <w:tab w:val="right" w:pos="9354"/>
        </w:tabs>
        <w:autoSpaceDE/>
        <w:autoSpaceDN/>
        <w:adjustRightInd/>
        <w:ind w:firstLine="709"/>
        <w:jc w:val="both"/>
        <w:rPr>
          <w:rFonts w:ascii="PT Astra Serif" w:hAnsi="PT Astra Serif"/>
          <w:sz w:val="24"/>
          <w:szCs w:val="24"/>
        </w:rPr>
      </w:pPr>
      <w:r w:rsidRPr="00F56E9A">
        <w:rPr>
          <w:rFonts w:ascii="PT Astra Serif" w:hAnsi="PT Astra Serif"/>
          <w:sz w:val="24"/>
          <w:szCs w:val="24"/>
        </w:rPr>
        <w:t xml:space="preserve">22. Приказ </w:t>
      </w:r>
      <w:proofErr w:type="spellStart"/>
      <w:r w:rsidRPr="00F56E9A">
        <w:rPr>
          <w:rFonts w:ascii="PT Astra Serif" w:hAnsi="PT Astra Serif"/>
          <w:sz w:val="24"/>
          <w:szCs w:val="24"/>
        </w:rPr>
        <w:t>Минпросвещения</w:t>
      </w:r>
      <w:proofErr w:type="spellEnd"/>
      <w:r w:rsidRPr="00F56E9A">
        <w:rPr>
          <w:rFonts w:ascii="PT Astra Serif" w:hAnsi="PT Astra Serif"/>
          <w:sz w:val="24"/>
          <w:szCs w:val="24"/>
        </w:rPr>
        <w:t xml:space="preserve">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F56E9A" w:rsidRPr="00F56E9A" w:rsidRDefault="00F56E9A" w:rsidP="00F56E9A">
      <w:pPr>
        <w:keepNext/>
        <w:widowControl/>
        <w:autoSpaceDE/>
        <w:autoSpaceDN/>
        <w:adjustRightInd/>
        <w:ind w:firstLine="709"/>
        <w:jc w:val="both"/>
        <w:outlineLvl w:val="0"/>
        <w:rPr>
          <w:rFonts w:ascii="PT Astra Serif" w:hAnsi="PT Astra Serif"/>
          <w:sz w:val="24"/>
          <w:szCs w:val="24"/>
        </w:rPr>
      </w:pPr>
      <w:r w:rsidRPr="00F56E9A">
        <w:rPr>
          <w:rFonts w:ascii="PT Astra Serif" w:hAnsi="PT Astra Serif"/>
          <w:sz w:val="24"/>
          <w:szCs w:val="24"/>
        </w:rPr>
        <w:t xml:space="preserve"> 23. Приказ </w:t>
      </w:r>
      <w:proofErr w:type="spellStart"/>
      <w:r w:rsidRPr="00F56E9A">
        <w:rPr>
          <w:rFonts w:ascii="PT Astra Serif" w:hAnsi="PT Astra Serif"/>
          <w:sz w:val="24"/>
          <w:szCs w:val="24"/>
        </w:rPr>
        <w:t>Минпросвещения</w:t>
      </w:r>
      <w:proofErr w:type="spellEnd"/>
      <w:r w:rsidRPr="00F56E9A">
        <w:rPr>
          <w:rFonts w:ascii="PT Astra Serif" w:hAnsi="PT Astra Serif"/>
          <w:sz w:val="24"/>
          <w:szCs w:val="24"/>
        </w:rPr>
        <w:t xml:space="preserve"> Российской Федерации от 15.05.2020 № 236</w:t>
      </w:r>
      <w:r w:rsidRPr="00F56E9A">
        <w:rPr>
          <w:rFonts w:ascii="PT Astra Serif" w:hAnsi="PT Astra Serif"/>
          <w:sz w:val="24"/>
          <w:szCs w:val="24"/>
        </w:rPr>
        <w:br/>
        <w:t xml:space="preserve">«Об утверждении Порядка приема на </w:t>
      </w:r>
      <w:proofErr w:type="gramStart"/>
      <w:r w:rsidRPr="00F56E9A">
        <w:rPr>
          <w:rFonts w:ascii="PT Astra Serif" w:hAnsi="PT Astra Serif"/>
          <w:sz w:val="24"/>
          <w:szCs w:val="24"/>
        </w:rPr>
        <w:t>обучение по</w:t>
      </w:r>
      <w:proofErr w:type="gramEnd"/>
      <w:r w:rsidRPr="00F56E9A">
        <w:rPr>
          <w:rFonts w:ascii="PT Astra Serif" w:hAnsi="PT Astra Serif"/>
          <w:sz w:val="24"/>
          <w:szCs w:val="24"/>
        </w:rPr>
        <w:t xml:space="preserve"> образовательным программам дошкольного образования»;</w:t>
      </w:r>
    </w:p>
    <w:p w:rsidR="00F56E9A" w:rsidRPr="00F56E9A" w:rsidRDefault="00F56E9A" w:rsidP="00F56E9A">
      <w:pPr>
        <w:ind w:firstLine="708"/>
        <w:jc w:val="both"/>
        <w:rPr>
          <w:rFonts w:ascii="PT Astra Serif" w:hAnsi="PT Astra Serif"/>
          <w:sz w:val="24"/>
          <w:szCs w:val="24"/>
        </w:rPr>
      </w:pPr>
      <w:r w:rsidRPr="00F56E9A">
        <w:rPr>
          <w:rFonts w:ascii="PT Astra Serif" w:hAnsi="PT Astra Serif"/>
          <w:color w:val="000000"/>
          <w:sz w:val="24"/>
          <w:szCs w:val="24"/>
          <w:shd w:val="clear" w:color="auto" w:fill="FFFFFF"/>
        </w:rPr>
        <w:t xml:space="preserve">24. Приказ Министерства образования и науки Российской Федерации от 28 декабря 2015 года № 1527 «Об утверждении Порядка и условий осуществления </w:t>
      </w:r>
      <w:proofErr w:type="gramStart"/>
      <w:r w:rsidRPr="00F56E9A">
        <w:rPr>
          <w:rFonts w:ascii="PT Astra Serif" w:hAnsi="PT Astra Serif"/>
          <w:color w:val="000000"/>
          <w:sz w:val="24"/>
          <w:szCs w:val="24"/>
          <w:shd w:val="clear" w:color="auto" w:fill="FFFFFF"/>
        </w:rPr>
        <w:t>перевода</w:t>
      </w:r>
      <w:proofErr w:type="gramEnd"/>
      <w:r w:rsidRPr="00F56E9A">
        <w:rPr>
          <w:rFonts w:ascii="PT Astra Serif" w:hAnsi="PT Astra Serif"/>
          <w:color w:val="000000"/>
          <w:sz w:val="24"/>
          <w:szCs w:val="24"/>
          <w:shd w:val="clear" w:color="auto" w:fill="FFFFFF"/>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F56E9A" w:rsidRPr="00F56E9A" w:rsidRDefault="00F56E9A" w:rsidP="00F56E9A">
      <w:pPr>
        <w:widowControl/>
        <w:autoSpaceDE/>
        <w:autoSpaceDN/>
        <w:adjustRightInd/>
        <w:ind w:firstLine="709"/>
        <w:jc w:val="both"/>
        <w:rPr>
          <w:rFonts w:ascii="PT Astra Serif" w:eastAsia="Calibri" w:hAnsi="PT Astra Serif"/>
          <w:sz w:val="24"/>
          <w:szCs w:val="24"/>
          <w:lang w:eastAsia="en-US"/>
        </w:rPr>
      </w:pPr>
      <w:r w:rsidRPr="00F56E9A">
        <w:rPr>
          <w:rFonts w:ascii="PT Astra Serif" w:eastAsia="Calibri" w:hAnsi="PT Astra Serif"/>
          <w:sz w:val="24"/>
          <w:szCs w:val="24"/>
          <w:lang w:eastAsia="en-US"/>
        </w:rPr>
        <w:t>25. Закон Тульской области от 07.10.2009 № 1336-ЗТО «О защите прав ребенка»;</w:t>
      </w:r>
    </w:p>
    <w:p w:rsidR="00F56E9A" w:rsidRPr="00F56E9A" w:rsidRDefault="00F56E9A" w:rsidP="00F56E9A">
      <w:pPr>
        <w:widowControl/>
        <w:ind w:firstLine="709"/>
        <w:jc w:val="both"/>
        <w:rPr>
          <w:rFonts w:ascii="PT Astra Serif" w:hAnsi="PT Astra Serif"/>
          <w:sz w:val="24"/>
          <w:szCs w:val="24"/>
        </w:rPr>
      </w:pPr>
      <w:r w:rsidRPr="00F56E9A">
        <w:rPr>
          <w:rFonts w:ascii="PT Astra Serif" w:hAnsi="PT Astra Serif"/>
          <w:sz w:val="24"/>
          <w:szCs w:val="24"/>
        </w:rPr>
        <w:t xml:space="preserve">26. </w:t>
      </w:r>
      <w:hyperlink r:id="rId66" w:history="1">
        <w:r w:rsidRPr="00F56E9A">
          <w:rPr>
            <w:rFonts w:ascii="PT Astra Serif" w:hAnsi="PT Astra Serif"/>
            <w:sz w:val="24"/>
            <w:szCs w:val="24"/>
          </w:rPr>
          <w:t>Устав</w:t>
        </w:r>
      </w:hyperlink>
      <w:r w:rsidRPr="00F56E9A">
        <w:rPr>
          <w:rFonts w:ascii="PT Astra Serif" w:hAnsi="PT Astra Serif"/>
          <w:sz w:val="24"/>
          <w:szCs w:val="24"/>
        </w:rPr>
        <w:t xml:space="preserve"> муниципального образования Щекинский район;</w:t>
      </w:r>
    </w:p>
    <w:p w:rsidR="00F56E9A" w:rsidRPr="00F56E9A" w:rsidRDefault="00F56E9A" w:rsidP="00F56E9A">
      <w:pPr>
        <w:widowControl/>
        <w:ind w:firstLine="709"/>
        <w:jc w:val="both"/>
        <w:rPr>
          <w:rFonts w:ascii="PT Astra Serif" w:hAnsi="PT Astra Serif"/>
        </w:rPr>
      </w:pPr>
      <w:r w:rsidRPr="00F56E9A">
        <w:rPr>
          <w:rFonts w:ascii="PT Astra Serif" w:hAnsi="PT Astra Serif"/>
          <w:sz w:val="24"/>
          <w:szCs w:val="24"/>
        </w:rPr>
        <w:t>27. Иные нормативно-правовые и распорядительные акты Российской Федерации, Тульской области и муниципального образования Щекинский район, регулирующие деятельность в сфере предоставления муниципальной услуги.</w:t>
      </w: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tabs>
          <w:tab w:val="left" w:pos="-5940"/>
        </w:tabs>
        <w:jc w:val="both"/>
        <w:rPr>
          <w:rFonts w:ascii="PT Astra Serif" w:hAnsi="PT Astra Serif"/>
        </w:rPr>
      </w:pPr>
    </w:p>
    <w:p w:rsidR="00F56E9A" w:rsidRPr="00F56E9A" w:rsidRDefault="00F56E9A" w:rsidP="00F56E9A">
      <w:pPr>
        <w:widowControl/>
        <w:shd w:val="clear" w:color="auto" w:fill="FFFFFF"/>
        <w:autoSpaceDE/>
        <w:autoSpaceDN/>
        <w:adjustRightInd/>
        <w:spacing w:after="200"/>
        <w:ind w:left="720"/>
        <w:jc w:val="center"/>
        <w:rPr>
          <w:rFonts w:ascii="PT Astra Serif" w:hAnsi="PT Astra Serif" w:cs="Tahoma"/>
          <w:color w:val="000000"/>
          <w:sz w:val="24"/>
          <w:szCs w:val="24"/>
          <w:shd w:val="clear" w:color="auto" w:fill="FFFFFF"/>
          <w:lang w:eastAsia="en-US"/>
        </w:rPr>
      </w:pPr>
    </w:p>
    <w:p w:rsidR="00F56E9A" w:rsidRPr="00F56E9A" w:rsidRDefault="00F56E9A" w:rsidP="00F56E9A"/>
    <w:sectPr w:rsidR="00F56E9A" w:rsidRPr="00F56E9A" w:rsidSect="008B3E59">
      <w:headerReference w:type="even" r:id="rId67"/>
      <w:headerReference w:type="default" r:id="rId68"/>
      <w:headerReference w:type="first" r:id="rId6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E8" w:rsidRDefault="001117E8">
      <w:r>
        <w:separator/>
      </w:r>
    </w:p>
  </w:endnote>
  <w:endnote w:type="continuationSeparator" w:id="0">
    <w:p w:rsidR="001117E8" w:rsidRDefault="0011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Bold">
    <w:altName w:val="Times New Roman"/>
    <w:charset w:val="00"/>
    <w:family w:val="roman"/>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Bold Italic">
    <w:altName w:val="Times New Roman"/>
    <w:charset w:val="00"/>
    <w:family w:val="roman"/>
    <w:pitch w:val="default"/>
    <w:sig w:usb0="00000003" w:usb1="00000000" w:usb2="00000000" w:usb3="00000000" w:csb0="00000001" w:csb1="00000000"/>
  </w:font>
  <w:font w:name="Lucida Grande">
    <w:altName w:val="Times New Roman"/>
    <w:charset w:val="00"/>
    <w:family w:val="roman"/>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E8" w:rsidRDefault="001117E8">
      <w:r>
        <w:separator/>
      </w:r>
    </w:p>
  </w:footnote>
  <w:footnote w:type="continuationSeparator" w:id="0">
    <w:p w:rsidR="001117E8" w:rsidRDefault="0011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9A" w:rsidRDefault="00F56E9A" w:rsidP="00DA0A4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6E9A" w:rsidRDefault="00F56E9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9A" w:rsidRPr="005B4EC2" w:rsidRDefault="00F56E9A">
    <w:pPr>
      <w:pStyle w:val="a3"/>
      <w:jc w:val="center"/>
      <w:rPr>
        <w:rFonts w:ascii="PT Astra Serif" w:hAnsi="PT Astra Serif"/>
        <w:sz w:val="24"/>
        <w:szCs w:val="24"/>
      </w:rPr>
    </w:pPr>
    <w:r w:rsidRPr="005B4EC2">
      <w:rPr>
        <w:rFonts w:ascii="PT Astra Serif" w:hAnsi="PT Astra Serif"/>
        <w:sz w:val="24"/>
        <w:szCs w:val="24"/>
      </w:rPr>
      <w:fldChar w:fldCharType="begin"/>
    </w:r>
    <w:r w:rsidRPr="005B4EC2">
      <w:rPr>
        <w:rFonts w:ascii="PT Astra Serif" w:hAnsi="PT Astra Serif"/>
        <w:sz w:val="24"/>
        <w:szCs w:val="24"/>
      </w:rPr>
      <w:instrText>PAGE   \* MERGEFORMAT</w:instrText>
    </w:r>
    <w:r w:rsidRPr="005B4EC2">
      <w:rPr>
        <w:rFonts w:ascii="PT Astra Serif" w:hAnsi="PT Astra Serif"/>
        <w:sz w:val="24"/>
        <w:szCs w:val="24"/>
      </w:rPr>
      <w:fldChar w:fldCharType="separate"/>
    </w:r>
    <w:r w:rsidR="00F24D55">
      <w:rPr>
        <w:rFonts w:ascii="PT Astra Serif" w:hAnsi="PT Astra Serif"/>
        <w:noProof/>
        <w:sz w:val="24"/>
        <w:szCs w:val="24"/>
      </w:rPr>
      <w:t>2</w:t>
    </w:r>
    <w:r w:rsidRPr="005B4EC2">
      <w:rPr>
        <w:rFonts w:ascii="PT Astra Serif" w:hAnsi="PT Astra Serif"/>
        <w:sz w:val="24"/>
        <w:szCs w:val="24"/>
      </w:rPr>
      <w:fldChar w:fldCharType="end"/>
    </w:r>
  </w:p>
  <w:p w:rsidR="00F56E9A" w:rsidRDefault="00F56E9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9A" w:rsidRDefault="00F56E9A" w:rsidP="00DA0A43">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F7" w:rsidRDefault="000C0DF7" w:rsidP="00D97A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0C0DF7" w:rsidRDefault="000C0DF7">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F7" w:rsidRPr="00C468E6" w:rsidRDefault="000C0DF7" w:rsidP="00D97A2F">
    <w:pPr>
      <w:pStyle w:val="a3"/>
      <w:framePr w:wrap="around" w:vAnchor="text" w:hAnchor="margin" w:xAlign="center" w:y="1"/>
      <w:rPr>
        <w:rStyle w:val="a5"/>
        <w:rFonts w:ascii="PT Astra Serif" w:hAnsi="PT Astra Serif"/>
        <w:sz w:val="28"/>
        <w:szCs w:val="28"/>
      </w:rPr>
    </w:pPr>
    <w:r w:rsidRPr="00C468E6">
      <w:rPr>
        <w:rStyle w:val="a5"/>
        <w:rFonts w:ascii="PT Astra Serif" w:hAnsi="PT Astra Serif"/>
        <w:sz w:val="28"/>
        <w:szCs w:val="28"/>
      </w:rPr>
      <w:fldChar w:fldCharType="begin"/>
    </w:r>
    <w:r w:rsidRPr="00C468E6">
      <w:rPr>
        <w:rStyle w:val="a5"/>
        <w:rFonts w:ascii="PT Astra Serif" w:hAnsi="PT Astra Serif"/>
        <w:sz w:val="28"/>
        <w:szCs w:val="28"/>
      </w:rPr>
      <w:instrText xml:space="preserve">PAGE  </w:instrText>
    </w:r>
    <w:r w:rsidRPr="00C468E6">
      <w:rPr>
        <w:rStyle w:val="a5"/>
        <w:rFonts w:ascii="PT Astra Serif" w:hAnsi="PT Astra Serif"/>
        <w:sz w:val="28"/>
        <w:szCs w:val="28"/>
      </w:rPr>
      <w:fldChar w:fldCharType="separate"/>
    </w:r>
    <w:r w:rsidR="00F24D55">
      <w:rPr>
        <w:rStyle w:val="a5"/>
        <w:rFonts w:ascii="PT Astra Serif" w:hAnsi="PT Astra Serif"/>
        <w:noProof/>
        <w:sz w:val="28"/>
        <w:szCs w:val="28"/>
      </w:rPr>
      <w:t>4</w:t>
    </w:r>
    <w:r w:rsidRPr="00C468E6">
      <w:rPr>
        <w:rStyle w:val="a5"/>
        <w:rFonts w:ascii="PT Astra Serif" w:hAnsi="PT Astra Serif"/>
        <w:sz w:val="28"/>
        <w:szCs w:val="28"/>
      </w:rPr>
      <w:fldChar w:fldCharType="end"/>
    </w:r>
  </w:p>
  <w:p w:rsidR="000C0DF7" w:rsidRDefault="000C0DF7">
    <w:pPr>
      <w:pStyle w:val="a3"/>
      <w:jc w:val="center"/>
    </w:pPr>
  </w:p>
  <w:p w:rsidR="000C0DF7" w:rsidRDefault="000C0DF7">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DF7" w:rsidRDefault="000C0DF7">
    <w:pPr>
      <w:pStyle w:val="a3"/>
      <w:jc w:val="center"/>
    </w:pPr>
  </w:p>
  <w:p w:rsidR="000C0DF7" w:rsidRDefault="000C0D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71DF7"/>
    <w:multiLevelType w:val="multilevel"/>
    <w:tmpl w:val="DAEABD48"/>
    <w:lvl w:ilvl="0">
      <w:start w:val="1"/>
      <w:numFmt w:val="decimal"/>
      <w:pStyle w:val="1"/>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C3E"/>
    <w:rsid w:val="00001920"/>
    <w:rsid w:val="00003329"/>
    <w:rsid w:val="00003B07"/>
    <w:rsid w:val="00004441"/>
    <w:rsid w:val="00004982"/>
    <w:rsid w:val="0000739C"/>
    <w:rsid w:val="00007678"/>
    <w:rsid w:val="000079E6"/>
    <w:rsid w:val="00007A42"/>
    <w:rsid w:val="00010C73"/>
    <w:rsid w:val="0001153C"/>
    <w:rsid w:val="00011FFE"/>
    <w:rsid w:val="00012C39"/>
    <w:rsid w:val="00014B05"/>
    <w:rsid w:val="000151DF"/>
    <w:rsid w:val="00016E10"/>
    <w:rsid w:val="000178FE"/>
    <w:rsid w:val="00020FFA"/>
    <w:rsid w:val="0002358F"/>
    <w:rsid w:val="00025016"/>
    <w:rsid w:val="00025E7B"/>
    <w:rsid w:val="00026A6E"/>
    <w:rsid w:val="00030118"/>
    <w:rsid w:val="00031182"/>
    <w:rsid w:val="00031884"/>
    <w:rsid w:val="0003307A"/>
    <w:rsid w:val="000350F5"/>
    <w:rsid w:val="000362B3"/>
    <w:rsid w:val="00036531"/>
    <w:rsid w:val="000367AB"/>
    <w:rsid w:val="00037DCA"/>
    <w:rsid w:val="000407E9"/>
    <w:rsid w:val="000502BF"/>
    <w:rsid w:val="0005031F"/>
    <w:rsid w:val="00050F8F"/>
    <w:rsid w:val="00052D89"/>
    <w:rsid w:val="00053456"/>
    <w:rsid w:val="00055C70"/>
    <w:rsid w:val="0005640F"/>
    <w:rsid w:val="0006098A"/>
    <w:rsid w:val="000613D9"/>
    <w:rsid w:val="00064B45"/>
    <w:rsid w:val="0006786E"/>
    <w:rsid w:val="00074089"/>
    <w:rsid w:val="000745C4"/>
    <w:rsid w:val="00075AD6"/>
    <w:rsid w:val="000812B2"/>
    <w:rsid w:val="00083024"/>
    <w:rsid w:val="0008358D"/>
    <w:rsid w:val="00083B5C"/>
    <w:rsid w:val="00083C84"/>
    <w:rsid w:val="00083EB6"/>
    <w:rsid w:val="0008481C"/>
    <w:rsid w:val="00084DFE"/>
    <w:rsid w:val="000857C0"/>
    <w:rsid w:val="00085C3D"/>
    <w:rsid w:val="0008627A"/>
    <w:rsid w:val="00086B07"/>
    <w:rsid w:val="00086CEB"/>
    <w:rsid w:val="00091F77"/>
    <w:rsid w:val="00091FBB"/>
    <w:rsid w:val="00097E22"/>
    <w:rsid w:val="000A1B61"/>
    <w:rsid w:val="000A3C3E"/>
    <w:rsid w:val="000A51DD"/>
    <w:rsid w:val="000B1DB3"/>
    <w:rsid w:val="000B30BA"/>
    <w:rsid w:val="000B4520"/>
    <w:rsid w:val="000B5DA8"/>
    <w:rsid w:val="000B6279"/>
    <w:rsid w:val="000B68D7"/>
    <w:rsid w:val="000C0DF7"/>
    <w:rsid w:val="000C10BE"/>
    <w:rsid w:val="000C418A"/>
    <w:rsid w:val="000C46C7"/>
    <w:rsid w:val="000C4C7E"/>
    <w:rsid w:val="000C4DDA"/>
    <w:rsid w:val="000C51C8"/>
    <w:rsid w:val="000D07DF"/>
    <w:rsid w:val="000D15D8"/>
    <w:rsid w:val="000D4348"/>
    <w:rsid w:val="000D53AF"/>
    <w:rsid w:val="000D5C22"/>
    <w:rsid w:val="000D6257"/>
    <w:rsid w:val="000D6ECA"/>
    <w:rsid w:val="000E37B1"/>
    <w:rsid w:val="000E57BC"/>
    <w:rsid w:val="000E57CF"/>
    <w:rsid w:val="000F3732"/>
    <w:rsid w:val="000F4CF2"/>
    <w:rsid w:val="000F7D7B"/>
    <w:rsid w:val="00100AAC"/>
    <w:rsid w:val="00100C22"/>
    <w:rsid w:val="00101320"/>
    <w:rsid w:val="00101752"/>
    <w:rsid w:val="00101AE6"/>
    <w:rsid w:val="00102B55"/>
    <w:rsid w:val="00102FB8"/>
    <w:rsid w:val="00103369"/>
    <w:rsid w:val="00103A01"/>
    <w:rsid w:val="001041A1"/>
    <w:rsid w:val="0010437D"/>
    <w:rsid w:val="00104946"/>
    <w:rsid w:val="00107730"/>
    <w:rsid w:val="00107AB6"/>
    <w:rsid w:val="001102DA"/>
    <w:rsid w:val="00110636"/>
    <w:rsid w:val="001116F7"/>
    <w:rsid w:val="001117E8"/>
    <w:rsid w:val="0011794C"/>
    <w:rsid w:val="00117BAB"/>
    <w:rsid w:val="001214C7"/>
    <w:rsid w:val="00121B9F"/>
    <w:rsid w:val="00122687"/>
    <w:rsid w:val="001253F7"/>
    <w:rsid w:val="00126022"/>
    <w:rsid w:val="001269F8"/>
    <w:rsid w:val="00134C01"/>
    <w:rsid w:val="0013608D"/>
    <w:rsid w:val="00142624"/>
    <w:rsid w:val="00143B8F"/>
    <w:rsid w:val="00143FF4"/>
    <w:rsid w:val="0014493F"/>
    <w:rsid w:val="00145EA4"/>
    <w:rsid w:val="001467D2"/>
    <w:rsid w:val="00150FE6"/>
    <w:rsid w:val="0015159A"/>
    <w:rsid w:val="001516C6"/>
    <w:rsid w:val="00151E91"/>
    <w:rsid w:val="00151F1E"/>
    <w:rsid w:val="001529B0"/>
    <w:rsid w:val="001533EB"/>
    <w:rsid w:val="001542EB"/>
    <w:rsid w:val="001556F7"/>
    <w:rsid w:val="00157895"/>
    <w:rsid w:val="001578EF"/>
    <w:rsid w:val="001605CB"/>
    <w:rsid w:val="00160DBF"/>
    <w:rsid w:val="00165A68"/>
    <w:rsid w:val="00165CD7"/>
    <w:rsid w:val="00165F1C"/>
    <w:rsid w:val="00171E63"/>
    <w:rsid w:val="001744ED"/>
    <w:rsid w:val="001745D7"/>
    <w:rsid w:val="00181C8D"/>
    <w:rsid w:val="00183DEB"/>
    <w:rsid w:val="00186DA7"/>
    <w:rsid w:val="00186F6C"/>
    <w:rsid w:val="00191044"/>
    <w:rsid w:val="00191F98"/>
    <w:rsid w:val="00195304"/>
    <w:rsid w:val="00195877"/>
    <w:rsid w:val="001964D8"/>
    <w:rsid w:val="001967F4"/>
    <w:rsid w:val="0019680C"/>
    <w:rsid w:val="001A0832"/>
    <w:rsid w:val="001A1072"/>
    <w:rsid w:val="001A3504"/>
    <w:rsid w:val="001A5385"/>
    <w:rsid w:val="001A614D"/>
    <w:rsid w:val="001A7259"/>
    <w:rsid w:val="001B174A"/>
    <w:rsid w:val="001B1E51"/>
    <w:rsid w:val="001B46EB"/>
    <w:rsid w:val="001B4B51"/>
    <w:rsid w:val="001B61D3"/>
    <w:rsid w:val="001B6BFE"/>
    <w:rsid w:val="001C331B"/>
    <w:rsid w:val="001C472E"/>
    <w:rsid w:val="001C546F"/>
    <w:rsid w:val="001C59EF"/>
    <w:rsid w:val="001C6D3D"/>
    <w:rsid w:val="001C7873"/>
    <w:rsid w:val="001D0750"/>
    <w:rsid w:val="001D11AB"/>
    <w:rsid w:val="001D2849"/>
    <w:rsid w:val="001D376E"/>
    <w:rsid w:val="001D3980"/>
    <w:rsid w:val="001D3F7F"/>
    <w:rsid w:val="001D4EC5"/>
    <w:rsid w:val="001D5411"/>
    <w:rsid w:val="001D5AAD"/>
    <w:rsid w:val="001D744D"/>
    <w:rsid w:val="001E03B4"/>
    <w:rsid w:val="001E084C"/>
    <w:rsid w:val="001E14DE"/>
    <w:rsid w:val="001E2CCA"/>
    <w:rsid w:val="001E2E68"/>
    <w:rsid w:val="001E3DB4"/>
    <w:rsid w:val="001E3FD2"/>
    <w:rsid w:val="001E4299"/>
    <w:rsid w:val="001E61A8"/>
    <w:rsid w:val="001E6E62"/>
    <w:rsid w:val="001F062E"/>
    <w:rsid w:val="001F2B79"/>
    <w:rsid w:val="001F6555"/>
    <w:rsid w:val="001F66F6"/>
    <w:rsid w:val="001F7BFD"/>
    <w:rsid w:val="002009F6"/>
    <w:rsid w:val="002020A1"/>
    <w:rsid w:val="00202739"/>
    <w:rsid w:val="0020298D"/>
    <w:rsid w:val="00203A1F"/>
    <w:rsid w:val="00205E5B"/>
    <w:rsid w:val="00206638"/>
    <w:rsid w:val="00206890"/>
    <w:rsid w:val="00210691"/>
    <w:rsid w:val="00214053"/>
    <w:rsid w:val="00214707"/>
    <w:rsid w:val="00214EC9"/>
    <w:rsid w:val="00215013"/>
    <w:rsid w:val="002169B8"/>
    <w:rsid w:val="00220441"/>
    <w:rsid w:val="00221256"/>
    <w:rsid w:val="00221CF0"/>
    <w:rsid w:val="00225DF7"/>
    <w:rsid w:val="00226CE0"/>
    <w:rsid w:val="00227A2A"/>
    <w:rsid w:val="00230A2D"/>
    <w:rsid w:val="00232312"/>
    <w:rsid w:val="00233D0E"/>
    <w:rsid w:val="00233D69"/>
    <w:rsid w:val="002347C5"/>
    <w:rsid w:val="0023680A"/>
    <w:rsid w:val="0023724A"/>
    <w:rsid w:val="00242D70"/>
    <w:rsid w:val="00243F1B"/>
    <w:rsid w:val="002460C5"/>
    <w:rsid w:val="00253415"/>
    <w:rsid w:val="00254108"/>
    <w:rsid w:val="00255241"/>
    <w:rsid w:val="0025656B"/>
    <w:rsid w:val="002566E4"/>
    <w:rsid w:val="002600E2"/>
    <w:rsid w:val="0026099D"/>
    <w:rsid w:val="002628E1"/>
    <w:rsid w:val="0026416E"/>
    <w:rsid w:val="00264265"/>
    <w:rsid w:val="0026501E"/>
    <w:rsid w:val="0026750B"/>
    <w:rsid w:val="0027098D"/>
    <w:rsid w:val="0027286E"/>
    <w:rsid w:val="002766BC"/>
    <w:rsid w:val="00276CA5"/>
    <w:rsid w:val="002771A9"/>
    <w:rsid w:val="00277CB2"/>
    <w:rsid w:val="00281729"/>
    <w:rsid w:val="00281930"/>
    <w:rsid w:val="002823D8"/>
    <w:rsid w:val="002831A1"/>
    <w:rsid w:val="00284EE7"/>
    <w:rsid w:val="002856C9"/>
    <w:rsid w:val="00285AD1"/>
    <w:rsid w:val="00285AFE"/>
    <w:rsid w:val="002863DB"/>
    <w:rsid w:val="002870D1"/>
    <w:rsid w:val="0028798E"/>
    <w:rsid w:val="00290CE5"/>
    <w:rsid w:val="00290CE9"/>
    <w:rsid w:val="00291A3F"/>
    <w:rsid w:val="00294C5A"/>
    <w:rsid w:val="00296398"/>
    <w:rsid w:val="00297C7F"/>
    <w:rsid w:val="002A0261"/>
    <w:rsid w:val="002A06C8"/>
    <w:rsid w:val="002A1E70"/>
    <w:rsid w:val="002A3C03"/>
    <w:rsid w:val="002A5037"/>
    <w:rsid w:val="002A7469"/>
    <w:rsid w:val="002B2B79"/>
    <w:rsid w:val="002B319F"/>
    <w:rsid w:val="002B3951"/>
    <w:rsid w:val="002B79B0"/>
    <w:rsid w:val="002C0737"/>
    <w:rsid w:val="002C3708"/>
    <w:rsid w:val="002C5E4C"/>
    <w:rsid w:val="002C5F4E"/>
    <w:rsid w:val="002C6B44"/>
    <w:rsid w:val="002C7601"/>
    <w:rsid w:val="002D091E"/>
    <w:rsid w:val="002D2B7F"/>
    <w:rsid w:val="002D3CF3"/>
    <w:rsid w:val="002D4728"/>
    <w:rsid w:val="002D47B1"/>
    <w:rsid w:val="002D4C7B"/>
    <w:rsid w:val="002D6FCF"/>
    <w:rsid w:val="002D7BBC"/>
    <w:rsid w:val="002E32A4"/>
    <w:rsid w:val="002E3921"/>
    <w:rsid w:val="002E4BF5"/>
    <w:rsid w:val="002E4DEE"/>
    <w:rsid w:val="002F00B3"/>
    <w:rsid w:val="002F0411"/>
    <w:rsid w:val="002F403E"/>
    <w:rsid w:val="002F661A"/>
    <w:rsid w:val="002F6EAD"/>
    <w:rsid w:val="00301EE5"/>
    <w:rsid w:val="00302478"/>
    <w:rsid w:val="003037FE"/>
    <w:rsid w:val="00304147"/>
    <w:rsid w:val="003052A7"/>
    <w:rsid w:val="0030551A"/>
    <w:rsid w:val="003073B6"/>
    <w:rsid w:val="00307FB8"/>
    <w:rsid w:val="00311F7D"/>
    <w:rsid w:val="0031348C"/>
    <w:rsid w:val="00314D4A"/>
    <w:rsid w:val="00314DB8"/>
    <w:rsid w:val="00314FF4"/>
    <w:rsid w:val="003150FD"/>
    <w:rsid w:val="0032077B"/>
    <w:rsid w:val="00323353"/>
    <w:rsid w:val="003240DF"/>
    <w:rsid w:val="00324D33"/>
    <w:rsid w:val="00324E96"/>
    <w:rsid w:val="003305F3"/>
    <w:rsid w:val="0033167A"/>
    <w:rsid w:val="00336F12"/>
    <w:rsid w:val="003374AA"/>
    <w:rsid w:val="003377AD"/>
    <w:rsid w:val="0034432E"/>
    <w:rsid w:val="00344DC0"/>
    <w:rsid w:val="003455D9"/>
    <w:rsid w:val="003466CB"/>
    <w:rsid w:val="00346D60"/>
    <w:rsid w:val="0034727B"/>
    <w:rsid w:val="00350601"/>
    <w:rsid w:val="00351056"/>
    <w:rsid w:val="003524D9"/>
    <w:rsid w:val="00352E3E"/>
    <w:rsid w:val="003556C6"/>
    <w:rsid w:val="00356630"/>
    <w:rsid w:val="00360519"/>
    <w:rsid w:val="00360534"/>
    <w:rsid w:val="00361111"/>
    <w:rsid w:val="00361F95"/>
    <w:rsid w:val="003627E4"/>
    <w:rsid w:val="00364089"/>
    <w:rsid w:val="003656BF"/>
    <w:rsid w:val="003663AA"/>
    <w:rsid w:val="00366A42"/>
    <w:rsid w:val="00367054"/>
    <w:rsid w:val="00370AFB"/>
    <w:rsid w:val="00372B03"/>
    <w:rsid w:val="00374148"/>
    <w:rsid w:val="0037558B"/>
    <w:rsid w:val="00377DE9"/>
    <w:rsid w:val="00377E06"/>
    <w:rsid w:val="003809EA"/>
    <w:rsid w:val="0038113D"/>
    <w:rsid w:val="003814A5"/>
    <w:rsid w:val="003816A4"/>
    <w:rsid w:val="00382BDF"/>
    <w:rsid w:val="00383DE7"/>
    <w:rsid w:val="00384109"/>
    <w:rsid w:val="003849F1"/>
    <w:rsid w:val="00390A2E"/>
    <w:rsid w:val="00391CEE"/>
    <w:rsid w:val="003932C9"/>
    <w:rsid w:val="00397254"/>
    <w:rsid w:val="003977A1"/>
    <w:rsid w:val="00397CC0"/>
    <w:rsid w:val="003A0202"/>
    <w:rsid w:val="003A0979"/>
    <w:rsid w:val="003A0A9E"/>
    <w:rsid w:val="003A1345"/>
    <w:rsid w:val="003A2ABC"/>
    <w:rsid w:val="003A6C92"/>
    <w:rsid w:val="003B41D4"/>
    <w:rsid w:val="003B4EAF"/>
    <w:rsid w:val="003B7306"/>
    <w:rsid w:val="003B7448"/>
    <w:rsid w:val="003B7644"/>
    <w:rsid w:val="003C07C9"/>
    <w:rsid w:val="003C20E3"/>
    <w:rsid w:val="003C3DA9"/>
    <w:rsid w:val="003C4D70"/>
    <w:rsid w:val="003C6659"/>
    <w:rsid w:val="003C687C"/>
    <w:rsid w:val="003C68A5"/>
    <w:rsid w:val="003C7BC7"/>
    <w:rsid w:val="003D045D"/>
    <w:rsid w:val="003D0B14"/>
    <w:rsid w:val="003D3CE3"/>
    <w:rsid w:val="003D470C"/>
    <w:rsid w:val="003D504E"/>
    <w:rsid w:val="003D5132"/>
    <w:rsid w:val="003D59F0"/>
    <w:rsid w:val="003D5A9F"/>
    <w:rsid w:val="003D65EF"/>
    <w:rsid w:val="003D78E6"/>
    <w:rsid w:val="003E0067"/>
    <w:rsid w:val="003E0B2B"/>
    <w:rsid w:val="003E0BF0"/>
    <w:rsid w:val="003E1AEC"/>
    <w:rsid w:val="003E4111"/>
    <w:rsid w:val="003E5DAB"/>
    <w:rsid w:val="003E6A9C"/>
    <w:rsid w:val="003E7956"/>
    <w:rsid w:val="003F0DF0"/>
    <w:rsid w:val="003F1A4E"/>
    <w:rsid w:val="003F2973"/>
    <w:rsid w:val="003F4485"/>
    <w:rsid w:val="003F60C9"/>
    <w:rsid w:val="0040096F"/>
    <w:rsid w:val="00400CB8"/>
    <w:rsid w:val="00402892"/>
    <w:rsid w:val="004044F8"/>
    <w:rsid w:val="00405532"/>
    <w:rsid w:val="00407096"/>
    <w:rsid w:val="004073BF"/>
    <w:rsid w:val="004078DC"/>
    <w:rsid w:val="00411F14"/>
    <w:rsid w:val="00415C8C"/>
    <w:rsid w:val="00416B67"/>
    <w:rsid w:val="004218E9"/>
    <w:rsid w:val="00421BA4"/>
    <w:rsid w:val="00422965"/>
    <w:rsid w:val="00423C61"/>
    <w:rsid w:val="00423D07"/>
    <w:rsid w:val="004250B3"/>
    <w:rsid w:val="004267FD"/>
    <w:rsid w:val="00431E6D"/>
    <w:rsid w:val="00431F09"/>
    <w:rsid w:val="004322DA"/>
    <w:rsid w:val="00432F75"/>
    <w:rsid w:val="00433556"/>
    <w:rsid w:val="004365EC"/>
    <w:rsid w:val="00437AE2"/>
    <w:rsid w:val="0044081D"/>
    <w:rsid w:val="00440FDD"/>
    <w:rsid w:val="0044230E"/>
    <w:rsid w:val="00442610"/>
    <w:rsid w:val="004443BF"/>
    <w:rsid w:val="004453C5"/>
    <w:rsid w:val="00445B88"/>
    <w:rsid w:val="0045074A"/>
    <w:rsid w:val="00451118"/>
    <w:rsid w:val="004511E2"/>
    <w:rsid w:val="00451838"/>
    <w:rsid w:val="00451F17"/>
    <w:rsid w:val="00452B8E"/>
    <w:rsid w:val="00453CE8"/>
    <w:rsid w:val="00456080"/>
    <w:rsid w:val="004618DB"/>
    <w:rsid w:val="00462E73"/>
    <w:rsid w:val="00466122"/>
    <w:rsid w:val="004663A6"/>
    <w:rsid w:val="00466B93"/>
    <w:rsid w:val="00471DB4"/>
    <w:rsid w:val="004732FE"/>
    <w:rsid w:val="00473519"/>
    <w:rsid w:val="0047420D"/>
    <w:rsid w:val="00474517"/>
    <w:rsid w:val="004768E2"/>
    <w:rsid w:val="00480A69"/>
    <w:rsid w:val="004856A2"/>
    <w:rsid w:val="00486E7E"/>
    <w:rsid w:val="00490F77"/>
    <w:rsid w:val="004912AE"/>
    <w:rsid w:val="00492CAA"/>
    <w:rsid w:val="00492CE7"/>
    <w:rsid w:val="00494558"/>
    <w:rsid w:val="00494E45"/>
    <w:rsid w:val="00494EC7"/>
    <w:rsid w:val="00496F23"/>
    <w:rsid w:val="00497172"/>
    <w:rsid w:val="0049776A"/>
    <w:rsid w:val="004A24C9"/>
    <w:rsid w:val="004A4D1A"/>
    <w:rsid w:val="004A5EF8"/>
    <w:rsid w:val="004A60D0"/>
    <w:rsid w:val="004B071B"/>
    <w:rsid w:val="004B1390"/>
    <w:rsid w:val="004B1604"/>
    <w:rsid w:val="004B2496"/>
    <w:rsid w:val="004B2C99"/>
    <w:rsid w:val="004B360F"/>
    <w:rsid w:val="004B77F4"/>
    <w:rsid w:val="004B79A4"/>
    <w:rsid w:val="004C154A"/>
    <w:rsid w:val="004C58C6"/>
    <w:rsid w:val="004D0052"/>
    <w:rsid w:val="004D0DCF"/>
    <w:rsid w:val="004D268C"/>
    <w:rsid w:val="004D33B2"/>
    <w:rsid w:val="004D7306"/>
    <w:rsid w:val="004D76F5"/>
    <w:rsid w:val="004D7DDC"/>
    <w:rsid w:val="004E170F"/>
    <w:rsid w:val="004E7A3B"/>
    <w:rsid w:val="004E7D2E"/>
    <w:rsid w:val="004F17E6"/>
    <w:rsid w:val="004F37C6"/>
    <w:rsid w:val="004F4DAE"/>
    <w:rsid w:val="004F75DC"/>
    <w:rsid w:val="00500C57"/>
    <w:rsid w:val="005027A0"/>
    <w:rsid w:val="005043A4"/>
    <w:rsid w:val="00507B47"/>
    <w:rsid w:val="00511220"/>
    <w:rsid w:val="00513358"/>
    <w:rsid w:val="00513B2C"/>
    <w:rsid w:val="00513CE2"/>
    <w:rsid w:val="00513DA7"/>
    <w:rsid w:val="00514C00"/>
    <w:rsid w:val="00516288"/>
    <w:rsid w:val="005163F4"/>
    <w:rsid w:val="00521FAF"/>
    <w:rsid w:val="00522108"/>
    <w:rsid w:val="00523170"/>
    <w:rsid w:val="00525A97"/>
    <w:rsid w:val="00525CA2"/>
    <w:rsid w:val="00526CF9"/>
    <w:rsid w:val="0052702A"/>
    <w:rsid w:val="00532D48"/>
    <w:rsid w:val="0053396C"/>
    <w:rsid w:val="00534FA2"/>
    <w:rsid w:val="0053680B"/>
    <w:rsid w:val="0053788B"/>
    <w:rsid w:val="005378B2"/>
    <w:rsid w:val="0054022A"/>
    <w:rsid w:val="005405C3"/>
    <w:rsid w:val="00542F96"/>
    <w:rsid w:val="0054335E"/>
    <w:rsid w:val="00543A1A"/>
    <w:rsid w:val="00544253"/>
    <w:rsid w:val="00546AC3"/>
    <w:rsid w:val="00547419"/>
    <w:rsid w:val="00550A7A"/>
    <w:rsid w:val="00551C01"/>
    <w:rsid w:val="00555762"/>
    <w:rsid w:val="0055791A"/>
    <w:rsid w:val="00557A41"/>
    <w:rsid w:val="00562B8B"/>
    <w:rsid w:val="00562BAC"/>
    <w:rsid w:val="00562BFA"/>
    <w:rsid w:val="0056365C"/>
    <w:rsid w:val="00566048"/>
    <w:rsid w:val="00566401"/>
    <w:rsid w:val="00566E43"/>
    <w:rsid w:val="0056736B"/>
    <w:rsid w:val="00567391"/>
    <w:rsid w:val="0057063C"/>
    <w:rsid w:val="0057279F"/>
    <w:rsid w:val="0057411E"/>
    <w:rsid w:val="005750D1"/>
    <w:rsid w:val="00575D9B"/>
    <w:rsid w:val="00581DA3"/>
    <w:rsid w:val="00583659"/>
    <w:rsid w:val="00583C85"/>
    <w:rsid w:val="0058700D"/>
    <w:rsid w:val="0058745D"/>
    <w:rsid w:val="005875E8"/>
    <w:rsid w:val="00587FBC"/>
    <w:rsid w:val="00591970"/>
    <w:rsid w:val="005945DA"/>
    <w:rsid w:val="005967F1"/>
    <w:rsid w:val="00597417"/>
    <w:rsid w:val="005A226D"/>
    <w:rsid w:val="005A4434"/>
    <w:rsid w:val="005B0D1A"/>
    <w:rsid w:val="005B1F51"/>
    <w:rsid w:val="005B4C39"/>
    <w:rsid w:val="005C08B6"/>
    <w:rsid w:val="005C0A68"/>
    <w:rsid w:val="005C2134"/>
    <w:rsid w:val="005C4992"/>
    <w:rsid w:val="005C6311"/>
    <w:rsid w:val="005D32A3"/>
    <w:rsid w:val="005D418F"/>
    <w:rsid w:val="005D427C"/>
    <w:rsid w:val="005D4697"/>
    <w:rsid w:val="005E0864"/>
    <w:rsid w:val="005E2707"/>
    <w:rsid w:val="005E4A0C"/>
    <w:rsid w:val="005E5859"/>
    <w:rsid w:val="005F0CFD"/>
    <w:rsid w:val="005F231F"/>
    <w:rsid w:val="005F29D6"/>
    <w:rsid w:val="005F3955"/>
    <w:rsid w:val="006019C7"/>
    <w:rsid w:val="00602221"/>
    <w:rsid w:val="00604787"/>
    <w:rsid w:val="00611398"/>
    <w:rsid w:val="006168EF"/>
    <w:rsid w:val="006174E7"/>
    <w:rsid w:val="0061780C"/>
    <w:rsid w:val="0062036C"/>
    <w:rsid w:val="00621EEB"/>
    <w:rsid w:val="0062328A"/>
    <w:rsid w:val="006234FA"/>
    <w:rsid w:val="00623E44"/>
    <w:rsid w:val="006242A1"/>
    <w:rsid w:val="00624D45"/>
    <w:rsid w:val="00624EA0"/>
    <w:rsid w:val="0062587B"/>
    <w:rsid w:val="00626C9D"/>
    <w:rsid w:val="00627378"/>
    <w:rsid w:val="006312F9"/>
    <w:rsid w:val="00632A75"/>
    <w:rsid w:val="0063470D"/>
    <w:rsid w:val="00637B79"/>
    <w:rsid w:val="006412A5"/>
    <w:rsid w:val="00641804"/>
    <w:rsid w:val="00643600"/>
    <w:rsid w:val="006517C0"/>
    <w:rsid w:val="00651B9B"/>
    <w:rsid w:val="00653F24"/>
    <w:rsid w:val="0065463F"/>
    <w:rsid w:val="006551FA"/>
    <w:rsid w:val="00655493"/>
    <w:rsid w:val="00655953"/>
    <w:rsid w:val="006617D2"/>
    <w:rsid w:val="00662985"/>
    <w:rsid w:val="00663183"/>
    <w:rsid w:val="00663262"/>
    <w:rsid w:val="00663ECB"/>
    <w:rsid w:val="00664DE9"/>
    <w:rsid w:val="00666299"/>
    <w:rsid w:val="00667503"/>
    <w:rsid w:val="00670C19"/>
    <w:rsid w:val="00671E5C"/>
    <w:rsid w:val="00674839"/>
    <w:rsid w:val="00676F22"/>
    <w:rsid w:val="00677196"/>
    <w:rsid w:val="00677AFC"/>
    <w:rsid w:val="00682790"/>
    <w:rsid w:val="00684A49"/>
    <w:rsid w:val="00684ADA"/>
    <w:rsid w:val="006864C1"/>
    <w:rsid w:val="0068670C"/>
    <w:rsid w:val="0068748A"/>
    <w:rsid w:val="00690642"/>
    <w:rsid w:val="00690E9C"/>
    <w:rsid w:val="00692E20"/>
    <w:rsid w:val="00693DD4"/>
    <w:rsid w:val="0069444A"/>
    <w:rsid w:val="00694AA4"/>
    <w:rsid w:val="0069507D"/>
    <w:rsid w:val="00695195"/>
    <w:rsid w:val="006A0734"/>
    <w:rsid w:val="006A1C84"/>
    <w:rsid w:val="006A654D"/>
    <w:rsid w:val="006A778F"/>
    <w:rsid w:val="006A7A59"/>
    <w:rsid w:val="006A7A9B"/>
    <w:rsid w:val="006B32D0"/>
    <w:rsid w:val="006B4E8F"/>
    <w:rsid w:val="006B522A"/>
    <w:rsid w:val="006B5823"/>
    <w:rsid w:val="006B5B8B"/>
    <w:rsid w:val="006B5C44"/>
    <w:rsid w:val="006B714C"/>
    <w:rsid w:val="006B7BF8"/>
    <w:rsid w:val="006C2D83"/>
    <w:rsid w:val="006C36AC"/>
    <w:rsid w:val="006C448B"/>
    <w:rsid w:val="006C4E03"/>
    <w:rsid w:val="006C4FBD"/>
    <w:rsid w:val="006D0203"/>
    <w:rsid w:val="006D03BF"/>
    <w:rsid w:val="006D081E"/>
    <w:rsid w:val="006D0BD7"/>
    <w:rsid w:val="006D1AEF"/>
    <w:rsid w:val="006D1B54"/>
    <w:rsid w:val="006D1ED3"/>
    <w:rsid w:val="006D31A1"/>
    <w:rsid w:val="006D3A63"/>
    <w:rsid w:val="006D4417"/>
    <w:rsid w:val="006D695E"/>
    <w:rsid w:val="006D70D1"/>
    <w:rsid w:val="006E169B"/>
    <w:rsid w:val="006E2629"/>
    <w:rsid w:val="006E3056"/>
    <w:rsid w:val="006E3A11"/>
    <w:rsid w:val="006E3C81"/>
    <w:rsid w:val="006E4032"/>
    <w:rsid w:val="006E555C"/>
    <w:rsid w:val="006E699B"/>
    <w:rsid w:val="006F0568"/>
    <w:rsid w:val="006F26C0"/>
    <w:rsid w:val="006F5811"/>
    <w:rsid w:val="006F685D"/>
    <w:rsid w:val="006F731B"/>
    <w:rsid w:val="0070039F"/>
    <w:rsid w:val="00700920"/>
    <w:rsid w:val="00703FFC"/>
    <w:rsid w:val="00704E0A"/>
    <w:rsid w:val="00710047"/>
    <w:rsid w:val="007126F1"/>
    <w:rsid w:val="007127C8"/>
    <w:rsid w:val="00714511"/>
    <w:rsid w:val="00714F38"/>
    <w:rsid w:val="007160D4"/>
    <w:rsid w:val="00721A3E"/>
    <w:rsid w:val="007225CF"/>
    <w:rsid w:val="007226D1"/>
    <w:rsid w:val="00724DA4"/>
    <w:rsid w:val="0072675D"/>
    <w:rsid w:val="007268F6"/>
    <w:rsid w:val="00731C14"/>
    <w:rsid w:val="007330F9"/>
    <w:rsid w:val="00733502"/>
    <w:rsid w:val="00733DBD"/>
    <w:rsid w:val="007342BD"/>
    <w:rsid w:val="00734828"/>
    <w:rsid w:val="007378E1"/>
    <w:rsid w:val="00737B2B"/>
    <w:rsid w:val="007429B8"/>
    <w:rsid w:val="00743673"/>
    <w:rsid w:val="00744E69"/>
    <w:rsid w:val="007470F3"/>
    <w:rsid w:val="0074738E"/>
    <w:rsid w:val="0074748B"/>
    <w:rsid w:val="00747FEB"/>
    <w:rsid w:val="0075266E"/>
    <w:rsid w:val="00754A3D"/>
    <w:rsid w:val="00754F54"/>
    <w:rsid w:val="00757E11"/>
    <w:rsid w:val="007626E1"/>
    <w:rsid w:val="00764174"/>
    <w:rsid w:val="00765CBC"/>
    <w:rsid w:val="00766F1E"/>
    <w:rsid w:val="00767C35"/>
    <w:rsid w:val="00767E59"/>
    <w:rsid w:val="00771294"/>
    <w:rsid w:val="00771A80"/>
    <w:rsid w:val="00772842"/>
    <w:rsid w:val="0077312C"/>
    <w:rsid w:val="0077357A"/>
    <w:rsid w:val="007735B4"/>
    <w:rsid w:val="00774C0C"/>
    <w:rsid w:val="00775CE1"/>
    <w:rsid w:val="007804DC"/>
    <w:rsid w:val="00783AD6"/>
    <w:rsid w:val="007855AB"/>
    <w:rsid w:val="007879D3"/>
    <w:rsid w:val="007908CB"/>
    <w:rsid w:val="00793C0C"/>
    <w:rsid w:val="007941B0"/>
    <w:rsid w:val="00796BBF"/>
    <w:rsid w:val="0079772B"/>
    <w:rsid w:val="0079796D"/>
    <w:rsid w:val="007A0F97"/>
    <w:rsid w:val="007A6179"/>
    <w:rsid w:val="007B0EDE"/>
    <w:rsid w:val="007B1107"/>
    <w:rsid w:val="007B3009"/>
    <w:rsid w:val="007B34AB"/>
    <w:rsid w:val="007B47EB"/>
    <w:rsid w:val="007B65CB"/>
    <w:rsid w:val="007C1225"/>
    <w:rsid w:val="007C14BF"/>
    <w:rsid w:val="007C4056"/>
    <w:rsid w:val="007C4471"/>
    <w:rsid w:val="007C5154"/>
    <w:rsid w:val="007C7A0E"/>
    <w:rsid w:val="007D0244"/>
    <w:rsid w:val="007D07F4"/>
    <w:rsid w:val="007D1FAA"/>
    <w:rsid w:val="007D56D7"/>
    <w:rsid w:val="007D646C"/>
    <w:rsid w:val="007D7497"/>
    <w:rsid w:val="007D7C3B"/>
    <w:rsid w:val="007E1136"/>
    <w:rsid w:val="007E140B"/>
    <w:rsid w:val="007E1DD6"/>
    <w:rsid w:val="007E27CE"/>
    <w:rsid w:val="007E5B11"/>
    <w:rsid w:val="007F3EEF"/>
    <w:rsid w:val="007F617F"/>
    <w:rsid w:val="008006A1"/>
    <w:rsid w:val="00801BFB"/>
    <w:rsid w:val="00801E03"/>
    <w:rsid w:val="00802388"/>
    <w:rsid w:val="00803548"/>
    <w:rsid w:val="00804C13"/>
    <w:rsid w:val="00805691"/>
    <w:rsid w:val="0080620D"/>
    <w:rsid w:val="008118C1"/>
    <w:rsid w:val="00812B1B"/>
    <w:rsid w:val="00813F4D"/>
    <w:rsid w:val="00814AAA"/>
    <w:rsid w:val="008150E0"/>
    <w:rsid w:val="008154E7"/>
    <w:rsid w:val="00815C4B"/>
    <w:rsid w:val="00821996"/>
    <w:rsid w:val="00822946"/>
    <w:rsid w:val="00822EA8"/>
    <w:rsid w:val="00823A7F"/>
    <w:rsid w:val="00823D13"/>
    <w:rsid w:val="0082707E"/>
    <w:rsid w:val="00830997"/>
    <w:rsid w:val="00832706"/>
    <w:rsid w:val="00832F2D"/>
    <w:rsid w:val="008334FE"/>
    <w:rsid w:val="00834CB4"/>
    <w:rsid w:val="00834F96"/>
    <w:rsid w:val="00835428"/>
    <w:rsid w:val="00836BF5"/>
    <w:rsid w:val="00840BF1"/>
    <w:rsid w:val="00842139"/>
    <w:rsid w:val="0084251C"/>
    <w:rsid w:val="008429CE"/>
    <w:rsid w:val="00846F20"/>
    <w:rsid w:val="008504A3"/>
    <w:rsid w:val="00855B7F"/>
    <w:rsid w:val="008601E1"/>
    <w:rsid w:val="008619AF"/>
    <w:rsid w:val="00864E50"/>
    <w:rsid w:val="0086675C"/>
    <w:rsid w:val="008667A7"/>
    <w:rsid w:val="00870B93"/>
    <w:rsid w:val="008720CD"/>
    <w:rsid w:val="008732BC"/>
    <w:rsid w:val="00873BEA"/>
    <w:rsid w:val="0087611C"/>
    <w:rsid w:val="00876D6E"/>
    <w:rsid w:val="008776B0"/>
    <w:rsid w:val="00880678"/>
    <w:rsid w:val="0088091A"/>
    <w:rsid w:val="00880B26"/>
    <w:rsid w:val="00880EBF"/>
    <w:rsid w:val="0088449B"/>
    <w:rsid w:val="008873B2"/>
    <w:rsid w:val="00891536"/>
    <w:rsid w:val="008937CA"/>
    <w:rsid w:val="00895FEC"/>
    <w:rsid w:val="00897E2F"/>
    <w:rsid w:val="008A00B6"/>
    <w:rsid w:val="008A23D8"/>
    <w:rsid w:val="008A608C"/>
    <w:rsid w:val="008A6153"/>
    <w:rsid w:val="008B00DB"/>
    <w:rsid w:val="008B11E7"/>
    <w:rsid w:val="008B26B0"/>
    <w:rsid w:val="008B3E59"/>
    <w:rsid w:val="008B536A"/>
    <w:rsid w:val="008B7632"/>
    <w:rsid w:val="008C199C"/>
    <w:rsid w:val="008C2152"/>
    <w:rsid w:val="008C23E4"/>
    <w:rsid w:val="008C2883"/>
    <w:rsid w:val="008C4B4C"/>
    <w:rsid w:val="008C57BA"/>
    <w:rsid w:val="008C70C0"/>
    <w:rsid w:val="008C73E2"/>
    <w:rsid w:val="008D0326"/>
    <w:rsid w:val="008D13A1"/>
    <w:rsid w:val="008D1BED"/>
    <w:rsid w:val="008D351F"/>
    <w:rsid w:val="008D50A3"/>
    <w:rsid w:val="008D529D"/>
    <w:rsid w:val="008D5F2D"/>
    <w:rsid w:val="008D658B"/>
    <w:rsid w:val="008D6642"/>
    <w:rsid w:val="008E15ED"/>
    <w:rsid w:val="008E1B04"/>
    <w:rsid w:val="008E5240"/>
    <w:rsid w:val="008E6CF3"/>
    <w:rsid w:val="008F09CB"/>
    <w:rsid w:val="008F1706"/>
    <w:rsid w:val="008F18B9"/>
    <w:rsid w:val="008F6412"/>
    <w:rsid w:val="008F6DCD"/>
    <w:rsid w:val="009024EF"/>
    <w:rsid w:val="00902F78"/>
    <w:rsid w:val="00903A93"/>
    <w:rsid w:val="0090521D"/>
    <w:rsid w:val="00905916"/>
    <w:rsid w:val="00906541"/>
    <w:rsid w:val="009108BA"/>
    <w:rsid w:val="00910F91"/>
    <w:rsid w:val="00915D4D"/>
    <w:rsid w:val="009207B5"/>
    <w:rsid w:val="009220C0"/>
    <w:rsid w:val="00922548"/>
    <w:rsid w:val="00923B18"/>
    <w:rsid w:val="0092485F"/>
    <w:rsid w:val="009251B3"/>
    <w:rsid w:val="00926671"/>
    <w:rsid w:val="0092667B"/>
    <w:rsid w:val="00930EC3"/>
    <w:rsid w:val="00930ED1"/>
    <w:rsid w:val="009312C5"/>
    <w:rsid w:val="009326CB"/>
    <w:rsid w:val="00935120"/>
    <w:rsid w:val="00936664"/>
    <w:rsid w:val="0094051C"/>
    <w:rsid w:val="009405C2"/>
    <w:rsid w:val="00944367"/>
    <w:rsid w:val="00946E45"/>
    <w:rsid w:val="00947AB9"/>
    <w:rsid w:val="00950EA5"/>
    <w:rsid w:val="00953A24"/>
    <w:rsid w:val="00954317"/>
    <w:rsid w:val="00954901"/>
    <w:rsid w:val="009552F8"/>
    <w:rsid w:val="00956DA5"/>
    <w:rsid w:val="009633F5"/>
    <w:rsid w:val="0096355E"/>
    <w:rsid w:val="00963A13"/>
    <w:rsid w:val="00963DDC"/>
    <w:rsid w:val="00967287"/>
    <w:rsid w:val="00967E7D"/>
    <w:rsid w:val="0097331D"/>
    <w:rsid w:val="009745FA"/>
    <w:rsid w:val="009746AA"/>
    <w:rsid w:val="009763CC"/>
    <w:rsid w:val="00976F45"/>
    <w:rsid w:val="00977087"/>
    <w:rsid w:val="0097723A"/>
    <w:rsid w:val="0097727C"/>
    <w:rsid w:val="00981D0B"/>
    <w:rsid w:val="0098298F"/>
    <w:rsid w:val="00983856"/>
    <w:rsid w:val="009851DA"/>
    <w:rsid w:val="00986AFE"/>
    <w:rsid w:val="00986B5C"/>
    <w:rsid w:val="00991A74"/>
    <w:rsid w:val="0099294E"/>
    <w:rsid w:val="0099453A"/>
    <w:rsid w:val="00996096"/>
    <w:rsid w:val="009968B4"/>
    <w:rsid w:val="009A1C97"/>
    <w:rsid w:val="009A2BB0"/>
    <w:rsid w:val="009A2D4A"/>
    <w:rsid w:val="009A5BC8"/>
    <w:rsid w:val="009B06BA"/>
    <w:rsid w:val="009B408E"/>
    <w:rsid w:val="009B6DBC"/>
    <w:rsid w:val="009B70EC"/>
    <w:rsid w:val="009C0377"/>
    <w:rsid w:val="009C149D"/>
    <w:rsid w:val="009C14D0"/>
    <w:rsid w:val="009C2A7A"/>
    <w:rsid w:val="009C2D3B"/>
    <w:rsid w:val="009C3777"/>
    <w:rsid w:val="009C6A76"/>
    <w:rsid w:val="009D089E"/>
    <w:rsid w:val="009D0BC9"/>
    <w:rsid w:val="009D184B"/>
    <w:rsid w:val="009D1E78"/>
    <w:rsid w:val="009D294D"/>
    <w:rsid w:val="009D4BCF"/>
    <w:rsid w:val="009D525D"/>
    <w:rsid w:val="009D76A7"/>
    <w:rsid w:val="009E2875"/>
    <w:rsid w:val="009E2C64"/>
    <w:rsid w:val="009E54E5"/>
    <w:rsid w:val="009E5758"/>
    <w:rsid w:val="009E63B4"/>
    <w:rsid w:val="009F0243"/>
    <w:rsid w:val="009F1C31"/>
    <w:rsid w:val="009F3AFB"/>
    <w:rsid w:val="009F403D"/>
    <w:rsid w:val="009F61A4"/>
    <w:rsid w:val="009F71A4"/>
    <w:rsid w:val="00A01CDE"/>
    <w:rsid w:val="00A01E3D"/>
    <w:rsid w:val="00A03F27"/>
    <w:rsid w:val="00A05B07"/>
    <w:rsid w:val="00A05FFF"/>
    <w:rsid w:val="00A07A52"/>
    <w:rsid w:val="00A07D22"/>
    <w:rsid w:val="00A100D8"/>
    <w:rsid w:val="00A116D0"/>
    <w:rsid w:val="00A14E4F"/>
    <w:rsid w:val="00A22434"/>
    <w:rsid w:val="00A23759"/>
    <w:rsid w:val="00A24ED7"/>
    <w:rsid w:val="00A268EE"/>
    <w:rsid w:val="00A314EE"/>
    <w:rsid w:val="00A3153C"/>
    <w:rsid w:val="00A378A1"/>
    <w:rsid w:val="00A4376C"/>
    <w:rsid w:val="00A44F77"/>
    <w:rsid w:val="00A45ED5"/>
    <w:rsid w:val="00A47EA4"/>
    <w:rsid w:val="00A51692"/>
    <w:rsid w:val="00A5228A"/>
    <w:rsid w:val="00A52FB0"/>
    <w:rsid w:val="00A533DA"/>
    <w:rsid w:val="00A53538"/>
    <w:rsid w:val="00A563FE"/>
    <w:rsid w:val="00A5716C"/>
    <w:rsid w:val="00A60B8A"/>
    <w:rsid w:val="00A610E7"/>
    <w:rsid w:val="00A6238C"/>
    <w:rsid w:val="00A633CD"/>
    <w:rsid w:val="00A64313"/>
    <w:rsid w:val="00A700F8"/>
    <w:rsid w:val="00A76E51"/>
    <w:rsid w:val="00A7792E"/>
    <w:rsid w:val="00A83036"/>
    <w:rsid w:val="00A86BFD"/>
    <w:rsid w:val="00A9267B"/>
    <w:rsid w:val="00A945BC"/>
    <w:rsid w:val="00A94E03"/>
    <w:rsid w:val="00A95230"/>
    <w:rsid w:val="00A95A4F"/>
    <w:rsid w:val="00A95D71"/>
    <w:rsid w:val="00A969EC"/>
    <w:rsid w:val="00A97AC9"/>
    <w:rsid w:val="00AA063C"/>
    <w:rsid w:val="00AA0938"/>
    <w:rsid w:val="00AA38D5"/>
    <w:rsid w:val="00AA3A2D"/>
    <w:rsid w:val="00AA4D67"/>
    <w:rsid w:val="00AA6978"/>
    <w:rsid w:val="00AB1045"/>
    <w:rsid w:val="00AB185D"/>
    <w:rsid w:val="00AB2F8C"/>
    <w:rsid w:val="00AB5B04"/>
    <w:rsid w:val="00AB6CE6"/>
    <w:rsid w:val="00AB76B8"/>
    <w:rsid w:val="00AB76BC"/>
    <w:rsid w:val="00AC1689"/>
    <w:rsid w:val="00AD1882"/>
    <w:rsid w:val="00AD1F80"/>
    <w:rsid w:val="00AD3C88"/>
    <w:rsid w:val="00AD5A6B"/>
    <w:rsid w:val="00AD637B"/>
    <w:rsid w:val="00AD6B8B"/>
    <w:rsid w:val="00AE4796"/>
    <w:rsid w:val="00AE6871"/>
    <w:rsid w:val="00AE6F21"/>
    <w:rsid w:val="00AF1CB1"/>
    <w:rsid w:val="00AF2D56"/>
    <w:rsid w:val="00AF3815"/>
    <w:rsid w:val="00AF3F31"/>
    <w:rsid w:val="00AF413F"/>
    <w:rsid w:val="00AF5244"/>
    <w:rsid w:val="00AF5746"/>
    <w:rsid w:val="00AF592C"/>
    <w:rsid w:val="00AF5E3F"/>
    <w:rsid w:val="00B017D6"/>
    <w:rsid w:val="00B0186C"/>
    <w:rsid w:val="00B0296F"/>
    <w:rsid w:val="00B0297C"/>
    <w:rsid w:val="00B03050"/>
    <w:rsid w:val="00B03AF2"/>
    <w:rsid w:val="00B0492D"/>
    <w:rsid w:val="00B04A5D"/>
    <w:rsid w:val="00B05FE9"/>
    <w:rsid w:val="00B06386"/>
    <w:rsid w:val="00B06394"/>
    <w:rsid w:val="00B07174"/>
    <w:rsid w:val="00B076FA"/>
    <w:rsid w:val="00B145AD"/>
    <w:rsid w:val="00B168CB"/>
    <w:rsid w:val="00B20582"/>
    <w:rsid w:val="00B2093F"/>
    <w:rsid w:val="00B209EA"/>
    <w:rsid w:val="00B22713"/>
    <w:rsid w:val="00B26760"/>
    <w:rsid w:val="00B26A99"/>
    <w:rsid w:val="00B30D0F"/>
    <w:rsid w:val="00B3159D"/>
    <w:rsid w:val="00B31A29"/>
    <w:rsid w:val="00B31D0C"/>
    <w:rsid w:val="00B33D94"/>
    <w:rsid w:val="00B342A9"/>
    <w:rsid w:val="00B34808"/>
    <w:rsid w:val="00B35665"/>
    <w:rsid w:val="00B374DA"/>
    <w:rsid w:val="00B420B4"/>
    <w:rsid w:val="00B430AC"/>
    <w:rsid w:val="00B45996"/>
    <w:rsid w:val="00B46255"/>
    <w:rsid w:val="00B47AE5"/>
    <w:rsid w:val="00B5176D"/>
    <w:rsid w:val="00B52987"/>
    <w:rsid w:val="00B535A8"/>
    <w:rsid w:val="00B53769"/>
    <w:rsid w:val="00B54357"/>
    <w:rsid w:val="00B563A7"/>
    <w:rsid w:val="00B565A5"/>
    <w:rsid w:val="00B57B57"/>
    <w:rsid w:val="00B57C04"/>
    <w:rsid w:val="00B60591"/>
    <w:rsid w:val="00B63A33"/>
    <w:rsid w:val="00B643E6"/>
    <w:rsid w:val="00B646C5"/>
    <w:rsid w:val="00B6478F"/>
    <w:rsid w:val="00B65C7F"/>
    <w:rsid w:val="00B66E46"/>
    <w:rsid w:val="00B67502"/>
    <w:rsid w:val="00B67EE6"/>
    <w:rsid w:val="00B7552A"/>
    <w:rsid w:val="00B75C69"/>
    <w:rsid w:val="00B76F97"/>
    <w:rsid w:val="00B77E65"/>
    <w:rsid w:val="00B816A3"/>
    <w:rsid w:val="00B827DC"/>
    <w:rsid w:val="00B9064C"/>
    <w:rsid w:val="00B90E1B"/>
    <w:rsid w:val="00B91084"/>
    <w:rsid w:val="00B913DB"/>
    <w:rsid w:val="00B917EF"/>
    <w:rsid w:val="00B91E4C"/>
    <w:rsid w:val="00B92307"/>
    <w:rsid w:val="00B92A3C"/>
    <w:rsid w:val="00B939F3"/>
    <w:rsid w:val="00B94110"/>
    <w:rsid w:val="00BA0127"/>
    <w:rsid w:val="00BA01F4"/>
    <w:rsid w:val="00BA0AAF"/>
    <w:rsid w:val="00BA172C"/>
    <w:rsid w:val="00BA2626"/>
    <w:rsid w:val="00BA33D0"/>
    <w:rsid w:val="00BA3DA4"/>
    <w:rsid w:val="00BA4E4E"/>
    <w:rsid w:val="00BA513D"/>
    <w:rsid w:val="00BB1C65"/>
    <w:rsid w:val="00BB24AC"/>
    <w:rsid w:val="00BB610D"/>
    <w:rsid w:val="00BC0FAC"/>
    <w:rsid w:val="00BC2786"/>
    <w:rsid w:val="00BC4184"/>
    <w:rsid w:val="00BC4311"/>
    <w:rsid w:val="00BC477C"/>
    <w:rsid w:val="00BC561C"/>
    <w:rsid w:val="00BC666A"/>
    <w:rsid w:val="00BC73B7"/>
    <w:rsid w:val="00BC7665"/>
    <w:rsid w:val="00BD0627"/>
    <w:rsid w:val="00BD4BCB"/>
    <w:rsid w:val="00BD4E66"/>
    <w:rsid w:val="00BE0144"/>
    <w:rsid w:val="00BE06E1"/>
    <w:rsid w:val="00BE50F9"/>
    <w:rsid w:val="00BE53DF"/>
    <w:rsid w:val="00BE5413"/>
    <w:rsid w:val="00BE6213"/>
    <w:rsid w:val="00BE6D10"/>
    <w:rsid w:val="00BF147F"/>
    <w:rsid w:val="00BF1AE6"/>
    <w:rsid w:val="00BF1BC5"/>
    <w:rsid w:val="00BF2333"/>
    <w:rsid w:val="00BF2499"/>
    <w:rsid w:val="00BF2BEE"/>
    <w:rsid w:val="00BF70F9"/>
    <w:rsid w:val="00C00314"/>
    <w:rsid w:val="00C011B6"/>
    <w:rsid w:val="00C01392"/>
    <w:rsid w:val="00C0166B"/>
    <w:rsid w:val="00C0169D"/>
    <w:rsid w:val="00C01E52"/>
    <w:rsid w:val="00C039C0"/>
    <w:rsid w:val="00C05D86"/>
    <w:rsid w:val="00C07DED"/>
    <w:rsid w:val="00C11CD0"/>
    <w:rsid w:val="00C14A46"/>
    <w:rsid w:val="00C16255"/>
    <w:rsid w:val="00C16803"/>
    <w:rsid w:val="00C208C4"/>
    <w:rsid w:val="00C21ADE"/>
    <w:rsid w:val="00C23B6A"/>
    <w:rsid w:val="00C24F78"/>
    <w:rsid w:val="00C26492"/>
    <w:rsid w:val="00C27131"/>
    <w:rsid w:val="00C30824"/>
    <w:rsid w:val="00C32900"/>
    <w:rsid w:val="00C37912"/>
    <w:rsid w:val="00C40C31"/>
    <w:rsid w:val="00C41EB7"/>
    <w:rsid w:val="00C428E4"/>
    <w:rsid w:val="00C42DB4"/>
    <w:rsid w:val="00C43CC0"/>
    <w:rsid w:val="00C4460B"/>
    <w:rsid w:val="00C4596B"/>
    <w:rsid w:val="00C468E6"/>
    <w:rsid w:val="00C50036"/>
    <w:rsid w:val="00C503E7"/>
    <w:rsid w:val="00C510C7"/>
    <w:rsid w:val="00C5252E"/>
    <w:rsid w:val="00C538B6"/>
    <w:rsid w:val="00C54245"/>
    <w:rsid w:val="00C61C1A"/>
    <w:rsid w:val="00C61DCD"/>
    <w:rsid w:val="00C62749"/>
    <w:rsid w:val="00C62A89"/>
    <w:rsid w:val="00C66DA1"/>
    <w:rsid w:val="00C67A68"/>
    <w:rsid w:val="00C70654"/>
    <w:rsid w:val="00C71B5F"/>
    <w:rsid w:val="00C73904"/>
    <w:rsid w:val="00C73F9A"/>
    <w:rsid w:val="00C753A1"/>
    <w:rsid w:val="00C756D7"/>
    <w:rsid w:val="00C75AB3"/>
    <w:rsid w:val="00C80224"/>
    <w:rsid w:val="00C80598"/>
    <w:rsid w:val="00C85BBE"/>
    <w:rsid w:val="00C85E51"/>
    <w:rsid w:val="00C87591"/>
    <w:rsid w:val="00C91709"/>
    <w:rsid w:val="00C91B74"/>
    <w:rsid w:val="00C940FB"/>
    <w:rsid w:val="00C95B63"/>
    <w:rsid w:val="00C961DA"/>
    <w:rsid w:val="00C9668F"/>
    <w:rsid w:val="00CA05B5"/>
    <w:rsid w:val="00CA3A70"/>
    <w:rsid w:val="00CA53DF"/>
    <w:rsid w:val="00CA5BBE"/>
    <w:rsid w:val="00CA7532"/>
    <w:rsid w:val="00CB0C05"/>
    <w:rsid w:val="00CB5353"/>
    <w:rsid w:val="00CB57CF"/>
    <w:rsid w:val="00CB6492"/>
    <w:rsid w:val="00CB66AB"/>
    <w:rsid w:val="00CC2370"/>
    <w:rsid w:val="00CC258B"/>
    <w:rsid w:val="00CC4057"/>
    <w:rsid w:val="00CC4DFB"/>
    <w:rsid w:val="00CC5024"/>
    <w:rsid w:val="00CD13E6"/>
    <w:rsid w:val="00CD1F56"/>
    <w:rsid w:val="00CD2F84"/>
    <w:rsid w:val="00CD3B9C"/>
    <w:rsid w:val="00CE37F8"/>
    <w:rsid w:val="00CE4150"/>
    <w:rsid w:val="00CE45A7"/>
    <w:rsid w:val="00CE77E2"/>
    <w:rsid w:val="00CF01CB"/>
    <w:rsid w:val="00CF0A32"/>
    <w:rsid w:val="00CF5BB4"/>
    <w:rsid w:val="00CF5FEF"/>
    <w:rsid w:val="00CF6214"/>
    <w:rsid w:val="00CF76CF"/>
    <w:rsid w:val="00D044FD"/>
    <w:rsid w:val="00D04E67"/>
    <w:rsid w:val="00D10DE2"/>
    <w:rsid w:val="00D13ACC"/>
    <w:rsid w:val="00D13DDD"/>
    <w:rsid w:val="00D14B1B"/>
    <w:rsid w:val="00D14C6B"/>
    <w:rsid w:val="00D20589"/>
    <w:rsid w:val="00D20878"/>
    <w:rsid w:val="00D22486"/>
    <w:rsid w:val="00D23456"/>
    <w:rsid w:val="00D23A78"/>
    <w:rsid w:val="00D249CF"/>
    <w:rsid w:val="00D25160"/>
    <w:rsid w:val="00D2723C"/>
    <w:rsid w:val="00D27847"/>
    <w:rsid w:val="00D33D56"/>
    <w:rsid w:val="00D4093B"/>
    <w:rsid w:val="00D42978"/>
    <w:rsid w:val="00D45BD9"/>
    <w:rsid w:val="00D45F69"/>
    <w:rsid w:val="00D46B1A"/>
    <w:rsid w:val="00D4757A"/>
    <w:rsid w:val="00D4761A"/>
    <w:rsid w:val="00D47BCF"/>
    <w:rsid w:val="00D47DE8"/>
    <w:rsid w:val="00D5020B"/>
    <w:rsid w:val="00D5055B"/>
    <w:rsid w:val="00D51723"/>
    <w:rsid w:val="00D5176D"/>
    <w:rsid w:val="00D52C33"/>
    <w:rsid w:val="00D530CE"/>
    <w:rsid w:val="00D53917"/>
    <w:rsid w:val="00D5529D"/>
    <w:rsid w:val="00D5662E"/>
    <w:rsid w:val="00D61F69"/>
    <w:rsid w:val="00D62175"/>
    <w:rsid w:val="00D62D61"/>
    <w:rsid w:val="00D66A2C"/>
    <w:rsid w:val="00D66D50"/>
    <w:rsid w:val="00D70A0F"/>
    <w:rsid w:val="00D71419"/>
    <w:rsid w:val="00D71A93"/>
    <w:rsid w:val="00D71EA1"/>
    <w:rsid w:val="00D7246F"/>
    <w:rsid w:val="00D740DD"/>
    <w:rsid w:val="00D80AD2"/>
    <w:rsid w:val="00D810F8"/>
    <w:rsid w:val="00D8249C"/>
    <w:rsid w:val="00D824D6"/>
    <w:rsid w:val="00D82546"/>
    <w:rsid w:val="00D82942"/>
    <w:rsid w:val="00D83DDF"/>
    <w:rsid w:val="00D86BCA"/>
    <w:rsid w:val="00D875DC"/>
    <w:rsid w:val="00D9036F"/>
    <w:rsid w:val="00D9088F"/>
    <w:rsid w:val="00D90C05"/>
    <w:rsid w:val="00D90D3C"/>
    <w:rsid w:val="00D91461"/>
    <w:rsid w:val="00D91BC7"/>
    <w:rsid w:val="00D926BE"/>
    <w:rsid w:val="00D927AB"/>
    <w:rsid w:val="00D92F79"/>
    <w:rsid w:val="00D9483B"/>
    <w:rsid w:val="00D94B1B"/>
    <w:rsid w:val="00D95984"/>
    <w:rsid w:val="00D96628"/>
    <w:rsid w:val="00D97A2F"/>
    <w:rsid w:val="00DA063D"/>
    <w:rsid w:val="00DA094F"/>
    <w:rsid w:val="00DA1B34"/>
    <w:rsid w:val="00DA1B63"/>
    <w:rsid w:val="00DA26DE"/>
    <w:rsid w:val="00DA26EC"/>
    <w:rsid w:val="00DA456C"/>
    <w:rsid w:val="00DA57DD"/>
    <w:rsid w:val="00DB1B3A"/>
    <w:rsid w:val="00DB2B2E"/>
    <w:rsid w:val="00DB2EFC"/>
    <w:rsid w:val="00DB4FAE"/>
    <w:rsid w:val="00DB6300"/>
    <w:rsid w:val="00DC0783"/>
    <w:rsid w:val="00DC1AD0"/>
    <w:rsid w:val="00DC207A"/>
    <w:rsid w:val="00DC2876"/>
    <w:rsid w:val="00DC340F"/>
    <w:rsid w:val="00DC34BB"/>
    <w:rsid w:val="00DC662D"/>
    <w:rsid w:val="00DC6DD5"/>
    <w:rsid w:val="00DC7085"/>
    <w:rsid w:val="00DD2CB8"/>
    <w:rsid w:val="00DD3C82"/>
    <w:rsid w:val="00DD47CB"/>
    <w:rsid w:val="00DD4D21"/>
    <w:rsid w:val="00DD6C40"/>
    <w:rsid w:val="00DD7A03"/>
    <w:rsid w:val="00DD7D1A"/>
    <w:rsid w:val="00DD7F2C"/>
    <w:rsid w:val="00DE20D5"/>
    <w:rsid w:val="00DE3BCB"/>
    <w:rsid w:val="00DE4CED"/>
    <w:rsid w:val="00DE57F8"/>
    <w:rsid w:val="00DE5D75"/>
    <w:rsid w:val="00DE7138"/>
    <w:rsid w:val="00DE7D74"/>
    <w:rsid w:val="00DE7F6A"/>
    <w:rsid w:val="00DF0DD7"/>
    <w:rsid w:val="00DF0F43"/>
    <w:rsid w:val="00DF236C"/>
    <w:rsid w:val="00DF3788"/>
    <w:rsid w:val="00DF3854"/>
    <w:rsid w:val="00DF583E"/>
    <w:rsid w:val="00DF7736"/>
    <w:rsid w:val="00E02528"/>
    <w:rsid w:val="00E0321B"/>
    <w:rsid w:val="00E04458"/>
    <w:rsid w:val="00E04D43"/>
    <w:rsid w:val="00E05004"/>
    <w:rsid w:val="00E0649B"/>
    <w:rsid w:val="00E075B8"/>
    <w:rsid w:val="00E10EC8"/>
    <w:rsid w:val="00E1175B"/>
    <w:rsid w:val="00E1464E"/>
    <w:rsid w:val="00E14F06"/>
    <w:rsid w:val="00E16A77"/>
    <w:rsid w:val="00E2177F"/>
    <w:rsid w:val="00E217F5"/>
    <w:rsid w:val="00E22D6D"/>
    <w:rsid w:val="00E24032"/>
    <w:rsid w:val="00E24447"/>
    <w:rsid w:val="00E24703"/>
    <w:rsid w:val="00E258E0"/>
    <w:rsid w:val="00E26209"/>
    <w:rsid w:val="00E264DD"/>
    <w:rsid w:val="00E274B8"/>
    <w:rsid w:val="00E311B7"/>
    <w:rsid w:val="00E317AF"/>
    <w:rsid w:val="00E31C65"/>
    <w:rsid w:val="00E328DB"/>
    <w:rsid w:val="00E3291D"/>
    <w:rsid w:val="00E32B2E"/>
    <w:rsid w:val="00E338DA"/>
    <w:rsid w:val="00E35AF3"/>
    <w:rsid w:val="00E369E0"/>
    <w:rsid w:val="00E37165"/>
    <w:rsid w:val="00E4040C"/>
    <w:rsid w:val="00E404C3"/>
    <w:rsid w:val="00E41052"/>
    <w:rsid w:val="00E455C5"/>
    <w:rsid w:val="00E46CA6"/>
    <w:rsid w:val="00E47414"/>
    <w:rsid w:val="00E51238"/>
    <w:rsid w:val="00E52B13"/>
    <w:rsid w:val="00E53030"/>
    <w:rsid w:val="00E53802"/>
    <w:rsid w:val="00E615B3"/>
    <w:rsid w:val="00E63059"/>
    <w:rsid w:val="00E65135"/>
    <w:rsid w:val="00E65F36"/>
    <w:rsid w:val="00E677A1"/>
    <w:rsid w:val="00E719F7"/>
    <w:rsid w:val="00E72A8D"/>
    <w:rsid w:val="00E72B83"/>
    <w:rsid w:val="00E72E99"/>
    <w:rsid w:val="00E73D47"/>
    <w:rsid w:val="00E742B0"/>
    <w:rsid w:val="00E7597A"/>
    <w:rsid w:val="00E76FCA"/>
    <w:rsid w:val="00E814B7"/>
    <w:rsid w:val="00E82072"/>
    <w:rsid w:val="00E829BB"/>
    <w:rsid w:val="00E843D4"/>
    <w:rsid w:val="00E85266"/>
    <w:rsid w:val="00E85554"/>
    <w:rsid w:val="00E85AF4"/>
    <w:rsid w:val="00E90E49"/>
    <w:rsid w:val="00E90F0D"/>
    <w:rsid w:val="00E9277E"/>
    <w:rsid w:val="00E93D9D"/>
    <w:rsid w:val="00E95669"/>
    <w:rsid w:val="00E9629C"/>
    <w:rsid w:val="00E966EE"/>
    <w:rsid w:val="00E97003"/>
    <w:rsid w:val="00E97354"/>
    <w:rsid w:val="00E97894"/>
    <w:rsid w:val="00EA06D2"/>
    <w:rsid w:val="00EA0C3D"/>
    <w:rsid w:val="00EA297A"/>
    <w:rsid w:val="00EA2C31"/>
    <w:rsid w:val="00EA3FA3"/>
    <w:rsid w:val="00EA4AB3"/>
    <w:rsid w:val="00EA6696"/>
    <w:rsid w:val="00EB287E"/>
    <w:rsid w:val="00EB4FD0"/>
    <w:rsid w:val="00EB58C8"/>
    <w:rsid w:val="00EB5D72"/>
    <w:rsid w:val="00EB68CD"/>
    <w:rsid w:val="00EB6BAA"/>
    <w:rsid w:val="00EB7675"/>
    <w:rsid w:val="00EB7749"/>
    <w:rsid w:val="00EB7F71"/>
    <w:rsid w:val="00EC0A6E"/>
    <w:rsid w:val="00EC4B52"/>
    <w:rsid w:val="00EC57C7"/>
    <w:rsid w:val="00ED23A4"/>
    <w:rsid w:val="00ED3CA5"/>
    <w:rsid w:val="00ED4C7E"/>
    <w:rsid w:val="00ED6EAD"/>
    <w:rsid w:val="00ED779D"/>
    <w:rsid w:val="00EE020A"/>
    <w:rsid w:val="00EE0DFD"/>
    <w:rsid w:val="00EE23BE"/>
    <w:rsid w:val="00EE3182"/>
    <w:rsid w:val="00EE40F4"/>
    <w:rsid w:val="00EF3B78"/>
    <w:rsid w:val="00EF55C6"/>
    <w:rsid w:val="00EF6EEE"/>
    <w:rsid w:val="00EF7A10"/>
    <w:rsid w:val="00F00F4C"/>
    <w:rsid w:val="00F016A1"/>
    <w:rsid w:val="00F01F31"/>
    <w:rsid w:val="00F029B6"/>
    <w:rsid w:val="00F02EDD"/>
    <w:rsid w:val="00F06C91"/>
    <w:rsid w:val="00F07527"/>
    <w:rsid w:val="00F10661"/>
    <w:rsid w:val="00F12E8D"/>
    <w:rsid w:val="00F13C89"/>
    <w:rsid w:val="00F14A4D"/>
    <w:rsid w:val="00F20697"/>
    <w:rsid w:val="00F21333"/>
    <w:rsid w:val="00F21788"/>
    <w:rsid w:val="00F21AF3"/>
    <w:rsid w:val="00F232B7"/>
    <w:rsid w:val="00F23FE5"/>
    <w:rsid w:val="00F247A0"/>
    <w:rsid w:val="00F24D55"/>
    <w:rsid w:val="00F26140"/>
    <w:rsid w:val="00F27CA0"/>
    <w:rsid w:val="00F309CE"/>
    <w:rsid w:val="00F30B6D"/>
    <w:rsid w:val="00F34ACE"/>
    <w:rsid w:val="00F36400"/>
    <w:rsid w:val="00F367E5"/>
    <w:rsid w:val="00F3697A"/>
    <w:rsid w:val="00F370ED"/>
    <w:rsid w:val="00F43115"/>
    <w:rsid w:val="00F443A0"/>
    <w:rsid w:val="00F47B19"/>
    <w:rsid w:val="00F5059E"/>
    <w:rsid w:val="00F5127E"/>
    <w:rsid w:val="00F5142C"/>
    <w:rsid w:val="00F51A48"/>
    <w:rsid w:val="00F55544"/>
    <w:rsid w:val="00F56057"/>
    <w:rsid w:val="00F56E9A"/>
    <w:rsid w:val="00F610F0"/>
    <w:rsid w:val="00F61864"/>
    <w:rsid w:val="00F62E0A"/>
    <w:rsid w:val="00F6302B"/>
    <w:rsid w:val="00F637C3"/>
    <w:rsid w:val="00F63D33"/>
    <w:rsid w:val="00F6432E"/>
    <w:rsid w:val="00F67540"/>
    <w:rsid w:val="00F67C68"/>
    <w:rsid w:val="00F703F7"/>
    <w:rsid w:val="00F72C9E"/>
    <w:rsid w:val="00F741CC"/>
    <w:rsid w:val="00F7459B"/>
    <w:rsid w:val="00F75455"/>
    <w:rsid w:val="00F76CC1"/>
    <w:rsid w:val="00F81FC7"/>
    <w:rsid w:val="00F823EC"/>
    <w:rsid w:val="00F8252D"/>
    <w:rsid w:val="00F84742"/>
    <w:rsid w:val="00F860D5"/>
    <w:rsid w:val="00F877ED"/>
    <w:rsid w:val="00F935FB"/>
    <w:rsid w:val="00F9470F"/>
    <w:rsid w:val="00FA446C"/>
    <w:rsid w:val="00FA62E8"/>
    <w:rsid w:val="00FA645E"/>
    <w:rsid w:val="00FA6567"/>
    <w:rsid w:val="00FA7C04"/>
    <w:rsid w:val="00FB1EF6"/>
    <w:rsid w:val="00FB3C2A"/>
    <w:rsid w:val="00FB551E"/>
    <w:rsid w:val="00FB7709"/>
    <w:rsid w:val="00FC28E5"/>
    <w:rsid w:val="00FC4403"/>
    <w:rsid w:val="00FC495B"/>
    <w:rsid w:val="00FC6DAE"/>
    <w:rsid w:val="00FD13F7"/>
    <w:rsid w:val="00FD267C"/>
    <w:rsid w:val="00FD3300"/>
    <w:rsid w:val="00FD390C"/>
    <w:rsid w:val="00FD40B3"/>
    <w:rsid w:val="00FD41D8"/>
    <w:rsid w:val="00FD5020"/>
    <w:rsid w:val="00FD62DB"/>
    <w:rsid w:val="00FE1A6E"/>
    <w:rsid w:val="00FE38BE"/>
    <w:rsid w:val="00FE42B8"/>
    <w:rsid w:val="00FE47DA"/>
    <w:rsid w:val="00FF0E68"/>
    <w:rsid w:val="00FF2132"/>
    <w:rsid w:val="00FF2C2D"/>
    <w:rsid w:val="00FF33B1"/>
    <w:rsid w:val="00FF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6F6"/>
    <w:pPr>
      <w:widowControl w:val="0"/>
      <w:autoSpaceDE w:val="0"/>
      <w:autoSpaceDN w:val="0"/>
      <w:adjustRightInd w:val="0"/>
    </w:pPr>
  </w:style>
  <w:style w:type="paragraph" w:styleId="10">
    <w:name w:val="heading 1"/>
    <w:basedOn w:val="a"/>
    <w:next w:val="a"/>
    <w:link w:val="11"/>
    <w:qFormat/>
    <w:rsid w:val="00956DA5"/>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956DA5"/>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956DA5"/>
    <w:pPr>
      <w:keepNext/>
      <w:widowControl/>
      <w:autoSpaceDE/>
      <w:autoSpaceDN/>
      <w:adjustRightInd/>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956DA5"/>
    <w:pPr>
      <w:keepNext/>
      <w:widowControl/>
      <w:autoSpaceDE/>
      <w:autoSpaceDN/>
      <w:adjustRightInd/>
      <w:spacing w:before="120" w:after="120"/>
      <w:jc w:val="both"/>
      <w:outlineLvl w:val="3"/>
    </w:pPr>
    <w:rPr>
      <w:sz w:val="28"/>
    </w:rPr>
  </w:style>
  <w:style w:type="paragraph" w:styleId="5">
    <w:name w:val="heading 5"/>
    <w:basedOn w:val="a"/>
    <w:next w:val="a"/>
    <w:link w:val="50"/>
    <w:qFormat/>
    <w:rsid w:val="00956DA5"/>
    <w:pPr>
      <w:keepNext/>
      <w:widowControl/>
      <w:autoSpaceDE/>
      <w:autoSpaceDN/>
      <w:adjustRightInd/>
      <w:ind w:firstLine="720"/>
      <w:jc w:val="right"/>
      <w:outlineLvl w:val="4"/>
    </w:pPr>
    <w:rPr>
      <w:sz w:val="28"/>
    </w:rPr>
  </w:style>
  <w:style w:type="paragraph" w:styleId="6">
    <w:name w:val="heading 6"/>
    <w:basedOn w:val="a"/>
    <w:next w:val="a"/>
    <w:link w:val="60"/>
    <w:qFormat/>
    <w:rsid w:val="00956DA5"/>
    <w:pPr>
      <w:keepNext/>
      <w:widowControl/>
      <w:autoSpaceDE/>
      <w:autoSpaceDN/>
      <w:adjustRightInd/>
      <w:jc w:val="center"/>
      <w:outlineLvl w:val="5"/>
    </w:pPr>
    <w:rPr>
      <w:sz w:val="36"/>
    </w:rPr>
  </w:style>
  <w:style w:type="paragraph" w:styleId="7">
    <w:name w:val="heading 7"/>
    <w:basedOn w:val="a"/>
    <w:next w:val="a"/>
    <w:link w:val="70"/>
    <w:qFormat/>
    <w:rsid w:val="00956DA5"/>
    <w:pPr>
      <w:keepNext/>
      <w:widowControl/>
      <w:autoSpaceDE/>
      <w:autoSpaceDN/>
      <w:adjustRightInd/>
      <w:jc w:val="center"/>
      <w:outlineLvl w:val="6"/>
    </w:pPr>
    <w:rPr>
      <w:b/>
      <w:sz w:val="18"/>
      <w:szCs w:val="24"/>
    </w:rPr>
  </w:style>
  <w:style w:type="paragraph" w:styleId="8">
    <w:name w:val="heading 8"/>
    <w:basedOn w:val="a"/>
    <w:next w:val="a"/>
    <w:link w:val="80"/>
    <w:qFormat/>
    <w:rsid w:val="00956DA5"/>
    <w:pPr>
      <w:keepNext/>
      <w:widowControl/>
      <w:autoSpaceDE/>
      <w:autoSpaceDN/>
      <w:adjustRightInd/>
      <w:jc w:val="center"/>
      <w:outlineLvl w:val="7"/>
    </w:pPr>
    <w:rPr>
      <w:spacing w:val="-20"/>
      <w:sz w:val="24"/>
    </w:rPr>
  </w:style>
  <w:style w:type="paragraph" w:styleId="9">
    <w:name w:val="heading 9"/>
    <w:basedOn w:val="a"/>
    <w:next w:val="a"/>
    <w:link w:val="90"/>
    <w:qFormat/>
    <w:rsid w:val="00956DA5"/>
    <w:pPr>
      <w:keepNext/>
      <w:widowControl/>
      <w:autoSpaceDE/>
      <w:autoSpaceDN/>
      <w:adjustRightInd/>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Знак Знак"/>
    <w:basedOn w:val="a"/>
    <w:rsid w:val="000A3C3E"/>
    <w:pPr>
      <w:widowControl/>
      <w:autoSpaceDE/>
      <w:autoSpaceDN/>
      <w:adjustRightInd/>
    </w:pPr>
    <w:rPr>
      <w:rFonts w:ascii="Verdana" w:hAnsi="Verdana" w:cs="Verdana"/>
      <w:lang w:val="en-US" w:eastAsia="en-US"/>
    </w:rPr>
  </w:style>
  <w:style w:type="paragraph" w:styleId="a3">
    <w:name w:val="header"/>
    <w:basedOn w:val="a"/>
    <w:link w:val="a4"/>
    <w:uiPriority w:val="99"/>
    <w:rsid w:val="00451118"/>
    <w:pPr>
      <w:tabs>
        <w:tab w:val="center" w:pos="4677"/>
        <w:tab w:val="right" w:pos="9355"/>
      </w:tabs>
    </w:pPr>
  </w:style>
  <w:style w:type="character" w:styleId="a5">
    <w:name w:val="page number"/>
    <w:basedOn w:val="a0"/>
    <w:rsid w:val="00451118"/>
  </w:style>
  <w:style w:type="paragraph" w:styleId="a6">
    <w:name w:val="footer"/>
    <w:basedOn w:val="a"/>
    <w:link w:val="a7"/>
    <w:rsid w:val="00451118"/>
    <w:pPr>
      <w:tabs>
        <w:tab w:val="center" w:pos="4677"/>
        <w:tab w:val="right" w:pos="9355"/>
      </w:tabs>
    </w:pPr>
  </w:style>
  <w:style w:type="character" w:customStyle="1" w:styleId="a4">
    <w:name w:val="Верхний колонтитул Знак"/>
    <w:link w:val="a3"/>
    <w:uiPriority w:val="99"/>
    <w:rsid w:val="00846F20"/>
  </w:style>
  <w:style w:type="paragraph" w:customStyle="1" w:styleId="ConsPlusNormal">
    <w:name w:val="ConsPlusNormal"/>
    <w:link w:val="ConsPlusNormal0"/>
    <w:qFormat/>
    <w:rsid w:val="00846F20"/>
    <w:pPr>
      <w:autoSpaceDE w:val="0"/>
      <w:autoSpaceDN w:val="0"/>
      <w:adjustRightInd w:val="0"/>
    </w:pPr>
    <w:rPr>
      <w:rFonts w:ascii="Arial" w:eastAsia="Calibri" w:hAnsi="Arial" w:cs="Arial"/>
      <w:lang w:eastAsia="en-US"/>
    </w:rPr>
  </w:style>
  <w:style w:type="paragraph" w:styleId="a8">
    <w:name w:val="Normal (Web)"/>
    <w:basedOn w:val="a"/>
    <w:uiPriority w:val="99"/>
    <w:rsid w:val="00846F20"/>
    <w:pPr>
      <w:widowControl/>
      <w:autoSpaceDE/>
      <w:autoSpaceDN/>
      <w:adjustRightInd/>
      <w:spacing w:before="100" w:beforeAutospacing="1" w:after="100" w:afterAutospacing="1"/>
    </w:pPr>
    <w:rPr>
      <w:sz w:val="24"/>
      <w:szCs w:val="24"/>
    </w:rPr>
  </w:style>
  <w:style w:type="paragraph" w:customStyle="1" w:styleId="ConsPlusTitle">
    <w:name w:val="ConsPlusTitle"/>
    <w:qFormat/>
    <w:rsid w:val="00846F20"/>
    <w:pPr>
      <w:widowControl w:val="0"/>
      <w:autoSpaceDE w:val="0"/>
      <w:autoSpaceDN w:val="0"/>
      <w:adjustRightInd w:val="0"/>
    </w:pPr>
    <w:rPr>
      <w:b/>
      <w:bCs/>
    </w:rPr>
  </w:style>
  <w:style w:type="paragraph" w:styleId="a9">
    <w:name w:val="Balloon Text"/>
    <w:basedOn w:val="a"/>
    <w:link w:val="aa"/>
    <w:rsid w:val="005E2707"/>
    <w:rPr>
      <w:rFonts w:ascii="Tahoma" w:hAnsi="Tahoma" w:cs="Tahoma"/>
      <w:sz w:val="16"/>
      <w:szCs w:val="16"/>
    </w:rPr>
  </w:style>
  <w:style w:type="character" w:customStyle="1" w:styleId="aa">
    <w:name w:val="Текст выноски Знак"/>
    <w:link w:val="a9"/>
    <w:rsid w:val="005E2707"/>
    <w:rPr>
      <w:rFonts w:ascii="Tahoma" w:hAnsi="Tahoma" w:cs="Tahoma"/>
      <w:sz w:val="16"/>
      <w:szCs w:val="16"/>
    </w:rPr>
  </w:style>
  <w:style w:type="character" w:styleId="ab">
    <w:name w:val="Hyperlink"/>
    <w:rsid w:val="00D51723"/>
    <w:rPr>
      <w:color w:val="0000FF"/>
      <w:u w:val="single"/>
    </w:rPr>
  </w:style>
  <w:style w:type="character" w:customStyle="1" w:styleId="a7">
    <w:name w:val="Нижний колонтитул Знак"/>
    <w:link w:val="a6"/>
    <w:rsid w:val="001F66F6"/>
  </w:style>
  <w:style w:type="paragraph" w:customStyle="1" w:styleId="12">
    <w:name w:val="Знак1 Знак Знак Знак Знак Знак Знак Знак Знак"/>
    <w:basedOn w:val="a"/>
    <w:rsid w:val="00EC4B52"/>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13">
    <w:name w:val="Знак1"/>
    <w:basedOn w:val="a"/>
    <w:rsid w:val="00DA57DD"/>
    <w:pPr>
      <w:widowControl/>
      <w:autoSpaceDE/>
      <w:autoSpaceDN/>
      <w:adjustRightInd/>
    </w:pPr>
    <w:rPr>
      <w:rFonts w:ascii="Verdana" w:hAnsi="Verdana" w:cs="Verdana"/>
      <w:lang w:val="en-US" w:eastAsia="en-US"/>
    </w:rPr>
  </w:style>
  <w:style w:type="paragraph" w:customStyle="1" w:styleId="ac">
    <w:name w:val="Знак Знак"/>
    <w:basedOn w:val="a"/>
    <w:rsid w:val="00097E22"/>
    <w:pPr>
      <w:widowControl/>
      <w:autoSpaceDE/>
      <w:autoSpaceDN/>
      <w:adjustRightInd/>
    </w:pPr>
    <w:rPr>
      <w:rFonts w:ascii="Verdana" w:hAnsi="Verdana" w:cs="Verdana"/>
      <w:lang w:val="en-US" w:eastAsia="en-US"/>
    </w:rPr>
  </w:style>
  <w:style w:type="paragraph" w:styleId="ad">
    <w:name w:val="No Spacing"/>
    <w:uiPriority w:val="1"/>
    <w:qFormat/>
    <w:rsid w:val="00AE6F21"/>
    <w:rPr>
      <w:rFonts w:ascii="Calibri" w:eastAsia="Calibri" w:hAnsi="Calibri"/>
      <w:sz w:val="22"/>
      <w:szCs w:val="22"/>
      <w:lang w:eastAsia="en-US"/>
    </w:rPr>
  </w:style>
  <w:style w:type="character" w:customStyle="1" w:styleId="11">
    <w:name w:val="Заголовок 1 Знак"/>
    <w:link w:val="10"/>
    <w:rsid w:val="00956DA5"/>
    <w:rPr>
      <w:rFonts w:ascii="Cambria" w:hAnsi="Cambria"/>
      <w:b/>
      <w:bCs/>
      <w:kern w:val="32"/>
      <w:sz w:val="32"/>
      <w:szCs w:val="32"/>
      <w:lang w:eastAsia="en-US"/>
    </w:rPr>
  </w:style>
  <w:style w:type="character" w:customStyle="1" w:styleId="20">
    <w:name w:val="Заголовок 2 Знак"/>
    <w:link w:val="2"/>
    <w:rsid w:val="00956DA5"/>
    <w:rPr>
      <w:rFonts w:ascii="Arial" w:hAnsi="Arial" w:cs="Arial"/>
      <w:b/>
      <w:bCs/>
      <w:i/>
      <w:iCs/>
      <w:sz w:val="28"/>
      <w:szCs w:val="28"/>
    </w:rPr>
  </w:style>
  <w:style w:type="character" w:customStyle="1" w:styleId="30">
    <w:name w:val="Заголовок 3 Знак"/>
    <w:link w:val="3"/>
    <w:rsid w:val="00956DA5"/>
    <w:rPr>
      <w:rFonts w:ascii="Cambria" w:hAnsi="Cambria"/>
      <w:b/>
      <w:bCs/>
      <w:sz w:val="26"/>
      <w:szCs w:val="26"/>
      <w:lang w:eastAsia="en-US"/>
    </w:rPr>
  </w:style>
  <w:style w:type="character" w:customStyle="1" w:styleId="40">
    <w:name w:val="Заголовок 4 Знак"/>
    <w:link w:val="4"/>
    <w:rsid w:val="00956DA5"/>
    <w:rPr>
      <w:sz w:val="28"/>
    </w:rPr>
  </w:style>
  <w:style w:type="character" w:customStyle="1" w:styleId="50">
    <w:name w:val="Заголовок 5 Знак"/>
    <w:link w:val="5"/>
    <w:rsid w:val="00956DA5"/>
    <w:rPr>
      <w:sz w:val="28"/>
    </w:rPr>
  </w:style>
  <w:style w:type="character" w:customStyle="1" w:styleId="60">
    <w:name w:val="Заголовок 6 Знак"/>
    <w:link w:val="6"/>
    <w:rsid w:val="00956DA5"/>
    <w:rPr>
      <w:sz w:val="36"/>
    </w:rPr>
  </w:style>
  <w:style w:type="character" w:customStyle="1" w:styleId="70">
    <w:name w:val="Заголовок 7 Знак"/>
    <w:link w:val="7"/>
    <w:rsid w:val="00956DA5"/>
    <w:rPr>
      <w:b/>
      <w:sz w:val="18"/>
      <w:szCs w:val="24"/>
    </w:rPr>
  </w:style>
  <w:style w:type="character" w:customStyle="1" w:styleId="80">
    <w:name w:val="Заголовок 8 Знак"/>
    <w:link w:val="8"/>
    <w:rsid w:val="00956DA5"/>
    <w:rPr>
      <w:spacing w:val="-20"/>
      <w:sz w:val="24"/>
    </w:rPr>
  </w:style>
  <w:style w:type="character" w:customStyle="1" w:styleId="90">
    <w:name w:val="Заголовок 9 Знак"/>
    <w:link w:val="9"/>
    <w:rsid w:val="00956DA5"/>
    <w:rPr>
      <w:b/>
      <w:sz w:val="24"/>
      <w:szCs w:val="24"/>
    </w:rPr>
  </w:style>
  <w:style w:type="numbering" w:customStyle="1" w:styleId="14">
    <w:name w:val="Нет списка1"/>
    <w:next w:val="a2"/>
    <w:semiHidden/>
    <w:unhideWhenUsed/>
    <w:rsid w:val="00956DA5"/>
  </w:style>
  <w:style w:type="table" w:styleId="ae">
    <w:name w:val="Table Grid"/>
    <w:basedOn w:val="a1"/>
    <w:rsid w:val="00956D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Обычный2"/>
    <w:rsid w:val="00956DA5"/>
    <w:rPr>
      <w:rFonts w:eastAsia="ヒラギノ角ゴ Pro W3"/>
      <w:color w:val="000000"/>
      <w:sz w:val="24"/>
    </w:rPr>
  </w:style>
  <w:style w:type="paragraph" w:customStyle="1" w:styleId="1A">
    <w:name w:val="Заголовок 1 A"/>
    <w:next w:val="22"/>
    <w:rsid w:val="00956DA5"/>
    <w:pPr>
      <w:keepNext/>
      <w:spacing w:before="240" w:after="60"/>
      <w:outlineLvl w:val="0"/>
    </w:pPr>
    <w:rPr>
      <w:rFonts w:ascii="Arial Bold" w:eastAsia="ヒラギノ角ゴ Pro W3" w:hAnsi="Arial Bold"/>
      <w:color w:val="000000"/>
      <w:kern w:val="32"/>
      <w:sz w:val="32"/>
    </w:rPr>
  </w:style>
  <w:style w:type="paragraph" w:customStyle="1" w:styleId="210">
    <w:name w:val="Основной текст 21"/>
    <w:rsid w:val="00956DA5"/>
    <w:pPr>
      <w:spacing w:after="120" w:line="480" w:lineRule="auto"/>
    </w:pPr>
    <w:rPr>
      <w:rFonts w:eastAsia="ヒラギノ角ゴ Pro W3"/>
      <w:color w:val="000000"/>
      <w:sz w:val="26"/>
    </w:rPr>
  </w:style>
  <w:style w:type="paragraph" w:customStyle="1" w:styleId="15">
    <w:name w:val="Абзац списка1"/>
    <w:basedOn w:val="a"/>
    <w:rsid w:val="00956DA5"/>
    <w:pPr>
      <w:widowControl/>
      <w:autoSpaceDE/>
      <w:autoSpaceDN/>
      <w:adjustRightInd/>
      <w:ind w:left="708"/>
    </w:pPr>
    <w:rPr>
      <w:rFonts w:eastAsia="PMingLiU"/>
      <w:sz w:val="24"/>
      <w:szCs w:val="24"/>
    </w:rPr>
  </w:style>
  <w:style w:type="character" w:customStyle="1" w:styleId="16">
    <w:name w:val="Знак сноски1"/>
    <w:rsid w:val="00956DA5"/>
    <w:rPr>
      <w:color w:val="000000"/>
      <w:sz w:val="20"/>
      <w:vertAlign w:val="superscript"/>
    </w:rPr>
  </w:style>
  <w:style w:type="paragraph" w:customStyle="1" w:styleId="Af">
    <w:name w:val="Текст сноски A"/>
    <w:rsid w:val="00956DA5"/>
    <w:rPr>
      <w:rFonts w:eastAsia="ヒラギノ角ゴ Pro W3"/>
      <w:color w:val="000000"/>
    </w:rPr>
  </w:style>
  <w:style w:type="character" w:customStyle="1" w:styleId="17">
    <w:name w:val="Гиперссылка1"/>
    <w:rsid w:val="00956DA5"/>
    <w:rPr>
      <w:color w:val="0000FF"/>
      <w:sz w:val="20"/>
      <w:u w:val="single"/>
    </w:rPr>
  </w:style>
  <w:style w:type="paragraph" w:customStyle="1" w:styleId="3A">
    <w:name w:val="Заголовок 3 A"/>
    <w:next w:val="22"/>
    <w:rsid w:val="00956DA5"/>
    <w:pPr>
      <w:keepNext/>
      <w:spacing w:before="240" w:after="60"/>
      <w:outlineLvl w:val="2"/>
    </w:pPr>
    <w:rPr>
      <w:rFonts w:ascii="Arial Bold" w:eastAsia="ヒラギノ角ゴ Pro W3" w:hAnsi="Arial Bold"/>
      <w:color w:val="000000"/>
      <w:sz w:val="26"/>
    </w:rPr>
  </w:style>
  <w:style w:type="paragraph" w:customStyle="1" w:styleId="18">
    <w:name w:val="Обычный1"/>
    <w:link w:val="19"/>
    <w:rsid w:val="00956DA5"/>
    <w:rPr>
      <w:rFonts w:eastAsia="ヒラギノ角ゴ Pro W3"/>
      <w:color w:val="000000"/>
      <w:sz w:val="24"/>
    </w:rPr>
  </w:style>
  <w:style w:type="character" w:customStyle="1" w:styleId="19">
    <w:name w:val="Обычный1 Знак"/>
    <w:link w:val="18"/>
    <w:rsid w:val="00956DA5"/>
    <w:rPr>
      <w:rFonts w:eastAsia="ヒラギノ角ゴ Pro W3"/>
      <w:color w:val="000000"/>
      <w:sz w:val="24"/>
    </w:rPr>
  </w:style>
  <w:style w:type="paragraph" w:styleId="af0">
    <w:name w:val="footnote text"/>
    <w:basedOn w:val="a"/>
    <w:link w:val="af1"/>
    <w:rsid w:val="00956DA5"/>
    <w:pPr>
      <w:widowControl/>
      <w:autoSpaceDE/>
      <w:autoSpaceDN/>
      <w:adjustRightInd/>
    </w:pPr>
    <w:rPr>
      <w:rFonts w:eastAsia="Calibri"/>
    </w:rPr>
  </w:style>
  <w:style w:type="character" w:customStyle="1" w:styleId="af1">
    <w:name w:val="Текст сноски Знак"/>
    <w:link w:val="af0"/>
    <w:rsid w:val="00956DA5"/>
    <w:rPr>
      <w:rFonts w:eastAsia="Calibri"/>
    </w:rPr>
  </w:style>
  <w:style w:type="character" w:styleId="af2">
    <w:name w:val="footnote reference"/>
    <w:rsid w:val="00956DA5"/>
    <w:rPr>
      <w:rFonts w:cs="Times New Roman"/>
      <w:vertAlign w:val="superscript"/>
    </w:rPr>
  </w:style>
  <w:style w:type="paragraph" w:styleId="23">
    <w:name w:val="Body Text 2"/>
    <w:basedOn w:val="a"/>
    <w:link w:val="24"/>
    <w:rsid w:val="00956DA5"/>
    <w:pPr>
      <w:widowControl/>
      <w:autoSpaceDE/>
      <w:autoSpaceDN/>
      <w:adjustRightInd/>
      <w:spacing w:after="120" w:line="480" w:lineRule="auto"/>
    </w:pPr>
    <w:rPr>
      <w:sz w:val="26"/>
    </w:rPr>
  </w:style>
  <w:style w:type="character" w:customStyle="1" w:styleId="24">
    <w:name w:val="Основной текст 2 Знак"/>
    <w:link w:val="23"/>
    <w:rsid w:val="00956DA5"/>
    <w:rPr>
      <w:sz w:val="26"/>
    </w:rPr>
  </w:style>
  <w:style w:type="paragraph" w:customStyle="1" w:styleId="af3">
    <w:name w:val="МУ Обычный стиль"/>
    <w:basedOn w:val="a"/>
    <w:autoRedefine/>
    <w:rsid w:val="00956DA5"/>
    <w:pPr>
      <w:widowControl/>
      <w:tabs>
        <w:tab w:val="num" w:pos="0"/>
        <w:tab w:val="num" w:pos="1080"/>
      </w:tabs>
      <w:autoSpaceDE/>
      <w:autoSpaceDN/>
      <w:adjustRightInd/>
      <w:ind w:firstLine="360"/>
      <w:jc w:val="both"/>
    </w:pPr>
  </w:style>
  <w:style w:type="paragraph" w:customStyle="1" w:styleId="2A">
    <w:name w:val="Заголовок 2 A"/>
    <w:next w:val="22"/>
    <w:rsid w:val="00956DA5"/>
    <w:pPr>
      <w:keepNext/>
      <w:spacing w:before="240" w:after="60"/>
      <w:outlineLvl w:val="1"/>
    </w:pPr>
    <w:rPr>
      <w:rFonts w:ascii="Arial Bold Italic" w:eastAsia="ヒラギノ角ゴ Pro W3" w:hAnsi="Arial Bold Italic"/>
      <w:color w:val="000000"/>
      <w:sz w:val="28"/>
    </w:rPr>
  </w:style>
  <w:style w:type="paragraph" w:styleId="af4">
    <w:name w:val="Body Text Indent"/>
    <w:basedOn w:val="a"/>
    <w:link w:val="af5"/>
    <w:unhideWhenUsed/>
    <w:rsid w:val="00956DA5"/>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5">
    <w:name w:val="Основной текст с отступом Знак"/>
    <w:link w:val="af4"/>
    <w:rsid w:val="00956DA5"/>
    <w:rPr>
      <w:rFonts w:ascii="Calibri" w:eastAsia="Calibri" w:hAnsi="Calibri"/>
      <w:sz w:val="22"/>
      <w:szCs w:val="22"/>
      <w:lang w:eastAsia="en-US"/>
    </w:rPr>
  </w:style>
  <w:style w:type="character" w:customStyle="1" w:styleId="rvts6">
    <w:name w:val="rvts6"/>
    <w:uiPriority w:val="99"/>
    <w:rsid w:val="00956DA5"/>
    <w:rPr>
      <w:rFonts w:cs="Times New Roman"/>
    </w:rPr>
  </w:style>
  <w:style w:type="character" w:styleId="af6">
    <w:name w:val="Strong"/>
    <w:uiPriority w:val="99"/>
    <w:qFormat/>
    <w:rsid w:val="00956DA5"/>
    <w:rPr>
      <w:rFonts w:cs="Times New Roman"/>
      <w:b/>
      <w:bCs/>
    </w:rPr>
  </w:style>
  <w:style w:type="character" w:styleId="af7">
    <w:name w:val="Emphasis"/>
    <w:uiPriority w:val="99"/>
    <w:qFormat/>
    <w:rsid w:val="00956DA5"/>
    <w:rPr>
      <w:rFonts w:cs="Times New Roman"/>
      <w:i/>
      <w:iCs/>
    </w:rPr>
  </w:style>
  <w:style w:type="paragraph" w:customStyle="1" w:styleId="af8">
    <w:name w:val="Свободная форма"/>
    <w:rsid w:val="00956DA5"/>
    <w:rPr>
      <w:rFonts w:ascii="Lucida Grande" w:eastAsia="ヒラギノ角ゴ Pro W3" w:hAnsi="Lucida Grande"/>
      <w:color w:val="000000"/>
    </w:rPr>
  </w:style>
  <w:style w:type="paragraph" w:customStyle="1" w:styleId="af9">
    <w:name w:val="Знак"/>
    <w:basedOn w:val="a"/>
    <w:autoRedefine/>
    <w:rsid w:val="00956DA5"/>
    <w:pPr>
      <w:widowControl/>
      <w:ind w:right="28"/>
      <w:jc w:val="both"/>
      <w:textAlignment w:val="baseline"/>
    </w:pPr>
    <w:rPr>
      <w:sz w:val="24"/>
      <w:szCs w:val="24"/>
      <w:lang w:val="en-US" w:eastAsia="en-US"/>
    </w:rPr>
  </w:style>
  <w:style w:type="paragraph" w:styleId="afa">
    <w:name w:val="caption"/>
    <w:basedOn w:val="a"/>
    <w:next w:val="a"/>
    <w:qFormat/>
    <w:rsid w:val="00956DA5"/>
    <w:pPr>
      <w:widowControl/>
      <w:autoSpaceDE/>
      <w:autoSpaceDN/>
      <w:adjustRightInd/>
      <w:jc w:val="center"/>
    </w:pPr>
    <w:rPr>
      <w:spacing w:val="-20"/>
      <w:sz w:val="28"/>
    </w:rPr>
  </w:style>
  <w:style w:type="paragraph" w:styleId="afb">
    <w:name w:val="Body Text"/>
    <w:basedOn w:val="a"/>
    <w:link w:val="afc"/>
    <w:rsid w:val="00956DA5"/>
    <w:pPr>
      <w:widowControl/>
      <w:autoSpaceDE/>
      <w:autoSpaceDN/>
      <w:adjustRightInd/>
      <w:jc w:val="center"/>
    </w:pPr>
    <w:rPr>
      <w:sz w:val="24"/>
    </w:rPr>
  </w:style>
  <w:style w:type="character" w:customStyle="1" w:styleId="afc">
    <w:name w:val="Основной текст Знак"/>
    <w:link w:val="afb"/>
    <w:rsid w:val="00956DA5"/>
    <w:rPr>
      <w:sz w:val="24"/>
    </w:rPr>
  </w:style>
  <w:style w:type="paragraph" w:styleId="25">
    <w:name w:val="Body Text Indent 2"/>
    <w:basedOn w:val="a"/>
    <w:link w:val="26"/>
    <w:rsid w:val="00956DA5"/>
    <w:pPr>
      <w:widowControl/>
      <w:autoSpaceDE/>
      <w:autoSpaceDN/>
      <w:adjustRightInd/>
      <w:ind w:firstLine="720"/>
      <w:jc w:val="both"/>
    </w:pPr>
    <w:rPr>
      <w:sz w:val="28"/>
    </w:rPr>
  </w:style>
  <w:style w:type="character" w:customStyle="1" w:styleId="26">
    <w:name w:val="Основной текст с отступом 2 Знак"/>
    <w:link w:val="25"/>
    <w:rsid w:val="00956DA5"/>
    <w:rPr>
      <w:sz w:val="28"/>
    </w:rPr>
  </w:style>
  <w:style w:type="paragraph" w:styleId="31">
    <w:name w:val="Body Text Indent 3"/>
    <w:basedOn w:val="a"/>
    <w:link w:val="32"/>
    <w:rsid w:val="00956DA5"/>
    <w:pPr>
      <w:widowControl/>
      <w:autoSpaceDE/>
      <w:autoSpaceDN/>
      <w:adjustRightInd/>
      <w:ind w:firstLine="720"/>
    </w:pPr>
    <w:rPr>
      <w:sz w:val="28"/>
    </w:rPr>
  </w:style>
  <w:style w:type="character" w:customStyle="1" w:styleId="32">
    <w:name w:val="Основной текст с отступом 3 Знак"/>
    <w:link w:val="31"/>
    <w:rsid w:val="00956DA5"/>
    <w:rPr>
      <w:sz w:val="28"/>
    </w:rPr>
  </w:style>
  <w:style w:type="paragraph" w:customStyle="1" w:styleId="afd">
    <w:name w:val="Заголовок"/>
    <w:basedOn w:val="a"/>
    <w:link w:val="afe"/>
    <w:qFormat/>
    <w:rsid w:val="00956DA5"/>
    <w:pPr>
      <w:widowControl/>
      <w:autoSpaceDE/>
      <w:autoSpaceDN/>
      <w:adjustRightInd/>
      <w:jc w:val="center"/>
    </w:pPr>
    <w:rPr>
      <w:sz w:val="28"/>
    </w:rPr>
  </w:style>
  <w:style w:type="character" w:customStyle="1" w:styleId="afe">
    <w:name w:val="Заголовок Знак"/>
    <w:link w:val="afd"/>
    <w:rsid w:val="00956DA5"/>
    <w:rPr>
      <w:sz w:val="28"/>
    </w:rPr>
  </w:style>
  <w:style w:type="paragraph" w:styleId="33">
    <w:name w:val="Body Text 3"/>
    <w:basedOn w:val="a"/>
    <w:link w:val="34"/>
    <w:rsid w:val="00956DA5"/>
    <w:pPr>
      <w:widowControl/>
      <w:autoSpaceDE/>
      <w:autoSpaceDN/>
      <w:adjustRightInd/>
      <w:jc w:val="center"/>
    </w:pPr>
    <w:rPr>
      <w:sz w:val="28"/>
    </w:rPr>
  </w:style>
  <w:style w:type="character" w:customStyle="1" w:styleId="34">
    <w:name w:val="Основной текст 3 Знак"/>
    <w:link w:val="33"/>
    <w:rsid w:val="00956DA5"/>
    <w:rPr>
      <w:sz w:val="28"/>
    </w:rPr>
  </w:style>
  <w:style w:type="paragraph" w:styleId="aff">
    <w:name w:val="Block Text"/>
    <w:basedOn w:val="a"/>
    <w:rsid w:val="00956DA5"/>
    <w:pPr>
      <w:widowControl/>
      <w:autoSpaceDE/>
      <w:autoSpaceDN/>
      <w:adjustRightInd/>
      <w:ind w:left="360" w:right="833"/>
      <w:jc w:val="both"/>
    </w:pPr>
    <w:rPr>
      <w:sz w:val="28"/>
    </w:rPr>
  </w:style>
  <w:style w:type="paragraph" w:customStyle="1" w:styleId="1b">
    <w:name w:val="Знак1 Знак Знак Знак"/>
    <w:basedOn w:val="a"/>
    <w:rsid w:val="00956DA5"/>
    <w:pPr>
      <w:widowControl/>
      <w:autoSpaceDE/>
      <w:autoSpaceDN/>
      <w:adjustRightInd/>
      <w:spacing w:after="160" w:line="240" w:lineRule="exact"/>
    </w:pPr>
    <w:rPr>
      <w:rFonts w:ascii="Verdana" w:hAnsi="Verdana"/>
      <w:lang w:val="en-US" w:eastAsia="en-US"/>
    </w:rPr>
  </w:style>
  <w:style w:type="character" w:customStyle="1" w:styleId="postbody">
    <w:name w:val="postbody"/>
    <w:rsid w:val="00956DA5"/>
  </w:style>
  <w:style w:type="paragraph" w:customStyle="1" w:styleId="1c">
    <w:name w:val="Знак1 Знак Знак Знак"/>
    <w:basedOn w:val="a"/>
    <w:rsid w:val="00956DA5"/>
    <w:pPr>
      <w:widowControl/>
      <w:autoSpaceDE/>
      <w:autoSpaceDN/>
      <w:adjustRightInd/>
      <w:spacing w:after="160" w:line="240" w:lineRule="exact"/>
    </w:pPr>
    <w:rPr>
      <w:rFonts w:ascii="Verdana" w:hAnsi="Verdana"/>
      <w:lang w:val="en-US" w:eastAsia="en-US"/>
    </w:rPr>
  </w:style>
  <w:style w:type="paragraph" w:customStyle="1" w:styleId="aff0">
    <w:name w:val="Знак"/>
    <w:basedOn w:val="a"/>
    <w:rsid w:val="00956DA5"/>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956DA5"/>
    <w:pPr>
      <w:widowControl w:val="0"/>
      <w:autoSpaceDE w:val="0"/>
      <w:autoSpaceDN w:val="0"/>
      <w:adjustRightInd w:val="0"/>
      <w:ind w:firstLine="720"/>
    </w:pPr>
    <w:rPr>
      <w:rFonts w:ascii="Arial" w:hAnsi="Arial" w:cs="Arial"/>
    </w:rPr>
  </w:style>
  <w:style w:type="paragraph" w:customStyle="1" w:styleId="aff1">
    <w:name w:val="Прижатый влево"/>
    <w:basedOn w:val="a"/>
    <w:next w:val="a"/>
    <w:rsid w:val="00956DA5"/>
    <w:pPr>
      <w:widowControl/>
    </w:pPr>
    <w:rPr>
      <w:rFonts w:ascii="Arial" w:hAnsi="Arial"/>
    </w:rPr>
  </w:style>
  <w:style w:type="character" w:styleId="aff2">
    <w:name w:val="FollowedHyperlink"/>
    <w:rsid w:val="00956DA5"/>
    <w:rPr>
      <w:color w:val="800080"/>
      <w:u w:val="single"/>
    </w:rPr>
  </w:style>
  <w:style w:type="character" w:customStyle="1" w:styleId="ConsPlusNormal0">
    <w:name w:val="ConsPlusNormal Знак"/>
    <w:link w:val="ConsPlusNormal"/>
    <w:rsid w:val="00956DA5"/>
    <w:rPr>
      <w:rFonts w:ascii="Arial" w:eastAsia="Calibri" w:hAnsi="Arial" w:cs="Arial"/>
      <w:lang w:eastAsia="en-US"/>
    </w:rPr>
  </w:style>
  <w:style w:type="paragraph" w:customStyle="1" w:styleId="aff3">
    <w:name w:val="Знак Знак Знак Знак"/>
    <w:basedOn w:val="a"/>
    <w:autoRedefine/>
    <w:rsid w:val="00956DA5"/>
    <w:pPr>
      <w:widowControl/>
      <w:ind w:right="28"/>
      <w:jc w:val="both"/>
      <w:textAlignment w:val="baseline"/>
    </w:pPr>
    <w:rPr>
      <w:sz w:val="28"/>
      <w:szCs w:val="28"/>
      <w:lang w:val="en-US" w:eastAsia="en-US"/>
    </w:rPr>
  </w:style>
  <w:style w:type="paragraph" w:styleId="aff4">
    <w:name w:val="Subtitle"/>
    <w:basedOn w:val="a"/>
    <w:link w:val="aff5"/>
    <w:qFormat/>
    <w:rsid w:val="00956DA5"/>
    <w:pPr>
      <w:widowControl/>
      <w:autoSpaceDE/>
      <w:autoSpaceDN/>
      <w:adjustRightInd/>
      <w:jc w:val="center"/>
    </w:pPr>
    <w:rPr>
      <w:b/>
      <w:sz w:val="32"/>
    </w:rPr>
  </w:style>
  <w:style w:type="character" w:customStyle="1" w:styleId="aff5">
    <w:name w:val="Подзаголовок Знак"/>
    <w:link w:val="aff4"/>
    <w:rsid w:val="00956DA5"/>
    <w:rPr>
      <w:b/>
      <w:sz w:val="32"/>
    </w:rPr>
  </w:style>
  <w:style w:type="paragraph" w:customStyle="1" w:styleId="1">
    <w:name w:val="Текст1"/>
    <w:basedOn w:val="a"/>
    <w:link w:val="1d"/>
    <w:qFormat/>
    <w:rsid w:val="00956DA5"/>
    <w:pPr>
      <w:widowControl/>
      <w:numPr>
        <w:numId w:val="1"/>
      </w:numPr>
      <w:autoSpaceDE/>
      <w:autoSpaceDN/>
      <w:adjustRightInd/>
      <w:spacing w:after="200" w:line="360" w:lineRule="auto"/>
      <w:contextualSpacing/>
      <w:jc w:val="both"/>
    </w:pPr>
    <w:rPr>
      <w:sz w:val="26"/>
      <w:szCs w:val="26"/>
    </w:rPr>
  </w:style>
  <w:style w:type="character" w:customStyle="1" w:styleId="1d">
    <w:name w:val="Текст1 Знак"/>
    <w:link w:val="1"/>
    <w:rsid w:val="00956DA5"/>
    <w:rPr>
      <w:sz w:val="26"/>
      <w:szCs w:val="26"/>
    </w:rPr>
  </w:style>
  <w:style w:type="paragraph" w:customStyle="1" w:styleId="ConsPlusCell">
    <w:name w:val="ConsPlusCell"/>
    <w:rsid w:val="00956DA5"/>
    <w:pPr>
      <w:autoSpaceDE w:val="0"/>
      <w:autoSpaceDN w:val="0"/>
      <w:adjustRightInd w:val="0"/>
    </w:pPr>
    <w:rPr>
      <w:rFonts w:ascii="Arial" w:hAnsi="Arial" w:cs="Arial"/>
    </w:rPr>
  </w:style>
  <w:style w:type="paragraph" w:customStyle="1" w:styleId="ConsPlusNonformat">
    <w:name w:val="ConsPlusNonformat"/>
    <w:uiPriority w:val="99"/>
    <w:rsid w:val="00956DA5"/>
    <w:pPr>
      <w:widowControl w:val="0"/>
      <w:autoSpaceDE w:val="0"/>
      <w:autoSpaceDN w:val="0"/>
      <w:adjustRightInd w:val="0"/>
    </w:pPr>
    <w:rPr>
      <w:rFonts w:ascii="Courier New" w:hAnsi="Courier New" w:cs="Courier New"/>
    </w:rPr>
  </w:style>
  <w:style w:type="paragraph" w:customStyle="1" w:styleId="aff6">
    <w:name w:val="Документы"/>
    <w:basedOn w:val="2"/>
    <w:rsid w:val="00956DA5"/>
    <w:pPr>
      <w:overflowPunct w:val="0"/>
      <w:autoSpaceDE w:val="0"/>
      <w:autoSpaceDN w:val="0"/>
      <w:adjustRightInd w:val="0"/>
      <w:spacing w:after="120"/>
      <w:jc w:val="center"/>
      <w:textAlignment w:val="baseline"/>
      <w:outlineLvl w:val="9"/>
    </w:pPr>
    <w:rPr>
      <w:rFonts w:cs="Times New Roman"/>
      <w:bCs w:val="0"/>
      <w:iCs w:val="0"/>
      <w:sz w:val="22"/>
      <w:szCs w:val="20"/>
    </w:rPr>
  </w:style>
  <w:style w:type="paragraph" w:customStyle="1" w:styleId="27">
    <w:name w:val="Текст2"/>
    <w:basedOn w:val="a"/>
    <w:rsid w:val="00956DA5"/>
    <w:pPr>
      <w:widowControl/>
      <w:tabs>
        <w:tab w:val="left" w:pos="510"/>
      </w:tabs>
      <w:overflowPunct w:val="0"/>
      <w:spacing w:after="120"/>
      <w:jc w:val="both"/>
      <w:textAlignment w:val="baseline"/>
    </w:pPr>
    <w:rPr>
      <w:sz w:val="24"/>
    </w:rPr>
  </w:style>
  <w:style w:type="paragraph" w:customStyle="1" w:styleId="xl65">
    <w:name w:val="xl65"/>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67">
    <w:name w:val="xl67"/>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68">
    <w:name w:val="xl68"/>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9">
    <w:name w:val="xl69"/>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70">
    <w:name w:val="xl70"/>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1">
    <w:name w:val="xl71"/>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FF"/>
      <w:sz w:val="24"/>
      <w:szCs w:val="24"/>
      <w:u w:val="single"/>
    </w:rPr>
  </w:style>
  <w:style w:type="paragraph" w:customStyle="1" w:styleId="xl72">
    <w:name w:val="xl72"/>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3">
    <w:name w:val="xl73"/>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4">
    <w:name w:val="xl74"/>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6">
    <w:name w:val="xl76"/>
    <w:basedOn w:val="a"/>
    <w:rsid w:val="00956DA5"/>
    <w:pPr>
      <w:widowControl/>
      <w:autoSpaceDE/>
      <w:autoSpaceDN/>
      <w:adjustRightInd/>
      <w:spacing w:before="100" w:beforeAutospacing="1" w:after="100" w:afterAutospacing="1"/>
    </w:pPr>
    <w:rPr>
      <w:sz w:val="24"/>
      <w:szCs w:val="24"/>
    </w:rPr>
  </w:style>
  <w:style w:type="paragraph" w:customStyle="1" w:styleId="xl77">
    <w:name w:val="xl77"/>
    <w:basedOn w:val="a"/>
    <w:rsid w:val="00956DA5"/>
    <w:pPr>
      <w:widowControl/>
      <w:autoSpaceDE/>
      <w:autoSpaceDN/>
      <w:adjustRightInd/>
      <w:spacing w:before="100" w:beforeAutospacing="1" w:after="100" w:afterAutospacing="1"/>
    </w:pPr>
    <w:rPr>
      <w:color w:val="0000FF"/>
      <w:sz w:val="24"/>
      <w:szCs w:val="24"/>
      <w:u w:val="single"/>
    </w:rPr>
  </w:style>
  <w:style w:type="paragraph" w:customStyle="1" w:styleId="xl78">
    <w:name w:val="xl78"/>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FF"/>
      <w:sz w:val="24"/>
      <w:szCs w:val="24"/>
      <w:u w:val="single"/>
    </w:rPr>
  </w:style>
  <w:style w:type="paragraph" w:customStyle="1" w:styleId="1e">
    <w:name w:val="Без интервала1"/>
    <w:rsid w:val="00956DA5"/>
    <w:rPr>
      <w:rFonts w:ascii="Calibri" w:hAnsi="Calibri" w:cs="Calibri"/>
      <w:sz w:val="22"/>
      <w:szCs w:val="22"/>
      <w:lang w:eastAsia="en-US"/>
    </w:rPr>
  </w:style>
  <w:style w:type="paragraph" w:customStyle="1" w:styleId="aff7">
    <w:name w:val="Знак Знак Знак Знак Знак Знак Знак Знак"/>
    <w:basedOn w:val="a"/>
    <w:rsid w:val="00BB24AC"/>
    <w:pPr>
      <w:widowControl/>
      <w:autoSpaceDE/>
      <w:autoSpaceDN/>
      <w:adjustRightInd/>
    </w:pPr>
    <w:rPr>
      <w:rFonts w:ascii="Verdana" w:hAnsi="Verdana" w:cs="Verdana"/>
      <w:lang w:val="en-US" w:eastAsia="en-US"/>
    </w:rPr>
  </w:style>
  <w:style w:type="paragraph" w:styleId="aff8">
    <w:name w:val="List Paragraph"/>
    <w:basedOn w:val="a"/>
    <w:link w:val="aff9"/>
    <w:uiPriority w:val="34"/>
    <w:qFormat/>
    <w:rsid w:val="00AF5E3F"/>
    <w:pPr>
      <w:widowControl/>
      <w:autoSpaceDE/>
      <w:autoSpaceDN/>
      <w:adjustRightInd/>
      <w:spacing w:after="200" w:line="276" w:lineRule="auto"/>
      <w:ind w:left="720"/>
    </w:pPr>
    <w:rPr>
      <w:rFonts w:ascii="Calibri" w:hAnsi="Calibri" w:cs="Calibri"/>
      <w:lang w:eastAsia="en-US"/>
    </w:rPr>
  </w:style>
  <w:style w:type="paragraph" w:customStyle="1" w:styleId="1f">
    <w:name w:val="Знак Знак1"/>
    <w:basedOn w:val="a"/>
    <w:uiPriority w:val="99"/>
    <w:rsid w:val="00AF5E3F"/>
    <w:pPr>
      <w:widowControl/>
      <w:autoSpaceDE/>
      <w:autoSpaceDN/>
      <w:adjustRightInd/>
    </w:pPr>
    <w:rPr>
      <w:rFonts w:ascii="Verdana" w:hAnsi="Verdana" w:cs="Verdana"/>
      <w:lang w:val="en-US" w:eastAsia="en-US"/>
    </w:rPr>
  </w:style>
  <w:style w:type="paragraph" w:customStyle="1" w:styleId="u">
    <w:name w:val="u"/>
    <w:basedOn w:val="a"/>
    <w:rsid w:val="00AF5E3F"/>
    <w:pPr>
      <w:widowControl/>
      <w:autoSpaceDE/>
      <w:autoSpaceDN/>
      <w:adjustRightInd/>
      <w:spacing w:before="100" w:beforeAutospacing="1" w:after="100" w:afterAutospacing="1"/>
    </w:pPr>
    <w:rPr>
      <w:rFonts w:ascii="Calibri" w:hAnsi="Calibri" w:cs="Calibri"/>
      <w:sz w:val="24"/>
      <w:szCs w:val="24"/>
    </w:rPr>
  </w:style>
  <w:style w:type="character" w:customStyle="1" w:styleId="apple-converted-space">
    <w:name w:val="apple-converted-space"/>
    <w:rsid w:val="00AF5E3F"/>
  </w:style>
  <w:style w:type="character" w:customStyle="1" w:styleId="aff9">
    <w:name w:val="Абзац списка Знак"/>
    <w:link w:val="aff8"/>
    <w:locked/>
    <w:rsid w:val="00AF5E3F"/>
    <w:rPr>
      <w:rFonts w:ascii="Calibri" w:hAnsi="Calibri" w:cs="Calibri"/>
      <w:lang w:eastAsia="en-US"/>
    </w:rPr>
  </w:style>
  <w:style w:type="paragraph" w:customStyle="1" w:styleId="3f3f3f3f3f3f3f3f3f3f3f3f3f3f3f3f3f3f3f">
    <w:name w:val="Т3fа3fб3fл3fи3fц3fы3f (м3fо3fн3fо3fш3fи3fр3fи3fн3fн3fы3fй3f)"/>
    <w:basedOn w:val="a"/>
    <w:next w:val="a"/>
    <w:uiPriority w:val="99"/>
    <w:rsid w:val="00AF5E3F"/>
    <w:pPr>
      <w:jc w:val="both"/>
    </w:pPr>
    <w:rPr>
      <w:rFonts w:ascii="Courier New" w:hAnsi="Courier New" w:cs="Courier New"/>
    </w:rPr>
  </w:style>
  <w:style w:type="character" w:customStyle="1" w:styleId="affa">
    <w:name w:val="Знак Знак"/>
    <w:uiPriority w:val="99"/>
    <w:rsid w:val="00AF5E3F"/>
  </w:style>
  <w:style w:type="paragraph" w:customStyle="1" w:styleId="1f0">
    <w:name w:val="Без интервала1"/>
    <w:uiPriority w:val="99"/>
    <w:rsid w:val="00AF5E3F"/>
    <w:rPr>
      <w:rFonts w:ascii="Calibri" w:hAnsi="Calibri" w:cs="Calibri"/>
      <w:sz w:val="22"/>
      <w:szCs w:val="22"/>
      <w:lang w:eastAsia="en-US"/>
    </w:rPr>
  </w:style>
  <w:style w:type="paragraph" w:customStyle="1" w:styleId="28">
    <w:name w:val="Без интервала2"/>
    <w:rsid w:val="00AF5E3F"/>
    <w:rPr>
      <w:rFonts w:ascii="Calibri" w:hAnsi="Calibri" w:cs="Calibri"/>
      <w:sz w:val="22"/>
      <w:szCs w:val="22"/>
      <w:lang w:eastAsia="en-US"/>
    </w:rPr>
  </w:style>
  <w:style w:type="paragraph" w:customStyle="1" w:styleId="35">
    <w:name w:val="Без интервала3"/>
    <w:rsid w:val="00AF5E3F"/>
    <w:rPr>
      <w:rFonts w:ascii="Calibri" w:hAnsi="Calibri" w:cs="Calibri"/>
      <w:sz w:val="22"/>
      <w:szCs w:val="22"/>
      <w:lang w:eastAsia="en-US"/>
    </w:rPr>
  </w:style>
  <w:style w:type="paragraph" w:customStyle="1" w:styleId="affb">
    <w:name w:val="Знак Знак Знак Знак Знак Знак Знак Знак"/>
    <w:basedOn w:val="a"/>
    <w:rsid w:val="00AF5E3F"/>
    <w:pPr>
      <w:widowControl/>
      <w:autoSpaceDE/>
      <w:autoSpaceDN/>
      <w:adjustRightInd/>
    </w:pPr>
    <w:rPr>
      <w:rFonts w:ascii="Verdana" w:hAnsi="Verdana" w:cs="Verdana"/>
      <w:lang w:val="en-US" w:eastAsia="en-US"/>
    </w:rPr>
  </w:style>
  <w:style w:type="character" w:customStyle="1" w:styleId="affc">
    <w:name w:val="Основной текст_"/>
    <w:link w:val="1f1"/>
    <w:rsid w:val="00AF5E3F"/>
    <w:rPr>
      <w:sz w:val="23"/>
      <w:szCs w:val="23"/>
      <w:shd w:val="clear" w:color="auto" w:fill="FFFFFF"/>
    </w:rPr>
  </w:style>
  <w:style w:type="paragraph" w:customStyle="1" w:styleId="1f1">
    <w:name w:val="Основной текст1"/>
    <w:basedOn w:val="a"/>
    <w:link w:val="affc"/>
    <w:rsid w:val="00AF5E3F"/>
    <w:pPr>
      <w:widowControl/>
      <w:shd w:val="clear" w:color="auto" w:fill="FFFFFF"/>
      <w:autoSpaceDE/>
      <w:autoSpaceDN/>
      <w:adjustRightInd/>
      <w:spacing w:after="180" w:line="0" w:lineRule="atLeast"/>
      <w:ind w:hanging="340"/>
      <w:jc w:val="center"/>
    </w:pPr>
    <w:rPr>
      <w:sz w:val="23"/>
      <w:szCs w:val="23"/>
    </w:rPr>
  </w:style>
  <w:style w:type="numbering" w:customStyle="1" w:styleId="29">
    <w:name w:val="Нет списка2"/>
    <w:next w:val="a2"/>
    <w:semiHidden/>
    <w:rsid w:val="00291A3F"/>
  </w:style>
  <w:style w:type="character" w:customStyle="1" w:styleId="FontStyle31">
    <w:name w:val="Font Style31"/>
    <w:rsid w:val="00291A3F"/>
    <w:rPr>
      <w:rFonts w:ascii="Times New Roman" w:hAnsi="Times New Roman" w:cs="Times New Roman" w:hint="default"/>
      <w:sz w:val="26"/>
      <w:szCs w:val="26"/>
    </w:rPr>
  </w:style>
  <w:style w:type="paragraph" w:customStyle="1" w:styleId="2b">
    <w:name w:val="Знак Знак2 Знак Знак"/>
    <w:basedOn w:val="a"/>
    <w:rsid w:val="000C0DF7"/>
    <w:pPr>
      <w:widowControl/>
      <w:autoSpaceDE/>
      <w:autoSpaceDN/>
      <w:adjustRightInd/>
    </w:pPr>
    <w:rPr>
      <w:rFonts w:ascii="Verdana" w:hAnsi="Verdana" w:cs="Verdana"/>
      <w:lang w:val="en-US" w:eastAsia="en-US"/>
    </w:rPr>
  </w:style>
  <w:style w:type="paragraph" w:customStyle="1" w:styleId="1f2">
    <w:name w:val="Знак1 Знак Знак Знак Знак Знак Знак Знак Знак"/>
    <w:basedOn w:val="a"/>
    <w:rsid w:val="000C0DF7"/>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affd">
    <w:name w:val="Знак Знак"/>
    <w:basedOn w:val="a"/>
    <w:rsid w:val="000C0DF7"/>
    <w:pPr>
      <w:widowControl/>
      <w:autoSpaceDE/>
      <w:autoSpaceDN/>
      <w:adjustRightInd/>
    </w:pPr>
    <w:rPr>
      <w:rFonts w:ascii="Verdana" w:hAnsi="Verdana" w:cs="Verdana"/>
      <w:lang w:val="en-US" w:eastAsia="en-US"/>
    </w:rPr>
  </w:style>
  <w:style w:type="paragraph" w:customStyle="1" w:styleId="2c">
    <w:name w:val="Абзац списка2"/>
    <w:basedOn w:val="a"/>
    <w:rsid w:val="000C0DF7"/>
    <w:pPr>
      <w:widowControl/>
      <w:autoSpaceDE/>
      <w:autoSpaceDN/>
      <w:adjustRightInd/>
      <w:ind w:left="708"/>
    </w:pPr>
    <w:rPr>
      <w:rFonts w:eastAsia="PMingLiU"/>
      <w:sz w:val="24"/>
      <w:szCs w:val="24"/>
    </w:rPr>
  </w:style>
  <w:style w:type="paragraph" w:customStyle="1" w:styleId="affe">
    <w:name w:val="Знак"/>
    <w:basedOn w:val="a"/>
    <w:autoRedefine/>
    <w:rsid w:val="000C0DF7"/>
    <w:pPr>
      <w:widowControl/>
      <w:ind w:right="28"/>
      <w:jc w:val="both"/>
      <w:textAlignment w:val="baseline"/>
    </w:pPr>
    <w:rPr>
      <w:sz w:val="24"/>
      <w:szCs w:val="24"/>
      <w:lang w:val="en-US" w:eastAsia="en-US"/>
    </w:rPr>
  </w:style>
  <w:style w:type="paragraph" w:customStyle="1" w:styleId="1f3">
    <w:name w:val="Знак1 Знак Знак Знак"/>
    <w:basedOn w:val="a"/>
    <w:rsid w:val="000C0DF7"/>
    <w:pPr>
      <w:widowControl/>
      <w:autoSpaceDE/>
      <w:autoSpaceDN/>
      <w:adjustRightInd/>
      <w:spacing w:after="160" w:line="240" w:lineRule="exact"/>
    </w:pPr>
    <w:rPr>
      <w:rFonts w:ascii="Verdana" w:hAnsi="Verdana"/>
      <w:lang w:val="en-US" w:eastAsia="en-US"/>
    </w:rPr>
  </w:style>
  <w:style w:type="paragraph" w:customStyle="1" w:styleId="afff">
    <w:name w:val="Знак Знак Знак Знак"/>
    <w:basedOn w:val="a"/>
    <w:autoRedefine/>
    <w:rsid w:val="000C0DF7"/>
    <w:pPr>
      <w:widowControl/>
      <w:ind w:right="28"/>
      <w:jc w:val="both"/>
      <w:textAlignment w:val="baseline"/>
    </w:pPr>
    <w:rPr>
      <w:sz w:val="28"/>
      <w:szCs w:val="28"/>
      <w:lang w:val="en-US" w:eastAsia="en-US"/>
    </w:rPr>
  </w:style>
  <w:style w:type="paragraph" w:customStyle="1" w:styleId="36">
    <w:name w:val="Текст3"/>
    <w:basedOn w:val="a"/>
    <w:rsid w:val="000C0DF7"/>
    <w:pPr>
      <w:widowControl/>
      <w:tabs>
        <w:tab w:val="left" w:pos="510"/>
      </w:tabs>
      <w:overflowPunct w:val="0"/>
      <w:spacing w:after="120"/>
      <w:jc w:val="both"/>
      <w:textAlignment w:val="baseline"/>
    </w:pPr>
    <w:rPr>
      <w:sz w:val="24"/>
    </w:rPr>
  </w:style>
  <w:style w:type="paragraph" w:customStyle="1" w:styleId="41">
    <w:name w:val="Без интервала4"/>
    <w:rsid w:val="000C0DF7"/>
    <w:rPr>
      <w:rFonts w:ascii="Calibri" w:hAnsi="Calibri" w:cs="Calibri"/>
      <w:sz w:val="22"/>
      <w:szCs w:val="22"/>
      <w:lang w:eastAsia="en-US"/>
    </w:rPr>
  </w:style>
  <w:style w:type="paragraph" w:customStyle="1" w:styleId="afff0">
    <w:name w:val="Знак Знак Знак Знак Знак Знак Знак Знак"/>
    <w:basedOn w:val="a"/>
    <w:rsid w:val="000C0DF7"/>
    <w:pPr>
      <w:widowControl/>
      <w:autoSpaceDE/>
      <w:autoSpaceDN/>
      <w:adjustRightInd/>
    </w:pPr>
    <w:rPr>
      <w:rFonts w:ascii="Verdana" w:hAnsi="Verdana" w:cs="Verdana"/>
      <w:lang w:val="en-US" w:eastAsia="en-US"/>
    </w:rPr>
  </w:style>
  <w:style w:type="paragraph" w:customStyle="1" w:styleId="2d">
    <w:name w:val="Знак Знак2 Знак Знак"/>
    <w:basedOn w:val="a"/>
    <w:rsid w:val="00F56E9A"/>
    <w:pPr>
      <w:widowControl/>
      <w:autoSpaceDE/>
      <w:autoSpaceDN/>
      <w:adjustRightInd/>
    </w:pPr>
    <w:rPr>
      <w:rFonts w:ascii="Verdana" w:hAnsi="Verdana" w:cs="Verdana"/>
      <w:lang w:val="en-US" w:eastAsia="en-US"/>
    </w:rPr>
  </w:style>
  <w:style w:type="paragraph" w:customStyle="1" w:styleId="1f4">
    <w:name w:val="Знак1 Знак Знак Знак Знак Знак Знак Знак Знак"/>
    <w:basedOn w:val="a"/>
    <w:rsid w:val="00F56E9A"/>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afff1">
    <w:name w:val="Знак Знак"/>
    <w:basedOn w:val="a"/>
    <w:rsid w:val="00F56E9A"/>
    <w:pPr>
      <w:widowControl/>
      <w:autoSpaceDE/>
      <w:autoSpaceDN/>
      <w:adjustRightInd/>
    </w:pPr>
    <w:rPr>
      <w:rFonts w:ascii="Verdana" w:hAnsi="Verdana" w:cs="Verdana"/>
      <w:lang w:val="en-US" w:eastAsia="en-US"/>
    </w:rPr>
  </w:style>
  <w:style w:type="paragraph" w:customStyle="1" w:styleId="37">
    <w:name w:val="Абзац списка3"/>
    <w:basedOn w:val="a"/>
    <w:rsid w:val="00F56E9A"/>
    <w:pPr>
      <w:widowControl/>
      <w:autoSpaceDE/>
      <w:autoSpaceDN/>
      <w:adjustRightInd/>
      <w:ind w:left="708"/>
    </w:pPr>
    <w:rPr>
      <w:rFonts w:eastAsia="PMingLiU"/>
      <w:sz w:val="24"/>
      <w:szCs w:val="24"/>
    </w:rPr>
  </w:style>
  <w:style w:type="paragraph" w:customStyle="1" w:styleId="afff2">
    <w:name w:val="Знак"/>
    <w:basedOn w:val="a"/>
    <w:autoRedefine/>
    <w:rsid w:val="00F56E9A"/>
    <w:pPr>
      <w:widowControl/>
      <w:ind w:right="28"/>
      <w:jc w:val="both"/>
      <w:textAlignment w:val="baseline"/>
    </w:pPr>
    <w:rPr>
      <w:sz w:val="24"/>
      <w:szCs w:val="24"/>
      <w:lang w:val="en-US" w:eastAsia="en-US"/>
    </w:rPr>
  </w:style>
  <w:style w:type="paragraph" w:customStyle="1" w:styleId="1f5">
    <w:name w:val="Знак1 Знак Знак Знак"/>
    <w:basedOn w:val="a"/>
    <w:rsid w:val="00F56E9A"/>
    <w:pPr>
      <w:widowControl/>
      <w:autoSpaceDE/>
      <w:autoSpaceDN/>
      <w:adjustRightInd/>
      <w:spacing w:after="160" w:line="240" w:lineRule="exact"/>
    </w:pPr>
    <w:rPr>
      <w:rFonts w:ascii="Verdana" w:hAnsi="Verdana"/>
      <w:lang w:val="en-US" w:eastAsia="en-US"/>
    </w:rPr>
  </w:style>
  <w:style w:type="paragraph" w:customStyle="1" w:styleId="afff3">
    <w:name w:val="Знак Знак Знак Знак"/>
    <w:basedOn w:val="a"/>
    <w:autoRedefine/>
    <w:rsid w:val="00F56E9A"/>
    <w:pPr>
      <w:widowControl/>
      <w:ind w:right="28"/>
      <w:jc w:val="both"/>
      <w:textAlignment w:val="baseline"/>
    </w:pPr>
    <w:rPr>
      <w:sz w:val="28"/>
      <w:szCs w:val="28"/>
      <w:lang w:val="en-US" w:eastAsia="en-US"/>
    </w:rPr>
  </w:style>
  <w:style w:type="paragraph" w:customStyle="1" w:styleId="42">
    <w:name w:val="Текст4"/>
    <w:basedOn w:val="a"/>
    <w:rsid w:val="00F56E9A"/>
    <w:pPr>
      <w:widowControl/>
      <w:tabs>
        <w:tab w:val="left" w:pos="510"/>
      </w:tabs>
      <w:overflowPunct w:val="0"/>
      <w:spacing w:after="120"/>
      <w:jc w:val="both"/>
      <w:textAlignment w:val="baseline"/>
    </w:pPr>
    <w:rPr>
      <w:sz w:val="24"/>
    </w:rPr>
  </w:style>
  <w:style w:type="paragraph" w:customStyle="1" w:styleId="51">
    <w:name w:val="Без интервала5"/>
    <w:rsid w:val="00F56E9A"/>
    <w:rPr>
      <w:rFonts w:ascii="Calibri" w:hAnsi="Calibri" w:cs="Calibri"/>
      <w:sz w:val="22"/>
      <w:szCs w:val="22"/>
      <w:lang w:eastAsia="en-US"/>
    </w:rPr>
  </w:style>
  <w:style w:type="paragraph" w:customStyle="1" w:styleId="afff4">
    <w:name w:val="Знак Знак Знак Знак Знак Знак Знак Знак"/>
    <w:basedOn w:val="a"/>
    <w:rsid w:val="00F56E9A"/>
    <w:pPr>
      <w:widowControl/>
      <w:autoSpaceDE/>
      <w:autoSpaceDN/>
      <w:adjustRightInd/>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99" w:qFormat="1"/>
    <w:lsdException w:name="Emphasis" w:uiPriority="99"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6F6"/>
    <w:pPr>
      <w:widowControl w:val="0"/>
      <w:autoSpaceDE w:val="0"/>
      <w:autoSpaceDN w:val="0"/>
      <w:adjustRightInd w:val="0"/>
    </w:pPr>
  </w:style>
  <w:style w:type="paragraph" w:styleId="10">
    <w:name w:val="heading 1"/>
    <w:basedOn w:val="a"/>
    <w:next w:val="a"/>
    <w:link w:val="11"/>
    <w:qFormat/>
    <w:rsid w:val="00956DA5"/>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956DA5"/>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0"/>
    <w:qFormat/>
    <w:rsid w:val="00956DA5"/>
    <w:pPr>
      <w:keepNext/>
      <w:widowControl/>
      <w:autoSpaceDE/>
      <w:autoSpaceDN/>
      <w:adjustRightInd/>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956DA5"/>
    <w:pPr>
      <w:keepNext/>
      <w:widowControl/>
      <w:autoSpaceDE/>
      <w:autoSpaceDN/>
      <w:adjustRightInd/>
      <w:spacing w:before="120" w:after="120"/>
      <w:jc w:val="both"/>
      <w:outlineLvl w:val="3"/>
    </w:pPr>
    <w:rPr>
      <w:sz w:val="28"/>
    </w:rPr>
  </w:style>
  <w:style w:type="paragraph" w:styleId="5">
    <w:name w:val="heading 5"/>
    <w:basedOn w:val="a"/>
    <w:next w:val="a"/>
    <w:link w:val="50"/>
    <w:qFormat/>
    <w:rsid w:val="00956DA5"/>
    <w:pPr>
      <w:keepNext/>
      <w:widowControl/>
      <w:autoSpaceDE/>
      <w:autoSpaceDN/>
      <w:adjustRightInd/>
      <w:ind w:firstLine="720"/>
      <w:jc w:val="right"/>
      <w:outlineLvl w:val="4"/>
    </w:pPr>
    <w:rPr>
      <w:sz w:val="28"/>
    </w:rPr>
  </w:style>
  <w:style w:type="paragraph" w:styleId="6">
    <w:name w:val="heading 6"/>
    <w:basedOn w:val="a"/>
    <w:next w:val="a"/>
    <w:link w:val="60"/>
    <w:qFormat/>
    <w:rsid w:val="00956DA5"/>
    <w:pPr>
      <w:keepNext/>
      <w:widowControl/>
      <w:autoSpaceDE/>
      <w:autoSpaceDN/>
      <w:adjustRightInd/>
      <w:jc w:val="center"/>
      <w:outlineLvl w:val="5"/>
    </w:pPr>
    <w:rPr>
      <w:sz w:val="36"/>
    </w:rPr>
  </w:style>
  <w:style w:type="paragraph" w:styleId="7">
    <w:name w:val="heading 7"/>
    <w:basedOn w:val="a"/>
    <w:next w:val="a"/>
    <w:link w:val="70"/>
    <w:qFormat/>
    <w:rsid w:val="00956DA5"/>
    <w:pPr>
      <w:keepNext/>
      <w:widowControl/>
      <w:autoSpaceDE/>
      <w:autoSpaceDN/>
      <w:adjustRightInd/>
      <w:jc w:val="center"/>
      <w:outlineLvl w:val="6"/>
    </w:pPr>
    <w:rPr>
      <w:b/>
      <w:sz w:val="18"/>
      <w:szCs w:val="24"/>
    </w:rPr>
  </w:style>
  <w:style w:type="paragraph" w:styleId="8">
    <w:name w:val="heading 8"/>
    <w:basedOn w:val="a"/>
    <w:next w:val="a"/>
    <w:link w:val="80"/>
    <w:qFormat/>
    <w:rsid w:val="00956DA5"/>
    <w:pPr>
      <w:keepNext/>
      <w:widowControl/>
      <w:autoSpaceDE/>
      <w:autoSpaceDN/>
      <w:adjustRightInd/>
      <w:jc w:val="center"/>
      <w:outlineLvl w:val="7"/>
    </w:pPr>
    <w:rPr>
      <w:spacing w:val="-20"/>
      <w:sz w:val="24"/>
    </w:rPr>
  </w:style>
  <w:style w:type="paragraph" w:styleId="9">
    <w:name w:val="heading 9"/>
    <w:basedOn w:val="a"/>
    <w:next w:val="a"/>
    <w:link w:val="90"/>
    <w:qFormat/>
    <w:rsid w:val="00956DA5"/>
    <w:pPr>
      <w:keepNext/>
      <w:widowControl/>
      <w:autoSpaceDE/>
      <w:autoSpaceDN/>
      <w:adjustRightInd/>
      <w:outlineLvl w:val="8"/>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Знак Знак"/>
    <w:basedOn w:val="a"/>
    <w:rsid w:val="000A3C3E"/>
    <w:pPr>
      <w:widowControl/>
      <w:autoSpaceDE/>
      <w:autoSpaceDN/>
      <w:adjustRightInd/>
    </w:pPr>
    <w:rPr>
      <w:rFonts w:ascii="Verdana" w:hAnsi="Verdana" w:cs="Verdana"/>
      <w:lang w:val="en-US" w:eastAsia="en-US"/>
    </w:rPr>
  </w:style>
  <w:style w:type="paragraph" w:styleId="a3">
    <w:name w:val="header"/>
    <w:basedOn w:val="a"/>
    <w:link w:val="a4"/>
    <w:uiPriority w:val="99"/>
    <w:rsid w:val="00451118"/>
    <w:pPr>
      <w:tabs>
        <w:tab w:val="center" w:pos="4677"/>
        <w:tab w:val="right" w:pos="9355"/>
      </w:tabs>
    </w:pPr>
  </w:style>
  <w:style w:type="character" w:styleId="a5">
    <w:name w:val="page number"/>
    <w:basedOn w:val="a0"/>
    <w:rsid w:val="00451118"/>
  </w:style>
  <w:style w:type="paragraph" w:styleId="a6">
    <w:name w:val="footer"/>
    <w:basedOn w:val="a"/>
    <w:link w:val="a7"/>
    <w:rsid w:val="00451118"/>
    <w:pPr>
      <w:tabs>
        <w:tab w:val="center" w:pos="4677"/>
        <w:tab w:val="right" w:pos="9355"/>
      </w:tabs>
    </w:pPr>
  </w:style>
  <w:style w:type="character" w:customStyle="1" w:styleId="a4">
    <w:name w:val="Верхний колонтитул Знак"/>
    <w:link w:val="a3"/>
    <w:uiPriority w:val="99"/>
    <w:rsid w:val="00846F20"/>
  </w:style>
  <w:style w:type="paragraph" w:customStyle="1" w:styleId="ConsPlusNormal">
    <w:name w:val="ConsPlusNormal"/>
    <w:link w:val="ConsPlusNormal0"/>
    <w:qFormat/>
    <w:rsid w:val="00846F20"/>
    <w:pPr>
      <w:autoSpaceDE w:val="0"/>
      <w:autoSpaceDN w:val="0"/>
      <w:adjustRightInd w:val="0"/>
    </w:pPr>
    <w:rPr>
      <w:rFonts w:ascii="Arial" w:eastAsia="Calibri" w:hAnsi="Arial" w:cs="Arial"/>
      <w:lang w:eastAsia="en-US"/>
    </w:rPr>
  </w:style>
  <w:style w:type="paragraph" w:styleId="a8">
    <w:name w:val="Normal (Web)"/>
    <w:basedOn w:val="a"/>
    <w:uiPriority w:val="99"/>
    <w:rsid w:val="00846F20"/>
    <w:pPr>
      <w:widowControl/>
      <w:autoSpaceDE/>
      <w:autoSpaceDN/>
      <w:adjustRightInd/>
      <w:spacing w:before="100" w:beforeAutospacing="1" w:after="100" w:afterAutospacing="1"/>
    </w:pPr>
    <w:rPr>
      <w:sz w:val="24"/>
      <w:szCs w:val="24"/>
    </w:rPr>
  </w:style>
  <w:style w:type="paragraph" w:customStyle="1" w:styleId="ConsPlusTitle">
    <w:name w:val="ConsPlusTitle"/>
    <w:qFormat/>
    <w:rsid w:val="00846F20"/>
    <w:pPr>
      <w:widowControl w:val="0"/>
      <w:autoSpaceDE w:val="0"/>
      <w:autoSpaceDN w:val="0"/>
      <w:adjustRightInd w:val="0"/>
    </w:pPr>
    <w:rPr>
      <w:b/>
      <w:bCs/>
    </w:rPr>
  </w:style>
  <w:style w:type="paragraph" w:styleId="a9">
    <w:name w:val="Balloon Text"/>
    <w:basedOn w:val="a"/>
    <w:link w:val="aa"/>
    <w:rsid w:val="005E2707"/>
    <w:rPr>
      <w:rFonts w:ascii="Tahoma" w:hAnsi="Tahoma" w:cs="Tahoma"/>
      <w:sz w:val="16"/>
      <w:szCs w:val="16"/>
    </w:rPr>
  </w:style>
  <w:style w:type="character" w:customStyle="1" w:styleId="aa">
    <w:name w:val="Текст выноски Знак"/>
    <w:link w:val="a9"/>
    <w:rsid w:val="005E2707"/>
    <w:rPr>
      <w:rFonts w:ascii="Tahoma" w:hAnsi="Tahoma" w:cs="Tahoma"/>
      <w:sz w:val="16"/>
      <w:szCs w:val="16"/>
    </w:rPr>
  </w:style>
  <w:style w:type="character" w:styleId="ab">
    <w:name w:val="Hyperlink"/>
    <w:rsid w:val="00D51723"/>
    <w:rPr>
      <w:color w:val="0000FF"/>
      <w:u w:val="single"/>
    </w:rPr>
  </w:style>
  <w:style w:type="character" w:customStyle="1" w:styleId="a7">
    <w:name w:val="Нижний колонтитул Знак"/>
    <w:link w:val="a6"/>
    <w:rsid w:val="001F66F6"/>
  </w:style>
  <w:style w:type="paragraph" w:customStyle="1" w:styleId="12">
    <w:name w:val="Знак1 Знак Знак Знак Знак Знак Знак Знак Знак"/>
    <w:basedOn w:val="a"/>
    <w:rsid w:val="00EC4B52"/>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13">
    <w:name w:val="Знак1"/>
    <w:basedOn w:val="a"/>
    <w:rsid w:val="00DA57DD"/>
    <w:pPr>
      <w:widowControl/>
      <w:autoSpaceDE/>
      <w:autoSpaceDN/>
      <w:adjustRightInd/>
    </w:pPr>
    <w:rPr>
      <w:rFonts w:ascii="Verdana" w:hAnsi="Verdana" w:cs="Verdana"/>
      <w:lang w:val="en-US" w:eastAsia="en-US"/>
    </w:rPr>
  </w:style>
  <w:style w:type="paragraph" w:customStyle="1" w:styleId="ac">
    <w:name w:val="Знак Знак"/>
    <w:basedOn w:val="a"/>
    <w:rsid w:val="00097E22"/>
    <w:pPr>
      <w:widowControl/>
      <w:autoSpaceDE/>
      <w:autoSpaceDN/>
      <w:adjustRightInd/>
    </w:pPr>
    <w:rPr>
      <w:rFonts w:ascii="Verdana" w:hAnsi="Verdana" w:cs="Verdana"/>
      <w:lang w:val="en-US" w:eastAsia="en-US"/>
    </w:rPr>
  </w:style>
  <w:style w:type="paragraph" w:styleId="ad">
    <w:name w:val="No Spacing"/>
    <w:uiPriority w:val="1"/>
    <w:qFormat/>
    <w:rsid w:val="00AE6F21"/>
    <w:rPr>
      <w:rFonts w:ascii="Calibri" w:eastAsia="Calibri" w:hAnsi="Calibri"/>
      <w:sz w:val="22"/>
      <w:szCs w:val="22"/>
      <w:lang w:eastAsia="en-US"/>
    </w:rPr>
  </w:style>
  <w:style w:type="character" w:customStyle="1" w:styleId="11">
    <w:name w:val="Заголовок 1 Знак"/>
    <w:link w:val="10"/>
    <w:rsid w:val="00956DA5"/>
    <w:rPr>
      <w:rFonts w:ascii="Cambria" w:hAnsi="Cambria"/>
      <w:b/>
      <w:bCs/>
      <w:kern w:val="32"/>
      <w:sz w:val="32"/>
      <w:szCs w:val="32"/>
      <w:lang w:eastAsia="en-US"/>
    </w:rPr>
  </w:style>
  <w:style w:type="character" w:customStyle="1" w:styleId="20">
    <w:name w:val="Заголовок 2 Знак"/>
    <w:link w:val="2"/>
    <w:rsid w:val="00956DA5"/>
    <w:rPr>
      <w:rFonts w:ascii="Arial" w:hAnsi="Arial" w:cs="Arial"/>
      <w:b/>
      <w:bCs/>
      <w:i/>
      <w:iCs/>
      <w:sz w:val="28"/>
      <w:szCs w:val="28"/>
    </w:rPr>
  </w:style>
  <w:style w:type="character" w:customStyle="1" w:styleId="30">
    <w:name w:val="Заголовок 3 Знак"/>
    <w:link w:val="3"/>
    <w:rsid w:val="00956DA5"/>
    <w:rPr>
      <w:rFonts w:ascii="Cambria" w:hAnsi="Cambria"/>
      <w:b/>
      <w:bCs/>
      <w:sz w:val="26"/>
      <w:szCs w:val="26"/>
      <w:lang w:eastAsia="en-US"/>
    </w:rPr>
  </w:style>
  <w:style w:type="character" w:customStyle="1" w:styleId="40">
    <w:name w:val="Заголовок 4 Знак"/>
    <w:link w:val="4"/>
    <w:rsid w:val="00956DA5"/>
    <w:rPr>
      <w:sz w:val="28"/>
    </w:rPr>
  </w:style>
  <w:style w:type="character" w:customStyle="1" w:styleId="50">
    <w:name w:val="Заголовок 5 Знак"/>
    <w:link w:val="5"/>
    <w:rsid w:val="00956DA5"/>
    <w:rPr>
      <w:sz w:val="28"/>
    </w:rPr>
  </w:style>
  <w:style w:type="character" w:customStyle="1" w:styleId="60">
    <w:name w:val="Заголовок 6 Знак"/>
    <w:link w:val="6"/>
    <w:rsid w:val="00956DA5"/>
    <w:rPr>
      <w:sz w:val="36"/>
    </w:rPr>
  </w:style>
  <w:style w:type="character" w:customStyle="1" w:styleId="70">
    <w:name w:val="Заголовок 7 Знак"/>
    <w:link w:val="7"/>
    <w:rsid w:val="00956DA5"/>
    <w:rPr>
      <w:b/>
      <w:sz w:val="18"/>
      <w:szCs w:val="24"/>
    </w:rPr>
  </w:style>
  <w:style w:type="character" w:customStyle="1" w:styleId="80">
    <w:name w:val="Заголовок 8 Знак"/>
    <w:link w:val="8"/>
    <w:rsid w:val="00956DA5"/>
    <w:rPr>
      <w:spacing w:val="-20"/>
      <w:sz w:val="24"/>
    </w:rPr>
  </w:style>
  <w:style w:type="character" w:customStyle="1" w:styleId="90">
    <w:name w:val="Заголовок 9 Знак"/>
    <w:link w:val="9"/>
    <w:rsid w:val="00956DA5"/>
    <w:rPr>
      <w:b/>
      <w:sz w:val="24"/>
      <w:szCs w:val="24"/>
    </w:rPr>
  </w:style>
  <w:style w:type="numbering" w:customStyle="1" w:styleId="14">
    <w:name w:val="Нет списка1"/>
    <w:next w:val="a2"/>
    <w:semiHidden/>
    <w:unhideWhenUsed/>
    <w:rsid w:val="00956DA5"/>
  </w:style>
  <w:style w:type="table" w:styleId="ae">
    <w:name w:val="Table Grid"/>
    <w:basedOn w:val="a1"/>
    <w:rsid w:val="00956D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Обычный2"/>
    <w:rsid w:val="00956DA5"/>
    <w:rPr>
      <w:rFonts w:eastAsia="ヒラギノ角ゴ Pro W3"/>
      <w:color w:val="000000"/>
      <w:sz w:val="24"/>
    </w:rPr>
  </w:style>
  <w:style w:type="paragraph" w:customStyle="1" w:styleId="1A">
    <w:name w:val="Заголовок 1 A"/>
    <w:next w:val="22"/>
    <w:rsid w:val="00956DA5"/>
    <w:pPr>
      <w:keepNext/>
      <w:spacing w:before="240" w:after="60"/>
      <w:outlineLvl w:val="0"/>
    </w:pPr>
    <w:rPr>
      <w:rFonts w:ascii="Arial Bold" w:eastAsia="ヒラギノ角ゴ Pro W3" w:hAnsi="Arial Bold"/>
      <w:color w:val="000000"/>
      <w:kern w:val="32"/>
      <w:sz w:val="32"/>
    </w:rPr>
  </w:style>
  <w:style w:type="paragraph" w:customStyle="1" w:styleId="210">
    <w:name w:val="Основной текст 21"/>
    <w:rsid w:val="00956DA5"/>
    <w:pPr>
      <w:spacing w:after="120" w:line="480" w:lineRule="auto"/>
    </w:pPr>
    <w:rPr>
      <w:rFonts w:eastAsia="ヒラギノ角ゴ Pro W3"/>
      <w:color w:val="000000"/>
      <w:sz w:val="26"/>
    </w:rPr>
  </w:style>
  <w:style w:type="paragraph" w:customStyle="1" w:styleId="15">
    <w:name w:val="Абзац списка1"/>
    <w:basedOn w:val="a"/>
    <w:rsid w:val="00956DA5"/>
    <w:pPr>
      <w:widowControl/>
      <w:autoSpaceDE/>
      <w:autoSpaceDN/>
      <w:adjustRightInd/>
      <w:ind w:left="708"/>
    </w:pPr>
    <w:rPr>
      <w:rFonts w:eastAsia="PMingLiU"/>
      <w:sz w:val="24"/>
      <w:szCs w:val="24"/>
    </w:rPr>
  </w:style>
  <w:style w:type="character" w:customStyle="1" w:styleId="16">
    <w:name w:val="Знак сноски1"/>
    <w:rsid w:val="00956DA5"/>
    <w:rPr>
      <w:color w:val="000000"/>
      <w:sz w:val="20"/>
      <w:vertAlign w:val="superscript"/>
    </w:rPr>
  </w:style>
  <w:style w:type="paragraph" w:customStyle="1" w:styleId="Af">
    <w:name w:val="Текст сноски A"/>
    <w:rsid w:val="00956DA5"/>
    <w:rPr>
      <w:rFonts w:eastAsia="ヒラギノ角ゴ Pro W3"/>
      <w:color w:val="000000"/>
    </w:rPr>
  </w:style>
  <w:style w:type="character" w:customStyle="1" w:styleId="17">
    <w:name w:val="Гиперссылка1"/>
    <w:rsid w:val="00956DA5"/>
    <w:rPr>
      <w:color w:val="0000FF"/>
      <w:sz w:val="20"/>
      <w:u w:val="single"/>
    </w:rPr>
  </w:style>
  <w:style w:type="paragraph" w:customStyle="1" w:styleId="3A">
    <w:name w:val="Заголовок 3 A"/>
    <w:next w:val="22"/>
    <w:rsid w:val="00956DA5"/>
    <w:pPr>
      <w:keepNext/>
      <w:spacing w:before="240" w:after="60"/>
      <w:outlineLvl w:val="2"/>
    </w:pPr>
    <w:rPr>
      <w:rFonts w:ascii="Arial Bold" w:eastAsia="ヒラギノ角ゴ Pro W3" w:hAnsi="Arial Bold"/>
      <w:color w:val="000000"/>
      <w:sz w:val="26"/>
    </w:rPr>
  </w:style>
  <w:style w:type="paragraph" w:customStyle="1" w:styleId="18">
    <w:name w:val="Обычный1"/>
    <w:link w:val="19"/>
    <w:rsid w:val="00956DA5"/>
    <w:rPr>
      <w:rFonts w:eastAsia="ヒラギノ角ゴ Pro W3"/>
      <w:color w:val="000000"/>
      <w:sz w:val="24"/>
    </w:rPr>
  </w:style>
  <w:style w:type="character" w:customStyle="1" w:styleId="19">
    <w:name w:val="Обычный1 Знак"/>
    <w:link w:val="18"/>
    <w:rsid w:val="00956DA5"/>
    <w:rPr>
      <w:rFonts w:eastAsia="ヒラギノ角ゴ Pro W3"/>
      <w:color w:val="000000"/>
      <w:sz w:val="24"/>
    </w:rPr>
  </w:style>
  <w:style w:type="paragraph" w:styleId="af0">
    <w:name w:val="footnote text"/>
    <w:basedOn w:val="a"/>
    <w:link w:val="af1"/>
    <w:rsid w:val="00956DA5"/>
    <w:pPr>
      <w:widowControl/>
      <w:autoSpaceDE/>
      <w:autoSpaceDN/>
      <w:adjustRightInd/>
    </w:pPr>
    <w:rPr>
      <w:rFonts w:eastAsia="Calibri"/>
    </w:rPr>
  </w:style>
  <w:style w:type="character" w:customStyle="1" w:styleId="af1">
    <w:name w:val="Текст сноски Знак"/>
    <w:link w:val="af0"/>
    <w:rsid w:val="00956DA5"/>
    <w:rPr>
      <w:rFonts w:eastAsia="Calibri"/>
    </w:rPr>
  </w:style>
  <w:style w:type="character" w:styleId="af2">
    <w:name w:val="footnote reference"/>
    <w:rsid w:val="00956DA5"/>
    <w:rPr>
      <w:rFonts w:cs="Times New Roman"/>
      <w:vertAlign w:val="superscript"/>
    </w:rPr>
  </w:style>
  <w:style w:type="paragraph" w:styleId="23">
    <w:name w:val="Body Text 2"/>
    <w:basedOn w:val="a"/>
    <w:link w:val="24"/>
    <w:rsid w:val="00956DA5"/>
    <w:pPr>
      <w:widowControl/>
      <w:autoSpaceDE/>
      <w:autoSpaceDN/>
      <w:adjustRightInd/>
      <w:spacing w:after="120" w:line="480" w:lineRule="auto"/>
    </w:pPr>
    <w:rPr>
      <w:sz w:val="26"/>
    </w:rPr>
  </w:style>
  <w:style w:type="character" w:customStyle="1" w:styleId="24">
    <w:name w:val="Основной текст 2 Знак"/>
    <w:link w:val="23"/>
    <w:rsid w:val="00956DA5"/>
    <w:rPr>
      <w:sz w:val="26"/>
    </w:rPr>
  </w:style>
  <w:style w:type="paragraph" w:customStyle="1" w:styleId="af3">
    <w:name w:val="МУ Обычный стиль"/>
    <w:basedOn w:val="a"/>
    <w:autoRedefine/>
    <w:rsid w:val="00956DA5"/>
    <w:pPr>
      <w:widowControl/>
      <w:tabs>
        <w:tab w:val="num" w:pos="0"/>
        <w:tab w:val="num" w:pos="1080"/>
      </w:tabs>
      <w:autoSpaceDE/>
      <w:autoSpaceDN/>
      <w:adjustRightInd/>
      <w:ind w:firstLine="360"/>
      <w:jc w:val="both"/>
    </w:pPr>
  </w:style>
  <w:style w:type="paragraph" w:customStyle="1" w:styleId="2A">
    <w:name w:val="Заголовок 2 A"/>
    <w:next w:val="22"/>
    <w:rsid w:val="00956DA5"/>
    <w:pPr>
      <w:keepNext/>
      <w:spacing w:before="240" w:after="60"/>
      <w:outlineLvl w:val="1"/>
    </w:pPr>
    <w:rPr>
      <w:rFonts w:ascii="Arial Bold Italic" w:eastAsia="ヒラギノ角ゴ Pro W3" w:hAnsi="Arial Bold Italic"/>
      <w:color w:val="000000"/>
      <w:sz w:val="28"/>
    </w:rPr>
  </w:style>
  <w:style w:type="paragraph" w:styleId="af4">
    <w:name w:val="Body Text Indent"/>
    <w:basedOn w:val="a"/>
    <w:link w:val="af5"/>
    <w:unhideWhenUsed/>
    <w:rsid w:val="00956DA5"/>
    <w:pPr>
      <w:widowControl/>
      <w:autoSpaceDE/>
      <w:autoSpaceDN/>
      <w:adjustRightInd/>
      <w:spacing w:after="120" w:line="276" w:lineRule="auto"/>
      <w:ind w:left="283"/>
    </w:pPr>
    <w:rPr>
      <w:rFonts w:ascii="Calibri" w:eastAsia="Calibri" w:hAnsi="Calibri"/>
      <w:sz w:val="22"/>
      <w:szCs w:val="22"/>
      <w:lang w:eastAsia="en-US"/>
    </w:rPr>
  </w:style>
  <w:style w:type="character" w:customStyle="1" w:styleId="af5">
    <w:name w:val="Основной текст с отступом Знак"/>
    <w:link w:val="af4"/>
    <w:rsid w:val="00956DA5"/>
    <w:rPr>
      <w:rFonts w:ascii="Calibri" w:eastAsia="Calibri" w:hAnsi="Calibri"/>
      <w:sz w:val="22"/>
      <w:szCs w:val="22"/>
      <w:lang w:eastAsia="en-US"/>
    </w:rPr>
  </w:style>
  <w:style w:type="character" w:customStyle="1" w:styleId="rvts6">
    <w:name w:val="rvts6"/>
    <w:uiPriority w:val="99"/>
    <w:rsid w:val="00956DA5"/>
    <w:rPr>
      <w:rFonts w:cs="Times New Roman"/>
    </w:rPr>
  </w:style>
  <w:style w:type="character" w:styleId="af6">
    <w:name w:val="Strong"/>
    <w:uiPriority w:val="99"/>
    <w:qFormat/>
    <w:rsid w:val="00956DA5"/>
    <w:rPr>
      <w:rFonts w:cs="Times New Roman"/>
      <w:b/>
      <w:bCs/>
    </w:rPr>
  </w:style>
  <w:style w:type="character" w:styleId="af7">
    <w:name w:val="Emphasis"/>
    <w:uiPriority w:val="99"/>
    <w:qFormat/>
    <w:rsid w:val="00956DA5"/>
    <w:rPr>
      <w:rFonts w:cs="Times New Roman"/>
      <w:i/>
      <w:iCs/>
    </w:rPr>
  </w:style>
  <w:style w:type="paragraph" w:customStyle="1" w:styleId="af8">
    <w:name w:val="Свободная форма"/>
    <w:rsid w:val="00956DA5"/>
    <w:rPr>
      <w:rFonts w:ascii="Lucida Grande" w:eastAsia="ヒラギノ角ゴ Pro W3" w:hAnsi="Lucida Grande"/>
      <w:color w:val="000000"/>
    </w:rPr>
  </w:style>
  <w:style w:type="paragraph" w:customStyle="1" w:styleId="af9">
    <w:name w:val="Знак"/>
    <w:basedOn w:val="a"/>
    <w:autoRedefine/>
    <w:rsid w:val="00956DA5"/>
    <w:pPr>
      <w:widowControl/>
      <w:ind w:right="28"/>
      <w:jc w:val="both"/>
      <w:textAlignment w:val="baseline"/>
    </w:pPr>
    <w:rPr>
      <w:sz w:val="24"/>
      <w:szCs w:val="24"/>
      <w:lang w:val="en-US" w:eastAsia="en-US"/>
    </w:rPr>
  </w:style>
  <w:style w:type="paragraph" w:styleId="afa">
    <w:name w:val="caption"/>
    <w:basedOn w:val="a"/>
    <w:next w:val="a"/>
    <w:qFormat/>
    <w:rsid w:val="00956DA5"/>
    <w:pPr>
      <w:widowControl/>
      <w:autoSpaceDE/>
      <w:autoSpaceDN/>
      <w:adjustRightInd/>
      <w:jc w:val="center"/>
    </w:pPr>
    <w:rPr>
      <w:spacing w:val="-20"/>
      <w:sz w:val="28"/>
    </w:rPr>
  </w:style>
  <w:style w:type="paragraph" w:styleId="afb">
    <w:name w:val="Body Text"/>
    <w:basedOn w:val="a"/>
    <w:link w:val="afc"/>
    <w:rsid w:val="00956DA5"/>
    <w:pPr>
      <w:widowControl/>
      <w:autoSpaceDE/>
      <w:autoSpaceDN/>
      <w:adjustRightInd/>
      <w:jc w:val="center"/>
    </w:pPr>
    <w:rPr>
      <w:sz w:val="24"/>
    </w:rPr>
  </w:style>
  <w:style w:type="character" w:customStyle="1" w:styleId="afc">
    <w:name w:val="Основной текст Знак"/>
    <w:link w:val="afb"/>
    <w:rsid w:val="00956DA5"/>
    <w:rPr>
      <w:sz w:val="24"/>
    </w:rPr>
  </w:style>
  <w:style w:type="paragraph" w:styleId="25">
    <w:name w:val="Body Text Indent 2"/>
    <w:basedOn w:val="a"/>
    <w:link w:val="26"/>
    <w:rsid w:val="00956DA5"/>
    <w:pPr>
      <w:widowControl/>
      <w:autoSpaceDE/>
      <w:autoSpaceDN/>
      <w:adjustRightInd/>
      <w:ind w:firstLine="720"/>
      <w:jc w:val="both"/>
    </w:pPr>
    <w:rPr>
      <w:sz w:val="28"/>
    </w:rPr>
  </w:style>
  <w:style w:type="character" w:customStyle="1" w:styleId="26">
    <w:name w:val="Основной текст с отступом 2 Знак"/>
    <w:link w:val="25"/>
    <w:rsid w:val="00956DA5"/>
    <w:rPr>
      <w:sz w:val="28"/>
    </w:rPr>
  </w:style>
  <w:style w:type="paragraph" w:styleId="31">
    <w:name w:val="Body Text Indent 3"/>
    <w:basedOn w:val="a"/>
    <w:link w:val="32"/>
    <w:rsid w:val="00956DA5"/>
    <w:pPr>
      <w:widowControl/>
      <w:autoSpaceDE/>
      <w:autoSpaceDN/>
      <w:adjustRightInd/>
      <w:ind w:firstLine="720"/>
    </w:pPr>
    <w:rPr>
      <w:sz w:val="28"/>
    </w:rPr>
  </w:style>
  <w:style w:type="character" w:customStyle="1" w:styleId="32">
    <w:name w:val="Основной текст с отступом 3 Знак"/>
    <w:link w:val="31"/>
    <w:rsid w:val="00956DA5"/>
    <w:rPr>
      <w:sz w:val="28"/>
    </w:rPr>
  </w:style>
  <w:style w:type="paragraph" w:customStyle="1" w:styleId="afd">
    <w:name w:val="Заголовок"/>
    <w:basedOn w:val="a"/>
    <w:link w:val="afe"/>
    <w:qFormat/>
    <w:rsid w:val="00956DA5"/>
    <w:pPr>
      <w:widowControl/>
      <w:autoSpaceDE/>
      <w:autoSpaceDN/>
      <w:adjustRightInd/>
      <w:jc w:val="center"/>
    </w:pPr>
    <w:rPr>
      <w:sz w:val="28"/>
    </w:rPr>
  </w:style>
  <w:style w:type="character" w:customStyle="1" w:styleId="afe">
    <w:name w:val="Заголовок Знак"/>
    <w:link w:val="afd"/>
    <w:rsid w:val="00956DA5"/>
    <w:rPr>
      <w:sz w:val="28"/>
    </w:rPr>
  </w:style>
  <w:style w:type="paragraph" w:styleId="33">
    <w:name w:val="Body Text 3"/>
    <w:basedOn w:val="a"/>
    <w:link w:val="34"/>
    <w:rsid w:val="00956DA5"/>
    <w:pPr>
      <w:widowControl/>
      <w:autoSpaceDE/>
      <w:autoSpaceDN/>
      <w:adjustRightInd/>
      <w:jc w:val="center"/>
    </w:pPr>
    <w:rPr>
      <w:sz w:val="28"/>
    </w:rPr>
  </w:style>
  <w:style w:type="character" w:customStyle="1" w:styleId="34">
    <w:name w:val="Основной текст 3 Знак"/>
    <w:link w:val="33"/>
    <w:rsid w:val="00956DA5"/>
    <w:rPr>
      <w:sz w:val="28"/>
    </w:rPr>
  </w:style>
  <w:style w:type="paragraph" w:styleId="aff">
    <w:name w:val="Block Text"/>
    <w:basedOn w:val="a"/>
    <w:rsid w:val="00956DA5"/>
    <w:pPr>
      <w:widowControl/>
      <w:autoSpaceDE/>
      <w:autoSpaceDN/>
      <w:adjustRightInd/>
      <w:ind w:left="360" w:right="833"/>
      <w:jc w:val="both"/>
    </w:pPr>
    <w:rPr>
      <w:sz w:val="28"/>
    </w:rPr>
  </w:style>
  <w:style w:type="paragraph" w:customStyle="1" w:styleId="1b">
    <w:name w:val="Знак1 Знак Знак Знак"/>
    <w:basedOn w:val="a"/>
    <w:rsid w:val="00956DA5"/>
    <w:pPr>
      <w:widowControl/>
      <w:autoSpaceDE/>
      <w:autoSpaceDN/>
      <w:adjustRightInd/>
      <w:spacing w:after="160" w:line="240" w:lineRule="exact"/>
    </w:pPr>
    <w:rPr>
      <w:rFonts w:ascii="Verdana" w:hAnsi="Verdana"/>
      <w:lang w:val="en-US" w:eastAsia="en-US"/>
    </w:rPr>
  </w:style>
  <w:style w:type="character" w:customStyle="1" w:styleId="postbody">
    <w:name w:val="postbody"/>
    <w:rsid w:val="00956DA5"/>
  </w:style>
  <w:style w:type="paragraph" w:customStyle="1" w:styleId="1c">
    <w:name w:val="Знак1 Знак Знак Знак"/>
    <w:basedOn w:val="a"/>
    <w:rsid w:val="00956DA5"/>
    <w:pPr>
      <w:widowControl/>
      <w:autoSpaceDE/>
      <w:autoSpaceDN/>
      <w:adjustRightInd/>
      <w:spacing w:after="160" w:line="240" w:lineRule="exact"/>
    </w:pPr>
    <w:rPr>
      <w:rFonts w:ascii="Verdana" w:hAnsi="Verdana"/>
      <w:lang w:val="en-US" w:eastAsia="en-US"/>
    </w:rPr>
  </w:style>
  <w:style w:type="paragraph" w:customStyle="1" w:styleId="aff0">
    <w:name w:val="Знак"/>
    <w:basedOn w:val="a"/>
    <w:rsid w:val="00956DA5"/>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956DA5"/>
    <w:pPr>
      <w:widowControl w:val="0"/>
      <w:autoSpaceDE w:val="0"/>
      <w:autoSpaceDN w:val="0"/>
      <w:adjustRightInd w:val="0"/>
      <w:ind w:firstLine="720"/>
    </w:pPr>
    <w:rPr>
      <w:rFonts w:ascii="Arial" w:hAnsi="Arial" w:cs="Arial"/>
    </w:rPr>
  </w:style>
  <w:style w:type="paragraph" w:customStyle="1" w:styleId="aff1">
    <w:name w:val="Прижатый влево"/>
    <w:basedOn w:val="a"/>
    <w:next w:val="a"/>
    <w:rsid w:val="00956DA5"/>
    <w:pPr>
      <w:widowControl/>
    </w:pPr>
    <w:rPr>
      <w:rFonts w:ascii="Arial" w:hAnsi="Arial"/>
    </w:rPr>
  </w:style>
  <w:style w:type="character" w:styleId="aff2">
    <w:name w:val="FollowedHyperlink"/>
    <w:rsid w:val="00956DA5"/>
    <w:rPr>
      <w:color w:val="800080"/>
      <w:u w:val="single"/>
    </w:rPr>
  </w:style>
  <w:style w:type="character" w:customStyle="1" w:styleId="ConsPlusNormal0">
    <w:name w:val="ConsPlusNormal Знак"/>
    <w:link w:val="ConsPlusNormal"/>
    <w:rsid w:val="00956DA5"/>
    <w:rPr>
      <w:rFonts w:ascii="Arial" w:eastAsia="Calibri" w:hAnsi="Arial" w:cs="Arial"/>
      <w:lang w:eastAsia="en-US"/>
    </w:rPr>
  </w:style>
  <w:style w:type="paragraph" w:customStyle="1" w:styleId="aff3">
    <w:name w:val="Знак Знак Знак Знак"/>
    <w:basedOn w:val="a"/>
    <w:autoRedefine/>
    <w:rsid w:val="00956DA5"/>
    <w:pPr>
      <w:widowControl/>
      <w:ind w:right="28"/>
      <w:jc w:val="both"/>
      <w:textAlignment w:val="baseline"/>
    </w:pPr>
    <w:rPr>
      <w:sz w:val="28"/>
      <w:szCs w:val="28"/>
      <w:lang w:val="en-US" w:eastAsia="en-US"/>
    </w:rPr>
  </w:style>
  <w:style w:type="paragraph" w:styleId="aff4">
    <w:name w:val="Subtitle"/>
    <w:basedOn w:val="a"/>
    <w:link w:val="aff5"/>
    <w:qFormat/>
    <w:rsid w:val="00956DA5"/>
    <w:pPr>
      <w:widowControl/>
      <w:autoSpaceDE/>
      <w:autoSpaceDN/>
      <w:adjustRightInd/>
      <w:jc w:val="center"/>
    </w:pPr>
    <w:rPr>
      <w:b/>
      <w:sz w:val="32"/>
    </w:rPr>
  </w:style>
  <w:style w:type="character" w:customStyle="1" w:styleId="aff5">
    <w:name w:val="Подзаголовок Знак"/>
    <w:link w:val="aff4"/>
    <w:rsid w:val="00956DA5"/>
    <w:rPr>
      <w:b/>
      <w:sz w:val="32"/>
    </w:rPr>
  </w:style>
  <w:style w:type="paragraph" w:customStyle="1" w:styleId="1">
    <w:name w:val="Текст1"/>
    <w:basedOn w:val="a"/>
    <w:link w:val="1d"/>
    <w:qFormat/>
    <w:rsid w:val="00956DA5"/>
    <w:pPr>
      <w:widowControl/>
      <w:numPr>
        <w:numId w:val="1"/>
      </w:numPr>
      <w:autoSpaceDE/>
      <w:autoSpaceDN/>
      <w:adjustRightInd/>
      <w:spacing w:after="200" w:line="360" w:lineRule="auto"/>
      <w:contextualSpacing/>
      <w:jc w:val="both"/>
    </w:pPr>
    <w:rPr>
      <w:sz w:val="26"/>
      <w:szCs w:val="26"/>
    </w:rPr>
  </w:style>
  <w:style w:type="character" w:customStyle="1" w:styleId="1d">
    <w:name w:val="Текст1 Знак"/>
    <w:link w:val="1"/>
    <w:rsid w:val="00956DA5"/>
    <w:rPr>
      <w:sz w:val="26"/>
      <w:szCs w:val="26"/>
    </w:rPr>
  </w:style>
  <w:style w:type="paragraph" w:customStyle="1" w:styleId="ConsPlusCell">
    <w:name w:val="ConsPlusCell"/>
    <w:rsid w:val="00956DA5"/>
    <w:pPr>
      <w:autoSpaceDE w:val="0"/>
      <w:autoSpaceDN w:val="0"/>
      <w:adjustRightInd w:val="0"/>
    </w:pPr>
    <w:rPr>
      <w:rFonts w:ascii="Arial" w:hAnsi="Arial" w:cs="Arial"/>
    </w:rPr>
  </w:style>
  <w:style w:type="paragraph" w:customStyle="1" w:styleId="ConsPlusNonformat">
    <w:name w:val="ConsPlusNonformat"/>
    <w:uiPriority w:val="99"/>
    <w:rsid w:val="00956DA5"/>
    <w:pPr>
      <w:widowControl w:val="0"/>
      <w:autoSpaceDE w:val="0"/>
      <w:autoSpaceDN w:val="0"/>
      <w:adjustRightInd w:val="0"/>
    </w:pPr>
    <w:rPr>
      <w:rFonts w:ascii="Courier New" w:hAnsi="Courier New" w:cs="Courier New"/>
    </w:rPr>
  </w:style>
  <w:style w:type="paragraph" w:customStyle="1" w:styleId="aff6">
    <w:name w:val="Документы"/>
    <w:basedOn w:val="2"/>
    <w:rsid w:val="00956DA5"/>
    <w:pPr>
      <w:overflowPunct w:val="0"/>
      <w:autoSpaceDE w:val="0"/>
      <w:autoSpaceDN w:val="0"/>
      <w:adjustRightInd w:val="0"/>
      <w:spacing w:after="120"/>
      <w:jc w:val="center"/>
      <w:textAlignment w:val="baseline"/>
      <w:outlineLvl w:val="9"/>
    </w:pPr>
    <w:rPr>
      <w:rFonts w:cs="Times New Roman"/>
      <w:bCs w:val="0"/>
      <w:iCs w:val="0"/>
      <w:sz w:val="22"/>
      <w:szCs w:val="20"/>
    </w:rPr>
  </w:style>
  <w:style w:type="paragraph" w:customStyle="1" w:styleId="27">
    <w:name w:val="Текст2"/>
    <w:basedOn w:val="a"/>
    <w:rsid w:val="00956DA5"/>
    <w:pPr>
      <w:widowControl/>
      <w:tabs>
        <w:tab w:val="left" w:pos="510"/>
      </w:tabs>
      <w:overflowPunct w:val="0"/>
      <w:spacing w:after="120"/>
      <w:jc w:val="both"/>
      <w:textAlignment w:val="baseline"/>
    </w:pPr>
    <w:rPr>
      <w:sz w:val="24"/>
    </w:rPr>
  </w:style>
  <w:style w:type="paragraph" w:customStyle="1" w:styleId="xl65">
    <w:name w:val="xl65"/>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67">
    <w:name w:val="xl67"/>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68">
    <w:name w:val="xl68"/>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9">
    <w:name w:val="xl69"/>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70">
    <w:name w:val="xl70"/>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1">
    <w:name w:val="xl71"/>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FF"/>
      <w:sz w:val="24"/>
      <w:szCs w:val="24"/>
      <w:u w:val="single"/>
    </w:rPr>
  </w:style>
  <w:style w:type="paragraph" w:customStyle="1" w:styleId="xl72">
    <w:name w:val="xl72"/>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3">
    <w:name w:val="xl73"/>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4">
    <w:name w:val="xl74"/>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5">
    <w:name w:val="xl75"/>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76">
    <w:name w:val="xl76"/>
    <w:basedOn w:val="a"/>
    <w:rsid w:val="00956DA5"/>
    <w:pPr>
      <w:widowControl/>
      <w:autoSpaceDE/>
      <w:autoSpaceDN/>
      <w:adjustRightInd/>
      <w:spacing w:before="100" w:beforeAutospacing="1" w:after="100" w:afterAutospacing="1"/>
    </w:pPr>
    <w:rPr>
      <w:sz w:val="24"/>
      <w:szCs w:val="24"/>
    </w:rPr>
  </w:style>
  <w:style w:type="paragraph" w:customStyle="1" w:styleId="xl77">
    <w:name w:val="xl77"/>
    <w:basedOn w:val="a"/>
    <w:rsid w:val="00956DA5"/>
    <w:pPr>
      <w:widowControl/>
      <w:autoSpaceDE/>
      <w:autoSpaceDN/>
      <w:adjustRightInd/>
      <w:spacing w:before="100" w:beforeAutospacing="1" w:after="100" w:afterAutospacing="1"/>
    </w:pPr>
    <w:rPr>
      <w:color w:val="0000FF"/>
      <w:sz w:val="24"/>
      <w:szCs w:val="24"/>
      <w:u w:val="single"/>
    </w:rPr>
  </w:style>
  <w:style w:type="paragraph" w:customStyle="1" w:styleId="xl78">
    <w:name w:val="xl78"/>
    <w:basedOn w:val="a"/>
    <w:rsid w:val="00956D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FF"/>
      <w:sz w:val="24"/>
      <w:szCs w:val="24"/>
      <w:u w:val="single"/>
    </w:rPr>
  </w:style>
  <w:style w:type="paragraph" w:customStyle="1" w:styleId="1e">
    <w:name w:val="Без интервала1"/>
    <w:rsid w:val="00956DA5"/>
    <w:rPr>
      <w:rFonts w:ascii="Calibri" w:hAnsi="Calibri" w:cs="Calibri"/>
      <w:sz w:val="22"/>
      <w:szCs w:val="22"/>
      <w:lang w:eastAsia="en-US"/>
    </w:rPr>
  </w:style>
  <w:style w:type="paragraph" w:customStyle="1" w:styleId="aff7">
    <w:name w:val="Знак Знак Знак Знак Знак Знак Знак Знак"/>
    <w:basedOn w:val="a"/>
    <w:rsid w:val="00BB24AC"/>
    <w:pPr>
      <w:widowControl/>
      <w:autoSpaceDE/>
      <w:autoSpaceDN/>
      <w:adjustRightInd/>
    </w:pPr>
    <w:rPr>
      <w:rFonts w:ascii="Verdana" w:hAnsi="Verdana" w:cs="Verdana"/>
      <w:lang w:val="en-US" w:eastAsia="en-US"/>
    </w:rPr>
  </w:style>
  <w:style w:type="paragraph" w:styleId="aff8">
    <w:name w:val="List Paragraph"/>
    <w:basedOn w:val="a"/>
    <w:link w:val="aff9"/>
    <w:uiPriority w:val="34"/>
    <w:qFormat/>
    <w:rsid w:val="00AF5E3F"/>
    <w:pPr>
      <w:widowControl/>
      <w:autoSpaceDE/>
      <w:autoSpaceDN/>
      <w:adjustRightInd/>
      <w:spacing w:after="200" w:line="276" w:lineRule="auto"/>
      <w:ind w:left="720"/>
    </w:pPr>
    <w:rPr>
      <w:rFonts w:ascii="Calibri" w:hAnsi="Calibri" w:cs="Calibri"/>
      <w:lang w:eastAsia="en-US"/>
    </w:rPr>
  </w:style>
  <w:style w:type="paragraph" w:customStyle="1" w:styleId="1f">
    <w:name w:val="Знак Знак1"/>
    <w:basedOn w:val="a"/>
    <w:uiPriority w:val="99"/>
    <w:rsid w:val="00AF5E3F"/>
    <w:pPr>
      <w:widowControl/>
      <w:autoSpaceDE/>
      <w:autoSpaceDN/>
      <w:adjustRightInd/>
    </w:pPr>
    <w:rPr>
      <w:rFonts w:ascii="Verdana" w:hAnsi="Verdana" w:cs="Verdana"/>
      <w:lang w:val="en-US" w:eastAsia="en-US"/>
    </w:rPr>
  </w:style>
  <w:style w:type="paragraph" w:customStyle="1" w:styleId="u">
    <w:name w:val="u"/>
    <w:basedOn w:val="a"/>
    <w:rsid w:val="00AF5E3F"/>
    <w:pPr>
      <w:widowControl/>
      <w:autoSpaceDE/>
      <w:autoSpaceDN/>
      <w:adjustRightInd/>
      <w:spacing w:before="100" w:beforeAutospacing="1" w:after="100" w:afterAutospacing="1"/>
    </w:pPr>
    <w:rPr>
      <w:rFonts w:ascii="Calibri" w:hAnsi="Calibri" w:cs="Calibri"/>
      <w:sz w:val="24"/>
      <w:szCs w:val="24"/>
    </w:rPr>
  </w:style>
  <w:style w:type="character" w:customStyle="1" w:styleId="apple-converted-space">
    <w:name w:val="apple-converted-space"/>
    <w:rsid w:val="00AF5E3F"/>
  </w:style>
  <w:style w:type="character" w:customStyle="1" w:styleId="aff9">
    <w:name w:val="Абзац списка Знак"/>
    <w:link w:val="aff8"/>
    <w:locked/>
    <w:rsid w:val="00AF5E3F"/>
    <w:rPr>
      <w:rFonts w:ascii="Calibri" w:hAnsi="Calibri" w:cs="Calibri"/>
      <w:lang w:eastAsia="en-US"/>
    </w:rPr>
  </w:style>
  <w:style w:type="paragraph" w:customStyle="1" w:styleId="3f3f3f3f3f3f3f3f3f3f3f3f3f3f3f3f3f3f3f">
    <w:name w:val="Т3fа3fб3fл3fи3fц3fы3f (м3fо3fн3fо3fш3fи3fр3fи3fн3fн3fы3fй3f)"/>
    <w:basedOn w:val="a"/>
    <w:next w:val="a"/>
    <w:uiPriority w:val="99"/>
    <w:rsid w:val="00AF5E3F"/>
    <w:pPr>
      <w:jc w:val="both"/>
    </w:pPr>
    <w:rPr>
      <w:rFonts w:ascii="Courier New" w:hAnsi="Courier New" w:cs="Courier New"/>
    </w:rPr>
  </w:style>
  <w:style w:type="character" w:customStyle="1" w:styleId="affa">
    <w:name w:val="Знак Знак"/>
    <w:uiPriority w:val="99"/>
    <w:rsid w:val="00AF5E3F"/>
  </w:style>
  <w:style w:type="paragraph" w:customStyle="1" w:styleId="1f0">
    <w:name w:val="Без интервала1"/>
    <w:uiPriority w:val="99"/>
    <w:rsid w:val="00AF5E3F"/>
    <w:rPr>
      <w:rFonts w:ascii="Calibri" w:hAnsi="Calibri" w:cs="Calibri"/>
      <w:sz w:val="22"/>
      <w:szCs w:val="22"/>
      <w:lang w:eastAsia="en-US"/>
    </w:rPr>
  </w:style>
  <w:style w:type="paragraph" w:customStyle="1" w:styleId="28">
    <w:name w:val="Без интервала2"/>
    <w:rsid w:val="00AF5E3F"/>
    <w:rPr>
      <w:rFonts w:ascii="Calibri" w:hAnsi="Calibri" w:cs="Calibri"/>
      <w:sz w:val="22"/>
      <w:szCs w:val="22"/>
      <w:lang w:eastAsia="en-US"/>
    </w:rPr>
  </w:style>
  <w:style w:type="paragraph" w:customStyle="1" w:styleId="35">
    <w:name w:val="Без интервала3"/>
    <w:rsid w:val="00AF5E3F"/>
    <w:rPr>
      <w:rFonts w:ascii="Calibri" w:hAnsi="Calibri" w:cs="Calibri"/>
      <w:sz w:val="22"/>
      <w:szCs w:val="22"/>
      <w:lang w:eastAsia="en-US"/>
    </w:rPr>
  </w:style>
  <w:style w:type="paragraph" w:customStyle="1" w:styleId="affb">
    <w:name w:val="Знак Знак Знак Знак Знак Знак Знак Знак"/>
    <w:basedOn w:val="a"/>
    <w:rsid w:val="00AF5E3F"/>
    <w:pPr>
      <w:widowControl/>
      <w:autoSpaceDE/>
      <w:autoSpaceDN/>
      <w:adjustRightInd/>
    </w:pPr>
    <w:rPr>
      <w:rFonts w:ascii="Verdana" w:hAnsi="Verdana" w:cs="Verdana"/>
      <w:lang w:val="en-US" w:eastAsia="en-US"/>
    </w:rPr>
  </w:style>
  <w:style w:type="character" w:customStyle="1" w:styleId="affc">
    <w:name w:val="Основной текст_"/>
    <w:link w:val="1f1"/>
    <w:rsid w:val="00AF5E3F"/>
    <w:rPr>
      <w:sz w:val="23"/>
      <w:szCs w:val="23"/>
      <w:shd w:val="clear" w:color="auto" w:fill="FFFFFF"/>
    </w:rPr>
  </w:style>
  <w:style w:type="paragraph" w:customStyle="1" w:styleId="1f1">
    <w:name w:val="Основной текст1"/>
    <w:basedOn w:val="a"/>
    <w:link w:val="affc"/>
    <w:rsid w:val="00AF5E3F"/>
    <w:pPr>
      <w:widowControl/>
      <w:shd w:val="clear" w:color="auto" w:fill="FFFFFF"/>
      <w:autoSpaceDE/>
      <w:autoSpaceDN/>
      <w:adjustRightInd/>
      <w:spacing w:after="180" w:line="0" w:lineRule="atLeast"/>
      <w:ind w:hanging="340"/>
      <w:jc w:val="center"/>
    </w:pPr>
    <w:rPr>
      <w:sz w:val="23"/>
      <w:szCs w:val="23"/>
    </w:rPr>
  </w:style>
  <w:style w:type="numbering" w:customStyle="1" w:styleId="29">
    <w:name w:val="Нет списка2"/>
    <w:next w:val="a2"/>
    <w:semiHidden/>
    <w:rsid w:val="00291A3F"/>
  </w:style>
  <w:style w:type="character" w:customStyle="1" w:styleId="FontStyle31">
    <w:name w:val="Font Style31"/>
    <w:rsid w:val="00291A3F"/>
    <w:rPr>
      <w:rFonts w:ascii="Times New Roman" w:hAnsi="Times New Roman" w:cs="Times New Roman" w:hint="default"/>
      <w:sz w:val="26"/>
      <w:szCs w:val="26"/>
    </w:rPr>
  </w:style>
  <w:style w:type="paragraph" w:customStyle="1" w:styleId="2b">
    <w:name w:val="Знак Знак2 Знак Знак"/>
    <w:basedOn w:val="a"/>
    <w:rsid w:val="000C0DF7"/>
    <w:pPr>
      <w:widowControl/>
      <w:autoSpaceDE/>
      <w:autoSpaceDN/>
      <w:adjustRightInd/>
    </w:pPr>
    <w:rPr>
      <w:rFonts w:ascii="Verdana" w:hAnsi="Verdana" w:cs="Verdana"/>
      <w:lang w:val="en-US" w:eastAsia="en-US"/>
    </w:rPr>
  </w:style>
  <w:style w:type="paragraph" w:customStyle="1" w:styleId="1f2">
    <w:name w:val="Знак1 Знак Знак Знак Знак Знак Знак Знак Знак"/>
    <w:basedOn w:val="a"/>
    <w:rsid w:val="000C0DF7"/>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affd">
    <w:name w:val="Знак Знак"/>
    <w:basedOn w:val="a"/>
    <w:rsid w:val="000C0DF7"/>
    <w:pPr>
      <w:widowControl/>
      <w:autoSpaceDE/>
      <w:autoSpaceDN/>
      <w:adjustRightInd/>
    </w:pPr>
    <w:rPr>
      <w:rFonts w:ascii="Verdana" w:hAnsi="Verdana" w:cs="Verdana"/>
      <w:lang w:val="en-US" w:eastAsia="en-US"/>
    </w:rPr>
  </w:style>
  <w:style w:type="paragraph" w:customStyle="1" w:styleId="2c">
    <w:name w:val="Абзац списка2"/>
    <w:basedOn w:val="a"/>
    <w:rsid w:val="000C0DF7"/>
    <w:pPr>
      <w:widowControl/>
      <w:autoSpaceDE/>
      <w:autoSpaceDN/>
      <w:adjustRightInd/>
      <w:ind w:left="708"/>
    </w:pPr>
    <w:rPr>
      <w:rFonts w:eastAsia="PMingLiU"/>
      <w:sz w:val="24"/>
      <w:szCs w:val="24"/>
    </w:rPr>
  </w:style>
  <w:style w:type="paragraph" w:customStyle="1" w:styleId="affe">
    <w:name w:val="Знак"/>
    <w:basedOn w:val="a"/>
    <w:autoRedefine/>
    <w:rsid w:val="000C0DF7"/>
    <w:pPr>
      <w:widowControl/>
      <w:ind w:right="28"/>
      <w:jc w:val="both"/>
      <w:textAlignment w:val="baseline"/>
    </w:pPr>
    <w:rPr>
      <w:sz w:val="24"/>
      <w:szCs w:val="24"/>
      <w:lang w:val="en-US" w:eastAsia="en-US"/>
    </w:rPr>
  </w:style>
  <w:style w:type="paragraph" w:customStyle="1" w:styleId="1f3">
    <w:name w:val="Знак1 Знак Знак Знак"/>
    <w:basedOn w:val="a"/>
    <w:rsid w:val="000C0DF7"/>
    <w:pPr>
      <w:widowControl/>
      <w:autoSpaceDE/>
      <w:autoSpaceDN/>
      <w:adjustRightInd/>
      <w:spacing w:after="160" w:line="240" w:lineRule="exact"/>
    </w:pPr>
    <w:rPr>
      <w:rFonts w:ascii="Verdana" w:hAnsi="Verdana"/>
      <w:lang w:val="en-US" w:eastAsia="en-US"/>
    </w:rPr>
  </w:style>
  <w:style w:type="paragraph" w:customStyle="1" w:styleId="afff">
    <w:name w:val="Знак Знак Знак Знак"/>
    <w:basedOn w:val="a"/>
    <w:autoRedefine/>
    <w:rsid w:val="000C0DF7"/>
    <w:pPr>
      <w:widowControl/>
      <w:ind w:right="28"/>
      <w:jc w:val="both"/>
      <w:textAlignment w:val="baseline"/>
    </w:pPr>
    <w:rPr>
      <w:sz w:val="28"/>
      <w:szCs w:val="28"/>
      <w:lang w:val="en-US" w:eastAsia="en-US"/>
    </w:rPr>
  </w:style>
  <w:style w:type="paragraph" w:customStyle="1" w:styleId="36">
    <w:name w:val="Текст3"/>
    <w:basedOn w:val="a"/>
    <w:rsid w:val="000C0DF7"/>
    <w:pPr>
      <w:widowControl/>
      <w:tabs>
        <w:tab w:val="left" w:pos="510"/>
      </w:tabs>
      <w:overflowPunct w:val="0"/>
      <w:spacing w:after="120"/>
      <w:jc w:val="both"/>
      <w:textAlignment w:val="baseline"/>
    </w:pPr>
    <w:rPr>
      <w:sz w:val="24"/>
    </w:rPr>
  </w:style>
  <w:style w:type="paragraph" w:customStyle="1" w:styleId="41">
    <w:name w:val="Без интервала4"/>
    <w:rsid w:val="000C0DF7"/>
    <w:rPr>
      <w:rFonts w:ascii="Calibri" w:hAnsi="Calibri" w:cs="Calibri"/>
      <w:sz w:val="22"/>
      <w:szCs w:val="22"/>
      <w:lang w:eastAsia="en-US"/>
    </w:rPr>
  </w:style>
  <w:style w:type="paragraph" w:customStyle="1" w:styleId="afff0">
    <w:name w:val="Знак Знак Знак Знак Знак Знак Знак Знак"/>
    <w:basedOn w:val="a"/>
    <w:rsid w:val="000C0DF7"/>
    <w:pPr>
      <w:widowControl/>
      <w:autoSpaceDE/>
      <w:autoSpaceDN/>
      <w:adjustRightInd/>
    </w:pPr>
    <w:rPr>
      <w:rFonts w:ascii="Verdana" w:hAnsi="Verdana" w:cs="Verdana"/>
      <w:lang w:val="en-US" w:eastAsia="en-US"/>
    </w:rPr>
  </w:style>
  <w:style w:type="paragraph" w:customStyle="1" w:styleId="2d">
    <w:name w:val="Знак Знак2 Знак Знак"/>
    <w:basedOn w:val="a"/>
    <w:rsid w:val="00F56E9A"/>
    <w:pPr>
      <w:widowControl/>
      <w:autoSpaceDE/>
      <w:autoSpaceDN/>
      <w:adjustRightInd/>
    </w:pPr>
    <w:rPr>
      <w:rFonts w:ascii="Verdana" w:hAnsi="Verdana" w:cs="Verdana"/>
      <w:lang w:val="en-US" w:eastAsia="en-US"/>
    </w:rPr>
  </w:style>
  <w:style w:type="paragraph" w:customStyle="1" w:styleId="1f4">
    <w:name w:val="Знак1 Знак Знак Знак Знак Знак Знак Знак Знак"/>
    <w:basedOn w:val="a"/>
    <w:rsid w:val="00F56E9A"/>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afff1">
    <w:name w:val="Знак Знак"/>
    <w:basedOn w:val="a"/>
    <w:rsid w:val="00F56E9A"/>
    <w:pPr>
      <w:widowControl/>
      <w:autoSpaceDE/>
      <w:autoSpaceDN/>
      <w:adjustRightInd/>
    </w:pPr>
    <w:rPr>
      <w:rFonts w:ascii="Verdana" w:hAnsi="Verdana" w:cs="Verdana"/>
      <w:lang w:val="en-US" w:eastAsia="en-US"/>
    </w:rPr>
  </w:style>
  <w:style w:type="paragraph" w:customStyle="1" w:styleId="37">
    <w:name w:val="Абзац списка3"/>
    <w:basedOn w:val="a"/>
    <w:rsid w:val="00F56E9A"/>
    <w:pPr>
      <w:widowControl/>
      <w:autoSpaceDE/>
      <w:autoSpaceDN/>
      <w:adjustRightInd/>
      <w:ind w:left="708"/>
    </w:pPr>
    <w:rPr>
      <w:rFonts w:eastAsia="PMingLiU"/>
      <w:sz w:val="24"/>
      <w:szCs w:val="24"/>
    </w:rPr>
  </w:style>
  <w:style w:type="paragraph" w:customStyle="1" w:styleId="afff2">
    <w:name w:val="Знак"/>
    <w:basedOn w:val="a"/>
    <w:autoRedefine/>
    <w:rsid w:val="00F56E9A"/>
    <w:pPr>
      <w:widowControl/>
      <w:ind w:right="28"/>
      <w:jc w:val="both"/>
      <w:textAlignment w:val="baseline"/>
    </w:pPr>
    <w:rPr>
      <w:sz w:val="24"/>
      <w:szCs w:val="24"/>
      <w:lang w:val="en-US" w:eastAsia="en-US"/>
    </w:rPr>
  </w:style>
  <w:style w:type="paragraph" w:customStyle="1" w:styleId="1f5">
    <w:name w:val="Знак1 Знак Знак Знак"/>
    <w:basedOn w:val="a"/>
    <w:rsid w:val="00F56E9A"/>
    <w:pPr>
      <w:widowControl/>
      <w:autoSpaceDE/>
      <w:autoSpaceDN/>
      <w:adjustRightInd/>
      <w:spacing w:after="160" w:line="240" w:lineRule="exact"/>
    </w:pPr>
    <w:rPr>
      <w:rFonts w:ascii="Verdana" w:hAnsi="Verdana"/>
      <w:lang w:val="en-US" w:eastAsia="en-US"/>
    </w:rPr>
  </w:style>
  <w:style w:type="paragraph" w:customStyle="1" w:styleId="afff3">
    <w:name w:val="Знак Знак Знак Знак"/>
    <w:basedOn w:val="a"/>
    <w:autoRedefine/>
    <w:rsid w:val="00F56E9A"/>
    <w:pPr>
      <w:widowControl/>
      <w:ind w:right="28"/>
      <w:jc w:val="both"/>
      <w:textAlignment w:val="baseline"/>
    </w:pPr>
    <w:rPr>
      <w:sz w:val="28"/>
      <w:szCs w:val="28"/>
      <w:lang w:val="en-US" w:eastAsia="en-US"/>
    </w:rPr>
  </w:style>
  <w:style w:type="paragraph" w:customStyle="1" w:styleId="42">
    <w:name w:val="Текст4"/>
    <w:basedOn w:val="a"/>
    <w:rsid w:val="00F56E9A"/>
    <w:pPr>
      <w:widowControl/>
      <w:tabs>
        <w:tab w:val="left" w:pos="510"/>
      </w:tabs>
      <w:overflowPunct w:val="0"/>
      <w:spacing w:after="120"/>
      <w:jc w:val="both"/>
      <w:textAlignment w:val="baseline"/>
    </w:pPr>
    <w:rPr>
      <w:sz w:val="24"/>
    </w:rPr>
  </w:style>
  <w:style w:type="paragraph" w:customStyle="1" w:styleId="51">
    <w:name w:val="Без интервала5"/>
    <w:rsid w:val="00F56E9A"/>
    <w:rPr>
      <w:rFonts w:ascii="Calibri" w:hAnsi="Calibri" w:cs="Calibri"/>
      <w:sz w:val="22"/>
      <w:szCs w:val="22"/>
      <w:lang w:eastAsia="en-US"/>
    </w:rPr>
  </w:style>
  <w:style w:type="paragraph" w:customStyle="1" w:styleId="afff4">
    <w:name w:val="Знак Знак Знак Знак Знак Знак Знак Знак"/>
    <w:basedOn w:val="a"/>
    <w:rsid w:val="00F56E9A"/>
    <w:pPr>
      <w:widowControl/>
      <w:autoSpaceDE/>
      <w:autoSpaceDN/>
      <w:adjustRightInd/>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3592">
      <w:bodyDiv w:val="1"/>
      <w:marLeft w:val="0"/>
      <w:marRight w:val="0"/>
      <w:marTop w:val="0"/>
      <w:marBottom w:val="0"/>
      <w:divBdr>
        <w:top w:val="none" w:sz="0" w:space="0" w:color="auto"/>
        <w:left w:val="none" w:sz="0" w:space="0" w:color="auto"/>
        <w:bottom w:val="none" w:sz="0" w:space="0" w:color="auto"/>
        <w:right w:val="none" w:sz="0" w:space="0" w:color="auto"/>
      </w:divBdr>
    </w:div>
    <w:div w:id="21304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79E44B671B734D18D26318060EF79AEC071A11A6EA2047FFD8590787k8o4F" TargetMode="External"/><Relationship Id="rId18" Type="http://schemas.openxmlformats.org/officeDocument/2006/relationships/hyperlink" Target="consultantplus://offline/ref=11D7D118DEAA4874F2AA9530648E3D1DEBF689E9C99E63E98F48210F5C30285FA860C6EAC56F77E34FF1D2A97268CE11E03CABs94FG" TargetMode="External"/><Relationship Id="rId26" Type="http://schemas.openxmlformats.org/officeDocument/2006/relationships/header" Target="header3.xml"/><Relationship Id="rId39" Type="http://schemas.openxmlformats.org/officeDocument/2006/relationships/hyperlink" Target="http://shekino9.russia-sad.ru/" TargetMode="External"/><Relationship Id="rId21" Type="http://schemas.openxmlformats.org/officeDocument/2006/relationships/hyperlink" Target="consultantplus://offline/ref=AE27D897B47E287E8795ACC6C31F0D22EA12611676CC8A24FD5C730737F10A71665FBDA3828B7D25dAZ1L" TargetMode="External"/><Relationship Id="rId34" Type="http://schemas.openxmlformats.org/officeDocument/2006/relationships/hyperlink" Target="mailto:shkola43@tularegion.org" TargetMode="External"/><Relationship Id="rId42" Type="http://schemas.openxmlformats.org/officeDocument/2006/relationships/hyperlink" Target="http://shekino16.russia-sad.ru" TargetMode="External"/><Relationship Id="rId47" Type="http://schemas.openxmlformats.org/officeDocument/2006/relationships/hyperlink" Target="http://shekino22.russia-sad.ru/" TargetMode="External"/><Relationship Id="rId50" Type="http://schemas.openxmlformats.org/officeDocument/2006/relationships/hyperlink" Target="http://shekino28.russia-sad.ru/" TargetMode="External"/><Relationship Id="rId55" Type="http://schemas.openxmlformats.org/officeDocument/2006/relationships/hyperlink" Target="http://mbdou-38.nubex.ru/" TargetMode="External"/><Relationship Id="rId63" Type="http://schemas.openxmlformats.org/officeDocument/2006/relationships/hyperlink" Target="http://www.tuladetsad.ru/"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hekino.ru/" TargetMode="External"/><Relationship Id="rId29" Type="http://schemas.openxmlformats.org/officeDocument/2006/relationships/hyperlink" Target="http://lazarevo26.ucoz.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hekino.ru/about/norm_akt/197/97469/" TargetMode="External"/><Relationship Id="rId24" Type="http://schemas.openxmlformats.org/officeDocument/2006/relationships/header" Target="header1.xml"/><Relationship Id="rId32" Type="http://schemas.openxmlformats.org/officeDocument/2006/relationships/hyperlink" Target="http://zarskool.ucoz.ru/" TargetMode="External"/><Relationship Id="rId37" Type="http://schemas.openxmlformats.org/officeDocument/2006/relationships/hyperlink" Target="http://shekino6.russia-sad.ru/" TargetMode="External"/><Relationship Id="rId40" Type="http://schemas.openxmlformats.org/officeDocument/2006/relationships/hyperlink" Target="http://mbdou-12.nubex.ru/" TargetMode="External"/><Relationship Id="rId45" Type="http://schemas.openxmlformats.org/officeDocument/2006/relationships/hyperlink" Target="http://mouschool16-71.ru/" TargetMode="External"/><Relationship Id="rId53" Type="http://schemas.openxmlformats.org/officeDocument/2006/relationships/hyperlink" Target="http://shekino32.russia-sad.ru/" TargetMode="External"/><Relationship Id="rId58" Type="http://schemas.openxmlformats.org/officeDocument/2006/relationships/hyperlink" Target="mailto:sh-dsad44@tularegion.org" TargetMode="External"/><Relationship Id="rId66" Type="http://schemas.openxmlformats.org/officeDocument/2006/relationships/hyperlink" Target="consultantplus://offline/ref=9A308D20BB51B761DBF3FD0C6C13BD99F7135714CE3E08895A12582D128DA8461D6DA5098FC7E4D983F473F6V9F" TargetMode="External"/><Relationship Id="rId5" Type="http://schemas.openxmlformats.org/officeDocument/2006/relationships/webSettings" Target="webSettings.xml"/><Relationship Id="rId15" Type="http://schemas.openxmlformats.org/officeDocument/2006/relationships/hyperlink" Target="mailto:educ.mo.schekino@tularegion.ru" TargetMode="External"/><Relationship Id="rId23" Type="http://schemas.openxmlformats.org/officeDocument/2006/relationships/hyperlink" Target="consultantplus://offline/ref=ED34AD186F91AB304304272A452B3ADA3E80E00C07D6C29CC7D81EB9AFE6FDEFC515DA9A86770D740183DED1E0E88E45C622CA3D57vFrBO" TargetMode="External"/><Relationship Id="rId28" Type="http://schemas.openxmlformats.org/officeDocument/2006/relationships/hyperlink" Target="http://sckool23-71.lbihost.ru" TargetMode="External"/><Relationship Id="rId36" Type="http://schemas.openxmlformats.org/officeDocument/2006/relationships/hyperlink" Target="http://shekino2.russia-sad.ru/" TargetMode="External"/><Relationship Id="rId49" Type="http://schemas.openxmlformats.org/officeDocument/2006/relationships/hyperlink" Target="http://shekino27.russia-sad.ru" TargetMode="External"/><Relationship Id="rId57" Type="http://schemas.openxmlformats.org/officeDocument/2006/relationships/hyperlink" Target="http://shekino44.russia-sad.ru" TargetMode="External"/><Relationship Id="rId61" Type="http://schemas.openxmlformats.org/officeDocument/2006/relationships/hyperlink" Target="http://shekino60.russia-sad.ru" TargetMode="External"/><Relationship Id="rId10" Type="http://schemas.openxmlformats.org/officeDocument/2006/relationships/hyperlink" Target="https://www.schekino.ru/about/norm_akt/197/94423/" TargetMode="External"/><Relationship Id="rId19" Type="http://schemas.openxmlformats.org/officeDocument/2006/relationships/hyperlink" Target="http://www.consultant.ru/popular/police/115_8.html" TargetMode="External"/><Relationship Id="rId31" Type="http://schemas.openxmlformats.org/officeDocument/2006/relationships/hyperlink" Target="http://shekino28.reg-school.ru/" TargetMode="External"/><Relationship Id="rId44" Type="http://schemas.openxmlformats.org/officeDocument/2006/relationships/hyperlink" Target="http://mouschool16-71.ru/" TargetMode="External"/><Relationship Id="rId52" Type="http://schemas.openxmlformats.org/officeDocument/2006/relationships/hyperlink" Target="http://shekino30.russia-sad.ru" TargetMode="External"/><Relationship Id="rId60" Type="http://schemas.openxmlformats.org/officeDocument/2006/relationships/hyperlink" Target="http://shekino28.reg-school.ru/" TargetMode="External"/><Relationship Id="rId65" Type="http://schemas.openxmlformats.org/officeDocument/2006/relationships/hyperlink" Target="https://login.consultant.ru/link/?req=doc&amp;base=LAW&amp;n=389193&amp;date=07.10.2021" TargetMode="External"/><Relationship Id="rId4" Type="http://schemas.openxmlformats.org/officeDocument/2006/relationships/settings" Target="settings.xml"/><Relationship Id="rId9" Type="http://schemas.openxmlformats.org/officeDocument/2006/relationships/hyperlink" Target="http://www.schekino.ru/about/norm_akt/197/92266/" TargetMode="External"/><Relationship Id="rId14" Type="http://schemas.openxmlformats.org/officeDocument/2006/relationships/hyperlink" Target="consultantplus://offline/ref=DF79E44B671B734D18D27D151062A991EA0E461BA2ED2F18A387025AD08D9483kCo6F" TargetMode="External"/><Relationship Id="rId22" Type="http://schemas.openxmlformats.org/officeDocument/2006/relationships/hyperlink" Target="consultantplus://offline/ref=AE27D897B47E287E8795ACC6C31F0D22EA12611676CC8A24FD5C730737F10A71665FBDA3828B7D24dAZBL" TargetMode="External"/><Relationship Id="rId27" Type="http://schemas.openxmlformats.org/officeDocument/2006/relationships/hyperlink" Target="http://mouschool16-71.ru/" TargetMode="External"/><Relationship Id="rId30" Type="http://schemas.openxmlformats.org/officeDocument/2006/relationships/hyperlink" Target="http://&#1087;&#1088;&#1080;&#1096;&#1085;&#1103;.&#1088;&#1092;" TargetMode="External"/><Relationship Id="rId35" Type="http://schemas.openxmlformats.org/officeDocument/2006/relationships/hyperlink" Target="http://shekino1.russia-sad.ru/" TargetMode="External"/><Relationship Id="rId43" Type="http://schemas.openxmlformats.org/officeDocument/2006/relationships/hyperlink" Target="http://mouschool16-71.ru/" TargetMode="External"/><Relationship Id="rId48" Type="http://schemas.openxmlformats.org/officeDocument/2006/relationships/hyperlink" Target="http://shekino25.russia-sad.ru/" TargetMode="External"/><Relationship Id="rId56" Type="http://schemas.openxmlformats.org/officeDocument/2006/relationships/hyperlink" Target="http://shekino43.russia-sad.ru/" TargetMode="External"/><Relationship Id="rId64" Type="http://schemas.openxmlformats.org/officeDocument/2006/relationships/hyperlink" Target="https://login.consultant.ru/link/?req=doc&amp;base=LAW&amp;n=389193&amp;date=07.10.2021" TargetMode="External"/><Relationship Id="rId69" Type="http://schemas.openxmlformats.org/officeDocument/2006/relationships/header" Target="header6.xml"/><Relationship Id="rId8" Type="http://schemas.openxmlformats.org/officeDocument/2006/relationships/hyperlink" Target="http://www.schekino.ru/about/norm_akt/197/91325/" TargetMode="External"/><Relationship Id="rId51" Type="http://schemas.openxmlformats.org/officeDocument/2006/relationships/hyperlink" Target="http://shekino29.russia-sad.ru/sveden/common" TargetMode="External"/><Relationship Id="rId3" Type="http://schemas.microsoft.com/office/2007/relationships/stylesWithEffects" Target="stylesWithEffects.xml"/><Relationship Id="rId12" Type="http://schemas.openxmlformats.org/officeDocument/2006/relationships/hyperlink" Target="https://www.schekino.ru/about/norm_akt/197/99782/" TargetMode="External"/><Relationship Id="rId17" Type="http://schemas.openxmlformats.org/officeDocument/2006/relationships/hyperlink" Target="consultantplus://offline/ref=7E6BB1BD9795C2375176B014BB4789BC66B989F738FA5F56CB82BD2CF280E134565F9A999832D0AF272D3B1D3FDE8A79D701FA1CuFE7G" TargetMode="External"/><Relationship Id="rId25" Type="http://schemas.openxmlformats.org/officeDocument/2006/relationships/header" Target="header2.xml"/><Relationship Id="rId33" Type="http://schemas.openxmlformats.org/officeDocument/2006/relationships/hyperlink" Target="http://osh43.lbinost.ru/" TargetMode="External"/><Relationship Id="rId38" Type="http://schemas.openxmlformats.org/officeDocument/2006/relationships/hyperlink" Target="http://shekino7.russia-sad.ru/" TargetMode="External"/><Relationship Id="rId46" Type="http://schemas.openxmlformats.org/officeDocument/2006/relationships/hyperlink" Target="http://mouschool16-71.ru/" TargetMode="External"/><Relationship Id="rId59" Type="http://schemas.openxmlformats.org/officeDocument/2006/relationships/hyperlink" Target="http://shekino45.russia-sad.ru" TargetMode="External"/><Relationship Id="rId67" Type="http://schemas.openxmlformats.org/officeDocument/2006/relationships/header" Target="header4.xml"/><Relationship Id="rId20" Type="http://schemas.openxmlformats.org/officeDocument/2006/relationships/hyperlink" Target="http://www.consultant.ru/popular/police/115_8.html" TargetMode="External"/><Relationship Id="rId41" Type="http://schemas.openxmlformats.org/officeDocument/2006/relationships/hyperlink" Target="http://shekino13.russia-sad.ru/" TargetMode="External"/><Relationship Id="rId54" Type="http://schemas.openxmlformats.org/officeDocument/2006/relationships/hyperlink" Target="http://shekino37.russia-sad.ru" TargetMode="External"/><Relationship Id="rId62" Type="http://schemas.openxmlformats.org/officeDocument/2006/relationships/hyperlink" Target="mailto:sh-dsad60@tularegion.org"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55</Pages>
  <Words>18468</Words>
  <Characters>105268</Characters>
  <Application>Microsoft Office Word</Application>
  <DocSecurity>0</DocSecurity>
  <Lines>877</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123490</CharactersWithSpaces>
  <SharedDoc>false</SharedDoc>
  <HLinks>
    <vt:vector size="270" baseType="variant">
      <vt:variant>
        <vt:i4>6488172</vt:i4>
      </vt:variant>
      <vt:variant>
        <vt:i4>153</vt:i4>
      </vt:variant>
      <vt:variant>
        <vt:i4>0</vt:i4>
      </vt:variant>
      <vt:variant>
        <vt:i4>5</vt:i4>
      </vt:variant>
      <vt:variant>
        <vt:lpwstr>https://login.consultant.ru/link/?req=doc&amp;base=LAW&amp;n=389193&amp;date=07.10.2021</vt:lpwstr>
      </vt:variant>
      <vt:variant>
        <vt:lpwstr/>
      </vt:variant>
      <vt:variant>
        <vt:i4>6488172</vt:i4>
      </vt:variant>
      <vt:variant>
        <vt:i4>150</vt:i4>
      </vt:variant>
      <vt:variant>
        <vt:i4>0</vt:i4>
      </vt:variant>
      <vt:variant>
        <vt:i4>5</vt:i4>
      </vt:variant>
      <vt:variant>
        <vt:lpwstr>https://login.consultant.ru/link/?req=doc&amp;base=LAW&amp;n=389193&amp;date=07.10.2021</vt:lpwstr>
      </vt:variant>
      <vt:variant>
        <vt:lpwstr/>
      </vt:variant>
      <vt:variant>
        <vt:i4>1638468</vt:i4>
      </vt:variant>
      <vt:variant>
        <vt:i4>147</vt:i4>
      </vt:variant>
      <vt:variant>
        <vt:i4>0</vt:i4>
      </vt:variant>
      <vt:variant>
        <vt:i4>5</vt:i4>
      </vt:variant>
      <vt:variant>
        <vt:lpwstr>http://www.tuladetsad.ru/</vt:lpwstr>
      </vt:variant>
      <vt:variant>
        <vt:lpwstr/>
      </vt:variant>
      <vt:variant>
        <vt:i4>2424904</vt:i4>
      </vt:variant>
      <vt:variant>
        <vt:i4>144</vt:i4>
      </vt:variant>
      <vt:variant>
        <vt:i4>0</vt:i4>
      </vt:variant>
      <vt:variant>
        <vt:i4>5</vt:i4>
      </vt:variant>
      <vt:variant>
        <vt:lpwstr>mailto:sh-dsad60@tularegion.org</vt:lpwstr>
      </vt:variant>
      <vt:variant>
        <vt:lpwstr/>
      </vt:variant>
      <vt:variant>
        <vt:i4>7602302</vt:i4>
      </vt:variant>
      <vt:variant>
        <vt:i4>141</vt:i4>
      </vt:variant>
      <vt:variant>
        <vt:i4>0</vt:i4>
      </vt:variant>
      <vt:variant>
        <vt:i4>5</vt:i4>
      </vt:variant>
      <vt:variant>
        <vt:lpwstr>http://shekino60.russia-sad.ru/</vt:lpwstr>
      </vt:variant>
      <vt:variant>
        <vt:lpwstr/>
      </vt:variant>
      <vt:variant>
        <vt:i4>3735586</vt:i4>
      </vt:variant>
      <vt:variant>
        <vt:i4>138</vt:i4>
      </vt:variant>
      <vt:variant>
        <vt:i4>0</vt:i4>
      </vt:variant>
      <vt:variant>
        <vt:i4>5</vt:i4>
      </vt:variant>
      <vt:variant>
        <vt:lpwstr>http://shekino28.reg-school.ru/</vt:lpwstr>
      </vt:variant>
      <vt:variant>
        <vt:lpwstr/>
      </vt:variant>
      <vt:variant>
        <vt:i4>7405692</vt:i4>
      </vt:variant>
      <vt:variant>
        <vt:i4>132</vt:i4>
      </vt:variant>
      <vt:variant>
        <vt:i4>0</vt:i4>
      </vt:variant>
      <vt:variant>
        <vt:i4>5</vt:i4>
      </vt:variant>
      <vt:variant>
        <vt:lpwstr>http://shekino45.russia-sad.ru/</vt:lpwstr>
      </vt:variant>
      <vt:variant>
        <vt:lpwstr/>
      </vt:variant>
      <vt:variant>
        <vt:i4>2162762</vt:i4>
      </vt:variant>
      <vt:variant>
        <vt:i4>129</vt:i4>
      </vt:variant>
      <vt:variant>
        <vt:i4>0</vt:i4>
      </vt:variant>
      <vt:variant>
        <vt:i4>5</vt:i4>
      </vt:variant>
      <vt:variant>
        <vt:lpwstr>mailto:sh-dsad44@tularegion.org</vt:lpwstr>
      </vt:variant>
      <vt:variant>
        <vt:lpwstr/>
      </vt:variant>
      <vt:variant>
        <vt:i4>7340156</vt:i4>
      </vt:variant>
      <vt:variant>
        <vt:i4>126</vt:i4>
      </vt:variant>
      <vt:variant>
        <vt:i4>0</vt:i4>
      </vt:variant>
      <vt:variant>
        <vt:i4>5</vt:i4>
      </vt:variant>
      <vt:variant>
        <vt:lpwstr>http://shekino44.russia-sad.ru/</vt:lpwstr>
      </vt:variant>
      <vt:variant>
        <vt:lpwstr/>
      </vt:variant>
      <vt:variant>
        <vt:i4>7798908</vt:i4>
      </vt:variant>
      <vt:variant>
        <vt:i4>123</vt:i4>
      </vt:variant>
      <vt:variant>
        <vt:i4>0</vt:i4>
      </vt:variant>
      <vt:variant>
        <vt:i4>5</vt:i4>
      </vt:variant>
      <vt:variant>
        <vt:lpwstr>http://shekino43.russia-sad.ru/</vt:lpwstr>
      </vt:variant>
      <vt:variant>
        <vt:lpwstr/>
      </vt:variant>
      <vt:variant>
        <vt:i4>65559</vt:i4>
      </vt:variant>
      <vt:variant>
        <vt:i4>117</vt:i4>
      </vt:variant>
      <vt:variant>
        <vt:i4>0</vt:i4>
      </vt:variant>
      <vt:variant>
        <vt:i4>5</vt:i4>
      </vt:variant>
      <vt:variant>
        <vt:lpwstr>http://mbdou-38.nubex.ru/</vt:lpwstr>
      </vt:variant>
      <vt:variant>
        <vt:lpwstr/>
      </vt:variant>
      <vt:variant>
        <vt:i4>7536763</vt:i4>
      </vt:variant>
      <vt:variant>
        <vt:i4>114</vt:i4>
      </vt:variant>
      <vt:variant>
        <vt:i4>0</vt:i4>
      </vt:variant>
      <vt:variant>
        <vt:i4>5</vt:i4>
      </vt:variant>
      <vt:variant>
        <vt:lpwstr>http://shekino37.russia-sad.ru/</vt:lpwstr>
      </vt:variant>
      <vt:variant>
        <vt:lpwstr/>
      </vt:variant>
      <vt:variant>
        <vt:i4>7733371</vt:i4>
      </vt:variant>
      <vt:variant>
        <vt:i4>111</vt:i4>
      </vt:variant>
      <vt:variant>
        <vt:i4>0</vt:i4>
      </vt:variant>
      <vt:variant>
        <vt:i4>5</vt:i4>
      </vt:variant>
      <vt:variant>
        <vt:lpwstr>http://shekino32.russia-sad.ru/</vt:lpwstr>
      </vt:variant>
      <vt:variant>
        <vt:lpwstr/>
      </vt:variant>
      <vt:variant>
        <vt:i4>7602299</vt:i4>
      </vt:variant>
      <vt:variant>
        <vt:i4>108</vt:i4>
      </vt:variant>
      <vt:variant>
        <vt:i4>0</vt:i4>
      </vt:variant>
      <vt:variant>
        <vt:i4>5</vt:i4>
      </vt:variant>
      <vt:variant>
        <vt:lpwstr>http://shekino30.russia-sad.ru/</vt:lpwstr>
      </vt:variant>
      <vt:variant>
        <vt:lpwstr/>
      </vt:variant>
      <vt:variant>
        <vt:i4>5046344</vt:i4>
      </vt:variant>
      <vt:variant>
        <vt:i4>105</vt:i4>
      </vt:variant>
      <vt:variant>
        <vt:i4>0</vt:i4>
      </vt:variant>
      <vt:variant>
        <vt:i4>5</vt:i4>
      </vt:variant>
      <vt:variant>
        <vt:lpwstr>http://shekino29.russia-sad.ru/sveden/common</vt:lpwstr>
      </vt:variant>
      <vt:variant>
        <vt:lpwstr/>
      </vt:variant>
      <vt:variant>
        <vt:i4>8126586</vt:i4>
      </vt:variant>
      <vt:variant>
        <vt:i4>102</vt:i4>
      </vt:variant>
      <vt:variant>
        <vt:i4>0</vt:i4>
      </vt:variant>
      <vt:variant>
        <vt:i4>5</vt:i4>
      </vt:variant>
      <vt:variant>
        <vt:lpwstr>http://shekino28.russia-sad.ru/</vt:lpwstr>
      </vt:variant>
      <vt:variant>
        <vt:lpwstr/>
      </vt:variant>
      <vt:variant>
        <vt:i4>7536762</vt:i4>
      </vt:variant>
      <vt:variant>
        <vt:i4>99</vt:i4>
      </vt:variant>
      <vt:variant>
        <vt:i4>0</vt:i4>
      </vt:variant>
      <vt:variant>
        <vt:i4>5</vt:i4>
      </vt:variant>
      <vt:variant>
        <vt:lpwstr>http://shekino27.russia-sad.ru/</vt:lpwstr>
      </vt:variant>
      <vt:variant>
        <vt:lpwstr/>
      </vt:variant>
      <vt:variant>
        <vt:i4>7405690</vt:i4>
      </vt:variant>
      <vt:variant>
        <vt:i4>93</vt:i4>
      </vt:variant>
      <vt:variant>
        <vt:i4>0</vt:i4>
      </vt:variant>
      <vt:variant>
        <vt:i4>5</vt:i4>
      </vt:variant>
      <vt:variant>
        <vt:lpwstr>http://shekino25.russia-sad.ru/</vt:lpwstr>
      </vt:variant>
      <vt:variant>
        <vt:lpwstr/>
      </vt:variant>
      <vt:variant>
        <vt:i4>7733370</vt:i4>
      </vt:variant>
      <vt:variant>
        <vt:i4>90</vt:i4>
      </vt:variant>
      <vt:variant>
        <vt:i4>0</vt:i4>
      </vt:variant>
      <vt:variant>
        <vt:i4>5</vt:i4>
      </vt:variant>
      <vt:variant>
        <vt:lpwstr>http://shekino22.russia-sad.ru/</vt:lpwstr>
      </vt:variant>
      <vt:variant>
        <vt:lpwstr/>
      </vt:variant>
      <vt:variant>
        <vt:i4>589901</vt:i4>
      </vt:variant>
      <vt:variant>
        <vt:i4>87</vt:i4>
      </vt:variant>
      <vt:variant>
        <vt:i4>0</vt:i4>
      </vt:variant>
      <vt:variant>
        <vt:i4>5</vt:i4>
      </vt:variant>
      <vt:variant>
        <vt:lpwstr>http://mouschool16-71.ru/</vt:lpwstr>
      </vt:variant>
      <vt:variant>
        <vt:lpwstr/>
      </vt:variant>
      <vt:variant>
        <vt:i4>589901</vt:i4>
      </vt:variant>
      <vt:variant>
        <vt:i4>84</vt:i4>
      </vt:variant>
      <vt:variant>
        <vt:i4>0</vt:i4>
      </vt:variant>
      <vt:variant>
        <vt:i4>5</vt:i4>
      </vt:variant>
      <vt:variant>
        <vt:lpwstr>http://mouschool16-71.ru/</vt:lpwstr>
      </vt:variant>
      <vt:variant>
        <vt:lpwstr/>
      </vt:variant>
      <vt:variant>
        <vt:i4>589901</vt:i4>
      </vt:variant>
      <vt:variant>
        <vt:i4>81</vt:i4>
      </vt:variant>
      <vt:variant>
        <vt:i4>0</vt:i4>
      </vt:variant>
      <vt:variant>
        <vt:i4>5</vt:i4>
      </vt:variant>
      <vt:variant>
        <vt:lpwstr>http://mouschool16-71.ru/</vt:lpwstr>
      </vt:variant>
      <vt:variant>
        <vt:lpwstr/>
      </vt:variant>
      <vt:variant>
        <vt:i4>589901</vt:i4>
      </vt:variant>
      <vt:variant>
        <vt:i4>78</vt:i4>
      </vt:variant>
      <vt:variant>
        <vt:i4>0</vt:i4>
      </vt:variant>
      <vt:variant>
        <vt:i4>5</vt:i4>
      </vt:variant>
      <vt:variant>
        <vt:lpwstr>http://mouschool16-71.ru/</vt:lpwstr>
      </vt:variant>
      <vt:variant>
        <vt:lpwstr/>
      </vt:variant>
      <vt:variant>
        <vt:i4>7471225</vt:i4>
      </vt:variant>
      <vt:variant>
        <vt:i4>72</vt:i4>
      </vt:variant>
      <vt:variant>
        <vt:i4>0</vt:i4>
      </vt:variant>
      <vt:variant>
        <vt:i4>5</vt:i4>
      </vt:variant>
      <vt:variant>
        <vt:lpwstr>http://shekino16.russia-sad.ru/</vt:lpwstr>
      </vt:variant>
      <vt:variant>
        <vt:lpwstr/>
      </vt:variant>
      <vt:variant>
        <vt:i4>7798905</vt:i4>
      </vt:variant>
      <vt:variant>
        <vt:i4>69</vt:i4>
      </vt:variant>
      <vt:variant>
        <vt:i4>0</vt:i4>
      </vt:variant>
      <vt:variant>
        <vt:i4>5</vt:i4>
      </vt:variant>
      <vt:variant>
        <vt:lpwstr>http://shekino13.russia-sad.ru/</vt:lpwstr>
      </vt:variant>
      <vt:variant>
        <vt:lpwstr/>
      </vt:variant>
      <vt:variant>
        <vt:i4>196637</vt:i4>
      </vt:variant>
      <vt:variant>
        <vt:i4>66</vt:i4>
      </vt:variant>
      <vt:variant>
        <vt:i4>0</vt:i4>
      </vt:variant>
      <vt:variant>
        <vt:i4>5</vt:i4>
      </vt:variant>
      <vt:variant>
        <vt:lpwstr>http://mbdou-12.nubex.ru/</vt:lpwstr>
      </vt:variant>
      <vt:variant>
        <vt:lpwstr/>
      </vt:variant>
      <vt:variant>
        <vt:i4>3670050</vt:i4>
      </vt:variant>
      <vt:variant>
        <vt:i4>63</vt:i4>
      </vt:variant>
      <vt:variant>
        <vt:i4>0</vt:i4>
      </vt:variant>
      <vt:variant>
        <vt:i4>5</vt:i4>
      </vt:variant>
      <vt:variant>
        <vt:lpwstr>http://shekino9.russia-sad.ru/</vt:lpwstr>
      </vt:variant>
      <vt:variant>
        <vt:lpwstr/>
      </vt:variant>
      <vt:variant>
        <vt:i4>3670060</vt:i4>
      </vt:variant>
      <vt:variant>
        <vt:i4>60</vt:i4>
      </vt:variant>
      <vt:variant>
        <vt:i4>0</vt:i4>
      </vt:variant>
      <vt:variant>
        <vt:i4>5</vt:i4>
      </vt:variant>
      <vt:variant>
        <vt:lpwstr>http://shekino7.russia-sad.ru/</vt:lpwstr>
      </vt:variant>
      <vt:variant>
        <vt:lpwstr/>
      </vt:variant>
      <vt:variant>
        <vt:i4>3670061</vt:i4>
      </vt:variant>
      <vt:variant>
        <vt:i4>57</vt:i4>
      </vt:variant>
      <vt:variant>
        <vt:i4>0</vt:i4>
      </vt:variant>
      <vt:variant>
        <vt:i4>5</vt:i4>
      </vt:variant>
      <vt:variant>
        <vt:lpwstr>http://shekino6.russia-sad.ru/</vt:lpwstr>
      </vt:variant>
      <vt:variant>
        <vt:lpwstr/>
      </vt:variant>
      <vt:variant>
        <vt:i4>3670057</vt:i4>
      </vt:variant>
      <vt:variant>
        <vt:i4>54</vt:i4>
      </vt:variant>
      <vt:variant>
        <vt:i4>0</vt:i4>
      </vt:variant>
      <vt:variant>
        <vt:i4>5</vt:i4>
      </vt:variant>
      <vt:variant>
        <vt:lpwstr>http://shekino2.russia-sad.ru/</vt:lpwstr>
      </vt:variant>
      <vt:variant>
        <vt:lpwstr/>
      </vt:variant>
      <vt:variant>
        <vt:i4>3670058</vt:i4>
      </vt:variant>
      <vt:variant>
        <vt:i4>51</vt:i4>
      </vt:variant>
      <vt:variant>
        <vt:i4>0</vt:i4>
      </vt:variant>
      <vt:variant>
        <vt:i4>5</vt:i4>
      </vt:variant>
      <vt:variant>
        <vt:lpwstr>http://shekino1.russia-sad.ru/</vt:lpwstr>
      </vt:variant>
      <vt:variant>
        <vt:lpwstr/>
      </vt:variant>
      <vt:variant>
        <vt:i4>1835041</vt:i4>
      </vt:variant>
      <vt:variant>
        <vt:i4>48</vt:i4>
      </vt:variant>
      <vt:variant>
        <vt:i4>0</vt:i4>
      </vt:variant>
      <vt:variant>
        <vt:i4>5</vt:i4>
      </vt:variant>
      <vt:variant>
        <vt:lpwstr>mailto:shkola43@tularegion.org</vt:lpwstr>
      </vt:variant>
      <vt:variant>
        <vt:lpwstr/>
      </vt:variant>
      <vt:variant>
        <vt:i4>6029380</vt:i4>
      </vt:variant>
      <vt:variant>
        <vt:i4>45</vt:i4>
      </vt:variant>
      <vt:variant>
        <vt:i4>0</vt:i4>
      </vt:variant>
      <vt:variant>
        <vt:i4>5</vt:i4>
      </vt:variant>
      <vt:variant>
        <vt:lpwstr>http://osh43.lbinost.ru/</vt:lpwstr>
      </vt:variant>
      <vt:variant>
        <vt:lpwstr/>
      </vt:variant>
      <vt:variant>
        <vt:i4>5046361</vt:i4>
      </vt:variant>
      <vt:variant>
        <vt:i4>42</vt:i4>
      </vt:variant>
      <vt:variant>
        <vt:i4>0</vt:i4>
      </vt:variant>
      <vt:variant>
        <vt:i4>5</vt:i4>
      </vt:variant>
      <vt:variant>
        <vt:lpwstr>http://zarskool.ucoz.ru/</vt:lpwstr>
      </vt:variant>
      <vt:variant>
        <vt:lpwstr/>
      </vt:variant>
      <vt:variant>
        <vt:i4>3735586</vt:i4>
      </vt:variant>
      <vt:variant>
        <vt:i4>36</vt:i4>
      </vt:variant>
      <vt:variant>
        <vt:i4>0</vt:i4>
      </vt:variant>
      <vt:variant>
        <vt:i4>5</vt:i4>
      </vt:variant>
      <vt:variant>
        <vt:lpwstr>http://shekino28.reg-school.ru/</vt:lpwstr>
      </vt:variant>
      <vt:variant>
        <vt:lpwstr/>
      </vt:variant>
      <vt:variant>
        <vt:i4>8060942</vt:i4>
      </vt:variant>
      <vt:variant>
        <vt:i4>33</vt:i4>
      </vt:variant>
      <vt:variant>
        <vt:i4>0</vt:i4>
      </vt:variant>
      <vt:variant>
        <vt:i4>5</vt:i4>
      </vt:variant>
      <vt:variant>
        <vt:lpwstr>http://пришня.рф/</vt:lpwstr>
      </vt:variant>
      <vt:variant>
        <vt:lpwstr/>
      </vt:variant>
      <vt:variant>
        <vt:i4>2490468</vt:i4>
      </vt:variant>
      <vt:variant>
        <vt:i4>30</vt:i4>
      </vt:variant>
      <vt:variant>
        <vt:i4>0</vt:i4>
      </vt:variant>
      <vt:variant>
        <vt:i4>5</vt:i4>
      </vt:variant>
      <vt:variant>
        <vt:lpwstr>http://lazarevo26.ucoz.net/</vt:lpwstr>
      </vt:variant>
      <vt:variant>
        <vt:lpwstr/>
      </vt:variant>
      <vt:variant>
        <vt:i4>3211361</vt:i4>
      </vt:variant>
      <vt:variant>
        <vt:i4>24</vt:i4>
      </vt:variant>
      <vt:variant>
        <vt:i4>0</vt:i4>
      </vt:variant>
      <vt:variant>
        <vt:i4>5</vt:i4>
      </vt:variant>
      <vt:variant>
        <vt:lpwstr>http://sckool23-71.lbihost.ru/</vt:lpwstr>
      </vt:variant>
      <vt:variant>
        <vt:lpwstr/>
      </vt:variant>
      <vt:variant>
        <vt:i4>589901</vt:i4>
      </vt:variant>
      <vt:variant>
        <vt:i4>21</vt:i4>
      </vt:variant>
      <vt:variant>
        <vt:i4>0</vt:i4>
      </vt:variant>
      <vt:variant>
        <vt:i4>5</vt:i4>
      </vt:variant>
      <vt:variant>
        <vt:lpwstr>http://mouschool16-71.ru/</vt:lpwstr>
      </vt:variant>
      <vt:variant>
        <vt:lpwstr/>
      </vt:variant>
      <vt:variant>
        <vt:i4>589827</vt:i4>
      </vt:variant>
      <vt:variant>
        <vt:i4>15</vt:i4>
      </vt:variant>
      <vt:variant>
        <vt:i4>0</vt:i4>
      </vt:variant>
      <vt:variant>
        <vt:i4>5</vt:i4>
      </vt:variant>
      <vt:variant>
        <vt:lpwstr>consultantplus://offline/ref=17AE4970F3C52EB2456A8911624DEBFD3944F287C141AFCA79FE55E95A09F8F027DDF3386E772D21568F23E1E0R0iFO</vt:lpwstr>
      </vt:variant>
      <vt:variant>
        <vt:lpwstr/>
      </vt:variant>
      <vt:variant>
        <vt:i4>1376340</vt:i4>
      </vt:variant>
      <vt:variant>
        <vt:i4>12</vt:i4>
      </vt:variant>
      <vt:variant>
        <vt:i4>0</vt:i4>
      </vt:variant>
      <vt:variant>
        <vt:i4>5</vt:i4>
      </vt:variant>
      <vt:variant>
        <vt:lpwstr>consultantplus://offline/ref=ED34AD186F91AB304304272A452B3ADA3E80E00C07D6C29CC7D81EB9AFE6FDEFC515DA9A86770D740183DED1E0E88E45C622CA3D57vFrBO</vt:lpwstr>
      </vt:variant>
      <vt:variant>
        <vt:lpwstr/>
      </vt:variant>
      <vt:variant>
        <vt:i4>4653081</vt:i4>
      </vt:variant>
      <vt:variant>
        <vt:i4>9</vt:i4>
      </vt:variant>
      <vt:variant>
        <vt:i4>0</vt:i4>
      </vt:variant>
      <vt:variant>
        <vt:i4>5</vt:i4>
      </vt:variant>
      <vt:variant>
        <vt:lpwstr>https://login.consultant.ru/link/?rnd=00E4500CAE5FC29173A82E6700A64C80&amp;req=doc&amp;base=LAW&amp;n=355880&amp;dst=359&amp;fld=134&amp;date=03.02.2021</vt:lpwstr>
      </vt:variant>
      <vt:variant>
        <vt:lpwstr/>
      </vt:variant>
      <vt:variant>
        <vt:i4>2752623</vt:i4>
      </vt:variant>
      <vt:variant>
        <vt:i4>6</vt:i4>
      </vt:variant>
      <vt:variant>
        <vt:i4>0</vt:i4>
      </vt:variant>
      <vt:variant>
        <vt:i4>5</vt:i4>
      </vt:variant>
      <vt:variant>
        <vt:lpwstr>consultantplus://offline/ref=815F10772DD7797B972506E8C233E3123244F5B821523C8E5487E7A5BAFCAC6C33778857E9930FE4eF0BI</vt:lpwstr>
      </vt:variant>
      <vt:variant>
        <vt:lpwstr/>
      </vt:variant>
      <vt:variant>
        <vt:i4>3735609</vt:i4>
      </vt:variant>
      <vt:variant>
        <vt:i4>3</vt:i4>
      </vt:variant>
      <vt:variant>
        <vt:i4>0</vt:i4>
      </vt:variant>
      <vt:variant>
        <vt:i4>5</vt:i4>
      </vt:variant>
      <vt:variant>
        <vt:lpwstr>https://login.consultant.ru/link/?req=doc&amp;base=LAW&amp;n=358856&amp;date=22.09.2020&amp;dst=43&amp;fld=134</vt:lpwstr>
      </vt:variant>
      <vt:variant>
        <vt:lpwstr/>
      </vt:variant>
      <vt:variant>
        <vt:i4>3801149</vt:i4>
      </vt:variant>
      <vt:variant>
        <vt:i4>0</vt:i4>
      </vt:variant>
      <vt:variant>
        <vt:i4>0</vt:i4>
      </vt:variant>
      <vt:variant>
        <vt:i4>5</vt:i4>
      </vt:variant>
      <vt:variant>
        <vt:lpwstr>https://login.consultant.ru/link/?req=doc&amp;base=LAW&amp;n=358856&amp;date=22.09.2020&amp;dst=100010&amp;fld=134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14</cp:revision>
  <cp:lastPrinted>2022-04-28T13:58:00Z</cp:lastPrinted>
  <dcterms:created xsi:type="dcterms:W3CDTF">2022-04-28T13:59:00Z</dcterms:created>
  <dcterms:modified xsi:type="dcterms:W3CDTF">2024-03-26T12:47:00Z</dcterms:modified>
</cp:coreProperties>
</file>