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376C2" w:rsidRPr="004964FF" w:rsidRDefault="005376C2" w:rsidP="005376C2">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376C2" w:rsidRDefault="005376C2" w:rsidP="005376C2">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376C2" w:rsidRPr="007648B2" w:rsidTr="005376C2">
        <w:trPr>
          <w:trHeight w:val="146"/>
        </w:trPr>
        <w:tc>
          <w:tcPr>
            <w:tcW w:w="5846" w:type="dxa"/>
            <w:shd w:val="clear" w:color="auto" w:fill="auto"/>
          </w:tcPr>
          <w:p w:rsidR="005376C2" w:rsidRPr="006F2075" w:rsidRDefault="005376C2" w:rsidP="005376C2">
            <w:pPr>
              <w:pStyle w:val="afd"/>
              <w:rPr>
                <w:rFonts w:ascii="PT Astra Serif" w:eastAsia="Calibri" w:hAnsi="PT Astra Serif"/>
                <w:sz w:val="28"/>
                <w:szCs w:val="28"/>
                <w:lang w:eastAsia="en-US"/>
              </w:rPr>
            </w:pPr>
            <w:r>
              <w:rPr>
                <w:rFonts w:ascii="PT Astra Serif" w:eastAsia="Calibri" w:hAnsi="PT Astra Serif"/>
                <w:sz w:val="28"/>
                <w:szCs w:val="28"/>
                <w:lang w:eastAsia="en-US"/>
              </w:rPr>
              <w:t>от</w:t>
            </w:r>
            <w:r w:rsidR="00EE7046">
              <w:rPr>
                <w:rFonts w:ascii="PT Astra Serif" w:eastAsia="Calibri" w:hAnsi="PT Astra Serif"/>
                <w:sz w:val="28"/>
                <w:szCs w:val="28"/>
                <w:lang w:eastAsia="en-US"/>
              </w:rPr>
              <w:t xml:space="preserve">  23.03.2023</w:t>
            </w:r>
          </w:p>
        </w:tc>
        <w:tc>
          <w:tcPr>
            <w:tcW w:w="2409" w:type="dxa"/>
            <w:shd w:val="clear" w:color="auto" w:fill="auto"/>
          </w:tcPr>
          <w:p w:rsidR="005376C2" w:rsidRPr="006F2075" w:rsidRDefault="005376C2" w:rsidP="005376C2">
            <w:pPr>
              <w:pStyle w:val="afd"/>
              <w:rPr>
                <w:rFonts w:ascii="PT Astra Serif" w:eastAsia="Calibri" w:hAnsi="PT Astra Serif"/>
                <w:sz w:val="28"/>
                <w:szCs w:val="28"/>
                <w:lang w:eastAsia="en-US"/>
              </w:rPr>
            </w:pPr>
            <w:r>
              <w:rPr>
                <w:rFonts w:ascii="PT Astra Serif" w:eastAsia="Calibri" w:hAnsi="PT Astra Serif"/>
                <w:sz w:val="28"/>
                <w:szCs w:val="28"/>
                <w:lang w:eastAsia="en-US"/>
              </w:rPr>
              <w:t>№</w:t>
            </w:r>
            <w:r w:rsidR="00EE7046">
              <w:rPr>
                <w:rFonts w:ascii="PT Astra Serif" w:eastAsia="Calibri" w:hAnsi="PT Astra Serif"/>
                <w:sz w:val="28"/>
                <w:szCs w:val="28"/>
                <w:lang w:eastAsia="en-US"/>
              </w:rPr>
              <w:t xml:space="preserve">  3 – 332</w:t>
            </w:r>
          </w:p>
        </w:tc>
      </w:tr>
    </w:tbl>
    <w:p w:rsidR="001A10AD" w:rsidRPr="00292328" w:rsidRDefault="001A10AD" w:rsidP="001A10AD">
      <w:pPr>
        <w:rPr>
          <w:rFonts w:ascii="PT Astra Serif" w:hAnsi="PT Astra Serif" w:cs="PT Astra Serif"/>
          <w:sz w:val="28"/>
          <w:szCs w:val="28"/>
        </w:rPr>
      </w:pPr>
    </w:p>
    <w:p w:rsidR="001A10AD" w:rsidRPr="00292328" w:rsidRDefault="001A10AD" w:rsidP="001A10AD">
      <w:pPr>
        <w:rPr>
          <w:rFonts w:ascii="PT Astra Serif" w:hAnsi="PT Astra Serif" w:cs="PT Astra Serif"/>
          <w:sz w:val="28"/>
          <w:szCs w:val="28"/>
        </w:rPr>
      </w:pPr>
    </w:p>
    <w:p w:rsidR="005376C2" w:rsidRDefault="005376C2" w:rsidP="001A10AD">
      <w:pPr>
        <w:widowControl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 xml:space="preserve">О внесении изменения в постановление администрации </w:t>
      </w:r>
    </w:p>
    <w:p w:rsidR="00195197" w:rsidRDefault="005376C2" w:rsidP="001A10AD">
      <w:pPr>
        <w:widowControl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 xml:space="preserve">муниципального образования </w:t>
      </w:r>
      <w:proofErr w:type="spellStart"/>
      <w:r>
        <w:rPr>
          <w:rFonts w:ascii="PT Astra Serif" w:hAnsi="PT Astra Serif"/>
          <w:b/>
          <w:sz w:val="28"/>
          <w:szCs w:val="28"/>
          <w:lang w:eastAsia="ru-RU"/>
        </w:rPr>
        <w:t>Щекинский</w:t>
      </w:r>
      <w:proofErr w:type="spellEnd"/>
      <w:r>
        <w:rPr>
          <w:rFonts w:ascii="PT Astra Serif" w:hAnsi="PT Astra Serif"/>
          <w:b/>
          <w:sz w:val="28"/>
          <w:szCs w:val="28"/>
          <w:lang w:eastAsia="ru-RU"/>
        </w:rPr>
        <w:t xml:space="preserve"> район</w:t>
      </w:r>
      <w:r w:rsidR="00195197">
        <w:rPr>
          <w:rFonts w:ascii="PT Astra Serif" w:hAnsi="PT Astra Serif"/>
          <w:b/>
          <w:sz w:val="28"/>
          <w:szCs w:val="28"/>
          <w:lang w:eastAsia="ru-RU"/>
        </w:rPr>
        <w:t xml:space="preserve"> </w:t>
      </w:r>
      <w:r>
        <w:rPr>
          <w:rFonts w:ascii="PT Astra Serif" w:hAnsi="PT Astra Serif"/>
          <w:b/>
          <w:sz w:val="28"/>
          <w:szCs w:val="28"/>
          <w:lang w:eastAsia="ru-RU"/>
        </w:rPr>
        <w:t>от 17.03.2023 №</w:t>
      </w:r>
      <w:r w:rsidR="00A330F0">
        <w:rPr>
          <w:rFonts w:ascii="PT Astra Serif" w:hAnsi="PT Astra Serif"/>
          <w:b/>
          <w:sz w:val="28"/>
          <w:szCs w:val="28"/>
          <w:lang w:eastAsia="ru-RU"/>
        </w:rPr>
        <w:t xml:space="preserve"> </w:t>
      </w:r>
      <w:bookmarkStart w:id="0" w:name="_GoBack"/>
      <w:bookmarkEnd w:id="0"/>
      <w:r>
        <w:rPr>
          <w:rFonts w:ascii="PT Astra Serif" w:hAnsi="PT Astra Serif"/>
          <w:b/>
          <w:sz w:val="28"/>
          <w:szCs w:val="28"/>
          <w:lang w:eastAsia="ru-RU"/>
        </w:rPr>
        <w:t xml:space="preserve">3-302 </w:t>
      </w:r>
    </w:p>
    <w:p w:rsidR="005376C2" w:rsidRDefault="005376C2" w:rsidP="001A10AD">
      <w:pPr>
        <w:widowControl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w:t>
      </w:r>
      <w:r w:rsidR="001A10AD" w:rsidRPr="00292328">
        <w:rPr>
          <w:rFonts w:ascii="PT Astra Serif" w:hAnsi="PT Astra Serif"/>
          <w:b/>
          <w:sz w:val="28"/>
          <w:szCs w:val="28"/>
          <w:lang w:eastAsia="ru-RU"/>
        </w:rPr>
        <w:t>О проведении открытого</w:t>
      </w:r>
      <w:r w:rsidR="00195197">
        <w:rPr>
          <w:rFonts w:ascii="PT Astra Serif" w:hAnsi="PT Astra Serif"/>
          <w:b/>
          <w:sz w:val="28"/>
          <w:szCs w:val="28"/>
          <w:lang w:eastAsia="ru-RU"/>
        </w:rPr>
        <w:t xml:space="preserve"> </w:t>
      </w:r>
      <w:r w:rsidR="001A10AD" w:rsidRPr="00292328">
        <w:rPr>
          <w:rFonts w:ascii="PT Astra Serif" w:hAnsi="PT Astra Serif"/>
          <w:b/>
          <w:sz w:val="28"/>
          <w:szCs w:val="28"/>
          <w:lang w:eastAsia="ru-RU"/>
        </w:rPr>
        <w:t>аукциона на право заключения договора</w:t>
      </w:r>
    </w:p>
    <w:p w:rsidR="005376C2" w:rsidRDefault="001A10AD" w:rsidP="001A10AD">
      <w:pPr>
        <w:widowControl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 xml:space="preserve"> на размещение нестационарного торгового объекта</w:t>
      </w:r>
    </w:p>
    <w:p w:rsidR="001A10AD" w:rsidRPr="00292328" w:rsidRDefault="001A10AD" w:rsidP="001A10AD">
      <w:pPr>
        <w:widowControl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 xml:space="preserve"> на территории города Щекино </w:t>
      </w:r>
      <w:proofErr w:type="spellStart"/>
      <w:r w:rsidRPr="00292328">
        <w:rPr>
          <w:rFonts w:ascii="PT Astra Serif" w:hAnsi="PT Astra Serif"/>
          <w:b/>
          <w:sz w:val="28"/>
          <w:szCs w:val="28"/>
          <w:lang w:eastAsia="ru-RU"/>
        </w:rPr>
        <w:t>Щекинского</w:t>
      </w:r>
      <w:proofErr w:type="spellEnd"/>
      <w:r w:rsidRPr="00292328">
        <w:rPr>
          <w:rFonts w:ascii="PT Astra Serif" w:hAnsi="PT Astra Serif"/>
          <w:b/>
          <w:sz w:val="28"/>
          <w:szCs w:val="28"/>
          <w:lang w:eastAsia="ru-RU"/>
        </w:rPr>
        <w:t xml:space="preserve"> района</w:t>
      </w:r>
      <w:r w:rsidR="005376C2">
        <w:rPr>
          <w:rFonts w:ascii="PT Astra Serif" w:hAnsi="PT Astra Serif"/>
          <w:b/>
          <w:sz w:val="28"/>
          <w:szCs w:val="28"/>
          <w:lang w:eastAsia="ru-RU"/>
        </w:rPr>
        <w:t>»</w:t>
      </w:r>
    </w:p>
    <w:p w:rsidR="001A10AD" w:rsidRDefault="001A10AD" w:rsidP="001A10AD">
      <w:pPr>
        <w:ind w:firstLine="709"/>
        <w:jc w:val="both"/>
        <w:rPr>
          <w:rFonts w:ascii="PT Astra Serif" w:hAnsi="PT Astra Serif"/>
          <w:sz w:val="28"/>
          <w:szCs w:val="28"/>
        </w:rPr>
      </w:pPr>
    </w:p>
    <w:p w:rsidR="00FC1416" w:rsidRPr="00292328" w:rsidRDefault="00FC1416" w:rsidP="001A10AD">
      <w:pPr>
        <w:ind w:firstLine="709"/>
        <w:jc w:val="both"/>
        <w:rPr>
          <w:rFonts w:ascii="PT Astra Serif" w:hAnsi="PT Astra Serif"/>
          <w:sz w:val="28"/>
          <w:szCs w:val="28"/>
        </w:rPr>
      </w:pPr>
    </w:p>
    <w:p w:rsidR="00087BAF" w:rsidRPr="00292328" w:rsidRDefault="00087BAF" w:rsidP="00195197">
      <w:pPr>
        <w:widowControl w:val="0"/>
        <w:autoSpaceDE w:val="0"/>
        <w:autoSpaceDN w:val="0"/>
        <w:adjustRightInd w:val="0"/>
        <w:spacing w:line="360" w:lineRule="exact"/>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на основании Устава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Устава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администрация </w:t>
      </w:r>
      <w:r w:rsidR="00195197" w:rsidRPr="00151E2D">
        <w:rPr>
          <w:rFonts w:ascii="PT Astra Serif" w:hAnsi="PT Astra Serif"/>
          <w:sz w:val="28"/>
          <w:szCs w:val="28"/>
          <w:lang w:eastAsia="ru-RU"/>
        </w:rPr>
        <w:t xml:space="preserve">муниципального образования </w:t>
      </w:r>
      <w:proofErr w:type="spellStart"/>
      <w:r w:rsidR="00195197" w:rsidRPr="00151E2D">
        <w:rPr>
          <w:rFonts w:ascii="PT Astra Serif" w:hAnsi="PT Astra Serif"/>
          <w:sz w:val="28"/>
          <w:szCs w:val="28"/>
          <w:lang w:eastAsia="ru-RU"/>
        </w:rPr>
        <w:t>Щекинский</w:t>
      </w:r>
      <w:proofErr w:type="spellEnd"/>
      <w:r w:rsidR="00195197" w:rsidRPr="00151E2D">
        <w:rPr>
          <w:rFonts w:ascii="PT Astra Serif" w:hAnsi="PT Astra Serif"/>
          <w:sz w:val="28"/>
          <w:szCs w:val="28"/>
          <w:lang w:eastAsia="ru-RU"/>
        </w:rPr>
        <w:t xml:space="preserve"> район</w:t>
      </w:r>
      <w:r w:rsidRPr="00292328">
        <w:rPr>
          <w:rFonts w:ascii="PT Astra Serif" w:hAnsi="PT Astra Serif"/>
          <w:sz w:val="28"/>
          <w:szCs w:val="28"/>
          <w:lang w:eastAsia="ru-RU"/>
        </w:rPr>
        <w:t xml:space="preserve"> ПОСТАНОВЛЯЕТ:</w:t>
      </w:r>
    </w:p>
    <w:p w:rsidR="00087BAF" w:rsidRPr="00292328" w:rsidRDefault="00ED72E0" w:rsidP="00195197">
      <w:pPr>
        <w:widowControl w:val="0"/>
        <w:autoSpaceDE w:val="0"/>
        <w:autoSpaceDN w:val="0"/>
        <w:adjustRightInd w:val="0"/>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lastRenderedPageBreak/>
        <w:t>1. </w:t>
      </w:r>
      <w:r w:rsidR="00151E2D" w:rsidRPr="00151E2D">
        <w:rPr>
          <w:rFonts w:ascii="PT Astra Serif" w:hAnsi="PT Astra Serif"/>
          <w:sz w:val="28"/>
          <w:szCs w:val="28"/>
          <w:lang w:eastAsia="ru-RU"/>
        </w:rPr>
        <w:t xml:space="preserve">Внести в постановление администрации муниципального образования </w:t>
      </w:r>
      <w:proofErr w:type="spellStart"/>
      <w:r w:rsidR="00151E2D" w:rsidRPr="00151E2D">
        <w:rPr>
          <w:rFonts w:ascii="PT Astra Serif" w:hAnsi="PT Astra Serif"/>
          <w:sz w:val="28"/>
          <w:szCs w:val="28"/>
          <w:lang w:eastAsia="ru-RU"/>
        </w:rPr>
        <w:t>Щекинский</w:t>
      </w:r>
      <w:proofErr w:type="spellEnd"/>
      <w:r w:rsidR="00151E2D" w:rsidRPr="00151E2D">
        <w:rPr>
          <w:rFonts w:ascii="PT Astra Serif" w:hAnsi="PT Astra Serif"/>
          <w:sz w:val="28"/>
          <w:szCs w:val="28"/>
          <w:lang w:eastAsia="ru-RU"/>
        </w:rPr>
        <w:t xml:space="preserve"> район от </w:t>
      </w:r>
      <w:r w:rsidR="003B03DF">
        <w:rPr>
          <w:rFonts w:ascii="PT Astra Serif" w:hAnsi="PT Astra Serif"/>
          <w:sz w:val="28"/>
          <w:szCs w:val="28"/>
          <w:lang w:eastAsia="ru-RU"/>
        </w:rPr>
        <w:t>17</w:t>
      </w:r>
      <w:r w:rsidR="00151E2D" w:rsidRPr="00151E2D">
        <w:rPr>
          <w:rFonts w:ascii="PT Astra Serif" w:hAnsi="PT Astra Serif"/>
          <w:sz w:val="28"/>
          <w:szCs w:val="28"/>
          <w:lang w:eastAsia="ru-RU"/>
        </w:rPr>
        <w:t>.</w:t>
      </w:r>
      <w:r w:rsidR="003B03DF">
        <w:rPr>
          <w:rFonts w:ascii="PT Astra Serif" w:hAnsi="PT Astra Serif"/>
          <w:sz w:val="28"/>
          <w:szCs w:val="28"/>
          <w:lang w:eastAsia="ru-RU"/>
        </w:rPr>
        <w:t>03</w:t>
      </w:r>
      <w:r w:rsidR="00151E2D" w:rsidRPr="00151E2D">
        <w:rPr>
          <w:rFonts w:ascii="PT Astra Serif" w:hAnsi="PT Astra Serif"/>
          <w:sz w:val="28"/>
          <w:szCs w:val="28"/>
          <w:lang w:eastAsia="ru-RU"/>
        </w:rPr>
        <w:t>.202</w:t>
      </w:r>
      <w:r w:rsidR="003B03DF">
        <w:rPr>
          <w:rFonts w:ascii="PT Astra Serif" w:hAnsi="PT Astra Serif"/>
          <w:sz w:val="28"/>
          <w:szCs w:val="28"/>
          <w:lang w:eastAsia="ru-RU"/>
        </w:rPr>
        <w:t>3</w:t>
      </w:r>
      <w:r w:rsidR="00151E2D" w:rsidRPr="00151E2D">
        <w:rPr>
          <w:rFonts w:ascii="PT Astra Serif" w:hAnsi="PT Astra Serif"/>
          <w:sz w:val="28"/>
          <w:szCs w:val="28"/>
          <w:lang w:eastAsia="ru-RU"/>
        </w:rPr>
        <w:t xml:space="preserve"> №</w:t>
      </w:r>
      <w:r w:rsidR="003B03DF">
        <w:rPr>
          <w:rFonts w:ascii="PT Astra Serif" w:hAnsi="PT Astra Serif"/>
          <w:sz w:val="28"/>
          <w:szCs w:val="28"/>
          <w:lang w:eastAsia="ru-RU"/>
        </w:rPr>
        <w:t> 3</w:t>
      </w:r>
      <w:r w:rsidR="00151E2D" w:rsidRPr="00151E2D">
        <w:rPr>
          <w:rFonts w:ascii="PT Astra Serif" w:hAnsi="PT Astra Serif"/>
          <w:sz w:val="28"/>
          <w:szCs w:val="28"/>
          <w:lang w:eastAsia="ru-RU"/>
        </w:rPr>
        <w:t>–</w:t>
      </w:r>
      <w:r w:rsidR="003B03DF">
        <w:rPr>
          <w:rFonts w:ascii="PT Astra Serif" w:hAnsi="PT Astra Serif"/>
          <w:sz w:val="28"/>
          <w:szCs w:val="28"/>
          <w:lang w:eastAsia="ru-RU"/>
        </w:rPr>
        <w:t>302</w:t>
      </w:r>
      <w:r w:rsidR="00151E2D" w:rsidRPr="00151E2D">
        <w:rPr>
          <w:rFonts w:ascii="PT Astra Serif" w:hAnsi="PT Astra Serif"/>
          <w:sz w:val="28"/>
          <w:szCs w:val="28"/>
          <w:lang w:eastAsia="ru-RU"/>
        </w:rPr>
        <w:t xml:space="preserve"> «О проведении открытого аукциона на право заключения договора на размещение нестационарного торгового объекта на территории города Щекино </w:t>
      </w:r>
      <w:proofErr w:type="spellStart"/>
      <w:r w:rsidR="00151E2D" w:rsidRPr="00151E2D">
        <w:rPr>
          <w:rFonts w:ascii="PT Astra Serif" w:hAnsi="PT Astra Serif"/>
          <w:sz w:val="28"/>
          <w:szCs w:val="28"/>
          <w:lang w:eastAsia="ru-RU"/>
        </w:rPr>
        <w:t>Щекинского</w:t>
      </w:r>
      <w:proofErr w:type="spellEnd"/>
      <w:r w:rsidR="00151E2D" w:rsidRPr="00151E2D">
        <w:rPr>
          <w:rFonts w:ascii="PT Astra Serif" w:hAnsi="PT Astra Serif"/>
          <w:sz w:val="28"/>
          <w:szCs w:val="28"/>
          <w:lang w:eastAsia="ru-RU"/>
        </w:rPr>
        <w:t xml:space="preserve"> района» изменение, изложив приложение в новой редакции (приложение).</w:t>
      </w:r>
    </w:p>
    <w:p w:rsidR="00087BAF" w:rsidRPr="00292328" w:rsidRDefault="00ED72E0" w:rsidP="00195197">
      <w:pPr>
        <w:spacing w:line="360" w:lineRule="exact"/>
        <w:ind w:firstLine="709"/>
        <w:jc w:val="both"/>
        <w:rPr>
          <w:rFonts w:ascii="PT Astra Serif" w:hAnsi="PT Astra Serif"/>
          <w:snapToGrid w:val="0"/>
          <w:sz w:val="28"/>
          <w:szCs w:val="28"/>
          <w:lang w:eastAsia="ru-RU"/>
        </w:rPr>
      </w:pPr>
      <w:r>
        <w:rPr>
          <w:rFonts w:ascii="PT Astra Serif" w:hAnsi="PT Astra Serif"/>
          <w:snapToGrid w:val="0"/>
          <w:spacing w:val="-4"/>
          <w:sz w:val="28"/>
          <w:szCs w:val="28"/>
          <w:lang w:eastAsia="ru-RU"/>
        </w:rPr>
        <w:t>2</w:t>
      </w:r>
      <w:r w:rsidR="00087BAF" w:rsidRPr="008A03D0">
        <w:rPr>
          <w:rFonts w:ascii="PT Astra Serif" w:hAnsi="PT Astra Serif"/>
          <w:snapToGrid w:val="0"/>
          <w:spacing w:val="-4"/>
          <w:sz w:val="28"/>
          <w:szCs w:val="28"/>
          <w:lang w:eastAsia="ru-RU"/>
        </w:rPr>
        <w:t>. Постановление разместить на официальном Портале муниципального</w:t>
      </w:r>
      <w:r w:rsidR="00087BAF" w:rsidRPr="00292328">
        <w:rPr>
          <w:rFonts w:ascii="PT Astra Serif" w:hAnsi="PT Astra Serif"/>
          <w:snapToGrid w:val="0"/>
          <w:sz w:val="28"/>
          <w:szCs w:val="28"/>
          <w:lang w:eastAsia="ru-RU"/>
        </w:rPr>
        <w:t xml:space="preserve"> образования </w:t>
      </w:r>
      <w:proofErr w:type="spellStart"/>
      <w:r w:rsidR="00087BAF" w:rsidRPr="00292328">
        <w:rPr>
          <w:rFonts w:ascii="PT Astra Serif" w:hAnsi="PT Astra Serif"/>
          <w:snapToGrid w:val="0"/>
          <w:sz w:val="28"/>
          <w:szCs w:val="28"/>
          <w:lang w:eastAsia="ru-RU"/>
        </w:rPr>
        <w:t>Щекинский</w:t>
      </w:r>
      <w:proofErr w:type="spellEnd"/>
      <w:r w:rsidR="00087BAF" w:rsidRPr="00292328">
        <w:rPr>
          <w:rFonts w:ascii="PT Astra Serif" w:hAnsi="PT Astra Serif"/>
          <w:snapToGrid w:val="0"/>
          <w:sz w:val="28"/>
          <w:szCs w:val="28"/>
          <w:lang w:eastAsia="ru-RU"/>
        </w:rPr>
        <w:t xml:space="preserve"> район.</w:t>
      </w:r>
    </w:p>
    <w:p w:rsidR="00087BAF" w:rsidRPr="00292328" w:rsidRDefault="00ED72E0" w:rsidP="00195197">
      <w:pPr>
        <w:spacing w:line="360" w:lineRule="exact"/>
        <w:ind w:firstLine="709"/>
        <w:jc w:val="both"/>
        <w:rPr>
          <w:rFonts w:ascii="PT Astra Serif" w:hAnsi="PT Astra Serif"/>
          <w:snapToGrid w:val="0"/>
          <w:sz w:val="28"/>
          <w:szCs w:val="28"/>
          <w:lang w:eastAsia="ru-RU"/>
        </w:rPr>
      </w:pPr>
      <w:r>
        <w:rPr>
          <w:rFonts w:ascii="PT Astra Serif" w:hAnsi="PT Astra Serif"/>
          <w:snapToGrid w:val="0"/>
          <w:sz w:val="28"/>
          <w:szCs w:val="28"/>
          <w:lang w:eastAsia="ru-RU"/>
        </w:rPr>
        <w:t>3</w:t>
      </w:r>
      <w:r w:rsidR="00087BAF" w:rsidRPr="00292328">
        <w:rPr>
          <w:rFonts w:ascii="PT Astra Serif" w:hAnsi="PT Astra Serif"/>
          <w:snapToGrid w:val="0"/>
          <w:sz w:val="28"/>
          <w:szCs w:val="28"/>
          <w:lang w:eastAsia="ru-RU"/>
        </w:rPr>
        <w:t>. Постановление вступает в силу со дня подписания.</w:t>
      </w:r>
    </w:p>
    <w:p w:rsidR="00087BAF" w:rsidRPr="00292328" w:rsidRDefault="00087BAF" w:rsidP="00087BAF">
      <w:pPr>
        <w:widowControl w:val="0"/>
        <w:autoSpaceDE w:val="0"/>
        <w:autoSpaceDN w:val="0"/>
        <w:adjustRightInd w:val="0"/>
        <w:spacing w:line="360" w:lineRule="auto"/>
        <w:ind w:firstLine="709"/>
        <w:jc w:val="both"/>
        <w:rPr>
          <w:rFonts w:ascii="PT Astra Serif" w:hAnsi="PT Astra Serif"/>
          <w:sz w:val="28"/>
          <w:szCs w:val="28"/>
          <w:lang w:eastAsia="ru-RU"/>
        </w:rPr>
      </w:pPr>
    </w:p>
    <w:p w:rsidR="00087BAF" w:rsidRPr="00292328" w:rsidRDefault="00087BAF" w:rsidP="00087BAF">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087BAF" w:rsidRPr="00292328" w:rsidTr="00087BAF">
        <w:trPr>
          <w:trHeight w:val="229"/>
        </w:trPr>
        <w:tc>
          <w:tcPr>
            <w:tcW w:w="2178" w:type="pct"/>
          </w:tcPr>
          <w:p w:rsidR="00087BAF" w:rsidRPr="00292328" w:rsidRDefault="00087BAF" w:rsidP="00087BAF">
            <w:pPr>
              <w:pStyle w:val="afd"/>
              <w:ind w:right="-119"/>
              <w:jc w:val="center"/>
              <w:rPr>
                <w:rFonts w:ascii="PT Astra Serif" w:hAnsi="PT Astra Serif"/>
                <w:b/>
              </w:rPr>
            </w:pPr>
            <w:r w:rsidRPr="00292328">
              <w:rPr>
                <w:rFonts w:ascii="PT Astra Serif" w:hAnsi="PT Astra Serif"/>
                <w:b/>
                <w:sz w:val="28"/>
                <w:szCs w:val="28"/>
              </w:rPr>
              <w:t xml:space="preserve">Глава администрации муниципального образования </w:t>
            </w:r>
            <w:proofErr w:type="spellStart"/>
            <w:r w:rsidRPr="00292328">
              <w:rPr>
                <w:rFonts w:ascii="PT Astra Serif" w:hAnsi="PT Astra Serif"/>
                <w:b/>
                <w:sz w:val="28"/>
                <w:szCs w:val="28"/>
              </w:rPr>
              <w:t>Щёкинский</w:t>
            </w:r>
            <w:proofErr w:type="spellEnd"/>
            <w:r w:rsidRPr="00292328">
              <w:rPr>
                <w:rFonts w:ascii="PT Astra Serif" w:hAnsi="PT Astra Serif"/>
                <w:b/>
                <w:sz w:val="28"/>
                <w:szCs w:val="28"/>
              </w:rPr>
              <w:t xml:space="preserve"> район</w:t>
            </w:r>
          </w:p>
        </w:tc>
        <w:tc>
          <w:tcPr>
            <w:tcW w:w="1278" w:type="pct"/>
            <w:vAlign w:val="center"/>
          </w:tcPr>
          <w:p w:rsidR="00087BAF" w:rsidRPr="00292328" w:rsidRDefault="00087BAF" w:rsidP="00087BAF">
            <w:pPr>
              <w:jc w:val="center"/>
              <w:rPr>
                <w:rFonts w:ascii="PT Astra Serif" w:hAnsi="PT Astra Serif"/>
              </w:rPr>
            </w:pPr>
          </w:p>
        </w:tc>
        <w:tc>
          <w:tcPr>
            <w:tcW w:w="1544" w:type="pct"/>
            <w:vAlign w:val="bottom"/>
          </w:tcPr>
          <w:p w:rsidR="00087BAF" w:rsidRPr="00292328" w:rsidRDefault="00087BAF" w:rsidP="00087BAF">
            <w:pPr>
              <w:jc w:val="right"/>
              <w:rPr>
                <w:rFonts w:ascii="PT Astra Serif" w:hAnsi="PT Astra Serif"/>
              </w:rPr>
            </w:pPr>
            <w:r w:rsidRPr="00292328">
              <w:rPr>
                <w:rFonts w:ascii="PT Astra Serif" w:hAnsi="PT Astra Serif"/>
                <w:b/>
                <w:sz w:val="28"/>
                <w:szCs w:val="28"/>
                <w:lang w:eastAsia="en-US"/>
              </w:rPr>
              <w:t>А.С. Гамбург</w:t>
            </w:r>
          </w:p>
        </w:tc>
      </w:tr>
    </w:tbl>
    <w:p w:rsidR="00087BAF" w:rsidRPr="00292328" w:rsidRDefault="00087BAF" w:rsidP="00087BAF">
      <w:pPr>
        <w:rPr>
          <w:rFonts w:ascii="PT Astra Serif" w:hAnsi="PT Astra Serif" w:cs="PT Astra Serif"/>
          <w:sz w:val="28"/>
          <w:szCs w:val="28"/>
        </w:rPr>
      </w:pPr>
    </w:p>
    <w:p w:rsidR="00087BAF" w:rsidRPr="00292328" w:rsidRDefault="00087BAF" w:rsidP="00087BAF">
      <w:pPr>
        <w:rPr>
          <w:rFonts w:ascii="PT Astra Serif" w:hAnsi="PT Astra Serif" w:cs="PT Astra Serif"/>
          <w:sz w:val="28"/>
          <w:szCs w:val="28"/>
        </w:rPr>
      </w:pPr>
    </w:p>
    <w:p w:rsidR="00087BAF" w:rsidRPr="00292328" w:rsidRDefault="00087BAF" w:rsidP="00087BAF">
      <w:pPr>
        <w:rPr>
          <w:rFonts w:ascii="PT Astra Serif" w:hAnsi="PT Astra Serif" w:cs="PT Astra Serif"/>
          <w:sz w:val="28"/>
          <w:szCs w:val="28"/>
        </w:rPr>
        <w:sectPr w:rsidR="00087BAF" w:rsidRPr="00292328" w:rsidSect="00087BAF">
          <w:headerReference w:type="default" r:id="rId10"/>
          <w:pgSz w:w="11906" w:h="16838"/>
          <w:pgMar w:top="1134" w:right="850" w:bottom="1134" w:left="1701" w:header="567" w:footer="720" w:gutter="0"/>
          <w:cols w:space="720"/>
          <w:titlePg/>
          <w:docGrid w:linePitch="360"/>
        </w:sectPr>
      </w:pPr>
    </w:p>
    <w:tbl>
      <w:tblPr>
        <w:tblStyle w:val="1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087BAF" w:rsidRPr="00292328" w:rsidTr="005376C2">
        <w:tc>
          <w:tcPr>
            <w:tcW w:w="5070" w:type="dxa"/>
          </w:tcPr>
          <w:p w:rsidR="00087BAF" w:rsidRPr="00292328" w:rsidRDefault="00087BAF" w:rsidP="00087BAF">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rsidR="00087BAF" w:rsidRPr="00292328" w:rsidRDefault="00087BAF" w:rsidP="00087BAF">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Приложение</w:t>
            </w:r>
          </w:p>
          <w:p w:rsidR="00087BAF" w:rsidRPr="00292328" w:rsidRDefault="00087BAF" w:rsidP="00087BAF">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к постановлению администрации</w:t>
            </w:r>
          </w:p>
          <w:p w:rsidR="00087BAF" w:rsidRPr="00292328" w:rsidRDefault="00087BAF" w:rsidP="00087BAF">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муниципального образования</w:t>
            </w:r>
          </w:p>
          <w:p w:rsidR="00C53916" w:rsidRPr="00292328" w:rsidRDefault="00C53916" w:rsidP="00C53916">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292328">
              <w:rPr>
                <w:rFonts w:ascii="PT Astra Serif" w:hAnsi="PT Astra Serif"/>
                <w:sz w:val="28"/>
                <w:szCs w:val="28"/>
                <w:lang w:eastAsia="en-US"/>
              </w:rPr>
              <w:t>Щекинский</w:t>
            </w:r>
            <w:proofErr w:type="spellEnd"/>
            <w:r w:rsidRPr="00292328">
              <w:rPr>
                <w:rFonts w:ascii="PT Astra Serif" w:hAnsi="PT Astra Serif"/>
                <w:sz w:val="28"/>
                <w:szCs w:val="28"/>
                <w:lang w:eastAsia="en-US"/>
              </w:rPr>
              <w:t xml:space="preserve"> район</w:t>
            </w:r>
          </w:p>
          <w:p w:rsidR="00C53916" w:rsidRPr="00292328" w:rsidRDefault="00C53916" w:rsidP="00C53916">
            <w:pPr>
              <w:suppressAutoHyphens w:val="0"/>
              <w:overflowPunct w:val="0"/>
              <w:autoSpaceDE w:val="0"/>
              <w:autoSpaceDN w:val="0"/>
              <w:adjustRightInd w:val="0"/>
              <w:jc w:val="center"/>
              <w:textAlignment w:val="baseline"/>
              <w:rPr>
                <w:rFonts w:ascii="PT Astra Serif" w:hAnsi="PT Astra Serif"/>
                <w:sz w:val="28"/>
                <w:szCs w:val="28"/>
                <w:lang w:eastAsia="en-US"/>
              </w:rPr>
            </w:pPr>
          </w:p>
          <w:p w:rsidR="00087BAF" w:rsidRPr="00292328" w:rsidRDefault="005376C2" w:rsidP="00EE7046">
            <w:pPr>
              <w:pStyle w:val="24"/>
              <w:jc w:val="center"/>
              <w:rPr>
                <w:rFonts w:ascii="PT Astra Serif" w:hAnsi="PT Astra Serif"/>
                <w:noProof/>
                <w:sz w:val="28"/>
                <w:szCs w:val="28"/>
              </w:rPr>
            </w:pPr>
            <w:r w:rsidRPr="003213A7">
              <w:rPr>
                <w:rFonts w:ascii="PT Astra Serif" w:hAnsi="PT Astra Serif"/>
                <w:sz w:val="28"/>
                <w:szCs w:val="28"/>
              </w:rPr>
              <w:t xml:space="preserve">от </w:t>
            </w:r>
            <w:r w:rsidR="00EE7046">
              <w:rPr>
                <w:rFonts w:ascii="PT Astra Serif" w:eastAsia="Calibri" w:hAnsi="PT Astra Serif"/>
                <w:sz w:val="28"/>
                <w:szCs w:val="28"/>
                <w:lang w:eastAsia="en-US"/>
              </w:rPr>
              <w:t>23.03.2023</w:t>
            </w:r>
            <w:r>
              <w:rPr>
                <w:rFonts w:ascii="PT Astra Serif" w:hAnsi="PT Astra Serif"/>
                <w:sz w:val="28"/>
                <w:szCs w:val="28"/>
              </w:rPr>
              <w:t xml:space="preserve">  </w:t>
            </w:r>
            <w:r w:rsidRPr="003213A7">
              <w:rPr>
                <w:rFonts w:ascii="PT Astra Serif" w:hAnsi="PT Astra Serif"/>
                <w:sz w:val="28"/>
                <w:szCs w:val="28"/>
              </w:rPr>
              <w:t xml:space="preserve">№ </w:t>
            </w:r>
            <w:r w:rsidR="00EE7046">
              <w:rPr>
                <w:rFonts w:ascii="PT Astra Serif" w:hAnsi="PT Astra Serif"/>
                <w:sz w:val="28"/>
                <w:szCs w:val="28"/>
              </w:rPr>
              <w:t>3 – 332</w:t>
            </w:r>
            <w:r w:rsidRPr="00177B93">
              <w:rPr>
                <w:rFonts w:ascii="PT Astra Serif" w:hAnsi="PT Astra Serif"/>
                <w:sz w:val="28"/>
                <w:szCs w:val="28"/>
              </w:rPr>
              <w:t xml:space="preserve"> </w:t>
            </w:r>
          </w:p>
        </w:tc>
      </w:tr>
    </w:tbl>
    <w:p w:rsidR="00087BAF" w:rsidRDefault="00087BAF" w:rsidP="00087BAF">
      <w:pPr>
        <w:widowControl w:val="0"/>
        <w:suppressAutoHyphens w:val="0"/>
        <w:autoSpaceDE w:val="0"/>
        <w:autoSpaceDN w:val="0"/>
        <w:adjustRightInd w:val="0"/>
        <w:ind w:left="709" w:right="709"/>
        <w:jc w:val="center"/>
        <w:rPr>
          <w:rFonts w:ascii="PT Astra Serif" w:hAnsi="PT Astra Serif"/>
          <w:b/>
          <w:bCs/>
          <w:sz w:val="28"/>
          <w:szCs w:val="28"/>
          <w:lang w:eastAsia="ru-RU"/>
        </w:rPr>
      </w:pPr>
    </w:p>
    <w:tbl>
      <w:tblPr>
        <w:tblStyle w:val="1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5376C2" w:rsidRPr="00292328" w:rsidTr="005376C2">
        <w:tc>
          <w:tcPr>
            <w:tcW w:w="5070" w:type="dxa"/>
          </w:tcPr>
          <w:p w:rsidR="005376C2" w:rsidRPr="00292328" w:rsidRDefault="005376C2" w:rsidP="005376C2">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rsidR="005376C2" w:rsidRPr="00292328" w:rsidRDefault="005376C2" w:rsidP="005376C2">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Приложение</w:t>
            </w:r>
          </w:p>
          <w:p w:rsidR="005376C2" w:rsidRPr="00292328" w:rsidRDefault="005376C2" w:rsidP="005376C2">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к постановлению администрации</w:t>
            </w:r>
          </w:p>
          <w:p w:rsidR="005376C2" w:rsidRPr="00292328" w:rsidRDefault="005376C2" w:rsidP="005376C2">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муниципального образования</w:t>
            </w:r>
          </w:p>
          <w:p w:rsidR="005376C2" w:rsidRPr="00292328" w:rsidRDefault="005376C2" w:rsidP="005376C2">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292328">
              <w:rPr>
                <w:rFonts w:ascii="PT Astra Serif" w:hAnsi="PT Astra Serif"/>
                <w:sz w:val="28"/>
                <w:szCs w:val="28"/>
                <w:lang w:eastAsia="en-US"/>
              </w:rPr>
              <w:t>Щекинский</w:t>
            </w:r>
            <w:proofErr w:type="spellEnd"/>
            <w:r w:rsidRPr="00292328">
              <w:rPr>
                <w:rFonts w:ascii="PT Astra Serif" w:hAnsi="PT Astra Serif"/>
                <w:sz w:val="28"/>
                <w:szCs w:val="28"/>
                <w:lang w:eastAsia="en-US"/>
              </w:rPr>
              <w:t xml:space="preserve"> район</w:t>
            </w:r>
          </w:p>
          <w:p w:rsidR="005376C2" w:rsidRPr="00292328" w:rsidRDefault="005376C2" w:rsidP="005376C2">
            <w:pPr>
              <w:suppressAutoHyphens w:val="0"/>
              <w:overflowPunct w:val="0"/>
              <w:autoSpaceDE w:val="0"/>
              <w:autoSpaceDN w:val="0"/>
              <w:adjustRightInd w:val="0"/>
              <w:jc w:val="center"/>
              <w:textAlignment w:val="baseline"/>
              <w:rPr>
                <w:rFonts w:ascii="PT Astra Serif" w:hAnsi="PT Astra Serif"/>
                <w:sz w:val="28"/>
                <w:szCs w:val="28"/>
                <w:lang w:eastAsia="en-US"/>
              </w:rPr>
            </w:pPr>
          </w:p>
          <w:p w:rsidR="005376C2" w:rsidRPr="00292328" w:rsidRDefault="005376C2" w:rsidP="005376C2">
            <w:pPr>
              <w:pStyle w:val="24"/>
              <w:jc w:val="center"/>
              <w:rPr>
                <w:rFonts w:ascii="PT Astra Serif" w:hAnsi="PT Astra Serif"/>
                <w:noProof/>
                <w:sz w:val="28"/>
                <w:szCs w:val="28"/>
              </w:rPr>
            </w:pPr>
            <w:r w:rsidRPr="003213A7">
              <w:rPr>
                <w:rFonts w:ascii="PT Astra Serif" w:hAnsi="PT Astra Serif"/>
                <w:sz w:val="28"/>
                <w:szCs w:val="28"/>
              </w:rPr>
              <w:t xml:space="preserve">от </w:t>
            </w:r>
            <w:r>
              <w:rPr>
                <w:rFonts w:ascii="PT Astra Serif" w:eastAsia="Calibri" w:hAnsi="PT Astra Serif"/>
                <w:sz w:val="28"/>
                <w:szCs w:val="28"/>
                <w:lang w:eastAsia="en-US"/>
              </w:rPr>
              <w:t>17.03.2023</w:t>
            </w:r>
            <w:r>
              <w:rPr>
                <w:rFonts w:ascii="PT Astra Serif" w:hAnsi="PT Astra Serif"/>
                <w:sz w:val="28"/>
                <w:szCs w:val="28"/>
              </w:rPr>
              <w:t xml:space="preserve">  </w:t>
            </w:r>
            <w:r w:rsidRPr="003213A7">
              <w:rPr>
                <w:rFonts w:ascii="PT Astra Serif" w:hAnsi="PT Astra Serif"/>
                <w:sz w:val="28"/>
                <w:szCs w:val="28"/>
              </w:rPr>
              <w:t xml:space="preserve">№ </w:t>
            </w:r>
            <w:r>
              <w:rPr>
                <w:rFonts w:ascii="PT Astra Serif" w:hAnsi="PT Astra Serif"/>
                <w:sz w:val="28"/>
                <w:szCs w:val="28"/>
              </w:rPr>
              <w:t>3 – 302</w:t>
            </w:r>
            <w:r w:rsidRPr="00177B93">
              <w:rPr>
                <w:rFonts w:ascii="PT Astra Serif" w:hAnsi="PT Astra Serif"/>
                <w:sz w:val="28"/>
                <w:szCs w:val="28"/>
              </w:rPr>
              <w:t xml:space="preserve"> </w:t>
            </w:r>
          </w:p>
        </w:tc>
      </w:tr>
    </w:tbl>
    <w:p w:rsidR="005376C2" w:rsidRDefault="005376C2" w:rsidP="00087BAF">
      <w:pPr>
        <w:widowControl w:val="0"/>
        <w:suppressAutoHyphens w:val="0"/>
        <w:autoSpaceDE w:val="0"/>
        <w:autoSpaceDN w:val="0"/>
        <w:adjustRightInd w:val="0"/>
        <w:ind w:left="709" w:right="709"/>
        <w:jc w:val="center"/>
        <w:rPr>
          <w:rFonts w:ascii="PT Astra Serif" w:hAnsi="PT Astra Serif"/>
          <w:b/>
          <w:bCs/>
          <w:sz w:val="28"/>
          <w:szCs w:val="28"/>
          <w:lang w:eastAsia="ru-RU"/>
        </w:rPr>
      </w:pPr>
    </w:p>
    <w:p w:rsidR="00087BAF" w:rsidRPr="00292328" w:rsidRDefault="00087BAF" w:rsidP="00087BAF">
      <w:pPr>
        <w:widowControl w:val="0"/>
        <w:suppressAutoHyphens w:val="0"/>
        <w:autoSpaceDE w:val="0"/>
        <w:autoSpaceDN w:val="0"/>
        <w:adjustRightInd w:val="0"/>
        <w:ind w:left="709" w:right="709"/>
        <w:jc w:val="center"/>
        <w:rPr>
          <w:rFonts w:ascii="PT Astra Serif" w:hAnsi="PT Astra Serif"/>
          <w:b/>
          <w:sz w:val="28"/>
          <w:szCs w:val="28"/>
          <w:lang w:eastAsia="ru-RU"/>
        </w:rPr>
      </w:pPr>
      <w:r w:rsidRPr="00292328">
        <w:rPr>
          <w:rFonts w:ascii="PT Astra Serif" w:hAnsi="PT Astra Serif"/>
          <w:b/>
          <w:bCs/>
          <w:sz w:val="28"/>
          <w:szCs w:val="28"/>
          <w:lang w:eastAsia="ru-RU"/>
        </w:rPr>
        <w:t>А</w:t>
      </w:r>
      <w:r w:rsidRPr="00292328">
        <w:rPr>
          <w:rFonts w:ascii="PT Astra Serif" w:hAnsi="PT Astra Serif"/>
          <w:b/>
          <w:sz w:val="28"/>
          <w:szCs w:val="28"/>
          <w:lang w:eastAsia="ru-RU"/>
        </w:rPr>
        <w:t xml:space="preserve">УКЦИОННАЯ ДОКУМЕНТАЦИЯ </w:t>
      </w:r>
    </w:p>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 xml:space="preserve">на проведение аукциона № </w:t>
      </w:r>
      <w:r w:rsidR="00FE5534">
        <w:rPr>
          <w:rFonts w:ascii="PT Astra Serif" w:hAnsi="PT Astra Serif"/>
          <w:b/>
          <w:sz w:val="28"/>
          <w:szCs w:val="28"/>
          <w:lang w:eastAsia="ru-RU"/>
        </w:rPr>
        <w:t>3</w:t>
      </w:r>
      <w:r w:rsidRPr="00292328">
        <w:rPr>
          <w:rFonts w:ascii="PT Astra Serif" w:hAnsi="PT Astra Serif"/>
          <w:b/>
          <w:sz w:val="28"/>
          <w:szCs w:val="28"/>
          <w:lang w:eastAsia="ru-RU"/>
        </w:rPr>
        <w:t>/2</w:t>
      </w:r>
      <w:r w:rsidR="00C53916">
        <w:rPr>
          <w:rFonts w:ascii="PT Astra Serif" w:hAnsi="PT Astra Serif"/>
          <w:b/>
          <w:sz w:val="28"/>
          <w:szCs w:val="28"/>
          <w:lang w:eastAsia="ru-RU"/>
        </w:rPr>
        <w:t>3</w:t>
      </w:r>
      <w:r w:rsidRPr="00292328">
        <w:rPr>
          <w:rFonts w:ascii="PT Astra Serif" w:hAnsi="PT Astra Serif"/>
          <w:b/>
          <w:sz w:val="28"/>
          <w:szCs w:val="28"/>
          <w:lang w:eastAsia="ru-RU"/>
        </w:rPr>
        <w:t xml:space="preserve"> на право заключения договора </w:t>
      </w:r>
    </w:p>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на размещение нестационарного торгового объекта</w:t>
      </w:r>
    </w:p>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 xml:space="preserve">на территории города Щекино </w:t>
      </w:r>
      <w:proofErr w:type="spellStart"/>
      <w:r w:rsidRPr="00292328">
        <w:rPr>
          <w:rFonts w:ascii="PT Astra Serif" w:hAnsi="PT Astra Serif"/>
          <w:b/>
          <w:sz w:val="28"/>
          <w:szCs w:val="28"/>
          <w:lang w:eastAsia="ru-RU"/>
        </w:rPr>
        <w:t>Щекинского</w:t>
      </w:r>
      <w:proofErr w:type="spellEnd"/>
      <w:r w:rsidRPr="00292328">
        <w:rPr>
          <w:rFonts w:ascii="PT Astra Serif" w:hAnsi="PT Astra Serif"/>
          <w:b/>
          <w:sz w:val="28"/>
          <w:szCs w:val="28"/>
          <w:lang w:eastAsia="ru-RU"/>
        </w:rPr>
        <w:t xml:space="preserve"> района</w:t>
      </w:r>
    </w:p>
    <w:p w:rsidR="00087BAF" w:rsidRPr="00292328" w:rsidRDefault="00087BAF" w:rsidP="00087BAF">
      <w:pPr>
        <w:widowControl w:val="0"/>
        <w:suppressAutoHyphens w:val="0"/>
        <w:autoSpaceDE w:val="0"/>
        <w:autoSpaceDN w:val="0"/>
        <w:adjustRightInd w:val="0"/>
        <w:jc w:val="both"/>
        <w:rPr>
          <w:rFonts w:ascii="PT Astra Serif" w:hAnsi="PT Astra Serif"/>
          <w:b/>
          <w:sz w:val="28"/>
          <w:szCs w:val="28"/>
          <w:lang w:eastAsia="ru-RU"/>
        </w:rPr>
      </w:pPr>
    </w:p>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Часть 1.</w:t>
      </w:r>
    </w:p>
    <w:p w:rsidR="00087BAF" w:rsidRPr="00292328" w:rsidRDefault="00087BAF" w:rsidP="00087BAF">
      <w:pPr>
        <w:widowControl w:val="0"/>
        <w:suppressAutoHyphens w:val="0"/>
        <w:autoSpaceDE w:val="0"/>
        <w:autoSpaceDN w:val="0"/>
        <w:adjustRightInd w:val="0"/>
        <w:rPr>
          <w:rFonts w:ascii="PT Astra Serif" w:hAnsi="PT Astra Serif"/>
          <w:b/>
          <w:sz w:val="28"/>
          <w:szCs w:val="28"/>
          <w:lang w:eastAsia="ru-RU"/>
        </w:rPr>
      </w:pPr>
    </w:p>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ИЗВЕЩЕНИЕ</w:t>
      </w:r>
    </w:p>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 xml:space="preserve">о проведении открытого аукциона </w:t>
      </w:r>
    </w:p>
    <w:p w:rsidR="00087BAF" w:rsidRPr="00292328" w:rsidRDefault="00087BAF" w:rsidP="00087BAF">
      <w:pPr>
        <w:widowControl w:val="0"/>
        <w:suppressAutoHyphens w:val="0"/>
        <w:autoSpaceDE w:val="0"/>
        <w:autoSpaceDN w:val="0"/>
        <w:adjustRightInd w:val="0"/>
        <w:ind w:firstLine="709"/>
        <w:jc w:val="center"/>
        <w:rPr>
          <w:rFonts w:ascii="PT Astra Serif" w:hAnsi="PT Astra Serif"/>
          <w:b/>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 Наименование аукциона: Открытый аукцион № </w:t>
      </w:r>
      <w:r w:rsidR="00FE5534">
        <w:rPr>
          <w:rFonts w:ascii="PT Astra Serif" w:hAnsi="PT Astra Serif"/>
          <w:sz w:val="28"/>
          <w:szCs w:val="28"/>
          <w:lang w:eastAsia="ru-RU"/>
        </w:rPr>
        <w:t>3</w:t>
      </w:r>
      <w:r w:rsidRPr="00292328">
        <w:rPr>
          <w:rFonts w:ascii="PT Astra Serif" w:hAnsi="PT Astra Serif"/>
          <w:sz w:val="28"/>
          <w:szCs w:val="28"/>
          <w:lang w:eastAsia="ru-RU"/>
        </w:rPr>
        <w:t>/2</w:t>
      </w:r>
      <w:r w:rsidR="00C53916">
        <w:rPr>
          <w:rFonts w:ascii="PT Astra Serif" w:hAnsi="PT Astra Serif"/>
          <w:sz w:val="28"/>
          <w:szCs w:val="28"/>
          <w:lang w:eastAsia="ru-RU"/>
        </w:rPr>
        <w:t>3</w:t>
      </w:r>
      <w:r w:rsidRPr="00292328">
        <w:rPr>
          <w:rFonts w:ascii="PT Astra Serif" w:hAnsi="PT Astra Serif"/>
          <w:sz w:val="28"/>
          <w:szCs w:val="28"/>
          <w:lang w:eastAsia="ru-RU"/>
        </w:rPr>
        <w:t xml:space="preserve"> на право заключения договора на размещение нестационарного торгового объекта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(лот</w:t>
      </w:r>
      <w:r>
        <w:rPr>
          <w:rFonts w:ascii="PT Astra Serif" w:hAnsi="PT Astra Serif"/>
          <w:sz w:val="28"/>
          <w:szCs w:val="28"/>
          <w:lang w:eastAsia="ru-RU"/>
        </w:rPr>
        <w:t>ы</w:t>
      </w:r>
      <w:r w:rsidRPr="00292328">
        <w:rPr>
          <w:rFonts w:ascii="PT Astra Serif" w:hAnsi="PT Astra Serif"/>
          <w:sz w:val="28"/>
          <w:szCs w:val="28"/>
          <w:lang w:eastAsia="ru-RU"/>
        </w:rPr>
        <w:t xml:space="preserve"> </w:t>
      </w:r>
      <w:r w:rsidRPr="008B5480">
        <w:rPr>
          <w:rFonts w:ascii="PT Astra Serif" w:hAnsi="PT Astra Serif"/>
          <w:sz w:val="28"/>
          <w:szCs w:val="28"/>
          <w:lang w:eastAsia="ru-RU"/>
        </w:rPr>
        <w:t>№№ 1-</w:t>
      </w:r>
      <w:r w:rsidR="006D1812">
        <w:rPr>
          <w:rFonts w:ascii="PT Astra Serif" w:hAnsi="PT Astra Serif"/>
          <w:sz w:val="28"/>
          <w:szCs w:val="28"/>
          <w:lang w:eastAsia="ru-RU"/>
        </w:rPr>
        <w:t>30</w:t>
      </w:r>
      <w:r w:rsidRPr="008B5480">
        <w:rPr>
          <w:rFonts w:ascii="PT Astra Serif" w:hAnsi="PT Astra Serif"/>
          <w:sz w:val="28"/>
          <w:szCs w:val="28"/>
          <w:lang w:eastAsia="ru-RU"/>
        </w:rPr>
        <w:t>).</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2. Организатор аукциона: администрация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Отраслевым (функциональным) органом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уполномоченным выступать от имени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Адрес организатора: Тульская область,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г. Щекино, ул. Шахтерская, д.11.</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http://www.schekino.ru/.</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Телефон: 8(48751) 5-94-51.</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Контактное лицо: Пахомова М.Н.</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http://www.schekino.ru/.</w:t>
      </w:r>
    </w:p>
    <w:p w:rsidR="00087BAF" w:rsidRPr="00327BDB" w:rsidRDefault="00087BAF" w:rsidP="008A03D0">
      <w:pPr>
        <w:pStyle w:val="24"/>
        <w:ind w:firstLine="709"/>
        <w:jc w:val="both"/>
        <w:rPr>
          <w:rFonts w:ascii="PT Astra Serif" w:hAnsi="PT Astra Serif"/>
          <w:noProof/>
          <w:sz w:val="28"/>
          <w:szCs w:val="28"/>
        </w:rPr>
      </w:pPr>
      <w:r w:rsidRPr="00292328">
        <w:rPr>
          <w:rFonts w:ascii="PT Astra Serif" w:hAnsi="PT Astra Serif"/>
          <w:sz w:val="28"/>
          <w:szCs w:val="28"/>
        </w:rPr>
        <w:t xml:space="preserve">3. Решение о проведении аукциона: постановление администрации муниципального образования </w:t>
      </w:r>
      <w:proofErr w:type="spellStart"/>
      <w:r w:rsidRPr="00292328">
        <w:rPr>
          <w:rFonts w:ascii="PT Astra Serif" w:hAnsi="PT Astra Serif"/>
          <w:sz w:val="28"/>
          <w:szCs w:val="28"/>
        </w:rPr>
        <w:t>Щекинский</w:t>
      </w:r>
      <w:proofErr w:type="spellEnd"/>
      <w:r w:rsidRPr="00292328">
        <w:rPr>
          <w:rFonts w:ascii="PT Astra Serif" w:hAnsi="PT Astra Serif"/>
          <w:sz w:val="28"/>
          <w:szCs w:val="28"/>
        </w:rPr>
        <w:t xml:space="preserve"> район </w:t>
      </w:r>
      <w:r w:rsidR="001935DE" w:rsidRPr="003213A7">
        <w:rPr>
          <w:rFonts w:ascii="PT Astra Serif" w:hAnsi="PT Astra Serif"/>
          <w:sz w:val="28"/>
          <w:szCs w:val="28"/>
        </w:rPr>
        <w:t xml:space="preserve">от </w:t>
      </w:r>
      <w:r w:rsidR="001935DE">
        <w:rPr>
          <w:rFonts w:ascii="PT Astra Serif" w:eastAsia="Calibri" w:hAnsi="PT Astra Serif"/>
          <w:sz w:val="28"/>
          <w:szCs w:val="28"/>
          <w:lang w:eastAsia="en-US"/>
        </w:rPr>
        <w:t>17.03.2023</w:t>
      </w:r>
      <w:r w:rsidR="001935DE">
        <w:rPr>
          <w:rFonts w:ascii="PT Astra Serif" w:hAnsi="PT Astra Serif"/>
          <w:sz w:val="28"/>
          <w:szCs w:val="28"/>
        </w:rPr>
        <w:t xml:space="preserve"> </w:t>
      </w:r>
      <w:r w:rsidR="001935DE" w:rsidRPr="003213A7">
        <w:rPr>
          <w:rFonts w:ascii="PT Astra Serif" w:hAnsi="PT Astra Serif"/>
          <w:sz w:val="28"/>
          <w:szCs w:val="28"/>
        </w:rPr>
        <w:t xml:space="preserve">№ </w:t>
      </w:r>
      <w:r w:rsidR="001935DE">
        <w:rPr>
          <w:rFonts w:ascii="PT Astra Serif" w:hAnsi="PT Astra Serif"/>
          <w:sz w:val="28"/>
          <w:szCs w:val="28"/>
        </w:rPr>
        <w:t>3 – 302</w:t>
      </w:r>
      <w:r w:rsidR="00C53916">
        <w:rPr>
          <w:rFonts w:ascii="PT Astra Serif" w:hAnsi="PT Astra Serif"/>
          <w:sz w:val="28"/>
          <w:szCs w:val="28"/>
        </w:rPr>
        <w:t>.</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(лот</w:t>
      </w:r>
      <w:r>
        <w:rPr>
          <w:rFonts w:ascii="PT Astra Serif" w:hAnsi="PT Astra Serif"/>
          <w:sz w:val="28"/>
          <w:szCs w:val="28"/>
          <w:lang w:eastAsia="ru-RU"/>
        </w:rPr>
        <w:t>ы</w:t>
      </w:r>
      <w:r w:rsidRPr="00292328">
        <w:rPr>
          <w:rFonts w:ascii="PT Astra Serif" w:hAnsi="PT Astra Serif"/>
          <w:sz w:val="28"/>
          <w:szCs w:val="28"/>
          <w:lang w:eastAsia="ru-RU"/>
        </w:rPr>
        <w:t xml:space="preserve"> </w:t>
      </w:r>
      <w:r>
        <w:rPr>
          <w:rFonts w:ascii="PT Astra Serif" w:hAnsi="PT Astra Serif"/>
          <w:sz w:val="28"/>
          <w:szCs w:val="28"/>
          <w:lang w:eastAsia="ru-RU"/>
        </w:rPr>
        <w:t>№</w:t>
      </w:r>
      <w:r w:rsidRPr="00292328">
        <w:rPr>
          <w:rFonts w:ascii="PT Astra Serif" w:hAnsi="PT Astra Serif"/>
          <w:sz w:val="28"/>
          <w:szCs w:val="28"/>
          <w:lang w:eastAsia="ru-RU"/>
        </w:rPr>
        <w:t>№</w:t>
      </w:r>
      <w:r w:rsidR="008A03D0">
        <w:rPr>
          <w:rFonts w:ascii="PT Astra Serif" w:hAnsi="PT Astra Serif"/>
          <w:sz w:val="28"/>
          <w:szCs w:val="28"/>
          <w:lang w:eastAsia="ru-RU"/>
        </w:rPr>
        <w:t> </w:t>
      </w:r>
      <w:r w:rsidR="008B5480">
        <w:rPr>
          <w:rFonts w:ascii="PT Astra Serif" w:hAnsi="PT Astra Serif"/>
          <w:sz w:val="28"/>
          <w:szCs w:val="28"/>
          <w:lang w:eastAsia="ru-RU"/>
        </w:rPr>
        <w:t>1-</w:t>
      </w:r>
      <w:r w:rsidR="006D1812">
        <w:rPr>
          <w:rFonts w:ascii="PT Astra Serif" w:hAnsi="PT Astra Serif"/>
          <w:sz w:val="28"/>
          <w:szCs w:val="28"/>
          <w:lang w:eastAsia="ru-RU"/>
        </w:rPr>
        <w:t>30</w:t>
      </w:r>
      <w:r w:rsidR="008B5480">
        <w:rPr>
          <w:rFonts w:ascii="PT Astra Serif" w:hAnsi="PT Astra Serif"/>
          <w:sz w:val="28"/>
          <w:szCs w:val="28"/>
          <w:lang w:eastAsia="ru-RU"/>
        </w:rPr>
        <w:t>)</w:t>
      </w:r>
      <w:r w:rsidRPr="00292328">
        <w:rPr>
          <w:rFonts w:ascii="PT Astra Serif" w:hAnsi="PT Astra Serif"/>
          <w:sz w:val="28"/>
          <w:szCs w:val="28"/>
          <w:lang w:eastAsia="ru-RU"/>
        </w:rPr>
        <w:t xml:space="preserve"> в соответствии с таблицей лотов открытого аукциона № </w:t>
      </w:r>
      <w:r w:rsidR="00BB4249">
        <w:rPr>
          <w:rFonts w:ascii="PT Astra Serif" w:hAnsi="PT Astra Serif"/>
          <w:sz w:val="28"/>
          <w:szCs w:val="28"/>
          <w:lang w:eastAsia="ru-RU"/>
        </w:rPr>
        <w:t>3</w:t>
      </w:r>
      <w:r w:rsidRPr="00292328">
        <w:rPr>
          <w:rFonts w:ascii="PT Astra Serif" w:hAnsi="PT Astra Serif"/>
          <w:sz w:val="28"/>
          <w:szCs w:val="28"/>
          <w:lang w:eastAsia="ru-RU"/>
        </w:rPr>
        <w:t>/2</w:t>
      </w:r>
      <w:r w:rsidR="005F7DD5">
        <w:rPr>
          <w:rFonts w:ascii="PT Astra Serif" w:hAnsi="PT Astra Serif"/>
          <w:sz w:val="28"/>
          <w:szCs w:val="28"/>
          <w:lang w:eastAsia="ru-RU"/>
        </w:rPr>
        <w:t>3</w:t>
      </w:r>
      <w:r w:rsidRPr="00292328">
        <w:rPr>
          <w:rFonts w:ascii="PT Astra Serif" w:hAnsi="PT Astra Serif"/>
          <w:sz w:val="28"/>
          <w:szCs w:val="28"/>
          <w:lang w:eastAsia="ru-RU"/>
        </w:rPr>
        <w:t xml:space="preserve"> (приложение к извещению).</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6. Проект договора: приложение №</w:t>
      </w:r>
      <w:r w:rsidR="008A03D0">
        <w:rPr>
          <w:rFonts w:ascii="PT Astra Serif" w:hAnsi="PT Astra Serif"/>
          <w:sz w:val="28"/>
          <w:szCs w:val="28"/>
          <w:lang w:eastAsia="ru-RU"/>
        </w:rPr>
        <w:t xml:space="preserve"> </w:t>
      </w:r>
      <w:r w:rsidRPr="00292328">
        <w:rPr>
          <w:rFonts w:ascii="PT Astra Serif" w:hAnsi="PT Astra Serif"/>
          <w:sz w:val="28"/>
          <w:szCs w:val="28"/>
          <w:lang w:eastAsia="ru-RU"/>
        </w:rPr>
        <w:t>1 к аукционной документации.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7. 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В случае,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8. Порядок и сроки внесения итоговой цены предмета аукциона: в соответствии с проектом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9. «Шаг аукциона» составляет 5% от начальной цены Лота.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10. Сведения о месте, дате, времени и порядке проведения аукциона:</w:t>
      </w:r>
    </w:p>
    <w:p w:rsidR="00087BAF" w:rsidRPr="00292328" w:rsidRDefault="00BB4249" w:rsidP="00087BA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w:t>
      </w:r>
      <w:r w:rsidR="005F0B71">
        <w:rPr>
          <w:rFonts w:ascii="PT Astra Serif" w:hAnsi="PT Astra Serif"/>
          <w:sz w:val="28"/>
          <w:szCs w:val="28"/>
          <w:lang w:eastAsia="ru-RU"/>
        </w:rPr>
        <w:t>7</w:t>
      </w:r>
      <w:r w:rsidR="00087BAF" w:rsidRPr="00292328">
        <w:rPr>
          <w:rFonts w:ascii="PT Astra Serif" w:hAnsi="PT Astra Serif"/>
          <w:sz w:val="28"/>
          <w:szCs w:val="28"/>
          <w:lang w:eastAsia="ru-RU"/>
        </w:rPr>
        <w:t xml:space="preserve"> </w:t>
      </w:r>
      <w:r w:rsidR="005F0B71">
        <w:rPr>
          <w:rFonts w:ascii="PT Astra Serif" w:hAnsi="PT Astra Serif"/>
          <w:sz w:val="28"/>
          <w:szCs w:val="28"/>
          <w:lang w:eastAsia="ru-RU"/>
        </w:rPr>
        <w:t>апреля</w:t>
      </w:r>
      <w:r w:rsidR="00087BAF" w:rsidRPr="00292328">
        <w:rPr>
          <w:rFonts w:ascii="PT Astra Serif" w:hAnsi="PT Astra Serif"/>
          <w:sz w:val="28"/>
          <w:szCs w:val="28"/>
          <w:lang w:eastAsia="ru-RU"/>
        </w:rPr>
        <w:t xml:space="preserve"> 202</w:t>
      </w:r>
      <w:r w:rsidR="00A84CB1">
        <w:rPr>
          <w:rFonts w:ascii="PT Astra Serif" w:hAnsi="PT Astra Serif"/>
          <w:sz w:val="28"/>
          <w:szCs w:val="28"/>
          <w:lang w:eastAsia="ru-RU"/>
        </w:rPr>
        <w:t>3</w:t>
      </w:r>
      <w:r w:rsidR="00087BAF" w:rsidRPr="00292328">
        <w:rPr>
          <w:rFonts w:ascii="PT Astra Serif" w:hAnsi="PT Astra Serif"/>
          <w:sz w:val="28"/>
          <w:szCs w:val="28"/>
          <w:lang w:eastAsia="ru-RU"/>
        </w:rPr>
        <w:t xml:space="preserve"> года в 1</w:t>
      </w:r>
      <w:r w:rsidR="00690915">
        <w:rPr>
          <w:rFonts w:ascii="PT Astra Serif" w:hAnsi="PT Astra Serif"/>
          <w:sz w:val="28"/>
          <w:szCs w:val="28"/>
          <w:lang w:eastAsia="ru-RU"/>
        </w:rPr>
        <w:t>1</w:t>
      </w:r>
      <w:r w:rsidR="00087BAF" w:rsidRPr="00292328">
        <w:rPr>
          <w:rFonts w:ascii="PT Astra Serif" w:hAnsi="PT Astra Serif"/>
          <w:sz w:val="28"/>
          <w:szCs w:val="28"/>
          <w:lang w:eastAsia="ru-RU"/>
        </w:rPr>
        <w:t xml:space="preserve"> час. 00 мин. по московскому времени (регистрация участников начинается в 1</w:t>
      </w:r>
      <w:r w:rsidR="00690915">
        <w:rPr>
          <w:rFonts w:ascii="PT Astra Serif" w:hAnsi="PT Astra Serif"/>
          <w:sz w:val="28"/>
          <w:szCs w:val="28"/>
          <w:lang w:eastAsia="ru-RU"/>
        </w:rPr>
        <w:t>0</w:t>
      </w:r>
      <w:r w:rsidR="00087BAF" w:rsidRPr="00292328">
        <w:rPr>
          <w:rFonts w:ascii="PT Astra Serif" w:hAnsi="PT Astra Serif"/>
          <w:sz w:val="28"/>
          <w:szCs w:val="28"/>
          <w:lang w:eastAsia="ru-RU"/>
        </w:rPr>
        <w:t xml:space="preserve"> час. 20 мин., завершается в 1</w:t>
      </w:r>
      <w:r w:rsidR="00690915">
        <w:rPr>
          <w:rFonts w:ascii="PT Astra Serif" w:hAnsi="PT Astra Serif"/>
          <w:sz w:val="28"/>
          <w:szCs w:val="28"/>
          <w:lang w:eastAsia="ru-RU"/>
        </w:rPr>
        <w:t>0</w:t>
      </w:r>
      <w:r w:rsidR="00ED72E0">
        <w:rPr>
          <w:rFonts w:ascii="PT Astra Serif" w:hAnsi="PT Astra Serif"/>
          <w:sz w:val="28"/>
          <w:szCs w:val="28"/>
          <w:lang w:eastAsia="ru-RU"/>
        </w:rPr>
        <w:t> </w:t>
      </w:r>
      <w:r w:rsidR="00087BAF" w:rsidRPr="00292328">
        <w:rPr>
          <w:rFonts w:ascii="PT Astra Serif" w:hAnsi="PT Astra Serif"/>
          <w:sz w:val="28"/>
          <w:szCs w:val="28"/>
          <w:lang w:eastAsia="ru-RU"/>
        </w:rPr>
        <w:t>час.</w:t>
      </w:r>
      <w:r w:rsidR="00ED72E0">
        <w:rPr>
          <w:rFonts w:ascii="PT Astra Serif" w:hAnsi="PT Astra Serif"/>
          <w:sz w:val="28"/>
          <w:szCs w:val="28"/>
          <w:lang w:eastAsia="ru-RU"/>
        </w:rPr>
        <w:t> </w:t>
      </w:r>
      <w:r w:rsidR="00087BAF" w:rsidRPr="00292328">
        <w:rPr>
          <w:rFonts w:ascii="PT Astra Serif" w:hAnsi="PT Astra Serif"/>
          <w:sz w:val="28"/>
          <w:szCs w:val="28"/>
          <w:lang w:eastAsia="ru-RU"/>
        </w:rPr>
        <w:t xml:space="preserve">50 мин. по московскому времени) по адресу: Тульская область, </w:t>
      </w:r>
      <w:proofErr w:type="spellStart"/>
      <w:r w:rsidR="00087BAF" w:rsidRPr="00292328">
        <w:rPr>
          <w:rFonts w:ascii="PT Astra Serif" w:hAnsi="PT Astra Serif"/>
          <w:sz w:val="28"/>
          <w:szCs w:val="28"/>
          <w:lang w:eastAsia="ru-RU"/>
        </w:rPr>
        <w:t>Щекинский</w:t>
      </w:r>
      <w:proofErr w:type="spellEnd"/>
      <w:r w:rsidR="00087BAF" w:rsidRPr="00292328">
        <w:rPr>
          <w:rFonts w:ascii="PT Astra Serif" w:hAnsi="PT Astra Serif"/>
          <w:sz w:val="28"/>
          <w:szCs w:val="28"/>
          <w:lang w:eastAsia="ru-RU"/>
        </w:rPr>
        <w:t xml:space="preserve"> район, г. Щекино, Ленина пл., д.1, зал заседаний.</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Порядок проведения аукциона входит в состав аукционной документации.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11. Заявка на участие в аукционе:</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11.1. Форма заявки: согласно приложению № 2 к аукционной документации.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11.2. Порядок приема заявки: в соответствии с аукционной документацией.</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11.3. Начало приема заявок:</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с </w:t>
      </w:r>
      <w:r w:rsidR="00690915">
        <w:rPr>
          <w:rFonts w:ascii="PT Astra Serif" w:hAnsi="PT Astra Serif"/>
          <w:sz w:val="28"/>
          <w:szCs w:val="28"/>
          <w:lang w:eastAsia="ru-RU"/>
        </w:rPr>
        <w:t>1</w:t>
      </w:r>
      <w:r w:rsidR="00A058F4">
        <w:rPr>
          <w:rFonts w:ascii="PT Astra Serif" w:hAnsi="PT Astra Serif"/>
          <w:sz w:val="28"/>
          <w:szCs w:val="28"/>
          <w:lang w:eastAsia="ru-RU"/>
        </w:rPr>
        <w:t>7</w:t>
      </w:r>
      <w:r w:rsidR="00A84CB1">
        <w:rPr>
          <w:rFonts w:ascii="PT Astra Serif" w:hAnsi="PT Astra Serif"/>
          <w:sz w:val="28"/>
          <w:szCs w:val="28"/>
          <w:lang w:eastAsia="ru-RU"/>
        </w:rPr>
        <w:t xml:space="preserve"> </w:t>
      </w:r>
      <w:r w:rsidR="00690915">
        <w:rPr>
          <w:rFonts w:ascii="PT Astra Serif" w:hAnsi="PT Astra Serif"/>
          <w:sz w:val="28"/>
          <w:szCs w:val="28"/>
          <w:lang w:eastAsia="ru-RU"/>
        </w:rPr>
        <w:t>марта</w:t>
      </w:r>
      <w:r w:rsidRPr="00292328">
        <w:rPr>
          <w:rFonts w:ascii="PT Astra Serif" w:hAnsi="PT Astra Serif"/>
          <w:sz w:val="28"/>
          <w:szCs w:val="28"/>
          <w:lang w:eastAsia="ru-RU"/>
        </w:rPr>
        <w:t xml:space="preserve"> 202</w:t>
      </w:r>
      <w:r w:rsidR="00A84CB1">
        <w:rPr>
          <w:rFonts w:ascii="PT Astra Serif" w:hAnsi="PT Astra Serif"/>
          <w:sz w:val="28"/>
          <w:szCs w:val="28"/>
          <w:lang w:eastAsia="ru-RU"/>
        </w:rPr>
        <w:t>3</w:t>
      </w:r>
      <w:r w:rsidRPr="00292328">
        <w:rPr>
          <w:rFonts w:ascii="PT Astra Serif" w:hAnsi="PT Astra Serif"/>
          <w:sz w:val="28"/>
          <w:szCs w:val="28"/>
          <w:lang w:eastAsia="ru-RU"/>
        </w:rPr>
        <w:t xml:space="preserve"> года в 10 часов 00 минут по московскому времени по адресу: Тульская область,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г. Щекино, ул. Шахтерская, д. 11, каб.16;</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11.4. Окончание приема заявок: </w:t>
      </w:r>
      <w:r w:rsidR="00690915">
        <w:rPr>
          <w:rFonts w:ascii="PT Astra Serif" w:hAnsi="PT Astra Serif"/>
          <w:sz w:val="28"/>
          <w:szCs w:val="28"/>
          <w:lang w:eastAsia="ru-RU"/>
        </w:rPr>
        <w:t>05</w:t>
      </w:r>
      <w:r w:rsidRPr="00292328">
        <w:rPr>
          <w:rFonts w:ascii="PT Astra Serif" w:hAnsi="PT Astra Serif"/>
          <w:sz w:val="28"/>
          <w:szCs w:val="28"/>
          <w:lang w:eastAsia="ru-RU"/>
        </w:rPr>
        <w:t xml:space="preserve"> </w:t>
      </w:r>
      <w:r w:rsidR="00676CD1">
        <w:rPr>
          <w:rFonts w:ascii="PT Astra Serif" w:hAnsi="PT Astra Serif"/>
          <w:sz w:val="28"/>
          <w:szCs w:val="28"/>
          <w:lang w:eastAsia="ru-RU"/>
        </w:rPr>
        <w:t>апреля</w:t>
      </w:r>
      <w:r w:rsidRPr="00292328">
        <w:rPr>
          <w:rFonts w:ascii="PT Astra Serif" w:hAnsi="PT Astra Serif"/>
          <w:sz w:val="28"/>
          <w:szCs w:val="28"/>
          <w:lang w:eastAsia="ru-RU"/>
        </w:rPr>
        <w:t xml:space="preserve"> 202</w:t>
      </w:r>
      <w:r w:rsidR="00A84CB1">
        <w:rPr>
          <w:rFonts w:ascii="PT Astra Serif" w:hAnsi="PT Astra Serif"/>
          <w:sz w:val="28"/>
          <w:szCs w:val="28"/>
          <w:lang w:eastAsia="ru-RU"/>
        </w:rPr>
        <w:t>3</w:t>
      </w:r>
      <w:r w:rsidRPr="00292328">
        <w:rPr>
          <w:rFonts w:ascii="PT Astra Serif" w:hAnsi="PT Astra Serif"/>
          <w:sz w:val="28"/>
          <w:szCs w:val="28"/>
          <w:lang w:eastAsia="ru-RU"/>
        </w:rPr>
        <w:t xml:space="preserve"> года в 16 часов 00 минут по московскому времени.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11.5. Начало рассмотрения заявок: </w:t>
      </w:r>
      <w:r w:rsidR="00690915">
        <w:rPr>
          <w:rFonts w:ascii="PT Astra Serif" w:hAnsi="PT Astra Serif"/>
          <w:sz w:val="28"/>
          <w:szCs w:val="28"/>
          <w:lang w:eastAsia="ru-RU"/>
        </w:rPr>
        <w:t>05</w:t>
      </w:r>
      <w:r w:rsidRPr="00292328">
        <w:rPr>
          <w:rFonts w:ascii="PT Astra Serif" w:hAnsi="PT Astra Serif"/>
          <w:sz w:val="28"/>
          <w:szCs w:val="28"/>
          <w:lang w:eastAsia="ru-RU"/>
        </w:rPr>
        <w:t xml:space="preserve"> </w:t>
      </w:r>
      <w:r w:rsidR="00676CD1">
        <w:rPr>
          <w:rFonts w:ascii="PT Astra Serif" w:hAnsi="PT Astra Serif"/>
          <w:sz w:val="28"/>
          <w:szCs w:val="28"/>
          <w:lang w:eastAsia="ru-RU"/>
        </w:rPr>
        <w:t>апреля</w:t>
      </w:r>
      <w:r w:rsidRPr="00292328">
        <w:rPr>
          <w:rFonts w:ascii="PT Astra Serif" w:hAnsi="PT Astra Serif"/>
          <w:sz w:val="28"/>
          <w:szCs w:val="28"/>
          <w:lang w:eastAsia="ru-RU"/>
        </w:rPr>
        <w:t xml:space="preserve"> 202</w:t>
      </w:r>
      <w:r w:rsidR="00690915">
        <w:rPr>
          <w:rFonts w:ascii="PT Astra Serif" w:hAnsi="PT Astra Serif"/>
          <w:sz w:val="28"/>
          <w:szCs w:val="28"/>
          <w:lang w:eastAsia="ru-RU"/>
        </w:rPr>
        <w:t>3</w:t>
      </w:r>
      <w:r w:rsidRPr="00292328">
        <w:rPr>
          <w:rFonts w:ascii="PT Astra Serif" w:hAnsi="PT Astra Serif"/>
          <w:sz w:val="28"/>
          <w:szCs w:val="28"/>
          <w:lang w:eastAsia="ru-RU"/>
        </w:rPr>
        <w:t xml:space="preserve"> года в 16</w:t>
      </w:r>
      <w:r w:rsidR="006D1812">
        <w:rPr>
          <w:rFonts w:ascii="PT Astra Serif" w:hAnsi="PT Astra Serif"/>
          <w:sz w:val="28"/>
          <w:szCs w:val="28"/>
          <w:lang w:eastAsia="ru-RU"/>
        </w:rPr>
        <w:t> </w:t>
      </w:r>
      <w:r w:rsidRPr="00292328">
        <w:rPr>
          <w:rFonts w:ascii="PT Astra Serif" w:hAnsi="PT Astra Serif"/>
          <w:sz w:val="28"/>
          <w:szCs w:val="28"/>
          <w:lang w:eastAsia="ru-RU"/>
        </w:rPr>
        <w:t>часов</w:t>
      </w:r>
      <w:r w:rsidR="006D1812">
        <w:rPr>
          <w:rFonts w:ascii="PT Astra Serif" w:hAnsi="PT Astra Serif"/>
          <w:sz w:val="28"/>
          <w:szCs w:val="28"/>
          <w:lang w:eastAsia="ru-RU"/>
        </w:rPr>
        <w:t> </w:t>
      </w:r>
      <w:r w:rsidRPr="00292328">
        <w:rPr>
          <w:rFonts w:ascii="PT Astra Serif" w:hAnsi="PT Astra Serif"/>
          <w:sz w:val="28"/>
          <w:szCs w:val="28"/>
          <w:lang w:eastAsia="ru-RU"/>
        </w:rPr>
        <w:t>01 минуту по московскому времени. Окончание рассмотрения заявок: не</w:t>
      </w:r>
      <w:r w:rsidR="006D1812">
        <w:rPr>
          <w:rFonts w:ascii="PT Astra Serif" w:hAnsi="PT Astra Serif"/>
          <w:sz w:val="28"/>
          <w:szCs w:val="28"/>
          <w:lang w:eastAsia="ru-RU"/>
        </w:rPr>
        <w:t> </w:t>
      </w:r>
      <w:r w:rsidRPr="00292328">
        <w:rPr>
          <w:rFonts w:ascii="PT Astra Serif" w:hAnsi="PT Astra Serif"/>
          <w:sz w:val="28"/>
          <w:szCs w:val="28"/>
          <w:lang w:eastAsia="ru-RU"/>
        </w:rPr>
        <w:t xml:space="preserve">позднее 16 часов 00 минут </w:t>
      </w:r>
      <w:r w:rsidR="00690915">
        <w:rPr>
          <w:rFonts w:ascii="PT Astra Serif" w:hAnsi="PT Astra Serif"/>
          <w:sz w:val="28"/>
          <w:szCs w:val="28"/>
          <w:lang w:eastAsia="ru-RU"/>
        </w:rPr>
        <w:t>14</w:t>
      </w:r>
      <w:r w:rsidRPr="00292328">
        <w:rPr>
          <w:rFonts w:ascii="PT Astra Serif" w:hAnsi="PT Astra Serif"/>
          <w:sz w:val="28"/>
          <w:szCs w:val="28"/>
          <w:lang w:eastAsia="ru-RU"/>
        </w:rPr>
        <w:t xml:space="preserve"> </w:t>
      </w:r>
      <w:r w:rsidR="00676CD1">
        <w:rPr>
          <w:rFonts w:ascii="PT Astra Serif" w:hAnsi="PT Astra Serif"/>
          <w:sz w:val="28"/>
          <w:szCs w:val="28"/>
          <w:lang w:eastAsia="ru-RU"/>
        </w:rPr>
        <w:t>апреля</w:t>
      </w:r>
      <w:r w:rsidRPr="00292328">
        <w:rPr>
          <w:rFonts w:ascii="PT Astra Serif" w:hAnsi="PT Astra Serif"/>
          <w:sz w:val="28"/>
          <w:szCs w:val="28"/>
          <w:lang w:eastAsia="ru-RU"/>
        </w:rPr>
        <w:t xml:space="preserve"> 202</w:t>
      </w:r>
      <w:r w:rsidR="00690915">
        <w:rPr>
          <w:rFonts w:ascii="PT Astra Serif" w:hAnsi="PT Astra Serif"/>
          <w:sz w:val="28"/>
          <w:szCs w:val="28"/>
          <w:lang w:eastAsia="ru-RU"/>
        </w:rPr>
        <w:t>3</w:t>
      </w:r>
      <w:r w:rsidRPr="00292328">
        <w:rPr>
          <w:rFonts w:ascii="PT Astra Serif" w:hAnsi="PT Astra Serif"/>
          <w:sz w:val="28"/>
          <w:szCs w:val="28"/>
          <w:lang w:eastAsia="ru-RU"/>
        </w:rPr>
        <w:t xml:space="preserve"> года.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13. Порядок внесения и возврата задатка: в соответствии с аукционной документацией.</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14. Реквизиты для перечисления задатка: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Получатель: УФК по Тульской области (Администрация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л/с 05663010080)</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ИНН 7118011747</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КПП 711801001</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Счет для перечисления суммы задатка за участие в открытом аукционе: 03232643706480006600</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В Отделении Тула Банка России/УФК по Тульской области г. Тула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БИК 017003983</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292328">
        <w:rPr>
          <w:rFonts w:ascii="PT Astra Serif" w:hAnsi="PT Astra Serif"/>
          <w:sz w:val="28"/>
          <w:szCs w:val="28"/>
          <w:lang w:eastAsia="ru-RU"/>
        </w:rPr>
        <w:t>Кор.сч</w:t>
      </w:r>
      <w:proofErr w:type="spellEnd"/>
      <w:r w:rsidRPr="00292328">
        <w:rPr>
          <w:rFonts w:ascii="PT Astra Serif" w:hAnsi="PT Astra Serif"/>
          <w:sz w:val="28"/>
          <w:szCs w:val="28"/>
          <w:lang w:eastAsia="ru-RU"/>
        </w:rPr>
        <w:t>. 40102810445370000059</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КБК 0</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ОКТМО 0</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sidR="00690915">
        <w:rPr>
          <w:rFonts w:ascii="PT Astra Serif" w:hAnsi="PT Astra Serif"/>
          <w:sz w:val="28"/>
          <w:szCs w:val="28"/>
          <w:lang w:eastAsia="ru-RU"/>
        </w:rPr>
        <w:t>3</w:t>
      </w:r>
      <w:r w:rsidRPr="00292328">
        <w:rPr>
          <w:rFonts w:ascii="PT Astra Serif" w:hAnsi="PT Astra Serif"/>
          <w:sz w:val="28"/>
          <w:szCs w:val="28"/>
          <w:lang w:eastAsia="ru-RU"/>
        </w:rPr>
        <w:t>/2</w:t>
      </w:r>
      <w:r w:rsidR="005F7DD5">
        <w:rPr>
          <w:rFonts w:ascii="PT Astra Serif" w:hAnsi="PT Astra Serif"/>
          <w:sz w:val="28"/>
          <w:szCs w:val="28"/>
          <w:lang w:eastAsia="ru-RU"/>
        </w:rPr>
        <w:t>3</w:t>
      </w:r>
      <w:r w:rsidRPr="00292328">
        <w:rPr>
          <w:rFonts w:ascii="PT Astra Serif" w:hAnsi="PT Astra Serif"/>
          <w:sz w:val="28"/>
          <w:szCs w:val="28"/>
          <w:lang w:eastAsia="ru-RU"/>
        </w:rPr>
        <w:t xml:space="preserve"> на право заключения договора на размещение нестационарного торгового объекта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(лот № ___________________)».</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 xml:space="preserve">15. Аукционная документация опубликована (размещена)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http://www.schekino.ru/.</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sectPr w:rsidR="00087BAF" w:rsidRPr="00292328" w:rsidSect="00087BAF">
          <w:headerReference w:type="first" r:id="rId11"/>
          <w:pgSz w:w="11906" w:h="16838"/>
          <w:pgMar w:top="1134" w:right="850" w:bottom="1134" w:left="1701" w:header="708" w:footer="708"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087BAF" w:rsidRPr="00292328" w:rsidTr="00087BAF">
        <w:trPr>
          <w:trHeight w:val="879"/>
        </w:trPr>
        <w:tc>
          <w:tcPr>
            <w:tcW w:w="11352" w:type="dxa"/>
            <w:shd w:val="clear" w:color="auto" w:fill="auto"/>
          </w:tcPr>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1" w:name="Par90"/>
            <w:bookmarkEnd w:id="1"/>
          </w:p>
        </w:tc>
        <w:tc>
          <w:tcPr>
            <w:tcW w:w="3557" w:type="dxa"/>
            <w:shd w:val="clear" w:color="auto" w:fill="auto"/>
            <w:vAlign w:val="center"/>
          </w:tcPr>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 xml:space="preserve">Приложение </w:t>
            </w: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извещению о проведении</w:t>
            </w: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открытого аукциона</w:t>
            </w:r>
          </w:p>
        </w:tc>
      </w:tr>
    </w:tbl>
    <w:p w:rsidR="00087BAF" w:rsidRPr="00292328" w:rsidRDefault="00087BAF" w:rsidP="00087BAF">
      <w:pPr>
        <w:widowControl w:val="0"/>
        <w:suppressAutoHyphens w:val="0"/>
        <w:autoSpaceDE w:val="0"/>
        <w:autoSpaceDN w:val="0"/>
        <w:adjustRightInd w:val="0"/>
        <w:jc w:val="center"/>
        <w:rPr>
          <w:rFonts w:ascii="PT Astra Serif" w:hAnsi="PT Astra Serif"/>
          <w:b/>
          <w:sz w:val="28"/>
          <w:szCs w:val="28"/>
          <w:lang w:eastAsia="ru-RU"/>
        </w:rPr>
      </w:pPr>
      <w:bookmarkStart w:id="2" w:name="Par93"/>
      <w:bookmarkEnd w:id="2"/>
      <w:r w:rsidRPr="00292328">
        <w:rPr>
          <w:rFonts w:ascii="PT Astra Serif" w:hAnsi="PT Astra Serif"/>
          <w:b/>
          <w:sz w:val="28"/>
          <w:szCs w:val="28"/>
          <w:lang w:eastAsia="ru-RU"/>
        </w:rPr>
        <w:t>Таблица</w:t>
      </w:r>
    </w:p>
    <w:p w:rsidR="00087BAF" w:rsidRPr="00292328" w:rsidRDefault="00087BAF" w:rsidP="00087BAF">
      <w:pPr>
        <w:widowControl w:val="0"/>
        <w:suppressAutoHyphens w:val="0"/>
        <w:autoSpaceDE w:val="0"/>
        <w:autoSpaceDN w:val="0"/>
        <w:adjustRightInd w:val="0"/>
        <w:spacing w:after="120"/>
        <w:jc w:val="center"/>
        <w:rPr>
          <w:rFonts w:ascii="PT Astra Serif" w:hAnsi="PT Astra Serif"/>
          <w:b/>
          <w:sz w:val="28"/>
          <w:szCs w:val="28"/>
          <w:lang w:eastAsia="ru-RU"/>
        </w:rPr>
      </w:pPr>
      <w:r w:rsidRPr="00292328">
        <w:rPr>
          <w:rFonts w:ascii="PT Astra Serif" w:hAnsi="PT Astra Serif"/>
          <w:b/>
          <w:sz w:val="28"/>
          <w:szCs w:val="28"/>
          <w:lang w:eastAsia="ru-RU"/>
        </w:rPr>
        <w:t xml:space="preserve">лотов открытого аукциона № </w:t>
      </w:r>
      <w:r w:rsidR="00106F8F">
        <w:rPr>
          <w:rFonts w:ascii="PT Astra Serif" w:hAnsi="PT Astra Serif"/>
          <w:b/>
          <w:sz w:val="28"/>
          <w:szCs w:val="28"/>
          <w:lang w:eastAsia="ru-RU"/>
        </w:rPr>
        <w:t>3</w:t>
      </w:r>
      <w:r w:rsidRPr="00292328">
        <w:rPr>
          <w:rFonts w:ascii="PT Astra Serif" w:hAnsi="PT Astra Serif"/>
          <w:b/>
          <w:sz w:val="28"/>
          <w:szCs w:val="28"/>
          <w:lang w:eastAsia="ru-RU"/>
        </w:rPr>
        <w:t>/2</w:t>
      </w:r>
      <w:r w:rsidR="00C53916">
        <w:rPr>
          <w:rFonts w:ascii="PT Astra Serif" w:hAnsi="PT Astra Serif"/>
          <w:b/>
          <w:sz w:val="28"/>
          <w:szCs w:val="28"/>
          <w:lang w:eastAsia="ru-RU"/>
        </w:rPr>
        <w:t>3</w:t>
      </w:r>
    </w:p>
    <w:tbl>
      <w:tblPr>
        <w:tblW w:w="15575" w:type="dxa"/>
        <w:jc w:val="center"/>
        <w:tblLayout w:type="fixed"/>
        <w:tblCellMar>
          <w:top w:w="75" w:type="dxa"/>
          <w:left w:w="0" w:type="dxa"/>
          <w:bottom w:w="75" w:type="dxa"/>
          <w:right w:w="0" w:type="dxa"/>
        </w:tblCellMar>
        <w:tblLook w:val="0000" w:firstRow="0" w:lastRow="0" w:firstColumn="0" w:lastColumn="0" w:noHBand="0" w:noVBand="0"/>
      </w:tblPr>
      <w:tblGrid>
        <w:gridCol w:w="424"/>
        <w:gridCol w:w="646"/>
        <w:gridCol w:w="2977"/>
        <w:gridCol w:w="1843"/>
        <w:gridCol w:w="2551"/>
        <w:gridCol w:w="613"/>
        <w:gridCol w:w="851"/>
        <w:gridCol w:w="1417"/>
        <w:gridCol w:w="1276"/>
        <w:gridCol w:w="663"/>
        <w:gridCol w:w="1276"/>
        <w:gridCol w:w="1038"/>
      </w:tblGrid>
      <w:tr w:rsidR="00FE5534" w:rsidRPr="00327BDB" w:rsidTr="00FE5534">
        <w:trPr>
          <w:cantSplit/>
          <w:trHeight w:val="3709"/>
          <w:jc w:val="center"/>
        </w:trPr>
        <w:tc>
          <w:tcPr>
            <w:tcW w:w="42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 лота</w:t>
            </w:r>
          </w:p>
        </w:tc>
        <w:tc>
          <w:tcPr>
            <w:tcW w:w="646" w:type="dxa"/>
            <w:vMerge w:val="restart"/>
            <w:tcBorders>
              <w:top w:val="single" w:sz="4" w:space="0" w:color="auto"/>
              <w:left w:val="single" w:sz="4" w:space="0" w:color="auto"/>
              <w:right w:val="single" w:sz="4" w:space="0" w:color="auto"/>
            </w:tcBorders>
            <w:textDirection w:val="btL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 объекта в схеме размещения НТО</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Местоположение</w:t>
            </w:r>
          </w:p>
        </w:tc>
        <w:tc>
          <w:tcPr>
            <w:tcW w:w="184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Тип нестационарного объекта</w:t>
            </w:r>
          </w:p>
        </w:tc>
        <w:tc>
          <w:tcPr>
            <w:tcW w:w="25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Специализация нестационарного торгового объекта</w:t>
            </w:r>
          </w:p>
        </w:tc>
        <w:tc>
          <w:tcPr>
            <w:tcW w:w="61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Период размещения (мес.)</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Площадь участка под размещение нестационарного торгового объекта (</w:t>
            </w:r>
            <w:proofErr w:type="spellStart"/>
            <w:r w:rsidRPr="00195197">
              <w:rPr>
                <w:rFonts w:ascii="PT Astra Serif" w:hAnsi="PT Astra Serif"/>
                <w:sz w:val="28"/>
                <w:szCs w:val="28"/>
              </w:rPr>
              <w:t>кв.м</w:t>
            </w:r>
            <w:proofErr w:type="spellEnd"/>
            <w:r w:rsidRPr="00195197">
              <w:rPr>
                <w:rFonts w:ascii="PT Astra Serif" w:hAnsi="PT Astra Serif"/>
                <w:sz w:val="28"/>
                <w:szCs w:val="28"/>
              </w:rPr>
              <w:t>)</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Начальная цена (рублей)</w:t>
            </w:r>
          </w:p>
        </w:tc>
        <w:tc>
          <w:tcPr>
            <w:tcW w:w="1276"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Шаг аукциона (рублей)</w:t>
            </w:r>
          </w:p>
        </w:tc>
        <w:tc>
          <w:tcPr>
            <w:tcW w:w="19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9" w:right="113"/>
              <w:jc w:val="center"/>
              <w:rPr>
                <w:rFonts w:ascii="PT Astra Serif" w:hAnsi="PT Astra Serif"/>
                <w:sz w:val="28"/>
                <w:szCs w:val="28"/>
              </w:rPr>
            </w:pPr>
            <w:r w:rsidRPr="00195197">
              <w:rPr>
                <w:rFonts w:ascii="PT Astra Serif" w:hAnsi="PT Astra Serif"/>
                <w:sz w:val="28"/>
                <w:szCs w:val="28"/>
              </w:rPr>
              <w:t>Размер задатка</w:t>
            </w:r>
          </w:p>
        </w:tc>
        <w:tc>
          <w:tcPr>
            <w:tcW w:w="103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FE5534" w:rsidRPr="00195197" w:rsidRDefault="00FE5534" w:rsidP="00FE5534">
            <w:pPr>
              <w:ind w:left="113" w:right="113"/>
              <w:jc w:val="center"/>
              <w:rPr>
                <w:rFonts w:ascii="PT Astra Serif" w:hAnsi="PT Astra Serif"/>
                <w:sz w:val="28"/>
                <w:szCs w:val="28"/>
              </w:rPr>
            </w:pPr>
            <w:r w:rsidRPr="00195197">
              <w:rPr>
                <w:rFonts w:ascii="PT Astra Serif" w:hAnsi="PT Astra Serif"/>
                <w:sz w:val="28"/>
                <w:szCs w:val="28"/>
              </w:rPr>
              <w:t>Проведение аукциона среди субъектов малого или среднего предпринимательства</w:t>
            </w:r>
          </w:p>
        </w:tc>
      </w:tr>
      <w:tr w:rsidR="00FE5534" w:rsidRPr="00327BDB" w:rsidTr="00FE5534">
        <w:trPr>
          <w:cantSplit/>
          <w:trHeight w:val="456"/>
          <w:jc w:val="center"/>
        </w:trPr>
        <w:tc>
          <w:tcPr>
            <w:tcW w:w="42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646" w:type="dxa"/>
            <w:vMerge/>
            <w:tcBorders>
              <w:left w:val="single" w:sz="4" w:space="0" w:color="auto"/>
              <w:bottom w:val="single" w:sz="4" w:space="0" w:color="auto"/>
              <w:right w:val="single" w:sz="4" w:space="0" w:color="auto"/>
            </w:tcBorders>
            <w:textDirection w:val="btLr"/>
          </w:tcPr>
          <w:p w:rsidR="00FE5534" w:rsidRPr="00195197" w:rsidRDefault="00FE5534" w:rsidP="00FE5534">
            <w:pPr>
              <w:ind w:left="113" w:right="113"/>
              <w:rPr>
                <w:rFonts w:ascii="PT Astra Serif" w:hAnsi="PT Astra Serif"/>
                <w:sz w:val="28"/>
                <w:szCs w:val="28"/>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184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25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61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1276"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рублей</w:t>
            </w:r>
          </w:p>
        </w:tc>
        <w:tc>
          <w:tcPr>
            <w:tcW w:w="103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FE5534" w:rsidRPr="00195197" w:rsidRDefault="00FE5534" w:rsidP="00FE5534">
            <w:pPr>
              <w:ind w:left="113" w:right="113"/>
              <w:rPr>
                <w:rFonts w:ascii="PT Astra Serif" w:hAnsi="PT Astra Serif"/>
                <w:sz w:val="28"/>
                <w:szCs w:val="28"/>
              </w:rPr>
            </w:pPr>
          </w:p>
        </w:tc>
      </w:tr>
      <w:tr w:rsidR="00FE5534" w:rsidRPr="00327BDB" w:rsidTr="00FE5534">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left="22" w:right="-110"/>
              <w:jc w:val="center"/>
              <w:rPr>
                <w:rFonts w:ascii="PT Astra Serif" w:hAnsi="PT Astra Serif"/>
                <w:sz w:val="28"/>
                <w:szCs w:val="28"/>
              </w:rPr>
            </w:pPr>
            <w:r w:rsidRPr="00195197">
              <w:rPr>
                <w:rFonts w:ascii="PT Astra Serif" w:hAnsi="PT Astra Serif"/>
                <w:sz w:val="28"/>
                <w:szCs w:val="28"/>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9</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11</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r>
      <w:tr w:rsidR="00FE5534" w:rsidRPr="00327BDB" w:rsidTr="00FE5534">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5</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д.25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46</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Ленина, д.53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720BD3" w:rsidRPr="00327BDB" w:rsidTr="00720BD3">
        <w:trPr>
          <w:trHeight w:val="33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shd w:val="clear" w:color="auto" w:fill="FFFFFF"/>
              <w:ind w:left="22" w:right="-110"/>
              <w:jc w:val="center"/>
              <w:rPr>
                <w:rFonts w:ascii="PT Astra Serif" w:hAnsi="PT Astra Serif"/>
                <w:sz w:val="28"/>
                <w:szCs w:val="28"/>
              </w:rPr>
            </w:pPr>
            <w:r w:rsidRPr="00195197">
              <w:rPr>
                <w:rFonts w:ascii="PT Astra Serif" w:hAnsi="PT Astra Serif"/>
                <w:sz w:val="28"/>
                <w:szCs w:val="28"/>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color w:val="000000"/>
                <w:sz w:val="28"/>
                <w:szCs w:val="28"/>
              </w:rPr>
            </w:pPr>
            <w:r w:rsidRPr="00195197">
              <w:rPr>
                <w:rFonts w:ascii="PT Astra Serif" w:hAnsi="PT Astra Serif"/>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color w:val="000000"/>
                <w:sz w:val="28"/>
                <w:szCs w:val="28"/>
              </w:rPr>
            </w:pPr>
            <w:r w:rsidRPr="00195197">
              <w:rPr>
                <w:rFonts w:ascii="PT Astra Serif" w:hAnsi="PT Astra Serif"/>
                <w:color w:val="000000"/>
                <w:sz w:val="28"/>
                <w:szCs w:val="28"/>
              </w:rPr>
              <w:t>9</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11</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12</w:t>
            </w:r>
          </w:p>
        </w:tc>
      </w:tr>
      <w:tr w:rsidR="00FE5534" w:rsidRPr="00327BDB" w:rsidTr="00720BD3">
        <w:trPr>
          <w:trHeight w:val="63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3</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highlight w:val="yellow"/>
              </w:rPr>
            </w:pPr>
            <w:r w:rsidRPr="00195197">
              <w:rPr>
                <w:rFonts w:ascii="PT Astra Serif" w:hAnsi="PT Astra Serif"/>
                <w:sz w:val="28"/>
                <w:szCs w:val="28"/>
              </w:rPr>
              <w:t>76</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w:t>
            </w:r>
            <w:proofErr w:type="spellStart"/>
            <w:r w:rsidRPr="00195197">
              <w:rPr>
                <w:rFonts w:ascii="PT Astra Serif" w:hAnsi="PT Astra Serif"/>
                <w:sz w:val="28"/>
                <w:szCs w:val="28"/>
              </w:rPr>
              <w:t>Лукашина</w:t>
            </w:r>
            <w:proofErr w:type="spellEnd"/>
            <w:r w:rsidRPr="00195197">
              <w:rPr>
                <w:rFonts w:ascii="PT Astra Serif" w:hAnsi="PT Astra Serif"/>
                <w:sz w:val="28"/>
                <w:szCs w:val="28"/>
              </w:rPr>
              <w:t>, д.6</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2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4</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113</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Пионерская,</w:t>
            </w:r>
          </w:p>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 д.4а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34"/>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5</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Пионерская,</w:t>
            </w:r>
          </w:p>
          <w:p w:rsidR="00690915" w:rsidRPr="00195197" w:rsidRDefault="00FE5534" w:rsidP="00720BD3">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 д.20-2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3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6</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124</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Победы, д.3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rPr>
                <w:rFonts w:ascii="PT Astra Serif" w:hAnsi="PT Astra Serif"/>
                <w:color w:val="000000"/>
                <w:sz w:val="28"/>
                <w:szCs w:val="28"/>
              </w:rPr>
            </w:pPr>
            <w:r w:rsidRPr="00195197">
              <w:rPr>
                <w:rFonts w:ascii="PT Astra Serif" w:hAnsi="PT Astra Serif"/>
                <w:color w:val="000000"/>
                <w:sz w:val="28"/>
                <w:szCs w:val="28"/>
              </w:rPr>
              <w:t xml:space="preserve">  968,65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0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7</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125</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Победы, д.3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rPr>
                <w:rFonts w:ascii="PT Astra Serif" w:hAnsi="PT Astra Serif"/>
                <w:color w:val="000000"/>
                <w:sz w:val="28"/>
                <w:szCs w:val="28"/>
              </w:rPr>
            </w:pPr>
            <w:r w:rsidRPr="00195197">
              <w:rPr>
                <w:rFonts w:ascii="PT Astra Serif" w:hAnsi="PT Astra Serif"/>
                <w:color w:val="000000"/>
                <w:sz w:val="28"/>
                <w:szCs w:val="28"/>
              </w:rPr>
              <w:t xml:space="preserve">  968,65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00"/>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8</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128</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Победы, д.15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rPr>
                <w:rFonts w:ascii="PT Astra Serif" w:hAnsi="PT Astra Serif"/>
                <w:color w:val="000000"/>
                <w:sz w:val="28"/>
                <w:szCs w:val="28"/>
              </w:rPr>
            </w:pPr>
            <w:r w:rsidRPr="00195197">
              <w:rPr>
                <w:rFonts w:ascii="PT Astra Serif" w:hAnsi="PT Astra Serif"/>
                <w:color w:val="000000"/>
                <w:sz w:val="28"/>
                <w:szCs w:val="28"/>
              </w:rPr>
              <w:t xml:space="preserve">  968,65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584"/>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9</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130</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Л. Толстого -</w:t>
            </w:r>
          </w:p>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866"/>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9754F1">
            <w:pPr>
              <w:jc w:val="center"/>
              <w:rPr>
                <w:rFonts w:ascii="PT Astra Serif" w:hAnsi="PT Astra Serif"/>
                <w:sz w:val="28"/>
                <w:szCs w:val="28"/>
              </w:rPr>
            </w:pPr>
            <w:r w:rsidRPr="00195197">
              <w:rPr>
                <w:rFonts w:ascii="PT Astra Serif" w:hAnsi="PT Astra Serif"/>
                <w:sz w:val="28"/>
                <w:szCs w:val="28"/>
              </w:rPr>
              <w:t>1</w:t>
            </w:r>
            <w:r w:rsidR="009754F1" w:rsidRPr="00195197">
              <w:rPr>
                <w:rFonts w:ascii="PT Astra Serif" w:hAnsi="PT Astra Serif"/>
                <w:sz w:val="28"/>
                <w:szCs w:val="28"/>
              </w:rPr>
              <w:t>0</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132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д.14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86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9754F1">
            <w:pPr>
              <w:jc w:val="center"/>
              <w:rPr>
                <w:rFonts w:ascii="PT Astra Serif" w:hAnsi="PT Astra Serif"/>
                <w:sz w:val="28"/>
                <w:szCs w:val="28"/>
              </w:rPr>
            </w:pPr>
            <w:r w:rsidRPr="00195197">
              <w:rPr>
                <w:rFonts w:ascii="PT Astra Serif" w:hAnsi="PT Astra Serif"/>
                <w:sz w:val="28"/>
                <w:szCs w:val="28"/>
              </w:rPr>
              <w:t>1</w:t>
            </w:r>
            <w:r w:rsidR="009754F1"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139</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ул. Революции – </w:t>
            </w:r>
          </w:p>
          <w:p w:rsidR="00690915" w:rsidRPr="00195197" w:rsidRDefault="00FE5534" w:rsidP="00690915">
            <w:pPr>
              <w:shd w:val="clear" w:color="auto" w:fill="FFFFFF"/>
              <w:ind w:right="-110"/>
              <w:jc w:val="center"/>
              <w:rPr>
                <w:rFonts w:ascii="PT Astra Serif" w:hAnsi="PT Astra Serif"/>
                <w:sz w:val="28"/>
                <w:szCs w:val="28"/>
              </w:rPr>
            </w:pPr>
            <w:r w:rsidRPr="00195197">
              <w:rPr>
                <w:rFonts w:ascii="PT Astra Serif" w:hAnsi="PT Astra Serif"/>
                <w:sz w:val="28"/>
                <w:szCs w:val="28"/>
              </w:rPr>
              <w:t>ул. Толстого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20 863,18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1 043,16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color w:val="000000"/>
                <w:sz w:val="28"/>
                <w:szCs w:val="28"/>
              </w:rPr>
              <w:t xml:space="preserve">20 863,18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14041E" w:rsidRPr="00327BDB" w:rsidTr="0014041E">
        <w:trPr>
          <w:trHeight w:val="474"/>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shd w:val="clear" w:color="auto" w:fill="FFFFFF"/>
              <w:ind w:left="22" w:right="-110"/>
              <w:jc w:val="center"/>
              <w:rPr>
                <w:rFonts w:ascii="PT Astra Serif" w:hAnsi="PT Astra Serif"/>
                <w:sz w:val="28"/>
                <w:szCs w:val="28"/>
              </w:rPr>
            </w:pPr>
            <w:r w:rsidRPr="00195197">
              <w:rPr>
                <w:rFonts w:ascii="PT Astra Serif" w:hAnsi="PT Astra Serif"/>
                <w:sz w:val="28"/>
                <w:szCs w:val="28"/>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color w:val="000000"/>
                <w:sz w:val="28"/>
                <w:szCs w:val="28"/>
              </w:rPr>
            </w:pPr>
            <w:r w:rsidRPr="00195197">
              <w:rPr>
                <w:rFonts w:ascii="PT Astra Serif" w:hAnsi="PT Astra Serif"/>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color w:val="000000"/>
                <w:sz w:val="28"/>
                <w:szCs w:val="28"/>
              </w:rPr>
            </w:pPr>
            <w:r w:rsidRPr="00195197">
              <w:rPr>
                <w:rFonts w:ascii="PT Astra Serif" w:hAnsi="PT Astra Serif"/>
                <w:color w:val="000000"/>
                <w:sz w:val="28"/>
                <w:szCs w:val="28"/>
              </w:rPr>
              <w:t>9</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11</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4041E" w:rsidRPr="00195197" w:rsidRDefault="0014041E" w:rsidP="005376C2">
            <w:pPr>
              <w:jc w:val="center"/>
              <w:rPr>
                <w:rFonts w:ascii="PT Astra Serif" w:hAnsi="PT Astra Serif"/>
                <w:sz w:val="28"/>
                <w:szCs w:val="28"/>
              </w:rPr>
            </w:pPr>
            <w:r w:rsidRPr="00195197">
              <w:rPr>
                <w:rFonts w:ascii="PT Astra Serif" w:hAnsi="PT Astra Serif"/>
                <w:sz w:val="28"/>
                <w:szCs w:val="28"/>
              </w:rPr>
              <w:t>12</w:t>
            </w:r>
          </w:p>
        </w:tc>
      </w:tr>
      <w:tr w:rsidR="00FE5534" w:rsidRPr="00327BDB" w:rsidTr="00FE5534">
        <w:trPr>
          <w:trHeight w:val="20"/>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12</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147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90915" w:rsidRPr="00195197" w:rsidRDefault="00FE5534" w:rsidP="00720BD3">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д.14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13</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190</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д.14а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87,86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color w:val="000000"/>
                <w:sz w:val="28"/>
                <w:szCs w:val="28"/>
              </w:rPr>
              <w:t>1757,18</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14</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191</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д.37</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87,86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15</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ул. Ленина, </w:t>
            </w:r>
          </w:p>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д.53а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87,86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16</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193</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Л. Толстого,</w:t>
            </w:r>
            <w:r w:rsidR="008F4F2B" w:rsidRPr="00195197">
              <w:rPr>
                <w:rFonts w:ascii="PT Astra Serif" w:hAnsi="PT Astra Serif"/>
                <w:sz w:val="28"/>
                <w:szCs w:val="28"/>
              </w:rPr>
              <w:t xml:space="preserve"> </w:t>
            </w:r>
            <w:r w:rsidRPr="00195197">
              <w:rPr>
                <w:rFonts w:ascii="PT Astra Serif" w:hAnsi="PT Astra Serif"/>
                <w:sz w:val="28"/>
                <w:szCs w:val="28"/>
              </w:rPr>
              <w:t>д.41 –</w:t>
            </w:r>
          </w:p>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Ленина, д.27</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87,86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17</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194</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Пионерская, д.9</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87,86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18</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196</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w:t>
            </w:r>
            <w:proofErr w:type="spellStart"/>
            <w:r w:rsidRPr="00195197">
              <w:rPr>
                <w:rFonts w:ascii="PT Astra Serif" w:hAnsi="PT Astra Serif"/>
                <w:sz w:val="28"/>
                <w:szCs w:val="28"/>
              </w:rPr>
              <w:t>Лукашина</w:t>
            </w:r>
            <w:proofErr w:type="spellEnd"/>
            <w:r w:rsidRPr="00195197">
              <w:rPr>
                <w:rFonts w:ascii="PT Astra Serif" w:hAnsi="PT Astra Serif"/>
                <w:sz w:val="28"/>
                <w:szCs w:val="28"/>
              </w:rPr>
              <w:t>,</w:t>
            </w:r>
          </w:p>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 д.17</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87,86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1757,18</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720BD3" w:rsidRPr="00327BDB" w:rsidTr="00720BD3">
        <w:trPr>
          <w:trHeight w:val="474"/>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shd w:val="clear" w:color="auto" w:fill="FFFFFF"/>
              <w:ind w:left="22" w:right="-110"/>
              <w:jc w:val="center"/>
              <w:rPr>
                <w:rFonts w:ascii="PT Astra Serif" w:hAnsi="PT Astra Serif"/>
                <w:sz w:val="28"/>
                <w:szCs w:val="28"/>
              </w:rPr>
            </w:pPr>
            <w:r w:rsidRPr="00195197">
              <w:rPr>
                <w:rFonts w:ascii="PT Astra Serif" w:hAnsi="PT Astra Serif"/>
                <w:sz w:val="28"/>
                <w:szCs w:val="28"/>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color w:val="000000"/>
                <w:sz w:val="28"/>
                <w:szCs w:val="28"/>
              </w:rPr>
            </w:pPr>
            <w:r w:rsidRPr="00195197">
              <w:rPr>
                <w:rFonts w:ascii="PT Astra Serif" w:hAnsi="PT Astra Serif"/>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color w:val="000000"/>
                <w:sz w:val="28"/>
                <w:szCs w:val="28"/>
              </w:rPr>
            </w:pPr>
            <w:r w:rsidRPr="00195197">
              <w:rPr>
                <w:rFonts w:ascii="PT Astra Serif" w:hAnsi="PT Astra Serif"/>
                <w:color w:val="000000"/>
                <w:sz w:val="28"/>
                <w:szCs w:val="28"/>
              </w:rPr>
              <w:t>9</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11</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12</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19</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Юбилейная</w:t>
            </w:r>
          </w:p>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 д.19</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передвижной торговый объект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квас</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1640,04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82,00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7D7BEE" w:rsidP="00FE5534">
            <w:pPr>
              <w:jc w:val="center"/>
              <w:rPr>
                <w:rFonts w:ascii="PT Astra Serif" w:hAnsi="PT Astra Serif"/>
              </w:rPr>
            </w:pPr>
            <w:r>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color w:val="000000"/>
                <w:sz w:val="28"/>
                <w:szCs w:val="28"/>
              </w:rPr>
              <w:t>1640,04</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757"/>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9754F1">
            <w:pPr>
              <w:jc w:val="center"/>
              <w:rPr>
                <w:rFonts w:ascii="PT Astra Serif" w:hAnsi="PT Astra Serif"/>
                <w:sz w:val="28"/>
                <w:szCs w:val="28"/>
              </w:rPr>
            </w:pPr>
            <w:r w:rsidRPr="00195197">
              <w:rPr>
                <w:rFonts w:ascii="PT Astra Serif" w:hAnsi="PT Astra Serif"/>
                <w:sz w:val="28"/>
                <w:szCs w:val="28"/>
              </w:rPr>
              <w:t>2</w:t>
            </w:r>
            <w:r w:rsidR="009754F1" w:rsidRPr="00195197">
              <w:rPr>
                <w:rFonts w:ascii="PT Astra Serif" w:hAnsi="PT Astra Serif"/>
                <w:sz w:val="28"/>
                <w:szCs w:val="28"/>
              </w:rPr>
              <w:t>0</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199</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Ленина, д.15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поп-корн, сладкая вата</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9225,22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461,26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9225,22</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30"/>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9754F1">
            <w:pPr>
              <w:jc w:val="center"/>
              <w:rPr>
                <w:rFonts w:ascii="PT Astra Serif" w:hAnsi="PT Astra Serif"/>
                <w:sz w:val="28"/>
                <w:szCs w:val="28"/>
              </w:rPr>
            </w:pPr>
            <w:r w:rsidRPr="00195197">
              <w:rPr>
                <w:rFonts w:ascii="PT Astra Serif" w:hAnsi="PT Astra Serif"/>
                <w:sz w:val="28"/>
                <w:szCs w:val="28"/>
              </w:rPr>
              <w:t>2</w:t>
            </w:r>
            <w:r w:rsidR="009754F1"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208</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w:t>
            </w:r>
            <w:proofErr w:type="spellStart"/>
            <w:r w:rsidRPr="00195197">
              <w:rPr>
                <w:rFonts w:ascii="PT Astra Serif" w:hAnsi="PT Astra Serif"/>
                <w:sz w:val="28"/>
                <w:szCs w:val="28"/>
              </w:rPr>
              <w:t>Лукашина</w:t>
            </w:r>
            <w:proofErr w:type="spellEnd"/>
            <w:r w:rsidRPr="00195197">
              <w:rPr>
                <w:rFonts w:ascii="PT Astra Serif" w:hAnsi="PT Astra Serif"/>
                <w:sz w:val="28"/>
                <w:szCs w:val="28"/>
              </w:rPr>
              <w:t>, д.10</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2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9754F1">
            <w:pPr>
              <w:jc w:val="center"/>
              <w:rPr>
                <w:rFonts w:ascii="PT Astra Serif" w:hAnsi="PT Astra Serif"/>
                <w:sz w:val="28"/>
                <w:szCs w:val="28"/>
              </w:rPr>
            </w:pPr>
            <w:r w:rsidRPr="00195197">
              <w:rPr>
                <w:rFonts w:ascii="PT Astra Serif" w:hAnsi="PT Astra Serif"/>
                <w:sz w:val="28"/>
                <w:szCs w:val="28"/>
              </w:rPr>
              <w:t>22</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266</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Энергетиков, д.13а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rPr>
                <w:rFonts w:ascii="PT Astra Serif" w:hAnsi="PT Astra Serif"/>
                <w:color w:val="000000"/>
                <w:sz w:val="28"/>
                <w:szCs w:val="28"/>
              </w:rPr>
            </w:pPr>
            <w:r w:rsidRPr="00195197">
              <w:rPr>
                <w:rFonts w:ascii="PT Astra Serif" w:hAnsi="PT Astra Serif"/>
                <w:color w:val="000000"/>
                <w:sz w:val="28"/>
                <w:szCs w:val="28"/>
              </w:rPr>
              <w:t xml:space="preserve">  968,65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   </w:t>
            </w:r>
          </w:p>
        </w:tc>
      </w:tr>
      <w:tr w:rsidR="00FE5534" w:rsidRPr="00327BDB" w:rsidTr="00720BD3">
        <w:trPr>
          <w:trHeight w:val="76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23</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287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д.12а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proofErr w:type="spellStart"/>
            <w:r w:rsidRPr="00195197">
              <w:rPr>
                <w:rFonts w:ascii="PT Astra Serif" w:hAnsi="PT Astra Serif"/>
                <w:sz w:val="28"/>
                <w:szCs w:val="28"/>
              </w:rPr>
              <w:t>непродовольствен-ные</w:t>
            </w:r>
            <w:proofErr w:type="spellEnd"/>
            <w:r w:rsidRPr="00195197">
              <w:rPr>
                <w:rFonts w:ascii="PT Astra Serif" w:hAnsi="PT Astra Serif"/>
                <w:sz w:val="28"/>
                <w:szCs w:val="28"/>
              </w:rPr>
              <w:t xml:space="preserve"> товары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31046,40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1 552,32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31046,40</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26"/>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24</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288</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д.12а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proofErr w:type="spellStart"/>
            <w:r w:rsidRPr="00195197">
              <w:rPr>
                <w:rFonts w:ascii="PT Astra Serif" w:hAnsi="PT Astra Serif"/>
                <w:sz w:val="28"/>
                <w:szCs w:val="28"/>
              </w:rPr>
              <w:t>непродовольствен-ные</w:t>
            </w:r>
            <w:proofErr w:type="spellEnd"/>
            <w:r w:rsidRPr="00195197">
              <w:rPr>
                <w:rFonts w:ascii="PT Astra Serif" w:hAnsi="PT Astra Serif"/>
                <w:sz w:val="28"/>
                <w:szCs w:val="28"/>
              </w:rPr>
              <w:t xml:space="preserve"> товары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31046,40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1 552,32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31046,40</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24"/>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25</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289</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Советская, д.12а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690915">
            <w:pPr>
              <w:jc w:val="center"/>
              <w:rPr>
                <w:rFonts w:ascii="PT Astra Serif" w:hAnsi="PT Astra Serif"/>
                <w:sz w:val="28"/>
                <w:szCs w:val="28"/>
              </w:rPr>
            </w:pPr>
            <w:proofErr w:type="spellStart"/>
            <w:r w:rsidRPr="00195197">
              <w:rPr>
                <w:rFonts w:ascii="PT Astra Serif" w:hAnsi="PT Astra Serif"/>
                <w:sz w:val="28"/>
                <w:szCs w:val="28"/>
              </w:rPr>
              <w:t>непродовольствен-ные</w:t>
            </w:r>
            <w:proofErr w:type="spellEnd"/>
            <w:r w:rsidRPr="00195197">
              <w:rPr>
                <w:rFonts w:ascii="PT Astra Serif" w:hAnsi="PT Astra Serif"/>
                <w:sz w:val="28"/>
                <w:szCs w:val="28"/>
              </w:rPr>
              <w:t xml:space="preserve"> товары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31046,40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1 552,32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31046,40</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720BD3">
        <w:trPr>
          <w:trHeight w:val="60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26</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296</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w:t>
            </w:r>
            <w:proofErr w:type="spellStart"/>
            <w:r w:rsidRPr="00195197">
              <w:rPr>
                <w:rFonts w:ascii="PT Astra Serif" w:hAnsi="PT Astra Serif"/>
                <w:sz w:val="28"/>
                <w:szCs w:val="28"/>
              </w:rPr>
              <w:t>Лукашина</w:t>
            </w:r>
            <w:proofErr w:type="spellEnd"/>
            <w:r w:rsidRPr="00195197">
              <w:rPr>
                <w:rFonts w:ascii="PT Astra Serif" w:hAnsi="PT Astra Serif"/>
                <w:sz w:val="28"/>
                <w:szCs w:val="28"/>
              </w:rPr>
              <w:t>, д.8</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3B03DF" w:rsidRPr="00327BDB" w:rsidTr="00720BD3">
        <w:trPr>
          <w:trHeight w:val="60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27</w:t>
            </w:r>
          </w:p>
        </w:tc>
        <w:tc>
          <w:tcPr>
            <w:tcW w:w="646" w:type="dxa"/>
            <w:tcBorders>
              <w:top w:val="single" w:sz="4" w:space="0" w:color="auto"/>
              <w:left w:val="single" w:sz="4" w:space="0" w:color="auto"/>
              <w:bottom w:val="single" w:sz="4" w:space="0" w:color="auto"/>
              <w:right w:val="single" w:sz="4" w:space="0" w:color="auto"/>
            </w:tcBorders>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297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shd w:val="clear" w:color="auto" w:fill="FFFFFF"/>
              <w:ind w:right="-110"/>
              <w:jc w:val="center"/>
              <w:rPr>
                <w:rFonts w:ascii="PT Astra Serif" w:hAnsi="PT Astra Serif"/>
                <w:sz w:val="28"/>
                <w:szCs w:val="28"/>
              </w:rPr>
            </w:pPr>
            <w:r w:rsidRPr="00195197">
              <w:rPr>
                <w:rFonts w:ascii="PT Astra Serif" w:hAnsi="PT Astra Serif"/>
                <w:sz w:val="28"/>
                <w:szCs w:val="28"/>
              </w:rPr>
              <w:t>ул. </w:t>
            </w:r>
            <w:proofErr w:type="spellStart"/>
            <w:r w:rsidRPr="00195197">
              <w:rPr>
                <w:rFonts w:ascii="PT Astra Serif" w:hAnsi="PT Astra Serif"/>
                <w:sz w:val="28"/>
                <w:szCs w:val="28"/>
              </w:rPr>
              <w:t>Лукашина</w:t>
            </w:r>
            <w:proofErr w:type="spellEnd"/>
            <w:r w:rsidRPr="00195197">
              <w:rPr>
                <w:rFonts w:ascii="PT Astra Serif" w:hAnsi="PT Astra Serif"/>
                <w:sz w:val="28"/>
                <w:szCs w:val="28"/>
              </w:rPr>
              <w:t>, д.6</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3B03DF" w:rsidRPr="00195197" w:rsidRDefault="003B03DF" w:rsidP="00143569">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B03DF" w:rsidRPr="00195197" w:rsidRDefault="003B03DF" w:rsidP="00143569">
            <w:pPr>
              <w:jc w:val="center"/>
              <w:rPr>
                <w:rFonts w:ascii="PT Astra Serif" w:hAnsi="PT Astra Serif"/>
                <w:sz w:val="28"/>
                <w:szCs w:val="28"/>
              </w:rPr>
            </w:pPr>
            <w:r w:rsidRPr="00195197">
              <w:rPr>
                <w:rFonts w:ascii="PT Astra Serif" w:hAnsi="PT Astra Serif"/>
                <w:sz w:val="28"/>
                <w:szCs w:val="28"/>
              </w:rPr>
              <w:t>+</w:t>
            </w:r>
          </w:p>
        </w:tc>
      </w:tr>
      <w:tr w:rsidR="00720BD3" w:rsidRPr="00327BDB" w:rsidTr="00720BD3">
        <w:trPr>
          <w:trHeight w:val="474"/>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shd w:val="clear" w:color="auto" w:fill="FFFFFF"/>
              <w:ind w:left="22" w:right="-110"/>
              <w:jc w:val="center"/>
              <w:rPr>
                <w:rFonts w:ascii="PT Astra Serif" w:hAnsi="PT Astra Serif"/>
                <w:sz w:val="28"/>
                <w:szCs w:val="28"/>
              </w:rPr>
            </w:pPr>
            <w:r w:rsidRPr="00195197">
              <w:rPr>
                <w:rFonts w:ascii="PT Astra Serif" w:hAnsi="PT Astra Serif"/>
                <w:sz w:val="28"/>
                <w:szCs w:val="28"/>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color w:val="000000"/>
                <w:sz w:val="28"/>
                <w:szCs w:val="28"/>
              </w:rPr>
            </w:pPr>
            <w:r w:rsidRPr="00195197">
              <w:rPr>
                <w:rFonts w:ascii="PT Astra Serif" w:hAnsi="PT Astra Serif"/>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color w:val="000000"/>
                <w:sz w:val="28"/>
                <w:szCs w:val="28"/>
              </w:rPr>
            </w:pPr>
            <w:r w:rsidRPr="00195197">
              <w:rPr>
                <w:rFonts w:ascii="PT Astra Serif" w:hAnsi="PT Astra Serif"/>
                <w:color w:val="000000"/>
                <w:sz w:val="28"/>
                <w:szCs w:val="28"/>
              </w:rPr>
              <w:t>9</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11</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20BD3" w:rsidRPr="00195197" w:rsidRDefault="00720BD3" w:rsidP="00720BD3">
            <w:pPr>
              <w:jc w:val="center"/>
              <w:rPr>
                <w:rFonts w:ascii="PT Astra Serif" w:hAnsi="PT Astra Serif"/>
                <w:sz w:val="28"/>
                <w:szCs w:val="28"/>
              </w:rPr>
            </w:pPr>
            <w:r w:rsidRPr="00195197">
              <w:rPr>
                <w:rFonts w:ascii="PT Astra Serif" w:hAnsi="PT Astra Serif"/>
                <w:sz w:val="28"/>
                <w:szCs w:val="28"/>
              </w:rPr>
              <w:t>12</w:t>
            </w:r>
          </w:p>
        </w:tc>
      </w:tr>
      <w:tr w:rsidR="00FE5534" w:rsidRPr="00327BDB" w:rsidTr="00720BD3">
        <w:trPr>
          <w:trHeight w:val="64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28</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298</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Мира, д.16</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rPr>
                <w:rFonts w:ascii="PT Astra Serif" w:hAnsi="PT Astra Serif"/>
                <w:color w:val="000000"/>
                <w:sz w:val="28"/>
                <w:szCs w:val="28"/>
              </w:rPr>
            </w:pPr>
            <w:r w:rsidRPr="00195197">
              <w:rPr>
                <w:rFonts w:ascii="PT Astra Serif" w:hAnsi="PT Astra Serif"/>
                <w:color w:val="000000"/>
                <w:sz w:val="28"/>
                <w:szCs w:val="28"/>
              </w:rPr>
              <w:t xml:space="preserve">  968,65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19 372,95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   </w:t>
            </w:r>
          </w:p>
        </w:tc>
      </w:tr>
      <w:tr w:rsidR="00FE5534" w:rsidRPr="00327BDB" w:rsidTr="00690915">
        <w:trPr>
          <w:trHeight w:val="77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29</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299</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w:t>
            </w:r>
            <w:proofErr w:type="spellStart"/>
            <w:r w:rsidRPr="00195197">
              <w:rPr>
                <w:rFonts w:ascii="PT Astra Serif" w:hAnsi="PT Astra Serif"/>
                <w:sz w:val="28"/>
                <w:szCs w:val="28"/>
              </w:rPr>
              <w:t>Лукашина</w:t>
            </w:r>
            <w:proofErr w:type="spellEnd"/>
            <w:r w:rsidRPr="00195197">
              <w:rPr>
                <w:rFonts w:ascii="PT Astra Serif" w:hAnsi="PT Astra Serif"/>
                <w:sz w:val="28"/>
                <w:szCs w:val="28"/>
              </w:rPr>
              <w:t>, д.6</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овощи, фрукты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rPr>
            </w:pPr>
            <w:r w:rsidRPr="00195197">
              <w:rPr>
                <w:rFonts w:ascii="PT Astra Serif" w:hAnsi="PT Astra Serif"/>
                <w:sz w:val="28"/>
                <w:szCs w:val="28"/>
              </w:rPr>
              <w:t>7</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1 117,67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22 353,41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r w:rsidR="00FE5534" w:rsidRPr="00327BDB" w:rsidTr="00FE5534">
        <w:trPr>
          <w:trHeight w:val="933"/>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9754F1" w:rsidP="00FE5534">
            <w:pPr>
              <w:jc w:val="center"/>
              <w:rPr>
                <w:rFonts w:ascii="PT Astra Serif" w:hAnsi="PT Astra Serif"/>
                <w:sz w:val="28"/>
                <w:szCs w:val="28"/>
              </w:rPr>
            </w:pPr>
            <w:r w:rsidRPr="00195197">
              <w:rPr>
                <w:rFonts w:ascii="PT Astra Serif" w:hAnsi="PT Astra Serif"/>
                <w:sz w:val="28"/>
                <w:szCs w:val="28"/>
              </w:rPr>
              <w:t>30</w:t>
            </w:r>
          </w:p>
        </w:tc>
        <w:tc>
          <w:tcPr>
            <w:tcW w:w="64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300</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shd w:val="clear" w:color="auto" w:fill="FFFFFF"/>
              <w:ind w:right="-110"/>
              <w:jc w:val="center"/>
              <w:rPr>
                <w:rFonts w:ascii="PT Astra Serif" w:hAnsi="PT Astra Serif"/>
                <w:sz w:val="28"/>
                <w:szCs w:val="28"/>
              </w:rPr>
            </w:pPr>
            <w:r w:rsidRPr="00195197">
              <w:rPr>
                <w:rFonts w:ascii="PT Astra Serif" w:hAnsi="PT Astra Serif"/>
                <w:sz w:val="28"/>
                <w:szCs w:val="28"/>
              </w:rPr>
              <w:t>ул. Мира</w:t>
            </w:r>
          </w:p>
          <w:p w:rsidR="009754F1" w:rsidRPr="00195197" w:rsidRDefault="00FE5534" w:rsidP="009754F1">
            <w:pPr>
              <w:shd w:val="clear" w:color="auto" w:fill="FFFFFF"/>
              <w:ind w:right="-110"/>
              <w:jc w:val="center"/>
              <w:rPr>
                <w:rFonts w:ascii="PT Astra Serif" w:hAnsi="PT Astra Serif"/>
                <w:sz w:val="28"/>
                <w:szCs w:val="28"/>
              </w:rPr>
            </w:pPr>
            <w:r w:rsidRPr="00195197">
              <w:rPr>
                <w:rFonts w:ascii="PT Astra Serif" w:hAnsi="PT Astra Serif"/>
                <w:sz w:val="28"/>
                <w:szCs w:val="28"/>
              </w:rPr>
              <w:t xml:space="preserve">(парк </w:t>
            </w:r>
          </w:p>
          <w:p w:rsidR="00FE5534" w:rsidRPr="00195197" w:rsidRDefault="00FE5534" w:rsidP="009754F1">
            <w:pPr>
              <w:shd w:val="clear" w:color="auto" w:fill="FFFFFF"/>
              <w:ind w:right="-110"/>
              <w:jc w:val="center"/>
              <w:rPr>
                <w:rFonts w:ascii="PT Astra Serif" w:hAnsi="PT Astra Serif"/>
                <w:sz w:val="28"/>
                <w:szCs w:val="28"/>
              </w:rPr>
            </w:pPr>
            <w:r w:rsidRPr="00195197">
              <w:rPr>
                <w:rFonts w:ascii="PT Astra Serif" w:hAnsi="PT Astra Serif"/>
                <w:sz w:val="28"/>
                <w:szCs w:val="28"/>
              </w:rPr>
              <w:t>«Лесная Поляна»</w:t>
            </w:r>
            <w:r w:rsidR="009754F1" w:rsidRPr="00195197">
              <w:rPr>
                <w:rFonts w:ascii="PT Astra Serif" w:hAnsi="PT Astra Serif"/>
                <w:sz w:val="28"/>
                <w:szCs w:val="28"/>
              </w:rPr>
              <w:t>)</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торговая площадка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аттракционы,</w:t>
            </w:r>
          </w:p>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 xml:space="preserve"> пункт проката</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4</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13087,36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color w:val="000000"/>
                <w:sz w:val="28"/>
                <w:szCs w:val="28"/>
              </w:rPr>
            </w:pPr>
            <w:r w:rsidRPr="00195197">
              <w:rPr>
                <w:rFonts w:ascii="PT Astra Serif" w:hAnsi="PT Astra Serif"/>
                <w:color w:val="000000"/>
                <w:sz w:val="28"/>
                <w:szCs w:val="28"/>
              </w:rPr>
              <w:t xml:space="preserve">654,37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color w:val="000000"/>
                <w:sz w:val="28"/>
                <w:szCs w:val="28"/>
              </w:rPr>
              <w:t>13087,36</w:t>
            </w:r>
            <w:r w:rsidRPr="00195197">
              <w:rPr>
                <w:rFonts w:ascii="PT Astra Serif" w:hAnsi="PT Astra Serif"/>
                <w:sz w:val="28"/>
                <w:szCs w:val="28"/>
              </w:rPr>
              <w:t xml:space="preserve">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E5534" w:rsidRPr="00195197" w:rsidRDefault="00FE5534" w:rsidP="00FE5534">
            <w:pPr>
              <w:jc w:val="center"/>
              <w:rPr>
                <w:rFonts w:ascii="PT Astra Serif" w:hAnsi="PT Astra Serif"/>
                <w:sz w:val="28"/>
                <w:szCs w:val="28"/>
              </w:rPr>
            </w:pPr>
            <w:r w:rsidRPr="00195197">
              <w:rPr>
                <w:rFonts w:ascii="PT Astra Serif" w:hAnsi="PT Astra Serif"/>
                <w:sz w:val="28"/>
                <w:szCs w:val="28"/>
              </w:rPr>
              <w:t>+</w:t>
            </w:r>
          </w:p>
        </w:tc>
      </w:tr>
    </w:tbl>
    <w:p w:rsidR="007F654C" w:rsidRPr="00292328" w:rsidRDefault="007F654C" w:rsidP="00087BAF">
      <w:pPr>
        <w:widowControl w:val="0"/>
        <w:suppressAutoHyphens w:val="0"/>
        <w:autoSpaceDE w:val="0"/>
        <w:autoSpaceDN w:val="0"/>
        <w:adjustRightInd w:val="0"/>
        <w:rPr>
          <w:rFonts w:ascii="PT Astra Serif" w:hAnsi="PT Astra Serif"/>
          <w:sz w:val="28"/>
          <w:szCs w:val="28"/>
          <w:lang w:eastAsia="ru-RU"/>
        </w:rPr>
        <w:sectPr w:rsidR="007F654C" w:rsidRPr="00292328" w:rsidSect="00087BAF">
          <w:headerReference w:type="first" r:id="rId12"/>
          <w:pgSz w:w="16838" w:h="11906" w:orient="landscape"/>
          <w:pgMar w:top="426" w:right="1134" w:bottom="1560" w:left="1134" w:header="709" w:footer="709" w:gutter="0"/>
          <w:cols w:space="708"/>
          <w:docGrid w:linePitch="360"/>
        </w:sectPr>
      </w:pPr>
    </w:p>
    <w:p w:rsidR="00087BAF" w:rsidRPr="00292328" w:rsidRDefault="00087BAF" w:rsidP="00087BAF">
      <w:pPr>
        <w:widowControl w:val="0"/>
        <w:tabs>
          <w:tab w:val="left" w:pos="3570"/>
        </w:tabs>
        <w:suppressAutoHyphens w:val="0"/>
        <w:autoSpaceDE w:val="0"/>
        <w:autoSpaceDN w:val="0"/>
        <w:adjustRightInd w:val="0"/>
        <w:rPr>
          <w:rFonts w:ascii="PT Astra Serif" w:hAnsi="PT Astra Serif"/>
          <w:b/>
          <w:sz w:val="28"/>
          <w:szCs w:val="28"/>
          <w:lang w:eastAsia="ru-RU"/>
        </w:rPr>
      </w:pPr>
      <w:r w:rsidRPr="00292328">
        <w:rPr>
          <w:rFonts w:ascii="PT Astra Serif" w:hAnsi="PT Astra Serif"/>
          <w:sz w:val="28"/>
          <w:szCs w:val="28"/>
          <w:lang w:eastAsia="ru-RU"/>
        </w:rPr>
        <w:tab/>
      </w:r>
      <w:r w:rsidRPr="00292328">
        <w:rPr>
          <w:rFonts w:ascii="PT Astra Serif" w:hAnsi="PT Astra Serif"/>
          <w:b/>
          <w:sz w:val="28"/>
          <w:szCs w:val="28"/>
          <w:lang w:eastAsia="ru-RU"/>
        </w:rPr>
        <w:t>Часть 2. Общие сведения</w:t>
      </w:r>
    </w:p>
    <w:p w:rsidR="00087BAF" w:rsidRDefault="00087BAF" w:rsidP="0009736D">
      <w:pPr>
        <w:widowControl w:val="0"/>
        <w:suppressAutoHyphens w:val="0"/>
        <w:autoSpaceDE w:val="0"/>
        <w:autoSpaceDN w:val="0"/>
        <w:adjustRightInd w:val="0"/>
        <w:contextualSpacing/>
        <w:jc w:val="center"/>
        <w:rPr>
          <w:rFonts w:ascii="PT Astra Serif" w:hAnsi="PT Astra Serif"/>
          <w:b/>
          <w:sz w:val="28"/>
          <w:szCs w:val="28"/>
          <w:lang w:eastAsia="ru-RU"/>
        </w:rPr>
      </w:pPr>
    </w:p>
    <w:p w:rsidR="00087BAF" w:rsidRPr="00292328" w:rsidRDefault="00087BAF" w:rsidP="00087BAF">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3" w:name="bookmark8"/>
      <w:r w:rsidRPr="00292328">
        <w:rPr>
          <w:rFonts w:ascii="PT Astra Serif" w:hAnsi="PT Astra Serif"/>
          <w:b/>
          <w:bCs/>
          <w:sz w:val="28"/>
          <w:szCs w:val="28"/>
          <w:lang w:eastAsia="en-US"/>
        </w:rPr>
        <w:t>Общие положения об аукционе</w:t>
      </w:r>
      <w:bookmarkEnd w:id="3"/>
    </w:p>
    <w:p w:rsidR="00087BAF" w:rsidRPr="00292328" w:rsidRDefault="00087BAF" w:rsidP="0009736D">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rsidR="00087BAF"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а также иными нормативными правовыми актами, регулирующим отношения, связанные с</w:t>
      </w:r>
      <w:r>
        <w:rPr>
          <w:rFonts w:ascii="PT Astra Serif" w:hAnsi="PT Astra Serif"/>
          <w:sz w:val="28"/>
          <w:szCs w:val="28"/>
          <w:lang w:eastAsia="ru-RU"/>
        </w:rPr>
        <w:t xml:space="preserve"> предметом настоящего аукциона.</w:t>
      </w:r>
    </w:p>
    <w:p w:rsidR="00C53916" w:rsidRPr="0086115E" w:rsidRDefault="00087BAF" w:rsidP="00C5391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1.2. Основание для проведения аукциона: постановление </w:t>
      </w:r>
      <w:r w:rsidRPr="00292328">
        <w:rPr>
          <w:rFonts w:ascii="PT Astra Serif" w:hAnsi="PT Astra Serif"/>
          <w:spacing w:val="-4"/>
          <w:sz w:val="28"/>
          <w:szCs w:val="28"/>
          <w:lang w:eastAsia="ru-RU"/>
        </w:rPr>
        <w:t xml:space="preserve">администрации муниципального образования </w:t>
      </w:r>
      <w:proofErr w:type="spellStart"/>
      <w:r w:rsidRPr="00292328">
        <w:rPr>
          <w:rFonts w:ascii="PT Astra Serif" w:hAnsi="PT Astra Serif"/>
          <w:spacing w:val="-4"/>
          <w:sz w:val="28"/>
          <w:szCs w:val="28"/>
          <w:lang w:eastAsia="ru-RU"/>
        </w:rPr>
        <w:t>Щекинский</w:t>
      </w:r>
      <w:proofErr w:type="spellEnd"/>
      <w:r w:rsidRPr="00292328">
        <w:rPr>
          <w:rFonts w:ascii="PT Astra Serif" w:hAnsi="PT Astra Serif"/>
          <w:spacing w:val="-4"/>
          <w:sz w:val="28"/>
          <w:szCs w:val="28"/>
          <w:lang w:eastAsia="ru-RU"/>
        </w:rPr>
        <w:t xml:space="preserve"> район</w:t>
      </w:r>
      <w:r>
        <w:rPr>
          <w:rFonts w:ascii="PT Astra Serif" w:hAnsi="PT Astra Serif"/>
          <w:spacing w:val="-4"/>
          <w:sz w:val="28"/>
          <w:szCs w:val="28"/>
          <w:lang w:eastAsia="ru-RU"/>
        </w:rPr>
        <w:t xml:space="preserve"> </w:t>
      </w:r>
      <w:r w:rsidR="001935DE">
        <w:rPr>
          <w:rFonts w:ascii="PT Astra Serif" w:hAnsi="PT Astra Serif"/>
          <w:spacing w:val="-4"/>
          <w:sz w:val="28"/>
          <w:szCs w:val="28"/>
          <w:lang w:eastAsia="ru-RU"/>
        </w:rPr>
        <w:t xml:space="preserve">            </w:t>
      </w:r>
      <w:r w:rsidR="001935DE" w:rsidRPr="003213A7">
        <w:rPr>
          <w:rFonts w:ascii="PT Astra Serif" w:hAnsi="PT Astra Serif"/>
          <w:sz w:val="28"/>
          <w:szCs w:val="28"/>
        </w:rPr>
        <w:t>от</w:t>
      </w:r>
      <w:r w:rsidR="001935DE">
        <w:rPr>
          <w:rFonts w:ascii="PT Astra Serif" w:hAnsi="PT Astra Serif"/>
          <w:sz w:val="28"/>
          <w:szCs w:val="28"/>
        </w:rPr>
        <w:t> </w:t>
      </w:r>
      <w:r w:rsidR="001935DE">
        <w:rPr>
          <w:rFonts w:ascii="PT Astra Serif" w:eastAsia="Calibri" w:hAnsi="PT Astra Serif"/>
          <w:sz w:val="28"/>
          <w:szCs w:val="28"/>
          <w:lang w:eastAsia="en-US"/>
        </w:rPr>
        <w:t>17.03.2023</w:t>
      </w:r>
      <w:r w:rsidR="001935DE">
        <w:rPr>
          <w:rFonts w:ascii="PT Astra Serif" w:hAnsi="PT Astra Serif"/>
          <w:sz w:val="28"/>
          <w:szCs w:val="28"/>
        </w:rPr>
        <w:t xml:space="preserve"> </w:t>
      </w:r>
      <w:r w:rsidR="001935DE" w:rsidRPr="003213A7">
        <w:rPr>
          <w:rFonts w:ascii="PT Astra Serif" w:hAnsi="PT Astra Serif"/>
          <w:sz w:val="28"/>
          <w:szCs w:val="28"/>
        </w:rPr>
        <w:t xml:space="preserve">№ </w:t>
      </w:r>
      <w:r w:rsidR="001935DE">
        <w:rPr>
          <w:rFonts w:ascii="PT Astra Serif" w:hAnsi="PT Astra Serif"/>
          <w:sz w:val="28"/>
          <w:szCs w:val="28"/>
        </w:rPr>
        <w:t>3 – 302</w:t>
      </w:r>
      <w:r w:rsidR="00C53916">
        <w:rPr>
          <w:rFonts w:ascii="PT Astra Serif" w:hAnsi="PT Astra Serif"/>
          <w:sz w:val="28"/>
          <w:szCs w:val="28"/>
        </w:rPr>
        <w:t>.</w:t>
      </w:r>
      <w:r w:rsidR="00C53916" w:rsidRPr="00177B93">
        <w:rPr>
          <w:rFonts w:ascii="PT Astra Serif" w:hAnsi="PT Astra Serif"/>
          <w:sz w:val="28"/>
          <w:szCs w:val="28"/>
        </w:rPr>
        <w:t xml:space="preserve"> </w:t>
      </w: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(лот</w:t>
      </w:r>
      <w:r>
        <w:rPr>
          <w:rFonts w:ascii="PT Astra Serif" w:hAnsi="PT Astra Serif"/>
          <w:sz w:val="28"/>
          <w:szCs w:val="28"/>
          <w:lang w:eastAsia="ru-RU"/>
        </w:rPr>
        <w:t>ы</w:t>
      </w:r>
      <w:r w:rsidR="00E65A61">
        <w:rPr>
          <w:rFonts w:ascii="PT Astra Serif" w:hAnsi="PT Astra Serif"/>
          <w:sz w:val="28"/>
          <w:szCs w:val="28"/>
          <w:lang w:eastAsia="ru-RU"/>
        </w:rPr>
        <w:t> </w:t>
      </w:r>
      <w:r>
        <w:rPr>
          <w:rFonts w:ascii="PT Astra Serif" w:hAnsi="PT Astra Serif"/>
          <w:sz w:val="28"/>
          <w:szCs w:val="28"/>
          <w:lang w:eastAsia="ru-RU"/>
        </w:rPr>
        <w:t>№ </w:t>
      </w:r>
      <w:r w:rsidRPr="00292328">
        <w:rPr>
          <w:rFonts w:ascii="PT Astra Serif" w:hAnsi="PT Astra Serif"/>
          <w:sz w:val="28"/>
          <w:szCs w:val="28"/>
          <w:lang w:eastAsia="ru-RU"/>
        </w:rPr>
        <w:t>№1</w:t>
      </w:r>
      <w:r>
        <w:rPr>
          <w:rFonts w:ascii="PT Astra Serif" w:hAnsi="PT Astra Serif"/>
          <w:sz w:val="28"/>
          <w:szCs w:val="28"/>
          <w:lang w:eastAsia="ru-RU"/>
        </w:rPr>
        <w:t>-</w:t>
      </w:r>
      <w:r w:rsidR="006D1812">
        <w:rPr>
          <w:rFonts w:ascii="PT Astra Serif" w:hAnsi="PT Astra Serif"/>
          <w:sz w:val="28"/>
          <w:szCs w:val="28"/>
          <w:lang w:eastAsia="ru-RU"/>
        </w:rPr>
        <w:t>30</w:t>
      </w:r>
      <w:r w:rsidRPr="00292328">
        <w:rPr>
          <w:rFonts w:ascii="PT Astra Serif" w:hAnsi="PT Astra Serif"/>
          <w:sz w:val="28"/>
          <w:szCs w:val="28"/>
          <w:lang w:eastAsia="ru-RU"/>
        </w:rPr>
        <w:t>) в соответствии с утвержденной схемой и таблицей лотов открытого аукциона №</w:t>
      </w:r>
      <w:r w:rsidR="00E65A61">
        <w:rPr>
          <w:rFonts w:ascii="PT Astra Serif" w:hAnsi="PT Astra Serif"/>
          <w:sz w:val="28"/>
          <w:szCs w:val="28"/>
          <w:lang w:eastAsia="ru-RU"/>
        </w:rPr>
        <w:t>3</w:t>
      </w:r>
      <w:r w:rsidRPr="00292328">
        <w:rPr>
          <w:rFonts w:ascii="PT Astra Serif" w:hAnsi="PT Astra Serif"/>
          <w:sz w:val="28"/>
          <w:szCs w:val="28"/>
          <w:lang w:eastAsia="ru-RU"/>
        </w:rPr>
        <w:t>/2</w:t>
      </w:r>
      <w:r w:rsidR="005F7DD5">
        <w:rPr>
          <w:rFonts w:ascii="PT Astra Serif" w:hAnsi="PT Astra Serif"/>
          <w:sz w:val="28"/>
          <w:szCs w:val="28"/>
          <w:lang w:eastAsia="ru-RU"/>
        </w:rPr>
        <w:t>3</w:t>
      </w:r>
      <w:r w:rsidRPr="00292328">
        <w:rPr>
          <w:rFonts w:ascii="PT Astra Serif" w:hAnsi="PT Astra Serif"/>
          <w:sz w:val="28"/>
          <w:szCs w:val="28"/>
          <w:lang w:eastAsia="ru-RU"/>
        </w:rPr>
        <w:t>.</w:t>
      </w: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от 01.04.2016 № 4-315 «Об утверждении схемы размещения нестационарных торговых объектов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w:t>
      </w: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1.5</w:t>
      </w:r>
      <w:r w:rsidRPr="00292328">
        <w:rPr>
          <w:rFonts w:ascii="PT Astra Serif" w:hAnsi="PT Astra Serif" w:cs="Arial"/>
          <w:sz w:val="28"/>
          <w:szCs w:val="28"/>
          <w:lang w:eastAsia="ru-RU"/>
        </w:rPr>
        <w:t>. </w:t>
      </w:r>
      <w:r w:rsidRPr="00292328">
        <w:rPr>
          <w:rFonts w:ascii="PT Astra Serif" w:hAnsi="PT Astra Serif"/>
          <w:sz w:val="28"/>
          <w:szCs w:val="28"/>
          <w:lang w:eastAsia="ru-RU"/>
        </w:rPr>
        <w:t xml:space="preserve">Организатор аукциона: администрация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w:t>
      </w:r>
    </w:p>
    <w:p w:rsidR="00087BAF" w:rsidRPr="00FC1416" w:rsidRDefault="00087BAF" w:rsidP="00087BAF">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292328">
        <w:rPr>
          <w:rFonts w:ascii="PT Astra Serif" w:hAnsi="PT Astra Serif"/>
          <w:sz w:val="28"/>
          <w:szCs w:val="28"/>
          <w:lang w:eastAsia="ru-RU"/>
        </w:rPr>
        <w:t xml:space="preserve">Отраслевым (функциональным) органом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уполномоченным выступать от имени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w:t>
      </w:r>
      <w:r w:rsidRPr="00292328">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292328">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является комитет </w:t>
      </w:r>
      <w:r w:rsidRPr="00FC1416">
        <w:rPr>
          <w:rFonts w:ascii="PT Astra Serif" w:hAnsi="PT Astra Serif"/>
          <w:spacing w:val="-6"/>
          <w:sz w:val="28"/>
          <w:szCs w:val="28"/>
          <w:lang w:eastAsia="ru-RU"/>
        </w:rPr>
        <w:t xml:space="preserve">экономического развития администрации </w:t>
      </w:r>
      <w:proofErr w:type="spellStart"/>
      <w:r w:rsidRPr="00FC1416">
        <w:rPr>
          <w:rFonts w:ascii="PT Astra Serif" w:hAnsi="PT Astra Serif"/>
          <w:spacing w:val="-6"/>
          <w:sz w:val="28"/>
          <w:szCs w:val="28"/>
          <w:lang w:eastAsia="ru-RU"/>
        </w:rPr>
        <w:t>Щекинского</w:t>
      </w:r>
      <w:proofErr w:type="spellEnd"/>
      <w:r w:rsidRPr="00FC1416">
        <w:rPr>
          <w:rFonts w:ascii="PT Astra Serif" w:hAnsi="PT Astra Serif"/>
          <w:spacing w:val="-6"/>
          <w:sz w:val="28"/>
          <w:szCs w:val="28"/>
          <w:lang w:eastAsia="ru-RU"/>
        </w:rPr>
        <w:t xml:space="preserve"> района (далее - Комитет).</w:t>
      </w: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от 14.01.2016 № 1-19.</w:t>
      </w: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contextualSpacing/>
        <w:jc w:val="center"/>
        <w:rPr>
          <w:rFonts w:ascii="PT Astra Serif" w:hAnsi="PT Astra Serif"/>
          <w:b/>
          <w:sz w:val="28"/>
          <w:szCs w:val="28"/>
          <w:lang w:eastAsia="ru-RU"/>
        </w:rPr>
      </w:pPr>
      <w:r w:rsidRPr="00292328">
        <w:rPr>
          <w:rFonts w:ascii="PT Astra Serif" w:hAnsi="PT Astra Serif"/>
          <w:b/>
          <w:sz w:val="28"/>
          <w:szCs w:val="28"/>
          <w:lang w:eastAsia="ru-RU"/>
        </w:rPr>
        <w:t>2. Критерий определения победителя аукциона</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292328">
        <w:rPr>
          <w:rFonts w:ascii="PT Astra Serif" w:hAnsi="PT Astra Serif"/>
          <w:sz w:val="28"/>
          <w:szCs w:val="28"/>
          <w:lang w:eastAsia="ru-RU"/>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292328">
        <w:rPr>
          <w:rFonts w:ascii="PT Astra Serif" w:eastAsia="Calibri" w:hAnsi="PT Astra Serif"/>
          <w:b/>
          <w:sz w:val="28"/>
          <w:szCs w:val="28"/>
          <w:lang w:eastAsia="en-US"/>
        </w:rPr>
        <w:t>3. Требования к участникам аукциона</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3.2. Участники</w:t>
      </w:r>
      <w:bookmarkStart w:id="4" w:name="Par10"/>
      <w:bookmarkEnd w:id="4"/>
      <w:r w:rsidRPr="00292328">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eastAsia="Calibri" w:hAnsi="PT Astra Serif"/>
          <w:sz w:val="28"/>
          <w:szCs w:val="28"/>
          <w:lang w:eastAsia="en-US"/>
        </w:rPr>
        <w:t xml:space="preserve">3.4. При проведении аукциона обязательным условием является требование о внесении задатка. </w:t>
      </w:r>
      <w:r w:rsidRPr="00292328">
        <w:rPr>
          <w:rFonts w:ascii="PT Astra Serif" w:hAnsi="PT Astra Serif"/>
          <w:sz w:val="28"/>
          <w:szCs w:val="28"/>
          <w:lang w:eastAsia="ru-RU"/>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087BAF" w:rsidRPr="00292328" w:rsidRDefault="00087BAF" w:rsidP="00087BAF">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87BAF" w:rsidRPr="00292328" w:rsidRDefault="00087BAF" w:rsidP="00087BAF">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292328">
        <w:rPr>
          <w:rFonts w:ascii="PT Astra Serif" w:eastAsia="Calibri" w:hAnsi="PT Astra Serif"/>
          <w:b/>
          <w:sz w:val="28"/>
          <w:szCs w:val="28"/>
          <w:lang w:eastAsia="en-US"/>
        </w:rPr>
        <w:t>4. Условия допуска к участию в аукционе</w:t>
      </w:r>
    </w:p>
    <w:p w:rsidR="00087BAF" w:rsidRPr="00292328" w:rsidRDefault="00087BAF" w:rsidP="00087BAF">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 физическое лицо, применяющее специальный налоговый режим, претендующие на заключение договора и подавшие заявку на участие в аукционе.</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1) </w:t>
      </w:r>
      <w:r w:rsidRPr="00292328">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292328">
        <w:rPr>
          <w:rFonts w:ascii="PT Astra Serif" w:eastAsia="Calibri" w:hAnsi="PT Astra Serif"/>
          <w:sz w:val="28"/>
          <w:szCs w:val="28"/>
          <w:lang w:eastAsia="en-US"/>
        </w:rPr>
        <w:t>3) </w:t>
      </w:r>
      <w:proofErr w:type="spellStart"/>
      <w:r w:rsidRPr="00292328">
        <w:rPr>
          <w:rFonts w:ascii="PT Astra Serif" w:hAnsi="PT Astra Serif"/>
          <w:sz w:val="28"/>
          <w:szCs w:val="28"/>
          <w:lang w:eastAsia="ru-RU"/>
        </w:rPr>
        <w:t>непоступление</w:t>
      </w:r>
      <w:proofErr w:type="spellEnd"/>
      <w:r w:rsidRPr="00292328">
        <w:rPr>
          <w:rFonts w:ascii="PT Astra Serif" w:hAnsi="PT Astra Serif"/>
          <w:sz w:val="28"/>
          <w:szCs w:val="28"/>
          <w:lang w:eastAsia="ru-RU"/>
        </w:rPr>
        <w:t xml:space="preserve"> задатка на счет, указанный в извещении о проведении аукциона, до дня окончания приема заявок на участие в аукционе;</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3" w:history="1">
        <w:r w:rsidRPr="00292328">
          <w:rPr>
            <w:rFonts w:ascii="PT Astra Serif" w:eastAsia="Calibri" w:hAnsi="PT Astra Serif"/>
            <w:sz w:val="28"/>
            <w:szCs w:val="28"/>
            <w:lang w:eastAsia="en-US"/>
          </w:rPr>
          <w:t>Кодексом</w:t>
        </w:r>
      </w:hyperlink>
      <w:r w:rsidRPr="00292328">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087BAF" w:rsidRPr="00292328" w:rsidRDefault="00087BAF" w:rsidP="00087BAF">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292328">
        <w:rPr>
          <w:rFonts w:ascii="PT Astra Serif" w:hAnsi="PT Astra Serif"/>
          <w:sz w:val="28"/>
          <w:szCs w:val="28"/>
          <w:lang w:eastAsia="ru-RU"/>
        </w:rPr>
        <w:t xml:space="preserve">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w:t>
      </w:r>
      <w:hyperlink r:id="rId14" w:history="1">
        <w:r w:rsidRPr="00292328">
          <w:rPr>
            <w:rFonts w:ascii="PT Astra Serif" w:hAnsi="PT Astra Serif"/>
            <w:sz w:val="28"/>
            <w:szCs w:val="28"/>
            <w:lang w:eastAsia="ru-RU"/>
          </w:rPr>
          <w:t>http://www.schekino.ru/</w:t>
        </w:r>
      </w:hyperlink>
      <w:r w:rsidRPr="00292328">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87BAF" w:rsidRPr="00292328" w:rsidRDefault="00087BAF" w:rsidP="00087BAF">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87BAF" w:rsidRPr="00292328" w:rsidRDefault="00087BAF" w:rsidP="00087BAF">
      <w:pPr>
        <w:widowControl w:val="0"/>
        <w:suppressAutoHyphens w:val="0"/>
        <w:autoSpaceDE w:val="0"/>
        <w:autoSpaceDN w:val="0"/>
        <w:adjustRightInd w:val="0"/>
        <w:ind w:firstLine="709"/>
        <w:contextualSpacing/>
        <w:jc w:val="both"/>
        <w:rPr>
          <w:rFonts w:ascii="PT Astra Serif" w:hAnsi="PT Astra Serif"/>
          <w:sz w:val="6"/>
          <w:szCs w:val="6"/>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5. Условия участия в аукционе и порядок представления заявок</w:t>
      </w:r>
    </w:p>
    <w:p w:rsidR="00087BAF" w:rsidRPr="00292328" w:rsidRDefault="00087BAF" w:rsidP="00087BAF">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1) заявку по форме, утвержденной организатором аукциона</w:t>
      </w:r>
      <w:r w:rsidRPr="00292328">
        <w:rPr>
          <w:rFonts w:ascii="PT Astra Serif" w:hAnsi="PT Astra Serif" w:cs="Arial"/>
          <w:sz w:val="20"/>
          <w:szCs w:val="20"/>
          <w:lang w:eastAsia="ru-RU"/>
        </w:rPr>
        <w:t xml:space="preserve"> </w:t>
      </w:r>
      <w:r w:rsidRPr="00292328">
        <w:rPr>
          <w:rFonts w:ascii="PT Astra Serif" w:hAnsi="PT Astra Serif"/>
          <w:sz w:val="28"/>
          <w:szCs w:val="28"/>
          <w:lang w:eastAsia="ru-RU"/>
        </w:rPr>
        <w:t>(приложение  № 2 к аукционной документации);</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2) документ, подтверждающий внесение задатка;</w:t>
      </w:r>
    </w:p>
    <w:p w:rsidR="00087BAF" w:rsidRPr="00292328" w:rsidRDefault="00087BAF" w:rsidP="00087BAF">
      <w:pPr>
        <w:widowControl w:val="0"/>
        <w:suppressAutoHyphens w:val="0"/>
        <w:autoSpaceDE w:val="0"/>
        <w:autoSpaceDN w:val="0"/>
        <w:adjustRightInd w:val="0"/>
        <w:ind w:firstLine="540"/>
        <w:jc w:val="both"/>
        <w:rPr>
          <w:rFonts w:ascii="PT Astra Serif" w:hAnsi="PT Astra Serif"/>
          <w:sz w:val="28"/>
          <w:szCs w:val="28"/>
          <w:lang w:eastAsia="ru-RU"/>
        </w:rPr>
      </w:pPr>
      <w:r w:rsidRPr="00292328">
        <w:rPr>
          <w:rFonts w:ascii="PT Astra Serif" w:hAnsi="PT Astra Serif"/>
          <w:sz w:val="28"/>
          <w:szCs w:val="28"/>
          <w:lang w:eastAsia="ru-RU"/>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выданную не позднее 6 месяцев до даты приема заявок;</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rsidR="00087BAF" w:rsidRPr="00292328" w:rsidRDefault="00087BAF" w:rsidP="00087BAF">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для юридического лица - документ</w:t>
      </w:r>
      <w:r w:rsidR="008358D1">
        <w:rPr>
          <w:rFonts w:ascii="PT Astra Serif" w:hAnsi="PT Astra Serif"/>
          <w:sz w:val="28"/>
          <w:szCs w:val="28"/>
          <w:lang w:eastAsia="ru-RU"/>
        </w:rPr>
        <w:t>ы</w:t>
      </w:r>
      <w:r w:rsidRPr="00292328">
        <w:rPr>
          <w:rFonts w:ascii="PT Astra Serif" w:hAnsi="PT Astra Serif"/>
          <w:sz w:val="28"/>
          <w:szCs w:val="28"/>
          <w:lang w:eastAsia="ru-RU"/>
        </w:rPr>
        <w:t>, подтверждающи</w:t>
      </w:r>
      <w:r w:rsidR="008358D1">
        <w:rPr>
          <w:rFonts w:ascii="PT Astra Serif" w:hAnsi="PT Astra Serif"/>
          <w:sz w:val="28"/>
          <w:szCs w:val="28"/>
          <w:lang w:eastAsia="ru-RU"/>
        </w:rPr>
        <w:t>е</w:t>
      </w:r>
      <w:r w:rsidRPr="00292328">
        <w:rPr>
          <w:rFonts w:ascii="PT Astra Serif" w:hAnsi="PT Astra Serif"/>
          <w:sz w:val="28"/>
          <w:szCs w:val="28"/>
          <w:lang w:eastAsia="ru-RU"/>
        </w:rPr>
        <w:t xml:space="preserve">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087BAF" w:rsidRPr="00292328" w:rsidRDefault="00087BAF" w:rsidP="00087BAF">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292328">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87BAF" w:rsidRPr="00292328" w:rsidRDefault="00087BAF" w:rsidP="00087BAF">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5) документ, подтверждающий банковские реквизиты счета заявителя для возврата задатка;</w:t>
      </w:r>
    </w:p>
    <w:p w:rsidR="00087BAF" w:rsidRPr="00292328" w:rsidRDefault="00087BAF" w:rsidP="00087BAF">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087BAF" w:rsidRPr="00292328" w:rsidRDefault="00087BAF" w:rsidP="00087BAF">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292328">
        <w:rPr>
          <w:rFonts w:ascii="PT Astra Serif" w:hAnsi="PT Astra Serif"/>
          <w:sz w:val="28"/>
          <w:szCs w:val="28"/>
          <w:lang w:eastAsia="ru-RU"/>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087BAF" w:rsidRPr="00292328" w:rsidRDefault="00087BAF" w:rsidP="00087BAF">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292328">
        <w:rPr>
          <w:rFonts w:ascii="PT Astra Serif" w:hAnsi="PT Astra Serif"/>
          <w:sz w:val="28"/>
          <w:szCs w:val="28"/>
          <w:lang w:eastAsia="ru-RU"/>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 (нотариально заверенную копию) выписки</w:t>
      </w:r>
      <w:r w:rsidRPr="00292328">
        <w:rPr>
          <w:rFonts w:ascii="PT Astra Serif" w:hAnsi="PT Astra Serif"/>
          <w:b/>
          <w:i/>
          <w:sz w:val="28"/>
          <w:szCs w:val="28"/>
          <w:lang w:eastAsia="ru-RU"/>
        </w:rPr>
        <w:t>.</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Заявка, представленная в </w:t>
      </w:r>
      <w:proofErr w:type="spellStart"/>
      <w:r w:rsidRPr="00292328">
        <w:rPr>
          <w:rFonts w:ascii="PT Astra Serif" w:hAnsi="PT Astra Serif"/>
          <w:sz w:val="28"/>
          <w:szCs w:val="28"/>
          <w:lang w:eastAsia="ru-RU"/>
        </w:rPr>
        <w:t>непрошитом</w:t>
      </w:r>
      <w:proofErr w:type="spellEnd"/>
      <w:r w:rsidRPr="00292328">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0"/>
          <w:szCs w:val="20"/>
          <w:lang w:eastAsia="ru-RU"/>
        </w:rPr>
      </w:pPr>
      <w:r w:rsidRPr="00292328">
        <w:rPr>
          <w:rFonts w:ascii="PT Astra Serif" w:hAnsi="PT Astra Serif"/>
          <w:sz w:val="28"/>
          <w:szCs w:val="28"/>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292328">
        <w:rPr>
          <w:rFonts w:ascii="PT Astra Serif" w:hAnsi="PT Astra Serif"/>
          <w:sz w:val="20"/>
          <w:szCs w:val="20"/>
          <w:lang w:eastAsia="ru-RU"/>
        </w:rPr>
        <w:t xml:space="preserve"> </w:t>
      </w:r>
      <w:r w:rsidRPr="00292328">
        <w:rPr>
          <w:rFonts w:ascii="PT Astra Serif" w:hAnsi="PT Astra Serif"/>
          <w:sz w:val="28"/>
          <w:szCs w:val="28"/>
          <w:lang w:eastAsia="ru-RU"/>
        </w:rPr>
        <w:t>документ, удостоверяющий личность.</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292328">
        <w:rPr>
          <w:rFonts w:ascii="PT Astra Serif" w:eastAsia="Calibri" w:hAnsi="PT Astra Serif"/>
          <w:sz w:val="28"/>
          <w:szCs w:val="28"/>
          <w:lang w:eastAsia="ru-RU"/>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292328">
        <w:rPr>
          <w:rFonts w:ascii="PT Astra Serif" w:hAnsi="PT Astra Serif" w:cs="Arial"/>
          <w:sz w:val="28"/>
          <w:szCs w:val="28"/>
          <w:lang w:eastAsia="ru-RU"/>
        </w:rPr>
        <w:t>.</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 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292328">
        <w:rPr>
          <w:rFonts w:ascii="PT Astra Serif" w:hAnsi="PT Astra Serif"/>
          <w:sz w:val="28"/>
          <w:szCs w:val="28"/>
          <w:lang w:eastAsia="ru-RU"/>
        </w:rPr>
        <w:t>5.3. </w:t>
      </w:r>
      <w:r w:rsidRPr="00292328">
        <w:rPr>
          <w:rFonts w:ascii="PT Astra Serif" w:eastAsia="Calibri" w:hAnsi="PT Astra Serif"/>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292328">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5.4. Для участия в аукционе заявитель вносит задаток на указанный в извещении о проведении аукциона счет организатора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292328">
        <w:rPr>
          <w:rFonts w:ascii="PT Astra Serif" w:hAnsi="PT Astra Serif"/>
          <w:sz w:val="28"/>
          <w:szCs w:val="28"/>
          <w:lang w:eastAsia="ru-RU"/>
        </w:rPr>
        <w:t>5.5.</w:t>
      </w:r>
      <w:r w:rsidRPr="00292328">
        <w:rPr>
          <w:rFonts w:ascii="PT Astra Serif" w:hAnsi="PT Astra Serif" w:cs="Arial"/>
          <w:sz w:val="28"/>
          <w:szCs w:val="28"/>
          <w:lang w:eastAsia="ru-RU"/>
        </w:rPr>
        <w:t> </w:t>
      </w:r>
      <w:r w:rsidRPr="00292328">
        <w:rPr>
          <w:rFonts w:ascii="PT Astra Serif" w:eastAsia="Calibri" w:hAnsi="PT Astra Serif"/>
          <w:bCs/>
          <w:sz w:val="28"/>
          <w:szCs w:val="28"/>
          <w:lang w:eastAsia="ru-RU"/>
        </w:rPr>
        <w:t>Срок рассмотрения заявок на участие в аукционе не может превышать десяти дней с даты окончания срока подачи заявок.</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292328">
        <w:rPr>
          <w:rFonts w:ascii="PT Astra Serif" w:eastAsia="Calibri" w:hAnsi="PT Astra Serif"/>
          <w:bCs/>
          <w:sz w:val="28"/>
          <w:szCs w:val="28"/>
          <w:lang w:eastAsia="ru-RU"/>
        </w:rPr>
        <w:t>5.6.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настоящей аукционной документацией,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w:t>
      </w:r>
      <w:hyperlink r:id="rId15" w:history="1">
        <w:r w:rsidRPr="00292328">
          <w:rPr>
            <w:rFonts w:ascii="PT Astra Serif" w:hAnsi="PT Astra Serif"/>
            <w:sz w:val="28"/>
            <w:szCs w:val="28"/>
            <w:lang w:eastAsia="ru-RU"/>
          </w:rPr>
          <w:t>http://www.schekino.ru/</w:t>
        </w:r>
      </w:hyperlink>
      <w:r w:rsidRPr="00292328">
        <w:rPr>
          <w:rFonts w:ascii="PT Astra Serif" w:eastAsia="Calibri" w:hAnsi="PT Astra Serif"/>
          <w:sz w:val="28"/>
          <w:szCs w:val="28"/>
          <w:lang w:eastAsia="en-US"/>
        </w:rPr>
        <w:t>.</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6. Способы разъяснения положений документации об аукционе</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6.1.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7. Внесение изменений в документацию об аукционе</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7.3. Любое изменение является неотъемлемой частью аукционной документации.</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087BAF" w:rsidRPr="00292328" w:rsidRDefault="00087BAF" w:rsidP="00087BAF">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8. Порядок проведения аукциона</w:t>
      </w:r>
    </w:p>
    <w:p w:rsidR="00087BAF" w:rsidRPr="00292328" w:rsidRDefault="00087BAF" w:rsidP="00087BAF">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292328">
        <w:rPr>
          <w:rFonts w:ascii="PT Astra Serif" w:hAnsi="PT Astra Serif"/>
          <w:bCs/>
          <w:sz w:val="28"/>
          <w:szCs w:val="28"/>
          <w:lang w:eastAsia="ru-RU"/>
        </w:rPr>
        <w:t>8.1. </w:t>
      </w:r>
      <w:r w:rsidRPr="00292328">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87BAF" w:rsidRPr="00292328" w:rsidRDefault="00087BAF" w:rsidP="00087BAF">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292328">
        <w:rPr>
          <w:rFonts w:ascii="PT Astra Serif" w:hAnsi="PT Astra Serif"/>
          <w:bCs/>
          <w:sz w:val="28"/>
          <w:szCs w:val="28"/>
          <w:lang w:eastAsia="ru-RU"/>
        </w:rPr>
        <w:t>Регистрация участников аукциона в журнале регистрации начинается за 40 мин. и завершается не позднее, чем за 10 минут до начала проведения аукциона. 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087BAF" w:rsidRPr="00292328" w:rsidRDefault="00087BAF" w:rsidP="00087BAF">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292328">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rsidR="00087BAF" w:rsidRPr="00292328" w:rsidRDefault="00087BAF" w:rsidP="00087BAF">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292328">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292328">
        <w:rPr>
          <w:rFonts w:ascii="PT Astra Serif" w:hAnsi="PT Astra Serif"/>
          <w:bCs/>
          <w:sz w:val="28"/>
          <w:szCs w:val="28"/>
          <w:lang w:eastAsia="ru-RU"/>
        </w:rPr>
        <w:t>неподтверждения</w:t>
      </w:r>
      <w:proofErr w:type="spellEnd"/>
      <w:r w:rsidRPr="00292328">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292328">
        <w:rPr>
          <w:rFonts w:ascii="PT Astra Serif" w:hAnsi="PT Astra Serif"/>
          <w:sz w:val="28"/>
          <w:szCs w:val="28"/>
          <w:lang w:eastAsia="ru-RU"/>
        </w:rPr>
        <w:t>8.2. </w:t>
      </w:r>
      <w:r w:rsidRPr="00292328">
        <w:rPr>
          <w:rFonts w:ascii="PT Astra Serif" w:hAnsi="PT Astra Serif"/>
          <w:bCs/>
          <w:sz w:val="28"/>
          <w:szCs w:val="28"/>
          <w:lang w:eastAsia="ru-RU"/>
        </w:rPr>
        <w:t>Аукцион начинается в день, час и в месте, указанных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Организатором при проведении аукциона может производиться аудиозапись, видеозапись процедуры аукциона.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8.3. Аукцион ведет аукционист.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Процедура хода аукциона определяется аукционистом.</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292328">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292328">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8.4. После открытия аукциона аукционист:</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1) объявляет правила и порядок проведения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По завершении аукциона аукционист объявляет номер карточки (билета) победителя аукциона, предложившего максимальную цену по данному лоту.</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Окончание аукциона фиксируется объявлением аукциониста.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8.7. Результаты аукциона оформляются протоколом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8.8. Цена лота, предложенная победителем аукциона, заносится в протокол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087BAF" w:rsidRPr="00292328" w:rsidRDefault="00087BAF" w:rsidP="00087BAF">
      <w:pPr>
        <w:widowControl w:val="0"/>
        <w:suppressAutoHyphens w:val="0"/>
        <w:autoSpaceDE w:val="0"/>
        <w:autoSpaceDN w:val="0"/>
        <w:adjustRightInd w:val="0"/>
        <w:ind w:firstLine="540"/>
        <w:jc w:val="both"/>
        <w:rPr>
          <w:rFonts w:ascii="PT Astra Serif" w:hAnsi="PT Astra Serif"/>
          <w:sz w:val="28"/>
          <w:szCs w:val="28"/>
          <w:lang w:eastAsia="ru-RU"/>
        </w:rPr>
      </w:pPr>
      <w:r w:rsidRPr="00292328">
        <w:rPr>
          <w:rFonts w:ascii="PT Astra Serif" w:hAnsi="PT Astra Serif"/>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8.10. При уклонении победителя от подписания протокола аукциона</w:t>
      </w:r>
      <w:r w:rsidRPr="00292328">
        <w:rPr>
          <w:rFonts w:ascii="PT Astra Serif" w:hAnsi="PT Astra Serif"/>
          <w:b/>
          <w:i/>
          <w:sz w:val="28"/>
          <w:szCs w:val="28"/>
          <w:lang w:eastAsia="ru-RU"/>
        </w:rPr>
        <w:t xml:space="preserve"> </w:t>
      </w:r>
      <w:r w:rsidRPr="00292328">
        <w:rPr>
          <w:rFonts w:ascii="PT Astra Serif" w:hAnsi="PT Astra Serif"/>
          <w:sz w:val="28"/>
          <w:szCs w:val="28"/>
          <w:lang w:eastAsia="ru-RU"/>
        </w:rPr>
        <w:t>внесенный им задаток не возвращается и он утрачивает право на заключение договора на размещение нестационарного торгового объекта.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292328">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292328">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8.12. Аукцион признается несостоявшимся в случаях, если:</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8.12.1. в аукционе участвовало менее двух участников;</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8.13. В случае признания аукциона несостоявшимся, не позднее рабочего дня, следующего за днем проведения аукциона оформляется соответствующий протокол, утверждаемый председателем Аукционной комиссии.</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8.14. 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9. Порядок заключения договора</w:t>
      </w:r>
    </w:p>
    <w:p w:rsidR="00087BAF" w:rsidRPr="00292328" w:rsidRDefault="00087BAF" w:rsidP="00087BAF">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9.1. 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w:t>
      </w:r>
      <w:hyperlink r:id="rId16" w:history="1">
        <w:r w:rsidRPr="00292328">
          <w:rPr>
            <w:rFonts w:ascii="PT Astra Serif" w:hAnsi="PT Astra Serif"/>
            <w:sz w:val="28"/>
            <w:szCs w:val="28"/>
            <w:lang w:eastAsia="ru-RU"/>
          </w:rPr>
          <w:t>http://www.schekino.ru/</w:t>
        </w:r>
      </w:hyperlink>
      <w:r w:rsidRPr="00292328">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087BAF" w:rsidRPr="00292328" w:rsidRDefault="00087BAF" w:rsidP="00087BAF">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292328">
        <w:rPr>
          <w:rFonts w:ascii="PT Astra Serif" w:hAnsi="PT Astra Serif"/>
          <w:bCs/>
          <w:sz w:val="28"/>
          <w:szCs w:val="28"/>
          <w:lang w:eastAsia="ru-RU"/>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292328">
        <w:rPr>
          <w:rFonts w:ascii="PT Astra Serif" w:hAnsi="PT Astra Serif"/>
          <w:sz w:val="28"/>
          <w:szCs w:val="28"/>
          <w:lang w:eastAsia="ru-RU"/>
        </w:rPr>
        <w:t xml:space="preserve"> В случае если предпоследнее предложение цены сделано более чем одним участником аукциона (не учитывается победитель аукциона)</w:t>
      </w:r>
      <w:r w:rsidRPr="00292328">
        <w:rPr>
          <w:rFonts w:ascii="PT Astra Serif" w:hAnsi="PT Astra Serif"/>
          <w:bCs/>
          <w:sz w:val="28"/>
          <w:szCs w:val="28"/>
          <w:lang w:eastAsia="ru-RU"/>
        </w:rPr>
        <w:t xml:space="preserve">, </w:t>
      </w:r>
      <w:r w:rsidRPr="00292328">
        <w:rPr>
          <w:rFonts w:ascii="PT Astra Serif" w:hAnsi="PT Astra Serif"/>
          <w:sz w:val="28"/>
          <w:szCs w:val="28"/>
          <w:lang w:eastAsia="ru-RU"/>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292328">
        <w:rPr>
          <w:rFonts w:ascii="PT Astra Serif" w:hAnsi="PT Astra Serif"/>
          <w:sz w:val="20"/>
          <w:szCs w:val="20"/>
          <w:lang w:eastAsia="ru-RU"/>
        </w:rPr>
        <w:t xml:space="preserve"> </w:t>
      </w:r>
      <w:r w:rsidRPr="00292328">
        <w:rPr>
          <w:rFonts w:ascii="PT Astra Serif" w:hAnsi="PT Astra Serif"/>
          <w:sz w:val="28"/>
          <w:szCs w:val="28"/>
          <w:lang w:eastAsia="ru-RU"/>
        </w:rPr>
        <w:t>Непредставление хозяйствующим субъектом подписанного договора в установленный срок считается отказом от его заключения.</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292328">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087BAF" w:rsidRPr="00292328" w:rsidRDefault="00087BAF" w:rsidP="00087BAF">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292328">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Срок размещения нестационарного торгового объекта утверждается аукционной документацией.</w:t>
      </w:r>
    </w:p>
    <w:p w:rsidR="00087BAF" w:rsidRPr="00292328" w:rsidRDefault="00087BAF" w:rsidP="00087BAF">
      <w:pPr>
        <w:widowControl w:val="0"/>
        <w:suppressAutoHyphens w:val="0"/>
        <w:autoSpaceDE w:val="0"/>
        <w:autoSpaceDN w:val="0"/>
        <w:adjustRightInd w:val="0"/>
        <w:ind w:firstLine="540"/>
        <w:jc w:val="both"/>
        <w:rPr>
          <w:rFonts w:ascii="PT Astra Serif" w:hAnsi="PT Astra Serif"/>
          <w:sz w:val="28"/>
          <w:szCs w:val="28"/>
          <w:lang w:eastAsia="ru-RU"/>
        </w:rPr>
      </w:pPr>
      <w:r w:rsidRPr="00292328">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292328">
        <w:rPr>
          <w:rFonts w:ascii="PT Astra Serif" w:hAnsi="PT Astra Serif"/>
          <w:sz w:val="20"/>
          <w:szCs w:val="20"/>
          <w:lang w:eastAsia="ru-RU"/>
        </w:rPr>
        <w:t xml:space="preserve"> </w:t>
      </w:r>
      <w:r w:rsidRPr="00292328">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
    <w:p w:rsidR="00087BAF" w:rsidRPr="00292328" w:rsidRDefault="00087BAF" w:rsidP="00087BAF">
      <w:pPr>
        <w:widowControl w:val="0"/>
        <w:suppressAutoHyphens w:val="0"/>
        <w:autoSpaceDE w:val="0"/>
        <w:autoSpaceDN w:val="0"/>
        <w:adjustRightInd w:val="0"/>
        <w:ind w:firstLine="540"/>
        <w:jc w:val="both"/>
        <w:rPr>
          <w:rFonts w:ascii="PT Astra Serif" w:hAnsi="PT Astra Serif"/>
          <w:sz w:val="28"/>
          <w:szCs w:val="28"/>
          <w:lang w:eastAsia="ru-RU"/>
        </w:rPr>
      </w:pPr>
      <w:r w:rsidRPr="00292328">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rsidR="00087BAF" w:rsidRPr="00292328" w:rsidRDefault="00087BAF" w:rsidP="00087BAF">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10. Порядок рассмотрения заявлений и жалоб</w:t>
      </w:r>
    </w:p>
    <w:p w:rsidR="00087BAF" w:rsidRPr="00292328" w:rsidRDefault="00087BAF" w:rsidP="00087BAF">
      <w:pPr>
        <w:widowControl w:val="0"/>
        <w:suppressAutoHyphens w:val="0"/>
        <w:autoSpaceDE w:val="0"/>
        <w:autoSpaceDN w:val="0"/>
        <w:adjustRightInd w:val="0"/>
        <w:spacing w:line="200" w:lineRule="exact"/>
        <w:ind w:firstLine="539"/>
        <w:contextualSpacing/>
        <w:jc w:val="center"/>
        <w:rPr>
          <w:rFonts w:ascii="PT Astra Serif" w:hAnsi="PT Astra Serif"/>
          <w:b/>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10.1.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087BAF" w:rsidRPr="00292328" w:rsidRDefault="00087BAF" w:rsidP="00087BAF">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292328">
        <w:rPr>
          <w:rFonts w:ascii="PT Astra Serif" w:hAnsi="PT Astra Serif"/>
          <w:b/>
          <w:sz w:val="28"/>
          <w:szCs w:val="28"/>
          <w:lang w:eastAsia="ru-RU"/>
        </w:rPr>
        <w:t>11. Прочие положения</w:t>
      </w:r>
    </w:p>
    <w:p w:rsidR="00087BAF" w:rsidRPr="00292328" w:rsidRDefault="00087BAF" w:rsidP="00087BAF">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087BAF" w:rsidRDefault="00087BAF"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292328">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rsidR="008C778A" w:rsidRPr="00292328" w:rsidRDefault="008C778A"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FC1416" w:rsidRDefault="00FC1416" w:rsidP="00FC1416">
      <w:pPr>
        <w:jc w:val="center"/>
      </w:pPr>
      <w:r>
        <w:rPr>
          <w:rFonts w:ascii="PT Astra Serif" w:hAnsi="PT Astra Serif"/>
          <w:sz w:val="28"/>
          <w:szCs w:val="28"/>
          <w:lang w:eastAsia="ru-RU"/>
        </w:rPr>
        <w:t>____________________________________________________</w:t>
      </w:r>
    </w:p>
    <w:p w:rsidR="00FC1416" w:rsidRDefault="00FC1416"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p>
    <w:tbl>
      <w:tblPr>
        <w:tblW w:w="0" w:type="auto"/>
        <w:tblInd w:w="5070" w:type="dxa"/>
        <w:tblLook w:val="0000" w:firstRow="0" w:lastRow="0" w:firstColumn="0" w:lastColumn="0" w:noHBand="0" w:noVBand="0"/>
      </w:tblPr>
      <w:tblGrid>
        <w:gridCol w:w="4482"/>
      </w:tblGrid>
      <w:tr w:rsidR="00FC1416" w:rsidRPr="00632A81" w:rsidTr="00FC1416">
        <w:trPr>
          <w:trHeight w:val="993"/>
        </w:trPr>
        <w:tc>
          <w:tcPr>
            <w:tcW w:w="4482" w:type="dxa"/>
          </w:tcPr>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7B409B" w:rsidRDefault="007B409B"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p>
          <w:p w:rsidR="00FC1416" w:rsidRPr="00292328" w:rsidRDefault="00FC1416" w:rsidP="00FC141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1</w:t>
            </w:r>
          </w:p>
          <w:p w:rsidR="00FC1416" w:rsidRPr="00632A81" w:rsidRDefault="00FC1416" w:rsidP="00FC1416">
            <w:pPr>
              <w:pStyle w:val="24"/>
              <w:jc w:val="center"/>
              <w:rPr>
                <w:rFonts w:ascii="PT Astra Serif" w:hAnsi="PT Astra Serif"/>
                <w:sz w:val="28"/>
                <w:szCs w:val="28"/>
              </w:rPr>
            </w:pPr>
            <w:r w:rsidRPr="00292328">
              <w:rPr>
                <w:rFonts w:ascii="PT Astra Serif" w:hAnsi="PT Astra Serif"/>
                <w:sz w:val="28"/>
                <w:szCs w:val="28"/>
              </w:rPr>
              <w:t>к аукционной документации</w:t>
            </w:r>
          </w:p>
        </w:tc>
      </w:tr>
    </w:tbl>
    <w:p w:rsidR="00FC1416" w:rsidRPr="00292328" w:rsidRDefault="00FC1416" w:rsidP="00087BAF">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292328">
        <w:rPr>
          <w:rFonts w:ascii="PT Astra Serif" w:hAnsi="PT Astra Serif"/>
          <w:b/>
          <w:color w:val="000000"/>
          <w:sz w:val="28"/>
          <w:szCs w:val="28"/>
          <w:lang w:eastAsia="ru-RU"/>
        </w:rPr>
        <w:t>ПРОЕКТ ДОГОВОРА №</w:t>
      </w:r>
    </w:p>
    <w:p w:rsidR="00087BAF" w:rsidRPr="00292328" w:rsidRDefault="00087BAF" w:rsidP="00087BAF">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292328">
        <w:rPr>
          <w:rFonts w:ascii="PT Astra Serif" w:hAnsi="PT Astra Serif"/>
          <w:b/>
          <w:color w:val="000000"/>
          <w:sz w:val="28"/>
          <w:szCs w:val="28"/>
          <w:lang w:eastAsia="ru-RU"/>
        </w:rPr>
        <w:t>на размещение нестационарного торгового объекта</w:t>
      </w:r>
    </w:p>
    <w:p w:rsidR="00087BAF" w:rsidRPr="00292328" w:rsidRDefault="00087BAF" w:rsidP="00087BAF">
      <w:pPr>
        <w:widowControl w:val="0"/>
        <w:tabs>
          <w:tab w:val="left" w:pos="4395"/>
        </w:tabs>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292328">
        <w:rPr>
          <w:rFonts w:ascii="PT Astra Serif" w:hAnsi="PT Astra Serif"/>
          <w:color w:val="000000"/>
          <w:sz w:val="28"/>
          <w:szCs w:val="28"/>
          <w:lang w:eastAsia="ru-RU"/>
        </w:rPr>
        <w:t xml:space="preserve">Тульская область, </w:t>
      </w:r>
      <w:proofErr w:type="spellStart"/>
      <w:r w:rsidRPr="00292328">
        <w:rPr>
          <w:rFonts w:ascii="PT Astra Serif" w:hAnsi="PT Astra Serif"/>
          <w:color w:val="000000"/>
          <w:sz w:val="28"/>
          <w:szCs w:val="28"/>
          <w:lang w:eastAsia="ru-RU"/>
        </w:rPr>
        <w:t>Щекинский</w:t>
      </w:r>
      <w:proofErr w:type="spellEnd"/>
      <w:r w:rsidRPr="00292328">
        <w:rPr>
          <w:rFonts w:ascii="PT Astra Serif" w:hAnsi="PT Astra Serif"/>
          <w:color w:val="000000"/>
          <w:sz w:val="28"/>
          <w:szCs w:val="28"/>
          <w:lang w:eastAsia="ru-RU"/>
        </w:rPr>
        <w:t xml:space="preserve"> район,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г.</w:t>
      </w:r>
      <w:r w:rsidR="00FC1416">
        <w:rPr>
          <w:rFonts w:ascii="PT Astra Serif" w:hAnsi="PT Astra Serif"/>
          <w:color w:val="000000"/>
          <w:sz w:val="28"/>
          <w:szCs w:val="28"/>
          <w:lang w:eastAsia="ru-RU"/>
        </w:rPr>
        <w:t xml:space="preserve"> </w:t>
      </w:r>
      <w:r w:rsidRPr="00292328">
        <w:rPr>
          <w:rFonts w:ascii="PT Astra Serif" w:hAnsi="PT Astra Serif"/>
          <w:color w:val="000000"/>
          <w:sz w:val="28"/>
          <w:szCs w:val="28"/>
          <w:lang w:eastAsia="ru-RU"/>
        </w:rPr>
        <w:t xml:space="preserve">Щекино                                 </w:t>
      </w:r>
      <w:r w:rsidR="00FC1416">
        <w:rPr>
          <w:rFonts w:ascii="PT Astra Serif" w:hAnsi="PT Astra Serif"/>
          <w:color w:val="000000"/>
          <w:sz w:val="28"/>
          <w:szCs w:val="28"/>
          <w:lang w:eastAsia="ru-RU"/>
        </w:rPr>
        <w:t xml:space="preserve">                           </w:t>
      </w:r>
      <w:r w:rsidRPr="00292328">
        <w:rPr>
          <w:rFonts w:ascii="PT Astra Serif" w:hAnsi="PT Astra Serif"/>
          <w:color w:val="000000"/>
          <w:sz w:val="28"/>
          <w:szCs w:val="28"/>
          <w:lang w:eastAsia="ru-RU"/>
        </w:rPr>
        <w:t xml:space="preserve"> </w:t>
      </w:r>
      <w:r w:rsidR="00FC1416">
        <w:rPr>
          <w:rFonts w:ascii="PT Astra Serif" w:hAnsi="PT Astra Serif"/>
          <w:color w:val="000000"/>
          <w:sz w:val="28"/>
          <w:szCs w:val="28"/>
          <w:lang w:eastAsia="ru-RU"/>
        </w:rPr>
        <w:t>«</w:t>
      </w:r>
      <w:r w:rsidRPr="00292328">
        <w:rPr>
          <w:rFonts w:ascii="PT Astra Serif" w:hAnsi="PT Astra Serif"/>
          <w:color w:val="000000"/>
          <w:sz w:val="28"/>
          <w:szCs w:val="28"/>
          <w:lang w:eastAsia="ru-RU"/>
        </w:rPr>
        <w:t xml:space="preserve"> ___</w:t>
      </w:r>
      <w:r w:rsidR="00FC1416">
        <w:rPr>
          <w:rFonts w:ascii="PT Astra Serif" w:hAnsi="PT Astra Serif"/>
          <w:color w:val="000000"/>
          <w:sz w:val="28"/>
          <w:szCs w:val="28"/>
          <w:lang w:eastAsia="ru-RU"/>
        </w:rPr>
        <w:t xml:space="preserve"> »</w:t>
      </w:r>
      <w:r w:rsidRPr="00292328">
        <w:rPr>
          <w:rFonts w:ascii="PT Astra Serif" w:hAnsi="PT Astra Serif"/>
          <w:color w:val="000000"/>
          <w:sz w:val="28"/>
          <w:szCs w:val="28"/>
          <w:lang w:eastAsia="ru-RU"/>
        </w:rPr>
        <w:t xml:space="preserve"> </w:t>
      </w:r>
      <w:r w:rsidR="00FC1416">
        <w:rPr>
          <w:rFonts w:ascii="PT Astra Serif" w:hAnsi="PT Astra Serif"/>
          <w:color w:val="000000"/>
          <w:sz w:val="28"/>
          <w:szCs w:val="28"/>
          <w:lang w:eastAsia="ru-RU"/>
        </w:rPr>
        <w:t>___</w:t>
      </w:r>
      <w:r w:rsidRPr="00292328">
        <w:rPr>
          <w:rFonts w:ascii="PT Astra Serif" w:hAnsi="PT Astra Serif"/>
          <w:color w:val="000000"/>
          <w:sz w:val="28"/>
          <w:szCs w:val="28"/>
          <w:lang w:eastAsia="ru-RU"/>
        </w:rPr>
        <w:t>_______ 20__г.</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Комитет экономического развития администрации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действующий от имени администрации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и в интересах муниципального образования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292328">
        <w:rPr>
          <w:rFonts w:ascii="PT Astra Serif" w:hAnsi="PT Astra Serif"/>
          <w:color w:val="000000"/>
          <w:sz w:val="28"/>
          <w:szCs w:val="28"/>
          <w:lang w:eastAsia="ru-RU"/>
        </w:rPr>
        <w:t>ый</w:t>
      </w:r>
      <w:proofErr w:type="spellEnd"/>
      <w:r w:rsidRPr="00292328">
        <w:rPr>
          <w:rFonts w:ascii="PT Astra Serif" w:hAnsi="PT Astra Serif"/>
          <w:color w:val="000000"/>
          <w:sz w:val="28"/>
          <w:szCs w:val="28"/>
          <w:lang w:eastAsia="ru-RU"/>
        </w:rPr>
        <w:t xml:space="preserve">)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w:t>
      </w:r>
      <w:r w:rsidR="00FC1416">
        <w:rPr>
          <w:rFonts w:ascii="PT Astra Serif" w:hAnsi="PT Astra Serif"/>
          <w:color w:val="000000"/>
          <w:sz w:val="28"/>
          <w:szCs w:val="28"/>
          <w:lang w:eastAsia="ru-RU"/>
        </w:rPr>
        <w:t>«</w:t>
      </w:r>
      <w:r w:rsidRPr="00292328">
        <w:rPr>
          <w:rFonts w:ascii="PT Astra Serif" w:hAnsi="PT Astra Serif"/>
          <w:color w:val="000000"/>
          <w:sz w:val="28"/>
          <w:szCs w:val="28"/>
          <w:lang w:eastAsia="ru-RU"/>
        </w:rPr>
        <w:t>__</w:t>
      </w:r>
      <w:r w:rsidR="00FC1416">
        <w:rPr>
          <w:rFonts w:ascii="PT Astra Serif" w:hAnsi="PT Astra Serif"/>
          <w:color w:val="000000"/>
          <w:sz w:val="28"/>
          <w:szCs w:val="28"/>
          <w:lang w:eastAsia="ru-RU"/>
        </w:rPr>
        <w:t>»_____</w:t>
      </w:r>
      <w:r w:rsidRPr="00292328">
        <w:rPr>
          <w:rFonts w:ascii="PT Astra Serif" w:hAnsi="PT Astra Serif"/>
          <w:color w:val="000000"/>
          <w:sz w:val="28"/>
          <w:szCs w:val="28"/>
          <w:lang w:eastAsia="ru-RU"/>
        </w:rPr>
        <w:t>___20__г. №_______ заключили настоящий договор (далее – Договор) о нижеследующем:</w:t>
      </w:r>
    </w:p>
    <w:p w:rsidR="00087BAF" w:rsidRPr="00292328" w:rsidRDefault="00087BAF" w:rsidP="00087BAF">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1. Предмет договора</w:t>
      </w:r>
    </w:p>
    <w:p w:rsidR="00087BAF" w:rsidRPr="00FC1416" w:rsidRDefault="00087BAF" w:rsidP="00FC1416">
      <w:pPr>
        <w:widowControl w:val="0"/>
        <w:suppressAutoHyphens w:val="0"/>
        <w:autoSpaceDE w:val="0"/>
        <w:autoSpaceDN w:val="0"/>
        <w:adjustRightInd w:val="0"/>
        <w:spacing w:line="360" w:lineRule="auto"/>
        <w:ind w:firstLine="709"/>
        <w:jc w:val="both"/>
        <w:rPr>
          <w:rFonts w:ascii="PT Astra Serif" w:hAnsi="PT Astra Serif"/>
          <w:color w:val="000000"/>
          <w:sz w:val="16"/>
          <w:szCs w:val="16"/>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1.1. Комитет предоставляет Предпринимателю право разместить нестационарный торговый объект типа - «_____________________», </w:t>
      </w:r>
      <w:r w:rsidR="00FC1416">
        <w:rPr>
          <w:rFonts w:ascii="PT Astra Serif" w:hAnsi="PT Astra Serif"/>
          <w:color w:val="000000"/>
          <w:sz w:val="28"/>
          <w:szCs w:val="28"/>
          <w:lang w:eastAsia="ru-RU"/>
        </w:rPr>
        <w:t xml:space="preserve">     </w:t>
      </w:r>
      <w:r w:rsidRPr="00292328">
        <w:rPr>
          <w:rFonts w:ascii="PT Astra Serif" w:hAnsi="PT Astra Serif"/>
          <w:color w:val="000000"/>
          <w:sz w:val="28"/>
          <w:szCs w:val="28"/>
          <w:lang w:eastAsia="ru-RU"/>
        </w:rPr>
        <w:t xml:space="preserve">(далее – Объект) общей площадью __________ </w:t>
      </w:r>
      <w:proofErr w:type="spellStart"/>
      <w:r w:rsidRPr="00292328">
        <w:rPr>
          <w:rFonts w:ascii="PT Astra Serif" w:hAnsi="PT Astra Serif"/>
          <w:color w:val="000000"/>
          <w:sz w:val="28"/>
          <w:szCs w:val="28"/>
          <w:lang w:eastAsia="ru-RU"/>
        </w:rPr>
        <w:t>кв.м</w:t>
      </w:r>
      <w:proofErr w:type="spellEnd"/>
      <w:r w:rsidRPr="00292328">
        <w:rPr>
          <w:rFonts w:ascii="PT Astra Serif" w:hAnsi="PT Astra Serif"/>
          <w:color w:val="000000"/>
          <w:sz w:val="28"/>
          <w:szCs w:val="28"/>
          <w:lang w:eastAsia="ru-RU"/>
        </w:rPr>
        <w:t>, по адресу</w:t>
      </w:r>
      <w:r w:rsidR="00FC1416">
        <w:rPr>
          <w:rFonts w:ascii="PT Astra Serif" w:hAnsi="PT Astra Serif"/>
          <w:color w:val="000000"/>
          <w:sz w:val="28"/>
          <w:szCs w:val="28"/>
          <w:lang w:eastAsia="ru-RU"/>
        </w:rPr>
        <w:t xml:space="preserve">: </w:t>
      </w:r>
      <w:r w:rsidRPr="00292328">
        <w:rPr>
          <w:rFonts w:ascii="PT Astra Serif" w:hAnsi="PT Astra Serif"/>
          <w:color w:val="000000"/>
          <w:sz w:val="28"/>
          <w:szCs w:val="28"/>
          <w:lang w:eastAsia="ru-RU"/>
        </w:rPr>
        <w:t>________________________________,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1.2. Внешние размеры объекта: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Наименование показателя</w:t>
      </w:r>
      <w:r w:rsidRPr="00292328">
        <w:rPr>
          <w:rFonts w:ascii="PT Astra Serif" w:hAnsi="PT Astra Serif"/>
          <w:color w:val="000000"/>
          <w:sz w:val="28"/>
          <w:szCs w:val="28"/>
          <w:lang w:eastAsia="ru-RU"/>
        </w:rPr>
        <w:tab/>
        <w:t>(Значение, мм.)</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Длина</w:t>
      </w:r>
      <w:r w:rsidRPr="00292328">
        <w:rPr>
          <w:rFonts w:ascii="PT Astra Serif" w:hAnsi="PT Astra Serif"/>
          <w:color w:val="000000"/>
          <w:sz w:val="28"/>
          <w:szCs w:val="28"/>
          <w:lang w:eastAsia="ru-RU"/>
        </w:rPr>
        <w:tab/>
        <w:t>__</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Ширина</w:t>
      </w:r>
      <w:r w:rsidRPr="00292328">
        <w:rPr>
          <w:rFonts w:ascii="PT Astra Serif" w:hAnsi="PT Astra Serif"/>
          <w:color w:val="000000"/>
          <w:sz w:val="28"/>
          <w:szCs w:val="28"/>
          <w:lang w:eastAsia="ru-RU"/>
        </w:rPr>
        <w:tab/>
        <w:t>__</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Высота</w:t>
      </w:r>
      <w:r w:rsidRPr="00292328">
        <w:rPr>
          <w:rFonts w:ascii="PT Astra Serif" w:hAnsi="PT Astra Serif"/>
          <w:color w:val="000000"/>
          <w:sz w:val="28"/>
          <w:szCs w:val="28"/>
          <w:lang w:eastAsia="ru-RU"/>
        </w:rPr>
        <w:tab/>
        <w:t>__</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1.3. Период размещения объекта устанавливается с ________ по ______________.</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1.4.</w:t>
      </w:r>
      <w:r w:rsidRPr="00292328">
        <w:rPr>
          <w:rFonts w:ascii="PT Astra Serif" w:hAnsi="PT Astra Serif"/>
          <w:sz w:val="20"/>
          <w:szCs w:val="20"/>
          <w:lang w:eastAsia="ru-RU"/>
        </w:rPr>
        <w:t> </w:t>
      </w:r>
      <w:r w:rsidRPr="00292328">
        <w:rPr>
          <w:rFonts w:ascii="PT Astra Serif" w:hAnsi="PT Astra Serif"/>
          <w:color w:val="000000"/>
          <w:sz w:val="28"/>
          <w:szCs w:val="28"/>
          <w:lang w:eastAsia="ru-RU"/>
        </w:rPr>
        <w:t xml:space="preserve">Размещение Объекта осуществляется в соответствии с утвержденным Собранием депутатов г.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Порядком размещения и эксплуатации нестационарных торговых объектов. </w:t>
      </w: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2. Специализация Объекта</w:t>
      </w:r>
    </w:p>
    <w:p w:rsidR="00087BAF" w:rsidRPr="00292328" w:rsidRDefault="00087BAF" w:rsidP="00087BAF">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087BAF" w:rsidRPr="00292328" w:rsidRDefault="00087BAF" w:rsidP="00527524">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3. Срок действия договора</w:t>
      </w:r>
    </w:p>
    <w:p w:rsidR="00087BAF" w:rsidRPr="00292328" w:rsidRDefault="00087BAF" w:rsidP="00527524">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color w:val="000000"/>
          <w:sz w:val="28"/>
          <w:szCs w:val="28"/>
          <w:lang w:eastAsia="ru-RU"/>
        </w:rPr>
        <w:t xml:space="preserve">3.1. Срок действия настоящего Договора - __лет с </w:t>
      </w:r>
      <w:r w:rsidR="00FC1416">
        <w:rPr>
          <w:rFonts w:ascii="PT Astra Serif" w:hAnsi="PT Astra Serif"/>
          <w:color w:val="000000"/>
          <w:sz w:val="28"/>
          <w:szCs w:val="28"/>
          <w:lang w:eastAsia="ru-RU"/>
        </w:rPr>
        <w:t>«</w:t>
      </w:r>
      <w:r w:rsidR="00FC1416" w:rsidRPr="00292328">
        <w:rPr>
          <w:rFonts w:ascii="PT Astra Serif" w:hAnsi="PT Astra Serif"/>
          <w:color w:val="000000"/>
          <w:sz w:val="28"/>
          <w:szCs w:val="28"/>
          <w:lang w:eastAsia="ru-RU"/>
        </w:rPr>
        <w:t>__</w:t>
      </w:r>
      <w:r w:rsidR="00FC1416">
        <w:rPr>
          <w:rFonts w:ascii="PT Astra Serif" w:hAnsi="PT Astra Serif"/>
          <w:color w:val="000000"/>
          <w:sz w:val="28"/>
          <w:szCs w:val="28"/>
          <w:lang w:eastAsia="ru-RU"/>
        </w:rPr>
        <w:t xml:space="preserve"> »</w:t>
      </w:r>
      <w:r w:rsidRPr="00292328">
        <w:rPr>
          <w:rFonts w:ascii="PT Astra Serif" w:hAnsi="PT Astra Serif"/>
          <w:color w:val="000000"/>
          <w:sz w:val="28"/>
          <w:szCs w:val="28"/>
          <w:lang w:eastAsia="ru-RU"/>
        </w:rPr>
        <w:t xml:space="preserve"> ______20__г. по </w:t>
      </w:r>
      <w:r w:rsidR="00FC1416">
        <w:rPr>
          <w:rFonts w:ascii="PT Astra Serif" w:hAnsi="PT Astra Serif"/>
          <w:color w:val="000000"/>
          <w:sz w:val="28"/>
          <w:szCs w:val="28"/>
          <w:lang w:eastAsia="ru-RU"/>
        </w:rPr>
        <w:t>«</w:t>
      </w:r>
      <w:r w:rsidR="00FC1416" w:rsidRPr="00292328">
        <w:rPr>
          <w:rFonts w:ascii="PT Astra Serif" w:hAnsi="PT Astra Serif"/>
          <w:color w:val="000000"/>
          <w:sz w:val="28"/>
          <w:szCs w:val="28"/>
          <w:lang w:eastAsia="ru-RU"/>
        </w:rPr>
        <w:t>__</w:t>
      </w:r>
      <w:r w:rsidR="00FC1416">
        <w:rPr>
          <w:rFonts w:ascii="PT Astra Serif" w:hAnsi="PT Astra Serif"/>
          <w:color w:val="000000"/>
          <w:sz w:val="28"/>
          <w:szCs w:val="28"/>
          <w:lang w:eastAsia="ru-RU"/>
        </w:rPr>
        <w:t>»</w:t>
      </w:r>
      <w:r w:rsidRPr="00292328">
        <w:rPr>
          <w:rFonts w:ascii="PT Astra Serif" w:hAnsi="PT Astra Serif"/>
          <w:color w:val="000000"/>
          <w:sz w:val="28"/>
          <w:szCs w:val="28"/>
          <w:lang w:eastAsia="ru-RU"/>
        </w:rPr>
        <w:t xml:space="preserve"> _____ 20__г., </w:t>
      </w:r>
      <w:r w:rsidRPr="00292328">
        <w:rPr>
          <w:rFonts w:ascii="PT Astra Serif" w:eastAsia="Calibri" w:hAnsi="PT Astra Serif"/>
          <w:sz w:val="28"/>
          <w:szCs w:val="28"/>
          <w:lang w:eastAsia="en-US"/>
        </w:rPr>
        <w:t xml:space="preserve">а в части исполнения обязательств по оплате </w:t>
      </w:r>
      <w:r w:rsidR="00FC1416">
        <w:rPr>
          <w:rFonts w:ascii="PT Astra Serif" w:eastAsia="Calibri" w:hAnsi="PT Astra Serif"/>
          <w:sz w:val="28"/>
          <w:szCs w:val="28"/>
          <w:lang w:eastAsia="en-US"/>
        </w:rPr>
        <w:t>–</w:t>
      </w:r>
      <w:r w:rsidRPr="00292328">
        <w:rPr>
          <w:rFonts w:ascii="PT Astra Serif" w:eastAsia="Calibri" w:hAnsi="PT Astra Serif"/>
          <w:sz w:val="28"/>
          <w:szCs w:val="28"/>
          <w:lang w:eastAsia="en-US"/>
        </w:rPr>
        <w:t xml:space="preserve"> до</w:t>
      </w:r>
      <w:r w:rsidR="00FC1416">
        <w:rPr>
          <w:rFonts w:ascii="PT Astra Serif" w:eastAsia="Calibri" w:hAnsi="PT Astra Serif"/>
          <w:sz w:val="28"/>
          <w:szCs w:val="28"/>
          <w:lang w:eastAsia="en-US"/>
        </w:rPr>
        <w:t> </w:t>
      </w:r>
      <w:r w:rsidRPr="00292328">
        <w:rPr>
          <w:rFonts w:ascii="PT Astra Serif" w:eastAsia="Calibri" w:hAnsi="PT Astra Serif"/>
          <w:sz w:val="28"/>
          <w:szCs w:val="28"/>
          <w:lang w:eastAsia="en-US"/>
        </w:rPr>
        <w:t>момента исполнения таких обязательств.</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3.2. В соответствии со ст. 432 Гражданского кодекса Российской Федерации настоящий Договор считается заключенным со дня подписания.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3.3.</w:t>
      </w:r>
      <w:r w:rsidRPr="00292328">
        <w:rPr>
          <w:rFonts w:ascii="PT Astra Serif" w:hAnsi="PT Astra Serif"/>
          <w:sz w:val="20"/>
          <w:szCs w:val="20"/>
          <w:lang w:eastAsia="ru-RU"/>
        </w:rPr>
        <w:t> </w:t>
      </w:r>
      <w:r w:rsidRPr="00292328">
        <w:rPr>
          <w:rFonts w:ascii="PT Astra Serif" w:hAnsi="PT Astra Serif"/>
          <w:color w:val="000000"/>
          <w:sz w:val="28"/>
          <w:szCs w:val="28"/>
          <w:lang w:eastAsia="ru-RU"/>
        </w:rPr>
        <w:t>Окончание срока действия настоящего Договора не освобождает Стороны от ответственности за нарушение его условий.</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4. Плата по договору и порядок расчетов</w:t>
      </w:r>
    </w:p>
    <w:p w:rsidR="00087BAF" w:rsidRPr="00292328" w:rsidRDefault="00087BAF" w:rsidP="00471456">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8358D1" w:rsidRPr="008358D1" w:rsidRDefault="008358D1" w:rsidP="008358D1">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 xml:space="preserve">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 </w:t>
      </w:r>
    </w:p>
    <w:p w:rsidR="008358D1" w:rsidRPr="008358D1" w:rsidRDefault="008358D1" w:rsidP="008358D1">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4.2. Плата за размещение Объекта осуществляется единовременно за весь период размещения путем перечисления денежных средств до заключения договора в срок до________ в сумме __________________рублей на счет, указанный в приложении к настоящему Договору (приложение).</w:t>
      </w:r>
    </w:p>
    <w:p w:rsidR="008358D1" w:rsidRPr="008358D1" w:rsidRDefault="008358D1" w:rsidP="008358D1">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4.3. Сумма внесенного Предпринимателем задатка за участие в аукционе засчитывается Комитетом в качестве платежа за размещение Объекта.</w:t>
      </w:r>
    </w:p>
    <w:p w:rsidR="00087BAF" w:rsidRPr="00292328" w:rsidRDefault="008358D1" w:rsidP="008358D1">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4.4.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087BAF" w:rsidRPr="00292328" w:rsidRDefault="00087BAF" w:rsidP="00527524">
      <w:pPr>
        <w:widowControl w:val="0"/>
        <w:suppressAutoHyphens w:val="0"/>
        <w:autoSpaceDE w:val="0"/>
        <w:autoSpaceDN w:val="0"/>
        <w:adjustRightInd w:val="0"/>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5. Права и обязанности сторон</w:t>
      </w:r>
    </w:p>
    <w:p w:rsidR="00087BAF" w:rsidRPr="00292328" w:rsidRDefault="00087BAF" w:rsidP="0052752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292328">
        <w:rPr>
          <w:rFonts w:ascii="PT Astra Serif" w:hAnsi="PT Astra Serif"/>
          <w:color w:val="000000"/>
          <w:sz w:val="28"/>
          <w:szCs w:val="28"/>
          <w:lang w:eastAsia="ru-RU"/>
        </w:rPr>
        <w:t>5.1. Предприниматель вправе:</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5.1.1. Использовать Объект для осуществления торговой деятельности в соответствии с пунктом 1.1 настоящего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5.1.2. В любое время отказаться от настоящего Договора, уведомив об этом Комитет не менее чем за 45 (сорок пять) календарных дней.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 Предприниматель обязуется: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5.2.2.</w:t>
      </w:r>
      <w:r w:rsidRPr="00292328">
        <w:rPr>
          <w:rFonts w:ascii="PT Astra Serif" w:hAnsi="PT Astra Serif"/>
          <w:sz w:val="20"/>
          <w:szCs w:val="20"/>
          <w:lang w:eastAsia="ru-RU"/>
        </w:rPr>
        <w:t> </w:t>
      </w:r>
      <w:r w:rsidRPr="00292328">
        <w:rPr>
          <w:rFonts w:ascii="PT Astra Serif" w:hAnsi="PT Astra Serif"/>
          <w:color w:val="000000"/>
          <w:sz w:val="28"/>
          <w:szCs w:val="28"/>
          <w:lang w:eastAsia="ru-RU"/>
        </w:rPr>
        <w:t>Разместить Объект в соответствии с разделом 1 настоящего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5.2.3. Своевременно вносить плату за размещение Объекта.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утвержденным решением Собрания депутатов г.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утвержденным решением Собрания депутатов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а также иными требованиями действующего законодательства Российской Федерации.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292328">
        <w:rPr>
          <w:rFonts w:ascii="PT Astra Serif" w:hAnsi="PT Astra Serif"/>
          <w:color w:val="000000"/>
          <w:sz w:val="28"/>
          <w:szCs w:val="28"/>
          <w:lang w:eastAsia="ru-RU"/>
        </w:rPr>
        <w:t>т.ч</w:t>
      </w:r>
      <w:proofErr w:type="spellEnd"/>
      <w:r w:rsidRPr="00292328">
        <w:rPr>
          <w:rFonts w:ascii="PT Astra Serif" w:hAnsi="PT Astra Serif"/>
          <w:color w:val="000000"/>
          <w:sz w:val="28"/>
          <w:szCs w:val="28"/>
          <w:lang w:eastAsia="ru-RU"/>
        </w:rPr>
        <w:t>. производить:</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w:t>
      </w:r>
      <w:r w:rsidRPr="00292328">
        <w:rPr>
          <w:rFonts w:ascii="PT Astra Serif" w:hAnsi="PT Astra Serif"/>
          <w:sz w:val="20"/>
          <w:szCs w:val="20"/>
          <w:lang w:eastAsia="ru-RU"/>
        </w:rPr>
        <w:t> </w:t>
      </w:r>
      <w:r w:rsidRPr="00292328">
        <w:rPr>
          <w:rFonts w:ascii="PT Astra Serif" w:hAnsi="PT Astra Serif"/>
          <w:color w:val="000000"/>
          <w:sz w:val="28"/>
          <w:szCs w:val="28"/>
          <w:lang w:eastAsia="ru-RU"/>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2) вывоз мусора в соответствии с санитарными нормами и правилами, правилами благоустройства территории.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5.2.7. Использовать Объект, не нанося вреда окружающей среде.</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5.2.8. При прекращении договора в 3-дневный срок обеспечить демонтаж и вывоз Объекта с места его размещения,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5.2.10. В 2-дневный срок письменно информировать Комитет об изменении реквизитов и контактной информации.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5.2.11.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В случае размещение нестационарных торговых объектов в охранной зоне водопроводных и канализационных сетей, </w:t>
      </w:r>
      <w:proofErr w:type="spellStart"/>
      <w:r w:rsidRPr="00292328">
        <w:rPr>
          <w:rFonts w:ascii="PT Astra Serif" w:hAnsi="PT Astra Serif"/>
          <w:color w:val="000000"/>
          <w:sz w:val="28"/>
          <w:szCs w:val="28"/>
          <w:lang w:eastAsia="ru-RU"/>
        </w:rPr>
        <w:t>трубо</w:t>
      </w:r>
      <w:proofErr w:type="spellEnd"/>
      <w:r w:rsidRPr="00292328">
        <w:rPr>
          <w:rFonts w:ascii="PT Astra Serif" w:hAnsi="PT Astra Serif"/>
          <w:color w:val="000000"/>
          <w:sz w:val="28"/>
          <w:szCs w:val="28"/>
          <w:lang w:eastAsia="ru-RU"/>
        </w:rPr>
        <w:t xml:space="preserve"> - 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5.3. Комитет вправе:</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5.3.1. Расторгнуть Договор в одностороннем порядке в случаях, установленных разделом 6 настоящего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5.4. Комитет обязан:</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5.4.1. Предоставить место размещения Объекта в соответствии с условиями настоящего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5.4.2. При установлении фактов нарушения условий настоящего Договора требовать от Предпринимателя устранения нарушений.</w:t>
      </w:r>
    </w:p>
    <w:p w:rsidR="00087BAF" w:rsidRPr="00292328" w:rsidRDefault="00087BAF" w:rsidP="00471456">
      <w:pPr>
        <w:widowControl w:val="0"/>
        <w:suppressAutoHyphens w:val="0"/>
        <w:autoSpaceDE w:val="0"/>
        <w:autoSpaceDN w:val="0"/>
        <w:adjustRightInd w:val="0"/>
        <w:ind w:firstLine="709"/>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6. Ответственность сторон</w:t>
      </w:r>
    </w:p>
    <w:p w:rsidR="00087BAF" w:rsidRPr="00292328" w:rsidRDefault="00087BAF" w:rsidP="00471456">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441B7E" w:rsidRPr="00441B7E" w:rsidRDefault="00441B7E" w:rsidP="00441B7E">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441B7E" w:rsidRPr="00441B7E" w:rsidRDefault="00441B7E" w:rsidP="00441B7E">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 xml:space="preserve">6.2. 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441B7E" w:rsidRPr="00FC1416" w:rsidRDefault="00441B7E" w:rsidP="00441B7E">
      <w:pPr>
        <w:widowControl w:val="0"/>
        <w:suppressAutoHyphens w:val="0"/>
        <w:autoSpaceDE w:val="0"/>
        <w:autoSpaceDN w:val="0"/>
        <w:adjustRightInd w:val="0"/>
        <w:ind w:firstLine="709"/>
        <w:jc w:val="both"/>
        <w:rPr>
          <w:rFonts w:ascii="PT Astra Serif" w:hAnsi="PT Astra Serif"/>
          <w:color w:val="000000"/>
          <w:spacing w:val="-7"/>
          <w:sz w:val="28"/>
          <w:szCs w:val="28"/>
          <w:lang w:eastAsia="ru-RU"/>
        </w:rPr>
      </w:pPr>
      <w:r w:rsidRPr="00441B7E">
        <w:rPr>
          <w:rFonts w:ascii="PT Astra Serif" w:hAnsi="PT Astra Serif"/>
          <w:color w:val="000000"/>
          <w:sz w:val="28"/>
          <w:szCs w:val="28"/>
          <w:lang w:eastAsia="ru-RU"/>
        </w:rPr>
        <w:t xml:space="preserve">6.3. В случае неправильно оформленного платежного поручения оплата за право пользования Объектом не засчитывается, и Комитет выставляет </w:t>
      </w:r>
      <w:r w:rsidRPr="00FC1416">
        <w:rPr>
          <w:rFonts w:ascii="PT Astra Serif" w:hAnsi="PT Astra Serif"/>
          <w:color w:val="000000"/>
          <w:spacing w:val="-7"/>
          <w:sz w:val="28"/>
          <w:szCs w:val="28"/>
          <w:lang w:eastAsia="ru-RU"/>
        </w:rPr>
        <w:t>Предпринимателю штрафные санкции согласно пункту 6.2. настоящего Договора.</w:t>
      </w:r>
    </w:p>
    <w:p w:rsidR="00441B7E" w:rsidRPr="00441B7E" w:rsidRDefault="00441B7E" w:rsidP="00441B7E">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6.4.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rsidR="00087BAF" w:rsidRDefault="00441B7E" w:rsidP="00441B7E">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6.5. Уплата штрафных санкций, установленных настоящим Договором, не освобождает Стороны от выполнения обязательств по настоящему Договору.</w:t>
      </w:r>
    </w:p>
    <w:p w:rsidR="00527524" w:rsidRPr="00292328" w:rsidRDefault="00527524" w:rsidP="00441B7E">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7. Изменение и расторжение договора</w:t>
      </w:r>
    </w:p>
    <w:p w:rsidR="00087BAF" w:rsidRPr="00292328" w:rsidRDefault="00087BAF" w:rsidP="0065669E">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7.1. Внесение изменений в настоящий Договор осуществляется путем заключения дополнительного соглашения в установленном порядке.</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292328">
        <w:rPr>
          <w:rFonts w:ascii="PT Astra Serif" w:hAnsi="PT Astra Serif"/>
          <w:color w:val="000000"/>
          <w:sz w:val="28"/>
          <w:szCs w:val="28"/>
          <w:lang w:eastAsia="ru-RU"/>
        </w:rPr>
        <w:t>7.2. Настоящий договор расторгается: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7.2.1. По соглашению Сторон;</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7.2.2. В одностороннем порядке по инициативе Комитета без обращения в суд при наличии любого из оснований:</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 неисполнение Предпринимателем обязательства по соблюдению специализации Объекта;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3) задержка оплаты, установленной насто</w:t>
      </w:r>
      <w:r w:rsidR="005D08A0">
        <w:rPr>
          <w:rFonts w:ascii="PT Astra Serif" w:hAnsi="PT Astra Serif"/>
          <w:color w:val="000000"/>
          <w:sz w:val="28"/>
          <w:szCs w:val="28"/>
          <w:lang w:eastAsia="ru-RU"/>
        </w:rPr>
        <w:t xml:space="preserve">ящим Договором, более чем </w:t>
      </w:r>
      <w:r w:rsidRPr="00292328">
        <w:rPr>
          <w:rFonts w:ascii="PT Astra Serif" w:hAnsi="PT Astra Serif"/>
          <w:color w:val="000000"/>
          <w:sz w:val="28"/>
          <w:szCs w:val="28"/>
          <w:lang w:eastAsia="ru-RU"/>
        </w:rPr>
        <w:t xml:space="preserve"> на 10 (</w:t>
      </w:r>
      <w:r w:rsidR="005D08A0">
        <w:rPr>
          <w:rFonts w:ascii="PT Astra Serif" w:hAnsi="PT Astra Serif"/>
          <w:color w:val="000000"/>
          <w:sz w:val="28"/>
          <w:szCs w:val="28"/>
          <w:lang w:eastAsia="ru-RU"/>
        </w:rPr>
        <w:t>десять) календарных дней подряд</w:t>
      </w:r>
      <w:r w:rsidRPr="00292328">
        <w:rPr>
          <w:rFonts w:ascii="PT Astra Serif" w:hAnsi="PT Astra Serif"/>
          <w:color w:val="000000"/>
          <w:sz w:val="28"/>
          <w:szCs w:val="28"/>
          <w:lang w:eastAsia="ru-RU"/>
        </w:rPr>
        <w:t>;</w:t>
      </w:r>
    </w:p>
    <w:p w:rsidR="00087BAF" w:rsidRPr="00FC1416" w:rsidRDefault="00087BAF" w:rsidP="00087BAF">
      <w:pPr>
        <w:widowControl w:val="0"/>
        <w:suppressAutoHyphens w:val="0"/>
        <w:autoSpaceDE w:val="0"/>
        <w:autoSpaceDN w:val="0"/>
        <w:adjustRightInd w:val="0"/>
        <w:ind w:firstLine="709"/>
        <w:jc w:val="both"/>
        <w:rPr>
          <w:rFonts w:ascii="PT Astra Serif" w:hAnsi="PT Astra Serif"/>
          <w:color w:val="000000"/>
          <w:spacing w:val="-4"/>
          <w:sz w:val="28"/>
          <w:szCs w:val="28"/>
          <w:lang w:eastAsia="ru-RU"/>
        </w:rPr>
      </w:pPr>
      <w:r w:rsidRPr="00292328">
        <w:rPr>
          <w:rFonts w:ascii="PT Astra Serif" w:hAnsi="PT Astra Serif"/>
          <w:color w:val="000000"/>
          <w:sz w:val="28"/>
          <w:szCs w:val="28"/>
          <w:lang w:eastAsia="ru-RU"/>
        </w:rPr>
        <w:t xml:space="preserve"> </w:t>
      </w:r>
      <w:r w:rsidRPr="00FC1416">
        <w:rPr>
          <w:rFonts w:ascii="PT Astra Serif" w:hAnsi="PT Astra Serif"/>
          <w:color w:val="000000"/>
          <w:spacing w:val="-4"/>
          <w:sz w:val="28"/>
          <w:szCs w:val="28"/>
          <w:lang w:eastAsia="ru-RU"/>
        </w:rPr>
        <w:t>4) неисполнение обязательств, предусмотренных настоящим Договором.</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292328">
        <w:rPr>
          <w:rFonts w:ascii="PT Astra Serif" w:hAnsi="PT Astra Serif"/>
          <w:sz w:val="28"/>
          <w:szCs w:val="28"/>
          <w:lang w:eastAsia="ru-RU"/>
        </w:rPr>
        <w:t>за 30 (тридцать) календарных дней</w:t>
      </w:r>
      <w:r w:rsidRPr="00292328">
        <w:rPr>
          <w:rFonts w:ascii="PT Astra Serif" w:hAnsi="PT Astra Serif"/>
          <w:color w:val="000000"/>
          <w:sz w:val="28"/>
          <w:szCs w:val="28"/>
          <w:lang w:eastAsia="ru-RU"/>
        </w:rPr>
        <w:t xml:space="preserve"> до расторжения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 Договор считается расторгнутым по истечению 30 (тридцати) дней с даты направления Комитетом соответствующего уведомления.</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Расторжение Договора не освобождает Предпринимателя субъекта от необходимости погашения задолженности по оплате и выплате неустойки.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color w:val="000000"/>
          <w:sz w:val="28"/>
          <w:szCs w:val="28"/>
          <w:lang w:eastAsia="ru-RU"/>
        </w:rPr>
        <w:t xml:space="preserve">7.2.4. Предприниматель может инициировать расторжение настоящего Договора в одностороннем порядке, уведомив об этом </w:t>
      </w:r>
      <w:r w:rsidRPr="00292328">
        <w:rPr>
          <w:rFonts w:ascii="PT Astra Serif" w:hAnsi="PT Astra Serif"/>
          <w:sz w:val="28"/>
          <w:szCs w:val="28"/>
          <w:lang w:eastAsia="ru-RU"/>
        </w:rPr>
        <w:t>Комитет за 45 (сорок пять</w:t>
      </w:r>
      <w:r w:rsidRPr="00292328">
        <w:rPr>
          <w:rFonts w:ascii="PT Astra Serif" w:hAnsi="PT Astra Serif"/>
          <w:b/>
          <w:i/>
          <w:sz w:val="28"/>
          <w:szCs w:val="28"/>
          <w:lang w:eastAsia="ru-RU"/>
        </w:rPr>
        <w:t>)</w:t>
      </w:r>
      <w:r w:rsidRPr="00292328">
        <w:rPr>
          <w:rFonts w:ascii="PT Astra Serif" w:hAnsi="PT Astra Serif"/>
          <w:sz w:val="28"/>
          <w:szCs w:val="28"/>
          <w:lang w:eastAsia="ru-RU"/>
        </w:rPr>
        <w:t xml:space="preserve"> календарных дней до расторжения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7.2.5. По решению суда в случаях и порядке, предусмотренных действующим законодательством.</w:t>
      </w:r>
    </w:p>
    <w:p w:rsidR="00087BAF" w:rsidRPr="00292328" w:rsidRDefault="00087BAF" w:rsidP="00087BAF">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7.3. В настоящий договор могут быть внесены изменения в случае перемещения объекта с места его размещения на компенсационное место размещени</w:t>
      </w:r>
      <w:r w:rsidR="00951D78">
        <w:rPr>
          <w:rFonts w:ascii="PT Astra Serif" w:eastAsia="Calibri" w:hAnsi="PT Astra Serif"/>
          <w:sz w:val="28"/>
          <w:szCs w:val="28"/>
          <w:lang w:eastAsia="en-US"/>
        </w:rPr>
        <w:t>я в соответствии с пунктом 7.4.</w:t>
      </w:r>
      <w:r w:rsidRPr="00292328">
        <w:rPr>
          <w:rFonts w:ascii="PT Astra Serif" w:eastAsia="Calibri" w:hAnsi="PT Astra Serif"/>
          <w:sz w:val="28"/>
          <w:szCs w:val="28"/>
          <w:lang w:eastAsia="en-US"/>
        </w:rPr>
        <w:t xml:space="preserve">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sidR="00951D78">
        <w:rPr>
          <w:rFonts w:ascii="PT Astra Serif" w:hAnsi="PT Astra Serif"/>
          <w:color w:val="000000"/>
          <w:sz w:val="28"/>
          <w:szCs w:val="28"/>
          <w:lang w:eastAsia="ru-RU"/>
        </w:rPr>
        <w:t>4</w:t>
      </w:r>
      <w:r w:rsidRPr="00292328">
        <w:rPr>
          <w:rFonts w:ascii="PT Astra Serif" w:hAnsi="PT Astra Serif"/>
          <w:color w:val="000000"/>
          <w:sz w:val="28"/>
          <w:szCs w:val="28"/>
          <w:lang w:eastAsia="ru-RU"/>
        </w:rPr>
        <w:t xml:space="preserve">.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sidR="00951D78">
        <w:rPr>
          <w:rFonts w:ascii="PT Astra Serif" w:hAnsi="PT Astra Serif"/>
          <w:color w:val="000000"/>
          <w:sz w:val="28"/>
          <w:szCs w:val="28"/>
          <w:lang w:eastAsia="ru-RU"/>
        </w:rPr>
        <w:t>.5</w:t>
      </w:r>
      <w:r w:rsidRPr="00292328">
        <w:rPr>
          <w:rFonts w:ascii="PT Astra Serif" w:hAnsi="PT Astra Serif"/>
          <w:color w:val="000000"/>
          <w:sz w:val="28"/>
          <w:szCs w:val="28"/>
          <w:lang w:eastAsia="ru-RU"/>
        </w:rPr>
        <w:t xml:space="preserve">. Комитет в течение 7 рабочих дней с даты поступления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sidR="00951D78">
        <w:rPr>
          <w:rFonts w:ascii="PT Astra Serif" w:hAnsi="PT Astra Serif"/>
          <w:color w:val="000000"/>
          <w:sz w:val="28"/>
          <w:szCs w:val="28"/>
          <w:lang w:eastAsia="ru-RU"/>
        </w:rPr>
        <w:t>6</w:t>
      </w:r>
      <w:r w:rsidRPr="00292328">
        <w:rPr>
          <w:rFonts w:ascii="PT Astra Serif" w:hAnsi="PT Astra Serif"/>
          <w:color w:val="000000"/>
          <w:sz w:val="28"/>
          <w:szCs w:val="28"/>
          <w:lang w:eastAsia="ru-RU"/>
        </w:rPr>
        <w:t>.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sidR="00951D78">
        <w:rPr>
          <w:rFonts w:ascii="PT Astra Serif" w:hAnsi="PT Astra Serif"/>
          <w:color w:val="000000"/>
          <w:sz w:val="28"/>
          <w:szCs w:val="28"/>
          <w:lang w:eastAsia="ru-RU"/>
        </w:rPr>
        <w:t>7</w:t>
      </w:r>
      <w:r w:rsidRPr="00292328">
        <w:rPr>
          <w:rFonts w:ascii="PT Astra Serif" w:hAnsi="PT Astra Serif"/>
          <w:color w:val="000000"/>
          <w:sz w:val="28"/>
          <w:szCs w:val="28"/>
          <w:lang w:eastAsia="ru-RU"/>
        </w:rPr>
        <w:t>. В случае отсутствия на момент обращения Предпринимателя свободных равноценных мест в Схеме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с даты подписания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с даты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087BAF"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sidR="00951D78">
        <w:rPr>
          <w:rFonts w:ascii="PT Astra Serif" w:hAnsi="PT Astra Serif"/>
          <w:color w:val="000000"/>
          <w:sz w:val="28"/>
          <w:szCs w:val="28"/>
          <w:lang w:eastAsia="ru-RU"/>
        </w:rPr>
        <w:t>8</w:t>
      </w:r>
      <w:r w:rsidRPr="00292328">
        <w:rPr>
          <w:rFonts w:ascii="PT Astra Serif" w:hAnsi="PT Astra Serif"/>
          <w:color w:val="000000"/>
          <w:sz w:val="28"/>
          <w:szCs w:val="28"/>
          <w:lang w:eastAsia="ru-RU"/>
        </w:rPr>
        <w:t>.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087BAF" w:rsidRDefault="00087BAF" w:rsidP="00471456">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951D78" w:rsidRDefault="00951D78" w:rsidP="00471456">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FC1416" w:rsidRDefault="00FC1416" w:rsidP="00471456">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FC1416" w:rsidRPr="00292328" w:rsidRDefault="00FC1416" w:rsidP="00471456">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8. Обстоятельства непреодолимой силы</w:t>
      </w:r>
    </w:p>
    <w:p w:rsidR="00087BAF" w:rsidRPr="00292328" w:rsidRDefault="00087BAF" w:rsidP="00471456">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087BAF"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9. Разрешение споров</w:t>
      </w: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10. Заключительные положения</w:t>
      </w:r>
    </w:p>
    <w:p w:rsidR="00087BAF" w:rsidRPr="00292328" w:rsidRDefault="00087BAF" w:rsidP="00087BAF">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10.1. Настоящий договор составлен в 2-х экземплярах, имеющих одинаковую юридическую силу, по одному - для каждой из Сторон.</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10.3. Приложения к договору составляют его неотъемлемую часть.</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Реквизиты для внесения платы - приложение.</w:t>
      </w:r>
    </w:p>
    <w:p w:rsidR="00087BAF" w:rsidRPr="00292328" w:rsidRDefault="00087BAF" w:rsidP="00087BAF">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BAF" w:rsidRDefault="00087BAF" w:rsidP="00087BAF">
      <w:pPr>
        <w:widowControl w:val="0"/>
        <w:suppressAutoHyphens w:val="0"/>
        <w:autoSpaceDE w:val="0"/>
        <w:autoSpaceDN w:val="0"/>
        <w:adjustRightInd w:val="0"/>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11. Реквизиты и подписи Сторон</w:t>
      </w:r>
    </w:p>
    <w:p w:rsidR="00087BAF" w:rsidRPr="00292328" w:rsidRDefault="00087BAF" w:rsidP="00087BAF">
      <w:pPr>
        <w:widowControl w:val="0"/>
        <w:suppressAutoHyphens w:val="0"/>
        <w:autoSpaceDE w:val="0"/>
        <w:autoSpaceDN w:val="0"/>
        <w:adjustRightInd w:val="0"/>
        <w:jc w:val="center"/>
        <w:rPr>
          <w:rFonts w:ascii="PT Astra Serif" w:hAnsi="PT Astra Serif"/>
          <w:color w:val="000000"/>
          <w:sz w:val="28"/>
          <w:szCs w:val="28"/>
          <w:lang w:eastAsia="ru-RU"/>
        </w:rPr>
      </w:pPr>
    </w:p>
    <w:tbl>
      <w:tblPr>
        <w:tblW w:w="0" w:type="auto"/>
        <w:tblLook w:val="04A0" w:firstRow="1" w:lastRow="0" w:firstColumn="1" w:lastColumn="0" w:noHBand="0" w:noVBand="1"/>
      </w:tblPr>
      <w:tblGrid>
        <w:gridCol w:w="5778"/>
        <w:gridCol w:w="3566"/>
      </w:tblGrid>
      <w:tr w:rsidR="00087BAF" w:rsidRPr="00292328" w:rsidTr="00087BAF">
        <w:trPr>
          <w:trHeight w:val="1190"/>
        </w:trPr>
        <w:tc>
          <w:tcPr>
            <w:tcW w:w="5778" w:type="dxa"/>
            <w:shd w:val="clear" w:color="auto" w:fill="auto"/>
          </w:tcPr>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3566" w:type="dxa"/>
            <w:shd w:val="clear" w:color="auto" w:fill="auto"/>
            <w:vAlign w:val="center"/>
          </w:tcPr>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 xml:space="preserve">Приложение </w:t>
            </w: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договору на размещение нестационарного</w:t>
            </w: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 xml:space="preserve">торгового объекта      </w:t>
            </w:r>
          </w:p>
        </w:tc>
      </w:tr>
    </w:tbl>
    <w:p w:rsidR="00087BAF" w:rsidRPr="00292328" w:rsidRDefault="00087BAF" w:rsidP="00087BAF">
      <w:pPr>
        <w:widowControl w:val="0"/>
        <w:suppressAutoHyphens w:val="0"/>
        <w:autoSpaceDE w:val="0"/>
        <w:autoSpaceDN w:val="0"/>
        <w:adjustRightInd w:val="0"/>
        <w:jc w:val="right"/>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jc w:val="right"/>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jc w:val="right"/>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jc w:val="center"/>
        <w:rPr>
          <w:rFonts w:ascii="PT Astra Serif" w:hAnsi="PT Astra Serif"/>
          <w:color w:val="000000"/>
          <w:sz w:val="28"/>
          <w:szCs w:val="28"/>
          <w:lang w:eastAsia="ru-RU"/>
        </w:rPr>
      </w:pPr>
    </w:p>
    <w:p w:rsidR="00087BAF" w:rsidRPr="00292328" w:rsidRDefault="00087BAF" w:rsidP="00087BAF">
      <w:pPr>
        <w:widowControl w:val="0"/>
        <w:suppressAutoHyphens w:val="0"/>
        <w:autoSpaceDE w:val="0"/>
        <w:autoSpaceDN w:val="0"/>
        <w:adjustRightInd w:val="0"/>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РЕКВИЗИТЫ ДЛЯ ВНЕСЕНИЯ ПЛАТЫ</w:t>
      </w: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BAF" w:rsidRPr="00292328" w:rsidRDefault="00087BAF" w:rsidP="00087BAF">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tbl>
      <w:tblPr>
        <w:tblW w:w="0" w:type="auto"/>
        <w:tblLook w:val="04A0" w:firstRow="1" w:lastRow="0" w:firstColumn="1" w:lastColumn="0" w:noHBand="0" w:noVBand="1"/>
      </w:tblPr>
      <w:tblGrid>
        <w:gridCol w:w="5353"/>
        <w:gridCol w:w="4111"/>
      </w:tblGrid>
      <w:tr w:rsidR="00087BAF" w:rsidRPr="00292328" w:rsidTr="00FC1416">
        <w:trPr>
          <w:trHeight w:val="1139"/>
        </w:trPr>
        <w:tc>
          <w:tcPr>
            <w:tcW w:w="5353" w:type="dxa"/>
            <w:shd w:val="clear" w:color="auto" w:fill="auto"/>
          </w:tcPr>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11" w:type="dxa"/>
            <w:shd w:val="clear" w:color="auto" w:fill="auto"/>
            <w:vAlign w:val="center"/>
          </w:tcPr>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2</w:t>
            </w: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аукционной документации</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r>
    </w:tbl>
    <w:p w:rsidR="00087BAF" w:rsidRPr="00292328" w:rsidRDefault="00087BAF" w:rsidP="00087BAF">
      <w:pPr>
        <w:widowControl w:val="0"/>
        <w:suppressAutoHyphens w:val="0"/>
        <w:autoSpaceDE w:val="0"/>
        <w:autoSpaceDN w:val="0"/>
        <w:adjustRightInd w:val="0"/>
        <w:jc w:val="right"/>
        <w:rPr>
          <w:rFonts w:ascii="PT Astra Serif" w:hAnsi="PT Astra Serif"/>
          <w:sz w:val="28"/>
          <w:szCs w:val="28"/>
          <w:lang w:eastAsia="ru-RU"/>
        </w:rPr>
      </w:pPr>
      <w:r w:rsidRPr="00292328">
        <w:rPr>
          <w:rFonts w:ascii="PT Astra Serif" w:hAnsi="PT Astra Serif"/>
          <w:sz w:val="28"/>
          <w:szCs w:val="28"/>
          <w:lang w:eastAsia="ru-RU"/>
        </w:rPr>
        <w:t>Председателю</w:t>
      </w:r>
    </w:p>
    <w:p w:rsidR="00087BAF" w:rsidRPr="00292328" w:rsidRDefault="00087BAF" w:rsidP="00087BAF">
      <w:pPr>
        <w:widowControl w:val="0"/>
        <w:suppressAutoHyphens w:val="0"/>
        <w:autoSpaceDE w:val="0"/>
        <w:autoSpaceDN w:val="0"/>
        <w:adjustRightInd w:val="0"/>
        <w:jc w:val="right"/>
        <w:rPr>
          <w:rFonts w:ascii="PT Astra Serif" w:hAnsi="PT Astra Serif"/>
          <w:sz w:val="28"/>
          <w:szCs w:val="28"/>
          <w:lang w:eastAsia="ru-RU"/>
        </w:rPr>
      </w:pPr>
      <w:r w:rsidRPr="00292328">
        <w:rPr>
          <w:rFonts w:ascii="PT Astra Serif" w:hAnsi="PT Astra Serif"/>
          <w:sz w:val="28"/>
          <w:szCs w:val="28"/>
          <w:lang w:eastAsia="ru-RU"/>
        </w:rPr>
        <w:t xml:space="preserve">                                                        аукционной комиссии</w:t>
      </w:r>
    </w:p>
    <w:p w:rsidR="00087BAF" w:rsidRPr="00292328" w:rsidRDefault="00087BAF" w:rsidP="00087BAF">
      <w:pPr>
        <w:widowControl w:val="0"/>
        <w:suppressAutoHyphens w:val="0"/>
        <w:autoSpaceDE w:val="0"/>
        <w:autoSpaceDN w:val="0"/>
        <w:adjustRightInd w:val="0"/>
        <w:jc w:val="right"/>
        <w:rPr>
          <w:rFonts w:ascii="PT Astra Serif" w:hAnsi="PT Astra Serif"/>
          <w:sz w:val="20"/>
          <w:szCs w:val="20"/>
          <w:lang w:eastAsia="ru-RU"/>
        </w:rPr>
      </w:pPr>
    </w:p>
    <w:p w:rsidR="00195197" w:rsidRDefault="00195197" w:rsidP="00087BAF">
      <w:pPr>
        <w:widowControl w:val="0"/>
        <w:suppressAutoHyphens w:val="0"/>
        <w:autoSpaceDE w:val="0"/>
        <w:autoSpaceDN w:val="0"/>
        <w:adjustRightInd w:val="0"/>
        <w:jc w:val="center"/>
        <w:rPr>
          <w:rFonts w:ascii="PT Astra Serif" w:hAnsi="PT Astra Serif"/>
          <w:sz w:val="28"/>
          <w:szCs w:val="28"/>
          <w:lang w:eastAsia="ru-RU"/>
        </w:rPr>
      </w:pPr>
      <w:bookmarkStart w:id="5" w:name="P261"/>
      <w:bookmarkEnd w:id="5"/>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ЗАЯВКА*</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 участие в открытом аукционе № _______</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 право заключения договора на размещение</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нестационарного торгового объекта</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по адресу</w:t>
      </w:r>
      <w:r w:rsidRPr="00292328">
        <w:rPr>
          <w:rFonts w:ascii="PT Astra Serif" w:hAnsi="PT Astra Serif"/>
          <w:sz w:val="20"/>
          <w:szCs w:val="20"/>
          <w:lang w:eastAsia="ru-RU"/>
        </w:rPr>
        <w:t>: 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(адрес места размещения НТО в точном соответствии с адресом,</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указанным в таблице лотов аукционной документации)</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лот №:</w:t>
      </w:r>
      <w:r w:rsidRPr="00292328">
        <w:rPr>
          <w:rFonts w:ascii="PT Astra Serif" w:hAnsi="PT Astra Serif"/>
          <w:sz w:val="20"/>
          <w:szCs w:val="20"/>
          <w:lang w:eastAsia="ru-RU"/>
        </w:rPr>
        <w:t xml:space="preserve"> 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специализация торгового объекта:</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(специализация в точном соответствии со специализацией, указанной в таблице</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лотов аукционной документации)</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1.Изучив аукционную документацию на право заключения договора на размещение нестационарного торгового объекта по адресу:</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(адрес места размещения НТО в точном соответствии с адресом, указанным в</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таблице лотов аукционной документации)</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0"/>
          <w:szCs w:val="20"/>
          <w:lang w:eastAsia="ru-RU"/>
        </w:rPr>
        <w:t xml:space="preserve">_________________________________________________________, </w:t>
      </w:r>
      <w:r w:rsidRPr="00292328">
        <w:rPr>
          <w:rFonts w:ascii="PT Astra Serif" w:hAnsi="PT Astra Serif"/>
          <w:sz w:val="28"/>
          <w:szCs w:val="28"/>
          <w:lang w:eastAsia="ru-RU"/>
        </w:rPr>
        <w:t>проект договора на</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право размещения нестационарного торгового объекта</w:t>
      </w:r>
      <w:r w:rsidRPr="00292328">
        <w:rPr>
          <w:rFonts w:ascii="PT Astra Serif" w:hAnsi="PT Astra Serif"/>
          <w:sz w:val="20"/>
          <w:szCs w:val="20"/>
          <w:lang w:eastAsia="ru-RU"/>
        </w:rPr>
        <w:t>,___________________________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участника аукциона)</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в лице</w:t>
      </w:r>
      <w:r w:rsidRPr="00292328">
        <w:rPr>
          <w:rFonts w:ascii="PT Astra Serif" w:hAnsi="PT Astra Serif"/>
          <w:sz w:val="20"/>
          <w:szCs w:val="20"/>
          <w:lang w:eastAsia="ru-RU"/>
        </w:rPr>
        <w:t xml:space="preserve"> 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должности руководителя и его</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Ф.И.О./Ф.И.О. представителя по доверенности, номер и дата доверенности)</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сообщает о согласии участвовать в аукционе на условиях, установленных в указанной документации об аукционе.</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w:t>
      </w:r>
      <w:hyperlink r:id="rId17" w:history="1">
        <w:r w:rsidRPr="00292328">
          <w:rPr>
            <w:rFonts w:ascii="PT Astra Serif" w:hAnsi="PT Astra Serif"/>
            <w:sz w:val="28"/>
            <w:szCs w:val="28"/>
            <w:lang w:eastAsia="ru-RU"/>
          </w:rPr>
          <w:t>http://www.schekino.ru/</w:t>
        </w:r>
      </w:hyperlink>
      <w:r w:rsidRPr="00292328">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292328">
        <w:rPr>
          <w:rFonts w:ascii="PT Astra Serif" w:hAnsi="PT Astra Serif"/>
          <w:sz w:val="20"/>
          <w:szCs w:val="20"/>
          <w:lang w:eastAsia="ru-RU"/>
        </w:rPr>
        <w:t xml:space="preserve"> </w:t>
      </w:r>
      <w:r w:rsidRPr="00292328">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(Ф.И.О., телефон заявителя либо его представителя)</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Все сведения о проведении аукциона просим сообщать уполномоченному лицу.</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5. Реквизиты заявителя:</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и сокращенное наименование хозяйствующего субъекта, адрес регистрации, адрес фактического местонахождения, ИНН, ОРГН, КПП)</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телефон____________________________, факс 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6. Корреспонденцию в адрес заявителя просим направлять по адресу:</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Я</w:t>
      </w:r>
      <w:r w:rsidRPr="00292328">
        <w:rPr>
          <w:rFonts w:ascii="PT Astra Serif" w:hAnsi="PT Astra Serif"/>
          <w:sz w:val="20"/>
          <w:szCs w:val="20"/>
          <w:lang w:eastAsia="ru-RU"/>
        </w:rPr>
        <w:t>, 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участника аукциона)</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в лице</w:t>
      </w:r>
      <w:r w:rsidRPr="00292328">
        <w:rPr>
          <w:rFonts w:ascii="PT Astra Serif" w:hAnsi="PT Astra Serif"/>
          <w:sz w:val="20"/>
          <w:szCs w:val="20"/>
          <w:lang w:eastAsia="ru-RU"/>
        </w:rPr>
        <w:t xml:space="preserve"> _____________________________________________________________________________________</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должности руководителя и его Ф.И.О.</w:t>
      </w:r>
    </w:p>
    <w:p w:rsidR="00087BAF" w:rsidRPr="00292328" w:rsidRDefault="00087BAF" w:rsidP="00087BAF">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/Ф.И.О. представителя по доверенности, номер и дата доверенности)</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 xml:space="preserve">в соответствии с Федеральным </w:t>
      </w:r>
      <w:hyperlink r:id="rId18" w:history="1">
        <w:r w:rsidRPr="00292328">
          <w:rPr>
            <w:rFonts w:ascii="PT Astra Serif" w:hAnsi="PT Astra Serif"/>
            <w:sz w:val="28"/>
            <w:szCs w:val="28"/>
            <w:lang w:eastAsia="ru-RU"/>
          </w:rPr>
          <w:t>законом</w:t>
        </w:r>
      </w:hyperlink>
      <w:r w:rsidRPr="00292328">
        <w:rPr>
          <w:rFonts w:ascii="PT Astra Serif" w:hAnsi="PT Astra Serif"/>
          <w:sz w:val="28"/>
          <w:szCs w:val="28"/>
          <w:lang w:eastAsia="ru-RU"/>
        </w:rPr>
        <w:t xml:space="preserve"> от 27.07.2006 N 152-ФЗ "О персональных данных" даю оператору персональных данных - комитету экономического развития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
    <w:p w:rsidR="00087BAF" w:rsidRPr="00292328" w:rsidRDefault="00087BAF" w:rsidP="00087BAF">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Подпись руководителя                  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 xml:space="preserve">                                                                              (подпись, Ф.И.О.)</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М.П.</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 xml:space="preserve">                                      </w:t>
      </w:r>
      <w:r w:rsidR="00FC1416">
        <w:rPr>
          <w:rFonts w:ascii="PT Astra Serif" w:hAnsi="PT Astra Serif"/>
          <w:sz w:val="20"/>
          <w:szCs w:val="20"/>
          <w:lang w:eastAsia="ru-RU"/>
        </w:rPr>
        <w:t xml:space="preserve">« </w:t>
      </w:r>
      <w:r w:rsidRPr="00292328">
        <w:rPr>
          <w:rFonts w:ascii="PT Astra Serif" w:hAnsi="PT Astra Serif"/>
          <w:sz w:val="20"/>
          <w:szCs w:val="20"/>
          <w:lang w:eastAsia="ru-RU"/>
        </w:rPr>
        <w:t>___</w:t>
      </w:r>
      <w:r w:rsidR="00FC1416">
        <w:rPr>
          <w:rFonts w:ascii="PT Astra Serif" w:hAnsi="PT Astra Serif"/>
          <w:sz w:val="20"/>
          <w:szCs w:val="20"/>
          <w:lang w:eastAsia="ru-RU"/>
        </w:rPr>
        <w:t xml:space="preserve"> »</w:t>
      </w:r>
      <w:r w:rsidRPr="00292328">
        <w:rPr>
          <w:rFonts w:ascii="PT Astra Serif" w:hAnsi="PT Astra Serif"/>
          <w:sz w:val="20"/>
          <w:szCs w:val="20"/>
          <w:lang w:eastAsia="ru-RU"/>
        </w:rPr>
        <w:t xml:space="preserve"> ______________________ 202__ г.</w:t>
      </w:r>
    </w:p>
    <w:p w:rsidR="00087BAF" w:rsidRPr="00292328" w:rsidRDefault="00087BAF" w:rsidP="00087BAF">
      <w:pPr>
        <w:widowControl w:val="0"/>
        <w:suppressAutoHyphens w:val="0"/>
        <w:autoSpaceDE w:val="0"/>
        <w:autoSpaceDN w:val="0"/>
        <w:adjustRightInd w:val="0"/>
        <w:jc w:val="both"/>
        <w:rPr>
          <w:rFonts w:ascii="PT Astra Serif" w:hAnsi="PT Astra Serif"/>
          <w:sz w:val="20"/>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ind w:right="125" w:firstLine="709"/>
        <w:jc w:val="both"/>
        <w:rPr>
          <w:rFonts w:ascii="PT Astra Serif" w:hAnsi="PT Astra Serif"/>
          <w:sz w:val="28"/>
          <w:szCs w:val="28"/>
          <w:lang w:eastAsia="ru-RU"/>
        </w:rPr>
      </w:pPr>
      <w:r w:rsidRPr="00292328">
        <w:rPr>
          <w:rFonts w:ascii="PT Astra Serif" w:hAnsi="PT Astra Serif"/>
          <w:bCs/>
          <w:iCs/>
          <w:sz w:val="28"/>
          <w:szCs w:val="28"/>
          <w:lang w:eastAsia="ru-RU"/>
        </w:rPr>
        <w:t>* В</w:t>
      </w:r>
      <w:r w:rsidRPr="00292328">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rsidR="00087BAF" w:rsidRPr="00292328" w:rsidRDefault="00087BAF" w:rsidP="00087BAF">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292328">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rsidR="00087BAF" w:rsidRPr="00292328" w:rsidRDefault="00087BAF" w:rsidP="00087BAF">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Один заявитель вправе подать только одну заявку на участие в аукционе по каждому лоту.</w:t>
      </w:r>
    </w:p>
    <w:p w:rsidR="00087BAF" w:rsidRPr="00292328" w:rsidRDefault="00087BAF" w:rsidP="00087BAF">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87BAF" w:rsidRPr="00292328" w:rsidRDefault="00087BAF" w:rsidP="00087BAF">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 прилагаются в печатном виде к заявке.</w:t>
      </w:r>
    </w:p>
    <w:p w:rsidR="00087BAF" w:rsidRPr="00292328" w:rsidRDefault="00087BAF" w:rsidP="00087BAF">
      <w:pPr>
        <w:widowControl w:val="0"/>
        <w:suppressAutoHyphens w:val="0"/>
        <w:autoSpaceDE w:val="0"/>
        <w:autoSpaceDN w:val="0"/>
        <w:adjustRightInd w:val="0"/>
        <w:ind w:right="-42" w:firstLine="709"/>
        <w:jc w:val="both"/>
        <w:rPr>
          <w:rFonts w:ascii="PT Astra Serif" w:hAnsi="PT Astra Serif"/>
          <w:sz w:val="28"/>
          <w:szCs w:val="28"/>
          <w:lang w:eastAsia="ru-RU"/>
        </w:rPr>
      </w:pPr>
      <w:r w:rsidRPr="00292328">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 6 месяцев до даты размещения на официальном сайте извещения о проведении аукциона – являются приложениями к данной заявке.</w:t>
      </w:r>
    </w:p>
    <w:p w:rsidR="00087BAF" w:rsidRPr="00292328" w:rsidRDefault="00087BAF" w:rsidP="00087BAF">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Документ, подтверждающий полномочия лица на осуществление действий от имени заявителя:</w:t>
      </w:r>
    </w:p>
    <w:p w:rsidR="00087BAF" w:rsidRPr="00292328" w:rsidRDefault="00087BAF" w:rsidP="00087BAF">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для юридического лица - документ</w:t>
      </w:r>
      <w:r w:rsidR="008358D1">
        <w:rPr>
          <w:rFonts w:ascii="PT Astra Serif" w:hAnsi="PT Astra Serif"/>
          <w:sz w:val="28"/>
          <w:szCs w:val="28"/>
          <w:lang w:eastAsia="ru-RU"/>
        </w:rPr>
        <w:t>ы</w:t>
      </w:r>
      <w:r w:rsidRPr="00292328">
        <w:rPr>
          <w:rFonts w:ascii="PT Astra Serif" w:hAnsi="PT Astra Serif"/>
          <w:sz w:val="28"/>
          <w:szCs w:val="28"/>
          <w:lang w:eastAsia="ru-RU"/>
        </w:rPr>
        <w:t>, подтверждающи</w:t>
      </w:r>
      <w:r w:rsidR="008358D1">
        <w:rPr>
          <w:rFonts w:ascii="PT Astra Serif" w:hAnsi="PT Astra Serif"/>
          <w:sz w:val="28"/>
          <w:szCs w:val="28"/>
          <w:lang w:eastAsia="ru-RU"/>
        </w:rPr>
        <w:t>е</w:t>
      </w:r>
      <w:r w:rsidRPr="00292328">
        <w:rPr>
          <w:rFonts w:ascii="PT Astra Serif" w:hAnsi="PT Astra Serif"/>
          <w:sz w:val="28"/>
          <w:szCs w:val="28"/>
          <w:lang w:eastAsia="ru-RU"/>
        </w:rPr>
        <w:t xml:space="preserve">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087BAF" w:rsidRPr="00292328" w:rsidRDefault="00087BAF" w:rsidP="00087BAF">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292328">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87BAF" w:rsidRPr="00292328" w:rsidRDefault="00087BAF" w:rsidP="00087BAF">
      <w:pPr>
        <w:widowControl w:val="0"/>
        <w:suppressAutoHyphens w:val="0"/>
        <w:autoSpaceDE w:val="0"/>
        <w:autoSpaceDN w:val="0"/>
        <w:adjustRightInd w:val="0"/>
        <w:ind w:right="-42" w:firstLine="709"/>
        <w:jc w:val="both"/>
        <w:rPr>
          <w:rFonts w:ascii="PT Astra Serif" w:hAnsi="PT Astra Serif"/>
          <w:sz w:val="28"/>
          <w:szCs w:val="28"/>
          <w:lang w:eastAsia="ru-RU"/>
        </w:rPr>
      </w:pPr>
      <w:r w:rsidRPr="00292328">
        <w:rPr>
          <w:rFonts w:ascii="PT Astra Serif" w:hAnsi="PT Astra Serif"/>
          <w:sz w:val="28"/>
          <w:szCs w:val="28"/>
          <w:lang w:eastAsia="ru-RU"/>
        </w:rPr>
        <w:t>Документ, подтверждающий внесение задатка - являются приложением к данной заявке.</w:t>
      </w:r>
    </w:p>
    <w:p w:rsidR="00087BAF" w:rsidRPr="00292328" w:rsidRDefault="00087BAF" w:rsidP="00087BAF">
      <w:pPr>
        <w:widowControl w:val="0"/>
        <w:suppressAutoHyphens w:val="0"/>
        <w:autoSpaceDE w:val="0"/>
        <w:autoSpaceDN w:val="0"/>
        <w:adjustRightInd w:val="0"/>
        <w:ind w:firstLine="709"/>
        <w:jc w:val="both"/>
        <w:outlineLvl w:val="2"/>
        <w:rPr>
          <w:rFonts w:ascii="PT Astra Serif" w:hAnsi="PT Astra Serif"/>
          <w:sz w:val="28"/>
          <w:szCs w:val="28"/>
          <w:lang w:eastAsia="ru-RU"/>
        </w:rPr>
      </w:pPr>
    </w:p>
    <w:p w:rsidR="00087BAF" w:rsidRDefault="00087BAF" w:rsidP="008C778A">
      <w:pPr>
        <w:widowControl w:val="0"/>
        <w:suppressAutoHyphens w:val="0"/>
        <w:autoSpaceDE w:val="0"/>
        <w:autoSpaceDN w:val="0"/>
        <w:adjustRightInd w:val="0"/>
        <w:jc w:val="center"/>
        <w:outlineLvl w:val="2"/>
        <w:rPr>
          <w:rFonts w:ascii="PT Astra Serif" w:hAnsi="PT Astra Serif"/>
          <w:sz w:val="28"/>
          <w:szCs w:val="28"/>
          <w:lang w:eastAsia="ru-RU"/>
        </w:rPr>
      </w:pPr>
    </w:p>
    <w:p w:rsidR="008C778A" w:rsidRPr="00292328" w:rsidRDefault="008C778A" w:rsidP="008C778A">
      <w:pPr>
        <w:widowControl w:val="0"/>
        <w:suppressAutoHyphens w:val="0"/>
        <w:autoSpaceDE w:val="0"/>
        <w:autoSpaceDN w:val="0"/>
        <w:adjustRightInd w:val="0"/>
        <w:jc w:val="center"/>
        <w:outlineLvl w:val="2"/>
        <w:rPr>
          <w:rFonts w:ascii="PT Astra Serif" w:hAnsi="PT Astra Serif"/>
          <w:sz w:val="28"/>
          <w:szCs w:val="28"/>
          <w:lang w:eastAsia="ru-RU"/>
        </w:rPr>
      </w:pPr>
      <w:r>
        <w:rPr>
          <w:rFonts w:ascii="PT Astra Serif" w:hAnsi="PT Astra Serif"/>
          <w:sz w:val="28"/>
          <w:szCs w:val="28"/>
          <w:lang w:eastAsia="ru-RU"/>
        </w:rPr>
        <w:t>_________________________________________</w:t>
      </w:r>
    </w:p>
    <w:p w:rsidR="00087BAF" w:rsidRPr="00292328" w:rsidRDefault="00087BAF" w:rsidP="00087BAF">
      <w:pPr>
        <w:widowControl w:val="0"/>
        <w:suppressAutoHyphens w:val="0"/>
        <w:autoSpaceDE w:val="0"/>
        <w:autoSpaceDN w:val="0"/>
        <w:adjustRightInd w:val="0"/>
        <w:jc w:val="both"/>
        <w:outlineLvl w:val="2"/>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6F3A8B" w:rsidRPr="00292328" w:rsidRDefault="006F3A8B" w:rsidP="00087BAF">
      <w:pPr>
        <w:widowControl w:val="0"/>
        <w:suppressAutoHyphens w:val="0"/>
        <w:autoSpaceDE w:val="0"/>
        <w:autoSpaceDN w:val="0"/>
        <w:adjustRightInd w:val="0"/>
        <w:outlineLvl w:val="2"/>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087BAF" w:rsidRPr="00292328" w:rsidTr="00FC1416">
        <w:trPr>
          <w:trHeight w:val="1022"/>
        </w:trPr>
        <w:tc>
          <w:tcPr>
            <w:tcW w:w="5211" w:type="dxa"/>
            <w:shd w:val="clear" w:color="auto" w:fill="auto"/>
          </w:tcPr>
          <w:p w:rsidR="00087BAF" w:rsidRPr="00292328" w:rsidRDefault="00087BAF" w:rsidP="00087BAF">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3</w:t>
            </w:r>
          </w:p>
          <w:p w:rsidR="00087BAF" w:rsidRPr="00292328" w:rsidRDefault="00087BAF" w:rsidP="00087BA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аукционной документации</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r>
    </w:tbl>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Опись</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документов, представляемых заявителями на участие в</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открытом аукционе на право заключения договора на</w:t>
      </w:r>
    </w:p>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размещение нестационарного торгового объекта</w:t>
      </w:r>
    </w:p>
    <w:p w:rsidR="00087BAF" w:rsidRPr="00292328" w:rsidRDefault="00087BAF" w:rsidP="00087BAF">
      <w:pPr>
        <w:widowControl w:val="0"/>
        <w:suppressAutoHyphens w:val="0"/>
        <w:autoSpaceDE w:val="0"/>
        <w:autoSpaceDN w:val="0"/>
        <w:adjustRightInd w:val="0"/>
        <w:jc w:val="both"/>
        <w:rPr>
          <w:rFonts w:ascii="PT Astra Serif" w:hAnsi="PT Astra Serif" w:cs="Calibri"/>
          <w:sz w:val="22"/>
          <w:szCs w:val="20"/>
          <w:lang w:eastAsia="ru-RU"/>
        </w:rPr>
      </w:pP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по адресу:__________________________________________________________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лот: ______________________________________________________________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специализация торгового объекта:_____________________________________</w:t>
      </w:r>
    </w:p>
    <w:p w:rsidR="00087BAF" w:rsidRPr="00292328" w:rsidRDefault="00087BAF" w:rsidP="00087BAF">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087BAF" w:rsidRPr="00292328" w:rsidTr="00087BAF">
        <w:tc>
          <w:tcPr>
            <w:tcW w:w="4315" w:type="dxa"/>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Наименование документа</w:t>
            </w:r>
          </w:p>
        </w:tc>
        <w:tc>
          <w:tcPr>
            <w:tcW w:w="1559" w:type="dxa"/>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Подлинник</w:t>
            </w:r>
          </w:p>
        </w:tc>
        <w:tc>
          <w:tcPr>
            <w:tcW w:w="2126" w:type="dxa"/>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Копия (нотариально заверенная для ИП/заверенная руководителем для ЮЛ)</w:t>
            </w:r>
          </w:p>
        </w:tc>
        <w:tc>
          <w:tcPr>
            <w:tcW w:w="1560" w:type="dxa"/>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Количество листов</w:t>
            </w:r>
          </w:p>
        </w:tc>
      </w:tr>
      <w:tr w:rsidR="00087BAF" w:rsidRPr="00292328" w:rsidTr="00087BAF">
        <w:tc>
          <w:tcPr>
            <w:tcW w:w="9560" w:type="dxa"/>
            <w:gridSpan w:val="4"/>
          </w:tcPr>
          <w:p w:rsidR="00087BAF" w:rsidRPr="00292328" w:rsidRDefault="00087BAF" w:rsidP="00087BAF">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292328">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1.4. Документ, подтверждающий внесение задатка</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9560" w:type="dxa"/>
            <w:gridSpan w:val="4"/>
            <w:vAlign w:val="center"/>
          </w:tcPr>
          <w:p w:rsidR="00087BAF" w:rsidRPr="00292328" w:rsidRDefault="00087BAF" w:rsidP="00087BAF">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2. Документы для юридических лиц</w:t>
            </w: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rsidR="00087BAF" w:rsidRPr="00292328" w:rsidRDefault="00087BAF" w:rsidP="00087BAF">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9560" w:type="dxa"/>
            <w:gridSpan w:val="4"/>
            <w:vAlign w:val="center"/>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r w:rsidRPr="00292328">
              <w:rPr>
                <w:rFonts w:ascii="PT Astra Serif" w:hAnsi="PT Astra Serif"/>
                <w:sz w:val="28"/>
                <w:szCs w:val="28"/>
                <w:lang w:eastAsia="ru-RU"/>
              </w:rPr>
              <w:t>3. Документы, представляемые индивидуальными предпринимателями</w:t>
            </w: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9560" w:type="dxa"/>
            <w:gridSpan w:val="4"/>
          </w:tcPr>
          <w:p w:rsidR="00087BAF" w:rsidRPr="00292328" w:rsidRDefault="00087BAF" w:rsidP="00087BAF">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4. Документы, представляемые физическим лицом</w:t>
            </w:r>
          </w:p>
        </w:tc>
      </w:tr>
      <w:tr w:rsidR="00087BAF" w:rsidRPr="00292328" w:rsidTr="00087BAF">
        <w:tc>
          <w:tcPr>
            <w:tcW w:w="4315" w:type="dxa"/>
          </w:tcPr>
          <w:p w:rsidR="00087BAF" w:rsidRPr="00292328" w:rsidRDefault="00087BAF" w:rsidP="00087BAF">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r w:rsidR="00087BAF" w:rsidRPr="00292328" w:rsidTr="00087BAF">
        <w:tc>
          <w:tcPr>
            <w:tcW w:w="4315" w:type="dxa"/>
          </w:tcPr>
          <w:p w:rsidR="00087BAF" w:rsidRPr="00292328" w:rsidRDefault="00087BAF" w:rsidP="00087BAF">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rsidR="00087BAF" w:rsidRPr="00292328" w:rsidRDefault="00087BAF" w:rsidP="00087BA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BAF" w:rsidRPr="00292328" w:rsidRDefault="00087BAF" w:rsidP="00087BAF">
            <w:pPr>
              <w:widowControl w:val="0"/>
              <w:suppressAutoHyphens w:val="0"/>
              <w:autoSpaceDE w:val="0"/>
              <w:autoSpaceDN w:val="0"/>
              <w:adjustRightInd w:val="0"/>
              <w:ind w:firstLine="709"/>
              <w:rPr>
                <w:rFonts w:ascii="PT Astra Serif" w:hAnsi="PT Astra Serif"/>
                <w:sz w:val="28"/>
                <w:szCs w:val="28"/>
                <w:lang w:eastAsia="ru-RU"/>
              </w:rPr>
            </w:pPr>
          </w:p>
        </w:tc>
      </w:tr>
    </w:tbl>
    <w:p w:rsidR="00087BAF" w:rsidRPr="00292328" w:rsidRDefault="00087BAF" w:rsidP="00087BAF">
      <w:pPr>
        <w:rPr>
          <w:rFonts w:ascii="PT Astra Serif" w:hAnsi="PT Astra Serif" w:cs="PT Astra Serif"/>
          <w:sz w:val="28"/>
          <w:szCs w:val="28"/>
        </w:rPr>
      </w:pPr>
    </w:p>
    <w:p w:rsidR="00F93F4A" w:rsidRPr="008D5837" w:rsidRDefault="00F93F4A" w:rsidP="00F93F4A">
      <w:pPr>
        <w:jc w:val="center"/>
        <w:rPr>
          <w:rFonts w:ascii="PT Astra Serif" w:hAnsi="PT Astra Serif" w:cs="PT Astra Serif"/>
          <w:sz w:val="28"/>
          <w:szCs w:val="28"/>
        </w:rPr>
      </w:pPr>
      <w:r w:rsidRPr="008D5837">
        <w:rPr>
          <w:rFonts w:ascii="PT Astra Serif" w:hAnsi="PT Astra Serif" w:cs="PT Astra Serif"/>
          <w:sz w:val="28"/>
          <w:szCs w:val="28"/>
        </w:rPr>
        <w:t>___________________________________________</w:t>
      </w:r>
    </w:p>
    <w:p w:rsidR="001C32A8" w:rsidRDefault="001C32A8">
      <w:pPr>
        <w:rPr>
          <w:rFonts w:ascii="PT Astra Serif" w:hAnsi="PT Astra Serif" w:cs="PT Astra Serif"/>
          <w:sz w:val="28"/>
          <w:szCs w:val="28"/>
        </w:rPr>
      </w:pPr>
    </w:p>
    <w:sectPr w:rsidR="001C32A8" w:rsidSect="007B409B">
      <w:headerReference w:type="default" r:id="rId19"/>
      <w:pgSz w:w="11906" w:h="16838"/>
      <w:pgMar w:top="1134" w:right="850" w:bottom="1134" w:left="1701" w:header="0" w:footer="720" w:gutter="0"/>
      <w:pgNumType w:start="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369" w:rsidRDefault="00D06369">
      <w:r>
        <w:separator/>
      </w:r>
    </w:p>
  </w:endnote>
  <w:endnote w:type="continuationSeparator" w:id="0">
    <w:p w:rsidR="00D06369" w:rsidRDefault="00D0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369" w:rsidRDefault="00D06369">
      <w:r>
        <w:separator/>
      </w:r>
    </w:p>
  </w:footnote>
  <w:footnote w:type="continuationSeparator" w:id="0">
    <w:p w:rsidR="00D06369" w:rsidRDefault="00D06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177334"/>
      <w:docPartObj>
        <w:docPartGallery w:val="Page Numbers (Top of Page)"/>
        <w:docPartUnique/>
      </w:docPartObj>
    </w:sdtPr>
    <w:sdtEndPr>
      <w:rPr>
        <w:rFonts w:ascii="PT Astra Serif" w:hAnsi="PT Astra Serif"/>
        <w:sz w:val="28"/>
        <w:szCs w:val="28"/>
      </w:rPr>
    </w:sdtEndPr>
    <w:sdtContent>
      <w:p w:rsidR="005376C2" w:rsidRPr="00FC1416" w:rsidRDefault="005376C2">
        <w:pPr>
          <w:pStyle w:val="af1"/>
          <w:jc w:val="center"/>
          <w:rPr>
            <w:rFonts w:ascii="PT Astra Serif" w:hAnsi="PT Astra Serif"/>
            <w:sz w:val="28"/>
            <w:szCs w:val="28"/>
          </w:rPr>
        </w:pPr>
        <w:r w:rsidRPr="00FC1416">
          <w:rPr>
            <w:rFonts w:ascii="PT Astra Serif" w:hAnsi="PT Astra Serif"/>
            <w:sz w:val="28"/>
            <w:szCs w:val="28"/>
          </w:rPr>
          <w:fldChar w:fldCharType="begin"/>
        </w:r>
        <w:r w:rsidRPr="00FC1416">
          <w:rPr>
            <w:rFonts w:ascii="PT Astra Serif" w:hAnsi="PT Astra Serif"/>
            <w:sz w:val="28"/>
            <w:szCs w:val="28"/>
          </w:rPr>
          <w:instrText>PAGE   \* MERGEFORMAT</w:instrText>
        </w:r>
        <w:r w:rsidRPr="00FC1416">
          <w:rPr>
            <w:rFonts w:ascii="PT Astra Serif" w:hAnsi="PT Astra Serif"/>
            <w:sz w:val="28"/>
            <w:szCs w:val="28"/>
          </w:rPr>
          <w:fldChar w:fldCharType="separate"/>
        </w:r>
        <w:r w:rsidR="00A330F0">
          <w:rPr>
            <w:rFonts w:ascii="PT Astra Serif" w:hAnsi="PT Astra Serif"/>
            <w:noProof/>
            <w:sz w:val="28"/>
            <w:szCs w:val="28"/>
          </w:rPr>
          <w:t>8</w:t>
        </w:r>
        <w:r w:rsidRPr="00FC1416">
          <w:rPr>
            <w:rFonts w:ascii="PT Astra Serif" w:hAnsi="PT Astra Serif"/>
            <w:sz w:val="28"/>
            <w:szCs w:val="28"/>
          </w:rPr>
          <w:fldChar w:fldCharType="end"/>
        </w:r>
      </w:p>
    </w:sdtContent>
  </w:sdt>
  <w:p w:rsidR="005376C2" w:rsidRDefault="005376C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6C2" w:rsidRDefault="005376C2">
    <w:pPr>
      <w:pStyle w:val="af1"/>
      <w:jc w:val="center"/>
    </w:pPr>
  </w:p>
  <w:p w:rsidR="005376C2" w:rsidRDefault="005376C2">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6C2" w:rsidRDefault="005376C2">
    <w:pPr>
      <w:pStyle w:val="af1"/>
      <w:jc w:val="center"/>
    </w:pPr>
  </w:p>
  <w:p w:rsidR="005376C2" w:rsidRDefault="005376C2">
    <w:pPr>
      <w:pStyle w:val="af1"/>
      <w:jc w:val="center"/>
    </w:pPr>
  </w:p>
  <w:p w:rsidR="005376C2" w:rsidRDefault="007B409B" w:rsidP="007E43E0">
    <w:pPr>
      <w:pStyle w:val="af1"/>
      <w:jc w:val="center"/>
    </w:pPr>
    <w:r>
      <w:t>9</w:t>
    </w:r>
  </w:p>
  <w:p w:rsidR="007B409B" w:rsidRDefault="007B409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290690"/>
      <w:docPartObj>
        <w:docPartGallery w:val="Page Numbers (Top of Page)"/>
        <w:docPartUnique/>
      </w:docPartObj>
    </w:sdtPr>
    <w:sdtEndPr/>
    <w:sdtContent>
      <w:p w:rsidR="005376C2" w:rsidRDefault="005376C2">
        <w:pPr>
          <w:pStyle w:val="af1"/>
          <w:jc w:val="center"/>
        </w:pPr>
      </w:p>
      <w:p w:rsidR="005376C2" w:rsidRDefault="005376C2">
        <w:pPr>
          <w:pStyle w:val="af1"/>
          <w:jc w:val="center"/>
        </w:pPr>
      </w:p>
      <w:p w:rsidR="005376C2" w:rsidRDefault="005376C2">
        <w:pPr>
          <w:pStyle w:val="af1"/>
          <w:jc w:val="center"/>
        </w:pPr>
        <w:r w:rsidRPr="008C778A">
          <w:rPr>
            <w:rFonts w:ascii="PT Astra Serif" w:hAnsi="PT Astra Serif"/>
          </w:rPr>
          <w:fldChar w:fldCharType="begin"/>
        </w:r>
        <w:r w:rsidRPr="008C778A">
          <w:rPr>
            <w:rFonts w:ascii="PT Astra Serif" w:hAnsi="PT Astra Serif"/>
          </w:rPr>
          <w:instrText>PAGE   \* MERGEFORMAT</w:instrText>
        </w:r>
        <w:r w:rsidRPr="008C778A">
          <w:rPr>
            <w:rFonts w:ascii="PT Astra Serif" w:hAnsi="PT Astra Serif"/>
          </w:rPr>
          <w:fldChar w:fldCharType="separate"/>
        </w:r>
        <w:r w:rsidR="00A330F0">
          <w:rPr>
            <w:rFonts w:ascii="PT Astra Serif" w:hAnsi="PT Astra Serif"/>
            <w:noProof/>
          </w:rPr>
          <w:t>34</w:t>
        </w:r>
        <w:r w:rsidRPr="008C778A">
          <w:rPr>
            <w:rFonts w:ascii="PT Astra Serif" w:hAnsi="PT Astra Serif"/>
          </w:rPr>
          <w:fldChar w:fldCharType="end"/>
        </w:r>
      </w:p>
    </w:sdtContent>
  </w:sdt>
  <w:p w:rsidR="005376C2" w:rsidRDefault="005376C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4561B"/>
    <w:rsid w:val="00087ACA"/>
    <w:rsid w:val="00087BAF"/>
    <w:rsid w:val="0009736D"/>
    <w:rsid w:val="00097D31"/>
    <w:rsid w:val="000D05A0"/>
    <w:rsid w:val="000E6231"/>
    <w:rsid w:val="000F03B2"/>
    <w:rsid w:val="000F1693"/>
    <w:rsid w:val="00106F8F"/>
    <w:rsid w:val="00115CE3"/>
    <w:rsid w:val="0011670F"/>
    <w:rsid w:val="0013662E"/>
    <w:rsid w:val="0014041E"/>
    <w:rsid w:val="00140632"/>
    <w:rsid w:val="00151E2D"/>
    <w:rsid w:val="0015533C"/>
    <w:rsid w:val="0016136D"/>
    <w:rsid w:val="00174B1C"/>
    <w:rsid w:val="00174BF8"/>
    <w:rsid w:val="001935DE"/>
    <w:rsid w:val="00195197"/>
    <w:rsid w:val="00195DE7"/>
    <w:rsid w:val="001A10AD"/>
    <w:rsid w:val="001A5FBD"/>
    <w:rsid w:val="001C32A8"/>
    <w:rsid w:val="001C7CE2"/>
    <w:rsid w:val="001E53E5"/>
    <w:rsid w:val="001E5FF1"/>
    <w:rsid w:val="002013D6"/>
    <w:rsid w:val="0021412F"/>
    <w:rsid w:val="002147F8"/>
    <w:rsid w:val="00236560"/>
    <w:rsid w:val="00260B37"/>
    <w:rsid w:val="00270C3B"/>
    <w:rsid w:val="0029794D"/>
    <w:rsid w:val="002A16C1"/>
    <w:rsid w:val="002B4FD2"/>
    <w:rsid w:val="002D6438"/>
    <w:rsid w:val="002E54BE"/>
    <w:rsid w:val="00322635"/>
    <w:rsid w:val="00361B0A"/>
    <w:rsid w:val="003A2384"/>
    <w:rsid w:val="003B03DF"/>
    <w:rsid w:val="003C3A0B"/>
    <w:rsid w:val="003D216B"/>
    <w:rsid w:val="0043257D"/>
    <w:rsid w:val="00441B7E"/>
    <w:rsid w:val="00471456"/>
    <w:rsid w:val="0048387B"/>
    <w:rsid w:val="004964FF"/>
    <w:rsid w:val="004A3E4D"/>
    <w:rsid w:val="004C74A2"/>
    <w:rsid w:val="00512527"/>
    <w:rsid w:val="00527524"/>
    <w:rsid w:val="00527B97"/>
    <w:rsid w:val="005376C2"/>
    <w:rsid w:val="00565987"/>
    <w:rsid w:val="005B2800"/>
    <w:rsid w:val="005B3753"/>
    <w:rsid w:val="005C6B9A"/>
    <w:rsid w:val="005D08A0"/>
    <w:rsid w:val="005E018A"/>
    <w:rsid w:val="005F0B71"/>
    <w:rsid w:val="005F6D36"/>
    <w:rsid w:val="005F7562"/>
    <w:rsid w:val="005F7DD5"/>
    <w:rsid w:val="005F7DEF"/>
    <w:rsid w:val="00631C5C"/>
    <w:rsid w:val="0065669E"/>
    <w:rsid w:val="00676CD1"/>
    <w:rsid w:val="00690915"/>
    <w:rsid w:val="006A428E"/>
    <w:rsid w:val="006A4579"/>
    <w:rsid w:val="006C473E"/>
    <w:rsid w:val="006C75C9"/>
    <w:rsid w:val="006D1812"/>
    <w:rsid w:val="006F2075"/>
    <w:rsid w:val="006F3A8B"/>
    <w:rsid w:val="0070603D"/>
    <w:rsid w:val="007112E3"/>
    <w:rsid w:val="00713AFB"/>
    <w:rsid w:val="007143EE"/>
    <w:rsid w:val="00720BD3"/>
    <w:rsid w:val="00724E8F"/>
    <w:rsid w:val="00735804"/>
    <w:rsid w:val="00750ABC"/>
    <w:rsid w:val="00751008"/>
    <w:rsid w:val="00773B60"/>
    <w:rsid w:val="00796661"/>
    <w:rsid w:val="007B409B"/>
    <w:rsid w:val="007D7BEE"/>
    <w:rsid w:val="007E43E0"/>
    <w:rsid w:val="007E7B57"/>
    <w:rsid w:val="007F12CE"/>
    <w:rsid w:val="007F4F01"/>
    <w:rsid w:val="007F654C"/>
    <w:rsid w:val="00826211"/>
    <w:rsid w:val="0083223B"/>
    <w:rsid w:val="008358D1"/>
    <w:rsid w:val="008742D3"/>
    <w:rsid w:val="00886A38"/>
    <w:rsid w:val="008A03D0"/>
    <w:rsid w:val="008A457D"/>
    <w:rsid w:val="008B5480"/>
    <w:rsid w:val="008C778A"/>
    <w:rsid w:val="008E6FA8"/>
    <w:rsid w:val="008F2E0C"/>
    <w:rsid w:val="008F4F2B"/>
    <w:rsid w:val="009110D2"/>
    <w:rsid w:val="00951D78"/>
    <w:rsid w:val="009754F1"/>
    <w:rsid w:val="009A7968"/>
    <w:rsid w:val="00A058F4"/>
    <w:rsid w:val="00A158DA"/>
    <w:rsid w:val="00A24EB9"/>
    <w:rsid w:val="00A330F0"/>
    <w:rsid w:val="00A333F8"/>
    <w:rsid w:val="00A84CB1"/>
    <w:rsid w:val="00AC7427"/>
    <w:rsid w:val="00AD0FA5"/>
    <w:rsid w:val="00B0593F"/>
    <w:rsid w:val="00B33591"/>
    <w:rsid w:val="00B562C1"/>
    <w:rsid w:val="00B63641"/>
    <w:rsid w:val="00B87422"/>
    <w:rsid w:val="00BA4658"/>
    <w:rsid w:val="00BB4249"/>
    <w:rsid w:val="00BB51E7"/>
    <w:rsid w:val="00BD2261"/>
    <w:rsid w:val="00C53916"/>
    <w:rsid w:val="00CC4111"/>
    <w:rsid w:val="00CD1990"/>
    <w:rsid w:val="00CF25B5"/>
    <w:rsid w:val="00CF3559"/>
    <w:rsid w:val="00D06369"/>
    <w:rsid w:val="00DD01A6"/>
    <w:rsid w:val="00E03E77"/>
    <w:rsid w:val="00E06FAE"/>
    <w:rsid w:val="00E11B07"/>
    <w:rsid w:val="00E12B2C"/>
    <w:rsid w:val="00E41E47"/>
    <w:rsid w:val="00E65A61"/>
    <w:rsid w:val="00E7078D"/>
    <w:rsid w:val="00E727C9"/>
    <w:rsid w:val="00ED72E0"/>
    <w:rsid w:val="00EE7046"/>
    <w:rsid w:val="00EF4A4D"/>
    <w:rsid w:val="00F57239"/>
    <w:rsid w:val="00F63BDF"/>
    <w:rsid w:val="00F64147"/>
    <w:rsid w:val="00F737E5"/>
    <w:rsid w:val="00F7596F"/>
    <w:rsid w:val="00F805BB"/>
    <w:rsid w:val="00F825D0"/>
    <w:rsid w:val="00F918D8"/>
    <w:rsid w:val="00F93F4A"/>
    <w:rsid w:val="00F945A1"/>
    <w:rsid w:val="00F96022"/>
    <w:rsid w:val="00FC1416"/>
    <w:rsid w:val="00FD642B"/>
    <w:rsid w:val="00FE04D2"/>
    <w:rsid w:val="00FE125F"/>
    <w:rsid w:val="00FE5534"/>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sz w:val="28"/>
    </w:rPr>
  </w:style>
  <w:style w:type="paragraph" w:styleId="2">
    <w:name w:val="heading 2"/>
    <w:basedOn w:val="a"/>
    <w:next w:val="a"/>
    <w:link w:val="20"/>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qFormat/>
    <w:pPr>
      <w:keepNext/>
      <w:numPr>
        <w:ilvl w:val="6"/>
        <w:numId w:val="1"/>
      </w:numPr>
      <w:outlineLvl w:val="6"/>
    </w:pPr>
    <w:rPr>
      <w:b/>
      <w:bCs/>
      <w:sz w:val="28"/>
    </w:rPr>
  </w:style>
  <w:style w:type="paragraph" w:styleId="8">
    <w:name w:val="heading 8"/>
    <w:basedOn w:val="a"/>
    <w:next w:val="a"/>
    <w:link w:val="80"/>
    <w:qFormat/>
    <w:pPr>
      <w:keepNext/>
      <w:numPr>
        <w:ilvl w:val="7"/>
        <w:numId w:val="1"/>
      </w:numPr>
      <w:outlineLvl w:val="7"/>
    </w:pPr>
    <w:rPr>
      <w:sz w:val="28"/>
    </w:rPr>
  </w:style>
  <w:style w:type="paragraph" w:styleId="9">
    <w:name w:val="heading 9"/>
    <w:basedOn w:val="a"/>
    <w:next w:val="a"/>
    <w:link w:val="90"/>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3">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pPr>
      <w:jc w:val="both"/>
    </w:pPr>
    <w:rPr>
      <w:sz w:val="28"/>
    </w:rPr>
  </w:style>
  <w:style w:type="paragraph" w:styleId="ac">
    <w:name w:val="List"/>
    <w:basedOn w:val="aa"/>
    <w:rPr>
      <w:rFonts w:cs="Mangal"/>
    </w:rPr>
  </w:style>
  <w:style w:type="paragraph" w:styleId="ad">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link w:val="af"/>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style>
  <w:style w:type="paragraph" w:styleId="af5">
    <w:name w:val="Balloon Text"/>
    <w:basedOn w:val="a"/>
    <w:link w:val="16"/>
    <w:rPr>
      <w:rFonts w:ascii="Tahoma" w:hAnsi="Tahoma" w:cs="Tahoma"/>
      <w:sz w:val="16"/>
      <w:szCs w:val="16"/>
    </w:rPr>
  </w:style>
  <w:style w:type="paragraph" w:customStyle="1" w:styleId="17">
    <w:name w:val="Текст примечания1"/>
    <w:basedOn w:val="a"/>
    <w:rPr>
      <w:sz w:val="20"/>
      <w:szCs w:val="20"/>
    </w:rPr>
  </w:style>
  <w:style w:type="paragraph" w:styleId="af6">
    <w:name w:val="annotation subject"/>
    <w:basedOn w:val="17"/>
    <w:next w:val="17"/>
    <w:link w:val="18"/>
    <w:rPr>
      <w:b/>
      <w:bCs/>
    </w:rPr>
  </w:style>
  <w:style w:type="paragraph" w:styleId="af7">
    <w:name w:val="Revision"/>
    <w:pPr>
      <w:suppressAutoHyphens/>
    </w:pPr>
    <w:rPr>
      <w:sz w:val="24"/>
      <w:szCs w:val="24"/>
      <w:lang w:eastAsia="zh-CN"/>
    </w:rPr>
  </w:style>
  <w:style w:type="paragraph" w:customStyle="1" w:styleId="19">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a">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rsid w:val="00087BAF"/>
    <w:rPr>
      <w:sz w:val="28"/>
      <w:szCs w:val="24"/>
      <w:lang w:eastAsia="zh-CN"/>
    </w:rPr>
  </w:style>
  <w:style w:type="character" w:customStyle="1" w:styleId="20">
    <w:name w:val="Заголовок 2 Знак"/>
    <w:basedOn w:val="a0"/>
    <w:link w:val="2"/>
    <w:rsid w:val="00087BAF"/>
    <w:rPr>
      <w:sz w:val="36"/>
      <w:szCs w:val="24"/>
      <w:lang w:eastAsia="zh-CN"/>
    </w:rPr>
  </w:style>
  <w:style w:type="character" w:customStyle="1" w:styleId="30">
    <w:name w:val="Заголовок 3 Знак"/>
    <w:basedOn w:val="a0"/>
    <w:link w:val="3"/>
    <w:rsid w:val="00087BAF"/>
    <w:rPr>
      <w:sz w:val="28"/>
      <w:szCs w:val="24"/>
      <w:lang w:eastAsia="zh-CN"/>
    </w:rPr>
  </w:style>
  <w:style w:type="character" w:customStyle="1" w:styleId="40">
    <w:name w:val="Заголовок 4 Знак"/>
    <w:basedOn w:val="a0"/>
    <w:link w:val="4"/>
    <w:rsid w:val="00087BAF"/>
    <w:rPr>
      <w:sz w:val="32"/>
      <w:szCs w:val="24"/>
      <w:lang w:eastAsia="zh-CN"/>
    </w:rPr>
  </w:style>
  <w:style w:type="character" w:customStyle="1" w:styleId="50">
    <w:name w:val="Заголовок 5 Знак"/>
    <w:basedOn w:val="a0"/>
    <w:link w:val="5"/>
    <w:rsid w:val="00087BAF"/>
    <w:rPr>
      <w:b/>
      <w:bCs/>
      <w:sz w:val="28"/>
      <w:szCs w:val="24"/>
      <w:lang w:eastAsia="zh-CN"/>
    </w:rPr>
  </w:style>
  <w:style w:type="character" w:customStyle="1" w:styleId="60">
    <w:name w:val="Заголовок 6 Знак"/>
    <w:basedOn w:val="a0"/>
    <w:link w:val="6"/>
    <w:rsid w:val="00087BAF"/>
    <w:rPr>
      <w:sz w:val="28"/>
      <w:szCs w:val="24"/>
      <w:lang w:eastAsia="zh-CN"/>
    </w:rPr>
  </w:style>
  <w:style w:type="character" w:customStyle="1" w:styleId="70">
    <w:name w:val="Заголовок 7 Знак"/>
    <w:basedOn w:val="a0"/>
    <w:link w:val="7"/>
    <w:rsid w:val="00087BAF"/>
    <w:rPr>
      <w:b/>
      <w:bCs/>
      <w:sz w:val="28"/>
      <w:szCs w:val="24"/>
      <w:lang w:eastAsia="zh-CN"/>
    </w:rPr>
  </w:style>
  <w:style w:type="character" w:customStyle="1" w:styleId="80">
    <w:name w:val="Заголовок 8 Знак"/>
    <w:basedOn w:val="a0"/>
    <w:link w:val="8"/>
    <w:rsid w:val="00087BAF"/>
    <w:rPr>
      <w:sz w:val="28"/>
      <w:szCs w:val="24"/>
      <w:lang w:eastAsia="zh-CN"/>
    </w:rPr>
  </w:style>
  <w:style w:type="character" w:customStyle="1" w:styleId="90">
    <w:name w:val="Заголовок 9 Знак"/>
    <w:basedOn w:val="a0"/>
    <w:link w:val="9"/>
    <w:rsid w:val="00087BAF"/>
    <w:rPr>
      <w:b/>
      <w:sz w:val="26"/>
      <w:szCs w:val="24"/>
      <w:lang w:eastAsia="zh-CN"/>
    </w:rPr>
  </w:style>
  <w:style w:type="character" w:customStyle="1" w:styleId="ab">
    <w:name w:val="Основной текст Знак"/>
    <w:basedOn w:val="a0"/>
    <w:link w:val="aa"/>
    <w:rsid w:val="00087BAF"/>
    <w:rPr>
      <w:sz w:val="28"/>
      <w:szCs w:val="24"/>
      <w:lang w:eastAsia="zh-CN"/>
    </w:rPr>
  </w:style>
  <w:style w:type="character" w:customStyle="1" w:styleId="af">
    <w:name w:val="Основной текст с отступом Знак"/>
    <w:basedOn w:val="a0"/>
    <w:link w:val="ae"/>
    <w:rsid w:val="00087BAF"/>
    <w:rPr>
      <w:sz w:val="32"/>
      <w:szCs w:val="24"/>
      <w:lang w:eastAsia="zh-CN"/>
    </w:rPr>
  </w:style>
  <w:style w:type="character" w:customStyle="1" w:styleId="af4">
    <w:name w:val="Нижний колонтитул Знак"/>
    <w:basedOn w:val="a0"/>
    <w:link w:val="af3"/>
    <w:rsid w:val="00087BAF"/>
    <w:rPr>
      <w:sz w:val="24"/>
      <w:szCs w:val="24"/>
      <w:lang w:eastAsia="zh-CN"/>
    </w:rPr>
  </w:style>
  <w:style w:type="character" w:customStyle="1" w:styleId="16">
    <w:name w:val="Текст выноски Знак1"/>
    <w:basedOn w:val="a0"/>
    <w:link w:val="af5"/>
    <w:rsid w:val="00087BAF"/>
    <w:rPr>
      <w:rFonts w:ascii="Tahoma" w:hAnsi="Tahoma" w:cs="Tahoma"/>
      <w:sz w:val="16"/>
      <w:szCs w:val="16"/>
      <w:lang w:eastAsia="zh-CN"/>
    </w:rPr>
  </w:style>
  <w:style w:type="paragraph" w:styleId="aff">
    <w:name w:val="annotation text"/>
    <w:basedOn w:val="a"/>
    <w:link w:val="1b"/>
    <w:uiPriority w:val="99"/>
    <w:semiHidden/>
    <w:unhideWhenUsed/>
    <w:rsid w:val="00087BAF"/>
    <w:rPr>
      <w:sz w:val="20"/>
      <w:szCs w:val="20"/>
    </w:rPr>
  </w:style>
  <w:style w:type="character" w:customStyle="1" w:styleId="1b">
    <w:name w:val="Текст примечания Знак1"/>
    <w:basedOn w:val="a0"/>
    <w:link w:val="aff"/>
    <w:uiPriority w:val="99"/>
    <w:semiHidden/>
    <w:rsid w:val="00087BAF"/>
    <w:rPr>
      <w:lang w:eastAsia="zh-CN"/>
    </w:rPr>
  </w:style>
  <w:style w:type="character" w:customStyle="1" w:styleId="18">
    <w:name w:val="Тема примечания Знак1"/>
    <w:basedOn w:val="1b"/>
    <w:link w:val="af6"/>
    <w:rsid w:val="00087BAF"/>
    <w:rPr>
      <w:b/>
      <w:bCs/>
      <w:lang w:eastAsia="zh-CN"/>
    </w:rPr>
  </w:style>
  <w:style w:type="paragraph" w:styleId="aff0">
    <w:name w:val="footnote text"/>
    <w:basedOn w:val="a"/>
    <w:link w:val="aff1"/>
    <w:uiPriority w:val="99"/>
    <w:semiHidden/>
    <w:unhideWhenUsed/>
    <w:rsid w:val="00087BAF"/>
    <w:rPr>
      <w:sz w:val="20"/>
      <w:szCs w:val="20"/>
    </w:rPr>
  </w:style>
  <w:style w:type="character" w:customStyle="1" w:styleId="aff1">
    <w:name w:val="Текст сноски Знак"/>
    <w:basedOn w:val="a0"/>
    <w:link w:val="aff0"/>
    <w:uiPriority w:val="99"/>
    <w:semiHidden/>
    <w:rsid w:val="00087BAF"/>
    <w:rPr>
      <w:lang w:eastAsia="zh-CN"/>
    </w:rPr>
  </w:style>
  <w:style w:type="table" w:customStyle="1" w:styleId="1c">
    <w:name w:val="Сетка таблицы1"/>
    <w:basedOn w:val="a1"/>
    <w:next w:val="afe"/>
    <w:rsid w:val="00087B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otnote reference"/>
    <w:semiHidden/>
    <w:unhideWhenUsed/>
    <w:rsid w:val="00087BAF"/>
    <w:rPr>
      <w:vertAlign w:val="superscript"/>
    </w:rPr>
  </w:style>
  <w:style w:type="paragraph" w:customStyle="1" w:styleId="24">
    <w:name w:val="Текст2"/>
    <w:basedOn w:val="a"/>
    <w:rsid w:val="00087BAF"/>
    <w:pPr>
      <w:suppressAutoHyphens w:val="0"/>
      <w:overflowPunct w:val="0"/>
      <w:autoSpaceDE w:val="0"/>
      <w:autoSpaceDN w:val="0"/>
      <w:adjustRightInd w:val="0"/>
      <w:textAlignment w:val="baseline"/>
    </w:pPr>
    <w:rPr>
      <w:rFonts w:ascii="Courier New" w:hAnsi="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sz w:val="28"/>
    </w:rPr>
  </w:style>
  <w:style w:type="paragraph" w:styleId="2">
    <w:name w:val="heading 2"/>
    <w:basedOn w:val="a"/>
    <w:next w:val="a"/>
    <w:link w:val="20"/>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qFormat/>
    <w:pPr>
      <w:keepNext/>
      <w:numPr>
        <w:ilvl w:val="6"/>
        <w:numId w:val="1"/>
      </w:numPr>
      <w:outlineLvl w:val="6"/>
    </w:pPr>
    <w:rPr>
      <w:b/>
      <w:bCs/>
      <w:sz w:val="28"/>
    </w:rPr>
  </w:style>
  <w:style w:type="paragraph" w:styleId="8">
    <w:name w:val="heading 8"/>
    <w:basedOn w:val="a"/>
    <w:next w:val="a"/>
    <w:link w:val="80"/>
    <w:qFormat/>
    <w:pPr>
      <w:keepNext/>
      <w:numPr>
        <w:ilvl w:val="7"/>
        <w:numId w:val="1"/>
      </w:numPr>
      <w:outlineLvl w:val="7"/>
    </w:pPr>
    <w:rPr>
      <w:sz w:val="28"/>
    </w:rPr>
  </w:style>
  <w:style w:type="paragraph" w:styleId="9">
    <w:name w:val="heading 9"/>
    <w:basedOn w:val="a"/>
    <w:next w:val="a"/>
    <w:link w:val="90"/>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3">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pPr>
      <w:jc w:val="both"/>
    </w:pPr>
    <w:rPr>
      <w:sz w:val="28"/>
    </w:rPr>
  </w:style>
  <w:style w:type="paragraph" w:styleId="ac">
    <w:name w:val="List"/>
    <w:basedOn w:val="aa"/>
    <w:rPr>
      <w:rFonts w:cs="Mangal"/>
    </w:rPr>
  </w:style>
  <w:style w:type="paragraph" w:styleId="ad">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rPr>
  </w:style>
  <w:style w:type="paragraph" w:customStyle="1" w:styleId="15">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link w:val="af"/>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style>
  <w:style w:type="paragraph" w:styleId="af5">
    <w:name w:val="Balloon Text"/>
    <w:basedOn w:val="a"/>
    <w:link w:val="16"/>
    <w:rPr>
      <w:rFonts w:ascii="Tahoma" w:hAnsi="Tahoma" w:cs="Tahoma"/>
      <w:sz w:val="16"/>
      <w:szCs w:val="16"/>
    </w:rPr>
  </w:style>
  <w:style w:type="paragraph" w:customStyle="1" w:styleId="17">
    <w:name w:val="Текст примечания1"/>
    <w:basedOn w:val="a"/>
    <w:rPr>
      <w:sz w:val="20"/>
      <w:szCs w:val="20"/>
    </w:rPr>
  </w:style>
  <w:style w:type="paragraph" w:styleId="af6">
    <w:name w:val="annotation subject"/>
    <w:basedOn w:val="17"/>
    <w:next w:val="17"/>
    <w:link w:val="18"/>
    <w:rPr>
      <w:b/>
      <w:bCs/>
    </w:rPr>
  </w:style>
  <w:style w:type="paragraph" w:styleId="af7">
    <w:name w:val="Revision"/>
    <w:pPr>
      <w:suppressAutoHyphens/>
    </w:pPr>
    <w:rPr>
      <w:sz w:val="24"/>
      <w:szCs w:val="24"/>
      <w:lang w:eastAsia="zh-CN"/>
    </w:rPr>
  </w:style>
  <w:style w:type="paragraph" w:customStyle="1" w:styleId="19">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a">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rsid w:val="00087BAF"/>
    <w:rPr>
      <w:sz w:val="28"/>
      <w:szCs w:val="24"/>
      <w:lang w:eastAsia="zh-CN"/>
    </w:rPr>
  </w:style>
  <w:style w:type="character" w:customStyle="1" w:styleId="20">
    <w:name w:val="Заголовок 2 Знак"/>
    <w:basedOn w:val="a0"/>
    <w:link w:val="2"/>
    <w:rsid w:val="00087BAF"/>
    <w:rPr>
      <w:sz w:val="36"/>
      <w:szCs w:val="24"/>
      <w:lang w:eastAsia="zh-CN"/>
    </w:rPr>
  </w:style>
  <w:style w:type="character" w:customStyle="1" w:styleId="30">
    <w:name w:val="Заголовок 3 Знак"/>
    <w:basedOn w:val="a0"/>
    <w:link w:val="3"/>
    <w:rsid w:val="00087BAF"/>
    <w:rPr>
      <w:sz w:val="28"/>
      <w:szCs w:val="24"/>
      <w:lang w:eastAsia="zh-CN"/>
    </w:rPr>
  </w:style>
  <w:style w:type="character" w:customStyle="1" w:styleId="40">
    <w:name w:val="Заголовок 4 Знак"/>
    <w:basedOn w:val="a0"/>
    <w:link w:val="4"/>
    <w:rsid w:val="00087BAF"/>
    <w:rPr>
      <w:sz w:val="32"/>
      <w:szCs w:val="24"/>
      <w:lang w:eastAsia="zh-CN"/>
    </w:rPr>
  </w:style>
  <w:style w:type="character" w:customStyle="1" w:styleId="50">
    <w:name w:val="Заголовок 5 Знак"/>
    <w:basedOn w:val="a0"/>
    <w:link w:val="5"/>
    <w:rsid w:val="00087BAF"/>
    <w:rPr>
      <w:b/>
      <w:bCs/>
      <w:sz w:val="28"/>
      <w:szCs w:val="24"/>
      <w:lang w:eastAsia="zh-CN"/>
    </w:rPr>
  </w:style>
  <w:style w:type="character" w:customStyle="1" w:styleId="60">
    <w:name w:val="Заголовок 6 Знак"/>
    <w:basedOn w:val="a0"/>
    <w:link w:val="6"/>
    <w:rsid w:val="00087BAF"/>
    <w:rPr>
      <w:sz w:val="28"/>
      <w:szCs w:val="24"/>
      <w:lang w:eastAsia="zh-CN"/>
    </w:rPr>
  </w:style>
  <w:style w:type="character" w:customStyle="1" w:styleId="70">
    <w:name w:val="Заголовок 7 Знак"/>
    <w:basedOn w:val="a0"/>
    <w:link w:val="7"/>
    <w:rsid w:val="00087BAF"/>
    <w:rPr>
      <w:b/>
      <w:bCs/>
      <w:sz w:val="28"/>
      <w:szCs w:val="24"/>
      <w:lang w:eastAsia="zh-CN"/>
    </w:rPr>
  </w:style>
  <w:style w:type="character" w:customStyle="1" w:styleId="80">
    <w:name w:val="Заголовок 8 Знак"/>
    <w:basedOn w:val="a0"/>
    <w:link w:val="8"/>
    <w:rsid w:val="00087BAF"/>
    <w:rPr>
      <w:sz w:val="28"/>
      <w:szCs w:val="24"/>
      <w:lang w:eastAsia="zh-CN"/>
    </w:rPr>
  </w:style>
  <w:style w:type="character" w:customStyle="1" w:styleId="90">
    <w:name w:val="Заголовок 9 Знак"/>
    <w:basedOn w:val="a0"/>
    <w:link w:val="9"/>
    <w:rsid w:val="00087BAF"/>
    <w:rPr>
      <w:b/>
      <w:sz w:val="26"/>
      <w:szCs w:val="24"/>
      <w:lang w:eastAsia="zh-CN"/>
    </w:rPr>
  </w:style>
  <w:style w:type="character" w:customStyle="1" w:styleId="ab">
    <w:name w:val="Основной текст Знак"/>
    <w:basedOn w:val="a0"/>
    <w:link w:val="aa"/>
    <w:rsid w:val="00087BAF"/>
    <w:rPr>
      <w:sz w:val="28"/>
      <w:szCs w:val="24"/>
      <w:lang w:eastAsia="zh-CN"/>
    </w:rPr>
  </w:style>
  <w:style w:type="character" w:customStyle="1" w:styleId="af">
    <w:name w:val="Основной текст с отступом Знак"/>
    <w:basedOn w:val="a0"/>
    <w:link w:val="ae"/>
    <w:rsid w:val="00087BAF"/>
    <w:rPr>
      <w:sz w:val="32"/>
      <w:szCs w:val="24"/>
      <w:lang w:eastAsia="zh-CN"/>
    </w:rPr>
  </w:style>
  <w:style w:type="character" w:customStyle="1" w:styleId="af4">
    <w:name w:val="Нижний колонтитул Знак"/>
    <w:basedOn w:val="a0"/>
    <w:link w:val="af3"/>
    <w:rsid w:val="00087BAF"/>
    <w:rPr>
      <w:sz w:val="24"/>
      <w:szCs w:val="24"/>
      <w:lang w:eastAsia="zh-CN"/>
    </w:rPr>
  </w:style>
  <w:style w:type="character" w:customStyle="1" w:styleId="16">
    <w:name w:val="Текст выноски Знак1"/>
    <w:basedOn w:val="a0"/>
    <w:link w:val="af5"/>
    <w:rsid w:val="00087BAF"/>
    <w:rPr>
      <w:rFonts w:ascii="Tahoma" w:hAnsi="Tahoma" w:cs="Tahoma"/>
      <w:sz w:val="16"/>
      <w:szCs w:val="16"/>
      <w:lang w:eastAsia="zh-CN"/>
    </w:rPr>
  </w:style>
  <w:style w:type="paragraph" w:styleId="aff">
    <w:name w:val="annotation text"/>
    <w:basedOn w:val="a"/>
    <w:link w:val="1b"/>
    <w:uiPriority w:val="99"/>
    <w:semiHidden/>
    <w:unhideWhenUsed/>
    <w:rsid w:val="00087BAF"/>
    <w:rPr>
      <w:sz w:val="20"/>
      <w:szCs w:val="20"/>
    </w:rPr>
  </w:style>
  <w:style w:type="character" w:customStyle="1" w:styleId="1b">
    <w:name w:val="Текст примечания Знак1"/>
    <w:basedOn w:val="a0"/>
    <w:link w:val="aff"/>
    <w:uiPriority w:val="99"/>
    <w:semiHidden/>
    <w:rsid w:val="00087BAF"/>
    <w:rPr>
      <w:lang w:eastAsia="zh-CN"/>
    </w:rPr>
  </w:style>
  <w:style w:type="character" w:customStyle="1" w:styleId="18">
    <w:name w:val="Тема примечания Знак1"/>
    <w:basedOn w:val="1b"/>
    <w:link w:val="af6"/>
    <w:rsid w:val="00087BAF"/>
    <w:rPr>
      <w:b/>
      <w:bCs/>
      <w:lang w:eastAsia="zh-CN"/>
    </w:rPr>
  </w:style>
  <w:style w:type="paragraph" w:styleId="aff0">
    <w:name w:val="footnote text"/>
    <w:basedOn w:val="a"/>
    <w:link w:val="aff1"/>
    <w:uiPriority w:val="99"/>
    <w:semiHidden/>
    <w:unhideWhenUsed/>
    <w:rsid w:val="00087BAF"/>
    <w:rPr>
      <w:sz w:val="20"/>
      <w:szCs w:val="20"/>
    </w:rPr>
  </w:style>
  <w:style w:type="character" w:customStyle="1" w:styleId="aff1">
    <w:name w:val="Текст сноски Знак"/>
    <w:basedOn w:val="a0"/>
    <w:link w:val="aff0"/>
    <w:uiPriority w:val="99"/>
    <w:semiHidden/>
    <w:rsid w:val="00087BAF"/>
    <w:rPr>
      <w:lang w:eastAsia="zh-CN"/>
    </w:rPr>
  </w:style>
  <w:style w:type="table" w:customStyle="1" w:styleId="1c">
    <w:name w:val="Сетка таблицы1"/>
    <w:basedOn w:val="a1"/>
    <w:next w:val="afe"/>
    <w:rsid w:val="00087B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otnote reference"/>
    <w:semiHidden/>
    <w:unhideWhenUsed/>
    <w:rsid w:val="00087BAF"/>
    <w:rPr>
      <w:vertAlign w:val="superscript"/>
    </w:rPr>
  </w:style>
  <w:style w:type="paragraph" w:customStyle="1" w:styleId="24">
    <w:name w:val="Текст2"/>
    <w:basedOn w:val="a"/>
    <w:rsid w:val="00087BAF"/>
    <w:pPr>
      <w:suppressAutoHyphens w:val="0"/>
      <w:overflowPunct w:val="0"/>
      <w:autoSpaceDE w:val="0"/>
      <w:autoSpaceDN w:val="0"/>
      <w:adjustRightInd w:val="0"/>
      <w:textAlignment w:val="baseline"/>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68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8DEE470313B7B2A64D1C332F1CD87485D219D48A9ED33366954E0BD1F7747213CAF16C347SFY7G" TargetMode="External"/><Relationship Id="rId18" Type="http://schemas.openxmlformats.org/officeDocument/2006/relationships/hyperlink" Target="consultantplus://offline/ref=9E6B9ED2C83C3D8A6C073649C3E1ACAA6B126AE3CAD708B25C66834108MBfA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schekino.ru/" TargetMode="External"/><Relationship Id="rId2" Type="http://schemas.openxmlformats.org/officeDocument/2006/relationships/numbering" Target="numbering.xml"/><Relationship Id="rId16" Type="http://schemas.openxmlformats.org/officeDocument/2006/relationships/hyperlink" Target="http://www.schekino.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chekino.ru/" TargetMode="Externa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hekino.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C79CC-4B01-4085-8415-3782CE4D0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TotalTime>
  <Pages>36</Pages>
  <Words>10550</Words>
  <Characters>60135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3</cp:revision>
  <cp:lastPrinted>2023-03-23T14:18:00Z</cp:lastPrinted>
  <dcterms:created xsi:type="dcterms:W3CDTF">2023-03-23T14:21:00Z</dcterms:created>
  <dcterms:modified xsi:type="dcterms:W3CDTF">2023-03-23T14:21:00Z</dcterms:modified>
</cp:coreProperties>
</file>