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679" w:rsidRDefault="005B0679" w:rsidP="007442F7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B0679" w:rsidRDefault="005B0679" w:rsidP="005B0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</w:t>
      </w:r>
    </w:p>
    <w:p w:rsidR="005B0679" w:rsidRPr="00667444" w:rsidRDefault="005B0679" w:rsidP="005B0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0679" w:rsidRPr="00667444" w:rsidRDefault="005B0679" w:rsidP="005B0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0679" w:rsidRPr="00667444" w:rsidRDefault="005B0679" w:rsidP="005B0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>
        <w:rPr>
          <w:rFonts w:ascii="Times New Roman" w:eastAsia="Times New Roman" w:hAnsi="Times New Roman" w:cs="Times New Roman"/>
          <w:sz w:val="28"/>
          <w:szCs w:val="28"/>
        </w:rPr>
        <w:t>28 ноября 2018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Щекинский район решение Собрания представителей муниципального образования Щекинский район </w:t>
      </w:r>
      <w:r w:rsidRPr="0071239B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внесении изменений в решение Собрания представителей Щекинского района от 16.11.2018 № 3/38 «Об утверждении прогнозного плана приватизации имущества муниципального образования Щекинский район на 2019 год и на плановый период 2020 и 2021 годов»</w:t>
      </w:r>
      <w:r w:rsidRPr="0071239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</w:p>
    <w:p w:rsidR="005B0679" w:rsidRDefault="005B0679" w:rsidP="005B0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</w:t>
      </w:r>
      <w:r w:rsidRPr="005B636A">
        <w:rPr>
          <w:rFonts w:ascii="Times New Roman" w:eastAsia="Times New Roman" w:hAnsi="Times New Roman" w:cs="Times New Roman"/>
          <w:sz w:val="28"/>
          <w:szCs w:val="28"/>
        </w:rPr>
        <w:t>4.4</w:t>
      </w:r>
      <w:r w:rsidRPr="007442F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Порядка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семь рабочих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 проекта муниципального нормативного правового акта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0679" w:rsidRPr="00667444" w:rsidRDefault="005B0679" w:rsidP="005B0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28 ноября 2018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06 декабря 2018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5B0679" w:rsidRPr="005B0679" w:rsidRDefault="005B0679" w:rsidP="005B0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</w:p>
    <w:p w:rsidR="005B0679" w:rsidRPr="00667444" w:rsidRDefault="005B0679" w:rsidP="005B0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0679" w:rsidRPr="00667444" w:rsidRDefault="005B0679" w:rsidP="005B0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0679" w:rsidRDefault="005B0679" w:rsidP="005B067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 ноября</w:t>
      </w:r>
      <w:r w:rsidRPr="005B636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B636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5B0679" w:rsidRPr="005B636A" w:rsidRDefault="005B0679" w:rsidP="005B067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B0679" w:rsidRDefault="005B0679" w:rsidP="005B06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B636A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архитектуры</w:t>
      </w:r>
      <w:r w:rsidRPr="005B636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0679" w:rsidRPr="005B636A" w:rsidRDefault="005B0679" w:rsidP="005B06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B636A">
        <w:rPr>
          <w:rFonts w:ascii="Times New Roman" w:eastAsia="Times New Roman" w:hAnsi="Times New Roman" w:cs="Times New Roman"/>
          <w:sz w:val="28"/>
          <w:szCs w:val="28"/>
        </w:rPr>
        <w:t>емельных и имущественных отношений</w:t>
      </w:r>
    </w:p>
    <w:p w:rsidR="005B0679" w:rsidRPr="005B636A" w:rsidRDefault="005B0679" w:rsidP="005B06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B636A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Щекинского района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С.В. Зыбин</w:t>
      </w:r>
    </w:p>
    <w:p w:rsidR="005B0679" w:rsidRDefault="005B0679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B0679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2F7"/>
    <w:rsid w:val="00120CD6"/>
    <w:rsid w:val="001A2997"/>
    <w:rsid w:val="00252A12"/>
    <w:rsid w:val="002B0F04"/>
    <w:rsid w:val="002B6CB1"/>
    <w:rsid w:val="003A0FDD"/>
    <w:rsid w:val="00412ECB"/>
    <w:rsid w:val="0042668E"/>
    <w:rsid w:val="00452DE1"/>
    <w:rsid w:val="00487714"/>
    <w:rsid w:val="004916AE"/>
    <w:rsid w:val="004C2D30"/>
    <w:rsid w:val="005B0679"/>
    <w:rsid w:val="005B636A"/>
    <w:rsid w:val="00601B84"/>
    <w:rsid w:val="006602A4"/>
    <w:rsid w:val="006D06A7"/>
    <w:rsid w:val="006E0710"/>
    <w:rsid w:val="0071239B"/>
    <w:rsid w:val="00720CF3"/>
    <w:rsid w:val="007347B2"/>
    <w:rsid w:val="007442F7"/>
    <w:rsid w:val="00791BF2"/>
    <w:rsid w:val="007B0AB2"/>
    <w:rsid w:val="009144F8"/>
    <w:rsid w:val="009200C2"/>
    <w:rsid w:val="0095106D"/>
    <w:rsid w:val="00956791"/>
    <w:rsid w:val="009C0645"/>
    <w:rsid w:val="00A5725A"/>
    <w:rsid w:val="00A838BF"/>
    <w:rsid w:val="00C35A04"/>
    <w:rsid w:val="00C75A53"/>
    <w:rsid w:val="00D3250B"/>
    <w:rsid w:val="00E715AA"/>
    <w:rsid w:val="00F6718A"/>
    <w:rsid w:val="00F9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averin</cp:lastModifiedBy>
  <cp:revision>3</cp:revision>
  <dcterms:created xsi:type="dcterms:W3CDTF">2018-11-28T06:42:00Z</dcterms:created>
  <dcterms:modified xsi:type="dcterms:W3CDTF">2018-11-28T06:42:00Z</dcterms:modified>
</cp:coreProperties>
</file>