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D6" w:rsidRPr="00685994" w:rsidRDefault="003D7ED6" w:rsidP="00D61940">
      <w:pPr>
        <w:jc w:val="center"/>
        <w:rPr>
          <w:rFonts w:ascii="Times New Roman" w:hAnsi="Times New Roman" w:cs="Times New Roman"/>
          <w:sz w:val="24"/>
          <w:szCs w:val="24"/>
        </w:rPr>
      </w:pPr>
      <w:r w:rsidRPr="00685994">
        <w:rPr>
          <w:rFonts w:ascii="Times New Roman" w:hAnsi="Times New Roman" w:cs="Times New Roman"/>
          <w:sz w:val="24"/>
          <w:szCs w:val="24"/>
        </w:rPr>
        <w:t>ЗАКЛЮЧЕНИЕ</w:t>
      </w:r>
      <w:r w:rsidRPr="00685994">
        <w:rPr>
          <w:rFonts w:ascii="Times New Roman" w:hAnsi="Times New Roman" w:cs="Times New Roman"/>
          <w:sz w:val="24"/>
          <w:szCs w:val="24"/>
        </w:rPr>
        <w:br/>
        <w:t>по результатам проведения антикоррупционной экспертизы</w:t>
      </w:r>
    </w:p>
    <w:p w:rsidR="003D7ED6" w:rsidRPr="00685994" w:rsidRDefault="003D7ED6" w:rsidP="00D6194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D7ED6" w:rsidRDefault="000E3AAC" w:rsidP="006719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Нормативного правового акта </w:t>
      </w:r>
      <w:r w:rsidR="00C65590">
        <w:rPr>
          <w:rFonts w:ascii="Times New Roman" w:hAnsi="Times New Roman" w:cs="Times New Roman"/>
          <w:sz w:val="24"/>
          <w:szCs w:val="24"/>
        </w:rPr>
        <w:t>«</w:t>
      </w:r>
      <w:r w:rsidR="009B00F1">
        <w:rPr>
          <w:rFonts w:ascii="Times New Roman" w:hAnsi="Times New Roman" w:cs="Times New Roman"/>
          <w:sz w:val="24"/>
          <w:szCs w:val="24"/>
        </w:rPr>
        <w:t>О внесении изменений в постановление администрации Щекинского района от 30.11.2011 г. № 11-1371 «Об утверждении муниципальной долгосрочной целевой программы «Развитие физической культуры и спорта и системы образования Щекинского района на 2012-2012года»</w:t>
      </w:r>
      <w:r w:rsidR="006423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61DE" w:rsidRPr="00685994" w:rsidRDefault="002261DE" w:rsidP="002261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7ED6" w:rsidRPr="00685994" w:rsidRDefault="00084AAF" w:rsidP="002261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Отдел </w:t>
      </w:r>
      <w:r w:rsidR="003D7ED6" w:rsidRPr="00685994">
        <w:rPr>
          <w:rFonts w:ascii="Times New Roman" w:hAnsi="Times New Roman" w:cs="Times New Roman"/>
          <w:sz w:val="24"/>
          <w:szCs w:val="24"/>
        </w:rPr>
        <w:t>по правовой работе администрации Щекинского района в соответствии с частями 1 и 4 статьи 3 Федерального закона от 17 июля 2009 г. № 172-ФЗ “</w:t>
      </w:r>
      <w:proofErr w:type="gramStart"/>
      <w:r w:rsidR="003D7ED6" w:rsidRPr="00685994">
        <w:rPr>
          <w:rFonts w:ascii="Times New Roman" w:hAnsi="Times New Roman" w:cs="Times New Roman"/>
          <w:sz w:val="24"/>
          <w:szCs w:val="24"/>
        </w:rPr>
        <w:t>Об</w:t>
      </w:r>
      <w:proofErr w:type="gramEnd"/>
      <w:r w:rsidR="003D7ED6" w:rsidRPr="00685994">
        <w:rPr>
          <w:rFonts w:ascii="Times New Roman" w:hAnsi="Times New Roman" w:cs="Times New Roman"/>
          <w:sz w:val="24"/>
          <w:szCs w:val="24"/>
        </w:rPr>
        <w:t xml:space="preserve"> антикоррупционной экспертизе нормативных правовых актов и проектов нормативных правовых актов”, статьей 6 Федерального закона от 25 декабря 2008 г. № 273-ФЗ “О противодействии коррупции” и пунктом 2.4. Порядка проведения антикоррупционной экспертизы муниципальных нормативных правовых актов (их проектов) в администрации муниципального образования Щекинский район, утвержденных Постановлением администрации Щекинского района от 25.06.2010г. № 6-636, проведена антикоррупционная экспертиза нормативного правового акта: </w:t>
      </w:r>
      <w:r w:rsidR="000658E1">
        <w:rPr>
          <w:rFonts w:ascii="Times New Roman" w:hAnsi="Times New Roman" w:cs="Times New Roman"/>
          <w:sz w:val="24"/>
          <w:szCs w:val="24"/>
        </w:rPr>
        <w:t>«</w:t>
      </w:r>
      <w:r w:rsidR="009B00F1">
        <w:rPr>
          <w:rFonts w:ascii="Times New Roman" w:hAnsi="Times New Roman" w:cs="Times New Roman"/>
          <w:sz w:val="24"/>
          <w:szCs w:val="24"/>
        </w:rPr>
        <w:t>О внесении изменений в постановление администрации Щекинского района от 30.11.2011 г. № 11-1371 «Об утверждении муниципальной долгосрочной целевой программы «Развитие физической культуры и спорта и системы образования Щекинского района на 2012-2012года</w:t>
      </w:r>
      <w:r w:rsidR="000658E1">
        <w:rPr>
          <w:rFonts w:ascii="Times New Roman" w:hAnsi="Times New Roman" w:cs="Times New Roman"/>
          <w:sz w:val="24"/>
          <w:szCs w:val="24"/>
        </w:rPr>
        <w:t>»</w:t>
      </w:r>
      <w:r w:rsidR="00780E80">
        <w:rPr>
          <w:rFonts w:ascii="Times New Roman" w:hAnsi="Times New Roman" w:cs="Times New Roman"/>
          <w:sz w:val="24"/>
          <w:szCs w:val="24"/>
        </w:rPr>
        <w:t xml:space="preserve"> 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в целях выявления в нем </w:t>
      </w:r>
      <w:proofErr w:type="spellStart"/>
      <w:r w:rsidR="003D7ED6" w:rsidRPr="00685994">
        <w:rPr>
          <w:rFonts w:ascii="Times New Roman" w:hAnsi="Times New Roman" w:cs="Times New Roman"/>
          <w:sz w:val="24"/>
          <w:szCs w:val="24"/>
        </w:rPr>
        <w:t>коррупциогенных</w:t>
      </w:r>
      <w:proofErr w:type="spellEnd"/>
      <w:r w:rsidR="003D7ED6" w:rsidRPr="00685994">
        <w:rPr>
          <w:rFonts w:ascii="Times New Roman" w:hAnsi="Times New Roman" w:cs="Times New Roman"/>
          <w:sz w:val="24"/>
          <w:szCs w:val="24"/>
        </w:rPr>
        <w:t xml:space="preserve"> факторов и их последующего устранения.</w:t>
      </w:r>
    </w:p>
    <w:p w:rsidR="003D7ED6" w:rsidRPr="00685994" w:rsidRDefault="003D7ED6" w:rsidP="00D6194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5994">
        <w:rPr>
          <w:rFonts w:ascii="Times New Roman" w:hAnsi="Times New Roman" w:cs="Times New Roman"/>
          <w:sz w:val="24"/>
          <w:szCs w:val="24"/>
        </w:rPr>
        <w:t xml:space="preserve">В представленном нормативном правовом акте </w:t>
      </w:r>
      <w:r w:rsidR="002261DE">
        <w:rPr>
          <w:rFonts w:ascii="Times New Roman" w:hAnsi="Times New Roman" w:cs="Times New Roman"/>
          <w:sz w:val="24"/>
          <w:szCs w:val="24"/>
        </w:rPr>
        <w:t>«</w:t>
      </w:r>
      <w:r w:rsidR="009B00F1">
        <w:rPr>
          <w:rFonts w:ascii="Times New Roman" w:hAnsi="Times New Roman" w:cs="Times New Roman"/>
          <w:sz w:val="24"/>
          <w:szCs w:val="24"/>
        </w:rPr>
        <w:t>О внесении изменений в постановление администрации Щекинского района от 30.11.2011 г. № 11-1371 «Об утверждении муниципальной долгосрочной целевой программы «Развитие физической культуры и спорта и системы образования Щекинского района на 2012-2012года</w:t>
      </w:r>
      <w:r w:rsidR="000658E1">
        <w:rPr>
          <w:rFonts w:ascii="Times New Roman" w:hAnsi="Times New Roman" w:cs="Times New Roman"/>
          <w:sz w:val="24"/>
          <w:szCs w:val="24"/>
        </w:rPr>
        <w:t>»</w:t>
      </w:r>
      <w:r w:rsidR="00084A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994">
        <w:rPr>
          <w:rFonts w:ascii="Times New Roman" w:hAnsi="Times New Roman" w:cs="Times New Roman"/>
          <w:sz w:val="24"/>
          <w:szCs w:val="24"/>
        </w:rPr>
        <w:t>коррупциогенные</w:t>
      </w:r>
      <w:proofErr w:type="spellEnd"/>
      <w:r w:rsidRPr="00685994">
        <w:rPr>
          <w:rFonts w:ascii="Times New Roman" w:hAnsi="Times New Roman" w:cs="Times New Roman"/>
          <w:sz w:val="24"/>
          <w:szCs w:val="24"/>
        </w:rPr>
        <w:t xml:space="preserve"> факторы не выявлены.</w:t>
      </w:r>
    </w:p>
    <w:p w:rsidR="003D7ED6" w:rsidRPr="00685994" w:rsidRDefault="003D7ED6" w:rsidP="00D619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D7ED6" w:rsidRPr="00685994" w:rsidRDefault="003D7ED6" w:rsidP="00D619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289"/>
        <w:gridCol w:w="765"/>
        <w:gridCol w:w="2027"/>
        <w:gridCol w:w="765"/>
        <w:gridCol w:w="2542"/>
      </w:tblGrid>
      <w:tr w:rsidR="003D7ED6" w:rsidRPr="003E71F4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3E71F4" w:rsidRDefault="00084AAF" w:rsidP="009B00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 w:rsidR="009B00F1">
              <w:rPr>
                <w:rFonts w:ascii="Times New Roman" w:hAnsi="Times New Roman" w:cs="Times New Roman"/>
                <w:sz w:val="24"/>
                <w:szCs w:val="24"/>
              </w:rPr>
              <w:t>отдела</w:t>
            </w:r>
            <w:r w:rsidR="003D7ED6" w:rsidRPr="003E71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65" w:type="dxa"/>
            <w:vAlign w:val="bottom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vAlign w:val="bottom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3E71F4" w:rsidRDefault="009B00F1" w:rsidP="000658E1">
            <w:r>
              <w:t>С.В. Кремнева</w:t>
            </w:r>
          </w:p>
        </w:tc>
      </w:tr>
      <w:tr w:rsidR="003D7ED6" w:rsidRPr="003E71F4">
        <w:tc>
          <w:tcPr>
            <w:tcW w:w="3289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765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765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84421F" w:rsidRDefault="0084421F">
      <w:pPr>
        <w:rPr>
          <w:sz w:val="24"/>
          <w:szCs w:val="24"/>
        </w:rPr>
      </w:pPr>
    </w:p>
    <w:p w:rsidR="0084421F" w:rsidRPr="00685994" w:rsidRDefault="0084421F">
      <w:pPr>
        <w:rPr>
          <w:sz w:val="24"/>
          <w:szCs w:val="24"/>
        </w:rPr>
      </w:pPr>
    </w:p>
    <w:p w:rsidR="00CB793F" w:rsidRDefault="00CB793F">
      <w:pPr>
        <w:rPr>
          <w:sz w:val="24"/>
          <w:szCs w:val="24"/>
        </w:rPr>
      </w:pPr>
    </w:p>
    <w:p w:rsidR="003D7ED6" w:rsidRPr="00CB793F" w:rsidRDefault="00CB793F" w:rsidP="00CB793F">
      <w:pPr>
        <w:tabs>
          <w:tab w:val="left" w:pos="7965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="009B00F1">
        <w:rPr>
          <w:sz w:val="24"/>
          <w:szCs w:val="24"/>
        </w:rPr>
        <w:t>08</w:t>
      </w:r>
      <w:r w:rsidR="000658E1">
        <w:rPr>
          <w:sz w:val="24"/>
          <w:szCs w:val="24"/>
        </w:rPr>
        <w:t>.</w:t>
      </w:r>
      <w:r w:rsidR="009B00F1">
        <w:rPr>
          <w:sz w:val="24"/>
          <w:szCs w:val="24"/>
        </w:rPr>
        <w:t>1</w:t>
      </w:r>
      <w:r w:rsidR="000658E1">
        <w:rPr>
          <w:sz w:val="24"/>
          <w:szCs w:val="24"/>
        </w:rPr>
        <w:t>0</w:t>
      </w:r>
      <w:bookmarkStart w:id="0" w:name="_GoBack"/>
      <w:bookmarkEnd w:id="0"/>
      <w:r w:rsidR="00084AAF">
        <w:rPr>
          <w:sz w:val="24"/>
          <w:szCs w:val="24"/>
        </w:rPr>
        <w:t>.2012</w:t>
      </w:r>
    </w:p>
    <w:sectPr w:rsidR="003D7ED6" w:rsidRPr="00CB793F" w:rsidSect="005D7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D61940"/>
    <w:rsid w:val="000130DB"/>
    <w:rsid w:val="00063AF0"/>
    <w:rsid w:val="000658E1"/>
    <w:rsid w:val="00084AAF"/>
    <w:rsid w:val="000C57FD"/>
    <w:rsid w:val="000E3AAC"/>
    <w:rsid w:val="000F55D8"/>
    <w:rsid w:val="00190DA4"/>
    <w:rsid w:val="00207161"/>
    <w:rsid w:val="00220396"/>
    <w:rsid w:val="002261DE"/>
    <w:rsid w:val="0028064D"/>
    <w:rsid w:val="00282B70"/>
    <w:rsid w:val="002A1EC6"/>
    <w:rsid w:val="002F50A3"/>
    <w:rsid w:val="00344AB8"/>
    <w:rsid w:val="003456A7"/>
    <w:rsid w:val="00346466"/>
    <w:rsid w:val="00386DEF"/>
    <w:rsid w:val="003A5350"/>
    <w:rsid w:val="003B0C60"/>
    <w:rsid w:val="003D7ED6"/>
    <w:rsid w:val="003E71F4"/>
    <w:rsid w:val="003F2F9B"/>
    <w:rsid w:val="004F58F0"/>
    <w:rsid w:val="00510B3A"/>
    <w:rsid w:val="00513F28"/>
    <w:rsid w:val="00522573"/>
    <w:rsid w:val="00584BFA"/>
    <w:rsid w:val="005A6A08"/>
    <w:rsid w:val="005D79F3"/>
    <w:rsid w:val="00616EC2"/>
    <w:rsid w:val="00636750"/>
    <w:rsid w:val="00642342"/>
    <w:rsid w:val="006536C3"/>
    <w:rsid w:val="00671943"/>
    <w:rsid w:val="00685994"/>
    <w:rsid w:val="006C6C61"/>
    <w:rsid w:val="0073579C"/>
    <w:rsid w:val="0075061D"/>
    <w:rsid w:val="00770E76"/>
    <w:rsid w:val="00771CFF"/>
    <w:rsid w:val="00780E80"/>
    <w:rsid w:val="007F1546"/>
    <w:rsid w:val="0084421F"/>
    <w:rsid w:val="0086626D"/>
    <w:rsid w:val="008B748D"/>
    <w:rsid w:val="00902587"/>
    <w:rsid w:val="009164C8"/>
    <w:rsid w:val="00950C15"/>
    <w:rsid w:val="009961C8"/>
    <w:rsid w:val="009A4691"/>
    <w:rsid w:val="009B00F1"/>
    <w:rsid w:val="009E6824"/>
    <w:rsid w:val="00A355A2"/>
    <w:rsid w:val="00A47373"/>
    <w:rsid w:val="00AA65E3"/>
    <w:rsid w:val="00AA7D0A"/>
    <w:rsid w:val="00AC0C80"/>
    <w:rsid w:val="00AD738A"/>
    <w:rsid w:val="00AF4FA8"/>
    <w:rsid w:val="00B114C6"/>
    <w:rsid w:val="00B420D1"/>
    <w:rsid w:val="00B72CBF"/>
    <w:rsid w:val="00B7786C"/>
    <w:rsid w:val="00BA68BC"/>
    <w:rsid w:val="00C65590"/>
    <w:rsid w:val="00C9739B"/>
    <w:rsid w:val="00CB793F"/>
    <w:rsid w:val="00CC1C27"/>
    <w:rsid w:val="00D0413C"/>
    <w:rsid w:val="00D2186E"/>
    <w:rsid w:val="00D61940"/>
    <w:rsid w:val="00E07779"/>
    <w:rsid w:val="00F10EC5"/>
    <w:rsid w:val="00F1238E"/>
    <w:rsid w:val="00F6342A"/>
    <w:rsid w:val="00FB59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9F3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9F3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354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591086-761D-4804-BCB0-569B18BCF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/>
  <LinksUpToDate>false</LinksUpToDate>
  <CharactersWithSpaces>1796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User</dc:creator>
  <cp:keywords/>
  <dc:description/>
  <cp:lastModifiedBy>User</cp:lastModifiedBy>
  <cp:revision>2</cp:revision>
  <cp:lastPrinted>2012-10-08T07:33:00Z</cp:lastPrinted>
  <dcterms:created xsi:type="dcterms:W3CDTF">2012-10-08T07:34:00Z</dcterms:created>
  <dcterms:modified xsi:type="dcterms:W3CDTF">2012-10-08T07:34:00Z</dcterms:modified>
</cp:coreProperties>
</file>