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B77B01" w:rsidRDefault="001B355B" w:rsidP="00B77B01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A76F8F" w:rsidRPr="00A76F8F">
        <w:rPr>
          <w:rFonts w:ascii="PT Astra Serif" w:hAnsi="PT Astra Serif"/>
          <w:sz w:val="24"/>
          <w:szCs w:val="24"/>
        </w:rPr>
        <w:t>«</w:t>
      </w:r>
      <w:r w:rsidR="00B77B01" w:rsidRPr="00B77B01">
        <w:rPr>
          <w:rFonts w:ascii="PT Astra Serif" w:hAnsi="PT Astra Serif"/>
          <w:sz w:val="24"/>
          <w:szCs w:val="24"/>
        </w:rPr>
        <w:t xml:space="preserve">О внесении изменений в постановление  администрации муниципального образования </w:t>
      </w:r>
      <w:proofErr w:type="spellStart"/>
      <w:r w:rsidR="00B77B01" w:rsidRPr="00B77B01">
        <w:rPr>
          <w:rFonts w:ascii="PT Astra Serif" w:hAnsi="PT Astra Serif"/>
          <w:sz w:val="24"/>
          <w:szCs w:val="24"/>
        </w:rPr>
        <w:t>Щекинский</w:t>
      </w:r>
      <w:proofErr w:type="spellEnd"/>
      <w:r w:rsidR="00B77B01" w:rsidRPr="00B77B01">
        <w:rPr>
          <w:rFonts w:ascii="PT Astra Serif" w:hAnsi="PT Astra Serif"/>
          <w:sz w:val="24"/>
          <w:szCs w:val="24"/>
        </w:rPr>
        <w:t xml:space="preserve"> район от 24.11.2015 №</w:t>
      </w:r>
      <w:r w:rsidR="00B77B01">
        <w:rPr>
          <w:rFonts w:ascii="PT Astra Serif" w:hAnsi="PT Astra Serif"/>
          <w:sz w:val="24"/>
          <w:szCs w:val="24"/>
        </w:rPr>
        <w:t> </w:t>
      </w:r>
      <w:r w:rsidR="00B77B01" w:rsidRPr="00B77B01">
        <w:rPr>
          <w:rFonts w:ascii="PT Astra Serif" w:hAnsi="PT Astra Serif"/>
          <w:sz w:val="24"/>
          <w:szCs w:val="24"/>
        </w:rPr>
        <w:t xml:space="preserve">11-1720 «О создании общественного совета по улучшению инвестиционного климата и развитию предпринимательства при главе администрации муниципального образования </w:t>
      </w:r>
    </w:p>
    <w:p w:rsidR="00062F90" w:rsidRPr="006A6ED9" w:rsidRDefault="00B77B01" w:rsidP="00B77B01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proofErr w:type="spellStart"/>
      <w:r w:rsidRPr="00B77B01">
        <w:rPr>
          <w:rFonts w:ascii="PT Astra Serif" w:hAnsi="PT Astra Serif"/>
          <w:sz w:val="24"/>
          <w:szCs w:val="24"/>
        </w:rPr>
        <w:t>Щекинский</w:t>
      </w:r>
      <w:proofErr w:type="spellEnd"/>
      <w:r w:rsidRPr="00B77B01">
        <w:rPr>
          <w:rFonts w:ascii="PT Astra Serif" w:hAnsi="PT Astra Serif"/>
          <w:sz w:val="24"/>
          <w:szCs w:val="24"/>
        </w:rPr>
        <w:t xml:space="preserve"> район»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6A6ED9" w:rsidRDefault="002B3207" w:rsidP="002327AF">
      <w:pPr>
        <w:spacing w:after="0" w:line="240" w:lineRule="auto"/>
        <w:ind w:firstLine="709"/>
        <w:jc w:val="both"/>
        <w:rPr>
          <w:rFonts w:ascii="PT Astra Serif" w:eastAsiaTheme="majorEastAsia" w:hAnsi="PT Astra Serif"/>
          <w:b/>
          <w:bCs/>
          <w:kern w:val="32"/>
          <w:sz w:val="24"/>
          <w:szCs w:val="24"/>
        </w:rPr>
      </w:pPr>
      <w:proofErr w:type="gramStart"/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образования Щекинский район, </w:t>
      </w:r>
      <w:proofErr w:type="gramStart"/>
      <w:r w:rsidRPr="006A6ED9">
        <w:rPr>
          <w:rFonts w:ascii="PT Astra Serif" w:hAnsi="PT Astra Serif"/>
          <w:sz w:val="24"/>
          <w:szCs w:val="24"/>
        </w:rPr>
        <w:t>утвержденных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 xml:space="preserve">3-398, проведена антикоррупционная экспертиза проекта нормативного правового акта: </w:t>
      </w:r>
      <w:r w:rsidR="00B77B01" w:rsidRPr="00A76F8F">
        <w:rPr>
          <w:rFonts w:ascii="PT Astra Serif" w:hAnsi="PT Astra Serif"/>
          <w:sz w:val="24"/>
          <w:szCs w:val="24"/>
        </w:rPr>
        <w:t>«</w:t>
      </w:r>
      <w:r w:rsidR="00B77B01" w:rsidRPr="00B77B01">
        <w:rPr>
          <w:rFonts w:ascii="PT Astra Serif" w:hAnsi="PT Astra Serif"/>
          <w:sz w:val="24"/>
          <w:szCs w:val="24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B77B01" w:rsidRPr="00B77B01">
        <w:rPr>
          <w:rFonts w:ascii="PT Astra Serif" w:hAnsi="PT Astra Serif"/>
          <w:sz w:val="24"/>
          <w:szCs w:val="24"/>
        </w:rPr>
        <w:t>Щекинский</w:t>
      </w:r>
      <w:proofErr w:type="spellEnd"/>
      <w:r w:rsidR="00B77B01" w:rsidRPr="00B77B01">
        <w:rPr>
          <w:rFonts w:ascii="PT Astra Serif" w:hAnsi="PT Astra Serif"/>
          <w:sz w:val="24"/>
          <w:szCs w:val="24"/>
        </w:rPr>
        <w:t xml:space="preserve"> район от 24.11.2015 №</w:t>
      </w:r>
      <w:r w:rsidR="00B77B01">
        <w:rPr>
          <w:rFonts w:ascii="PT Astra Serif" w:hAnsi="PT Astra Serif"/>
          <w:sz w:val="24"/>
          <w:szCs w:val="24"/>
        </w:rPr>
        <w:t> </w:t>
      </w:r>
      <w:r w:rsidR="00B77B01" w:rsidRPr="00B77B01">
        <w:rPr>
          <w:rFonts w:ascii="PT Astra Serif" w:hAnsi="PT Astra Serif"/>
          <w:sz w:val="24"/>
          <w:szCs w:val="24"/>
        </w:rPr>
        <w:t xml:space="preserve">11-1720 «О создании общественного совета по улучшению инвестиционного климата и развитию предпринимательства при главе администрации муниципального образования </w:t>
      </w:r>
      <w:proofErr w:type="spellStart"/>
      <w:r w:rsidR="00B77B01" w:rsidRPr="00B77B01">
        <w:rPr>
          <w:rFonts w:ascii="PT Astra Serif" w:hAnsi="PT Astra Serif"/>
          <w:sz w:val="24"/>
          <w:szCs w:val="24"/>
        </w:rPr>
        <w:t>Щекинский</w:t>
      </w:r>
      <w:proofErr w:type="spellEnd"/>
      <w:r w:rsidR="00B77B01" w:rsidRPr="00B77B01">
        <w:rPr>
          <w:rFonts w:ascii="PT Astra Serif" w:hAnsi="PT Astra Serif"/>
          <w:sz w:val="24"/>
          <w:szCs w:val="24"/>
        </w:rPr>
        <w:t xml:space="preserve"> район»</w:t>
      </w:r>
      <w:r w:rsidR="004E155D">
        <w:rPr>
          <w:rFonts w:ascii="PT Astra Serif" w:hAnsi="PT Astra Serif"/>
          <w:sz w:val="24"/>
          <w:szCs w:val="24"/>
        </w:rPr>
        <w:t>,</w:t>
      </w:r>
      <w:r w:rsidR="002327AF" w:rsidRPr="006A6ED9">
        <w:rPr>
          <w:rFonts w:ascii="PT Astra Serif" w:hAnsi="PT Astra Serif"/>
          <w:sz w:val="24"/>
          <w:szCs w:val="24"/>
        </w:rPr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A6ED9" w:rsidRDefault="00B84786" w:rsidP="002327AF">
      <w:pPr>
        <w:spacing w:after="0" w:line="240" w:lineRule="auto"/>
        <w:ind w:firstLine="709"/>
        <w:jc w:val="both"/>
        <w:rPr>
          <w:rFonts w:ascii="PT Astra Serif" w:eastAsiaTheme="majorEastAsia" w:hAnsi="PT Astra Serif"/>
          <w:b/>
          <w:bCs/>
          <w:kern w:val="32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A76F8F" w:rsidRPr="00A76F8F">
        <w:rPr>
          <w:rFonts w:ascii="PT Astra Serif" w:hAnsi="PT Astra Serif"/>
          <w:sz w:val="24"/>
          <w:szCs w:val="24"/>
        </w:rPr>
        <w:t>«</w:t>
      </w:r>
      <w:r w:rsidR="00B77B01" w:rsidRPr="00B77B01">
        <w:rPr>
          <w:rFonts w:ascii="PT Astra Serif" w:hAnsi="PT Astra Serif"/>
          <w:sz w:val="24"/>
          <w:szCs w:val="24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B77B01" w:rsidRPr="00B77B01">
        <w:rPr>
          <w:rFonts w:ascii="PT Astra Serif" w:hAnsi="PT Astra Serif"/>
          <w:sz w:val="24"/>
          <w:szCs w:val="24"/>
        </w:rPr>
        <w:t>Щекинский</w:t>
      </w:r>
      <w:proofErr w:type="spellEnd"/>
      <w:r w:rsidR="00B77B01" w:rsidRPr="00B77B01">
        <w:rPr>
          <w:rFonts w:ascii="PT Astra Serif" w:hAnsi="PT Astra Serif"/>
          <w:sz w:val="24"/>
          <w:szCs w:val="24"/>
        </w:rPr>
        <w:t xml:space="preserve"> район от 24.11.2015 №</w:t>
      </w:r>
      <w:r w:rsidR="00B77B01">
        <w:rPr>
          <w:rFonts w:ascii="PT Astra Serif" w:hAnsi="PT Astra Serif"/>
          <w:sz w:val="24"/>
          <w:szCs w:val="24"/>
        </w:rPr>
        <w:t> </w:t>
      </w:r>
      <w:r w:rsidR="00B77B01" w:rsidRPr="00B77B01">
        <w:rPr>
          <w:rFonts w:ascii="PT Astra Serif" w:hAnsi="PT Astra Serif"/>
          <w:sz w:val="24"/>
          <w:szCs w:val="24"/>
        </w:rPr>
        <w:t xml:space="preserve">11-1720 «О создании общественного совета по улучшению инвестиционного климата и развитию предпринимательства при главе администрации муниципального образования </w:t>
      </w:r>
      <w:proofErr w:type="spellStart"/>
      <w:r w:rsidR="00B77B01" w:rsidRPr="00B77B01">
        <w:rPr>
          <w:rFonts w:ascii="PT Astra Serif" w:hAnsi="PT Astra Serif"/>
          <w:sz w:val="24"/>
          <w:szCs w:val="24"/>
        </w:rPr>
        <w:t>Щекинский</w:t>
      </w:r>
      <w:proofErr w:type="spellEnd"/>
      <w:r w:rsidR="00B77B01" w:rsidRPr="00B77B01">
        <w:rPr>
          <w:rFonts w:ascii="PT Astra Serif" w:hAnsi="PT Astra Serif"/>
          <w:sz w:val="24"/>
          <w:szCs w:val="24"/>
        </w:rPr>
        <w:t xml:space="preserve"> район»</w:t>
      </w:r>
      <w:r w:rsidR="004E155D">
        <w:rPr>
          <w:rFonts w:ascii="PT Astra Serif" w:hAnsi="PT Astra Serif"/>
          <w:sz w:val="24"/>
          <w:szCs w:val="24"/>
        </w:rPr>
        <w:t>,</w:t>
      </w:r>
      <w:r w:rsidR="002327AF" w:rsidRP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коррупциогенные факторы не выявлены.</w:t>
      </w:r>
    </w:p>
    <w:p w:rsidR="00B84786" w:rsidRPr="006A6ED9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B84786" w:rsidRPr="006A6ED9" w:rsidRDefault="005C1645" w:rsidP="00B84786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  <w:r w:rsidR="00B77B01">
        <w:rPr>
          <w:rFonts w:ascii="PT Astra Serif" w:hAnsi="PT Astra Serif"/>
          <w:sz w:val="24"/>
          <w:szCs w:val="24"/>
        </w:rPr>
        <w:t>10</w:t>
      </w:r>
      <w:r w:rsidR="00B14EE2" w:rsidRPr="006A6ED9">
        <w:rPr>
          <w:rFonts w:ascii="PT Astra Serif" w:hAnsi="PT Astra Serif"/>
          <w:sz w:val="24"/>
          <w:szCs w:val="24"/>
        </w:rPr>
        <w:t>.0</w:t>
      </w:r>
      <w:r w:rsidR="00B77B01">
        <w:rPr>
          <w:rFonts w:ascii="PT Astra Serif" w:hAnsi="PT Astra Serif"/>
          <w:sz w:val="24"/>
          <w:szCs w:val="24"/>
        </w:rPr>
        <w:t>6</w:t>
      </w:r>
      <w:r w:rsidR="00B14EE2" w:rsidRPr="006A6ED9">
        <w:rPr>
          <w:rFonts w:ascii="PT Astra Serif" w:hAnsi="PT Astra Serif"/>
          <w:sz w:val="24"/>
          <w:szCs w:val="24"/>
        </w:rPr>
        <w:t>.20</w:t>
      </w:r>
      <w:r w:rsidR="00062F90">
        <w:rPr>
          <w:rFonts w:ascii="PT Astra Serif" w:hAnsi="PT Astra Serif"/>
          <w:sz w:val="24"/>
          <w:szCs w:val="24"/>
        </w:rPr>
        <w:t>21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6A6ED9" w:rsidRPr="00A76F8F" w:rsidRDefault="006A6ED9" w:rsidP="006A6ED9">
      <w:pPr>
        <w:spacing w:after="0" w:line="240" w:lineRule="auto"/>
        <w:rPr>
          <w:rFonts w:ascii="PT Astra Serif" w:hAnsi="PT Astra Serif"/>
        </w:rPr>
      </w:pPr>
      <w:r w:rsidRPr="00A76F8F">
        <w:rPr>
          <w:rFonts w:ascii="PT Astra Serif" w:hAnsi="PT Astra Serif"/>
        </w:rPr>
        <w:t>Исп.</w:t>
      </w:r>
      <w:r w:rsidR="00F353C6">
        <w:rPr>
          <w:rFonts w:ascii="PT Astra Serif" w:hAnsi="PT Astra Serif"/>
        </w:rPr>
        <w:t xml:space="preserve"> </w:t>
      </w:r>
      <w:r w:rsidR="00B77B01">
        <w:rPr>
          <w:rFonts w:ascii="PT Astra Serif" w:hAnsi="PT Astra Serif"/>
        </w:rPr>
        <w:t>Щербакова Юлия Валериевна</w:t>
      </w:r>
      <w:r w:rsidRPr="00A76F8F">
        <w:rPr>
          <w:rFonts w:ascii="PT Astra Serif" w:hAnsi="PT Astra Serif"/>
        </w:rPr>
        <w:t>,</w:t>
      </w:r>
    </w:p>
    <w:p w:rsidR="006A6ED9" w:rsidRPr="00A76F8F" w:rsidRDefault="00EE473D" w:rsidP="006A6ED9">
      <w:pPr>
        <w:spacing w:after="0" w:line="240" w:lineRule="auto"/>
        <w:rPr>
          <w:rFonts w:ascii="PT Astra Serif" w:hAnsi="PT Astra Serif"/>
        </w:rPr>
      </w:pPr>
      <w:r w:rsidRPr="00A76F8F">
        <w:rPr>
          <w:rFonts w:ascii="PT Astra Serif" w:hAnsi="PT Astra Serif"/>
        </w:rPr>
        <w:t>Тел. </w:t>
      </w:r>
      <w:r w:rsidR="004E155D" w:rsidRPr="00A76F8F">
        <w:rPr>
          <w:rFonts w:ascii="PT Astra Serif" w:hAnsi="PT Astra Serif"/>
        </w:rPr>
        <w:t>(</w:t>
      </w:r>
      <w:r w:rsidR="00062F90" w:rsidRPr="00A76F8F">
        <w:rPr>
          <w:rFonts w:ascii="PT Astra Serif" w:hAnsi="PT Astra Serif"/>
        </w:rPr>
        <w:t>48751</w:t>
      </w:r>
      <w:r w:rsidR="004E155D" w:rsidRPr="00A76F8F">
        <w:rPr>
          <w:rFonts w:ascii="PT Astra Serif" w:hAnsi="PT Astra Serif"/>
        </w:rPr>
        <w:t xml:space="preserve">) </w:t>
      </w:r>
      <w:r w:rsidRPr="00A76F8F">
        <w:rPr>
          <w:rFonts w:ascii="PT Astra Serif" w:hAnsi="PT Astra Serif"/>
        </w:rPr>
        <w:t>5-23-69</w:t>
      </w:r>
    </w:p>
    <w:sectPr w:rsidR="006A6ED9" w:rsidRPr="00A76F8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62818"/>
    <w:rsid w:val="00381437"/>
    <w:rsid w:val="003F4AE4"/>
    <w:rsid w:val="004018CB"/>
    <w:rsid w:val="004561D3"/>
    <w:rsid w:val="00496D05"/>
    <w:rsid w:val="004D5125"/>
    <w:rsid w:val="004D69C4"/>
    <w:rsid w:val="004E155D"/>
    <w:rsid w:val="004F3D76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8222A6"/>
    <w:rsid w:val="00836137"/>
    <w:rsid w:val="008973EF"/>
    <w:rsid w:val="00902BC2"/>
    <w:rsid w:val="00962FE2"/>
    <w:rsid w:val="00970870"/>
    <w:rsid w:val="00993845"/>
    <w:rsid w:val="009C5F6B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77B01"/>
    <w:rsid w:val="00B84786"/>
    <w:rsid w:val="00C33B51"/>
    <w:rsid w:val="00C434BA"/>
    <w:rsid w:val="00C55E67"/>
    <w:rsid w:val="00C65AED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CEF4C46-210B-48B3-9E20-43A48AF0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2021-05-12T08:16:00Z</cp:lastPrinted>
  <dcterms:created xsi:type="dcterms:W3CDTF">2021-06-10T06:50:00Z</dcterms:created>
  <dcterms:modified xsi:type="dcterms:W3CDTF">2021-06-10T06:52:00Z</dcterms:modified>
</cp:coreProperties>
</file>