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FEC" w:rsidRDefault="00685FEC" w:rsidP="00685FEC">
      <w:pPr>
        <w:pStyle w:val="a3"/>
      </w:pPr>
    </w:p>
    <w:p w:rsidR="00685FEC" w:rsidRPr="00EC3657" w:rsidRDefault="00685FEC" w:rsidP="00685FEC">
      <w:pPr>
        <w:jc w:val="center"/>
      </w:pPr>
      <w:r w:rsidRPr="00EC3657">
        <w:t>ИНФОРМАЦИОННОЕ СООБЩЕНИЕ</w:t>
      </w:r>
    </w:p>
    <w:p w:rsidR="00685FEC" w:rsidRDefault="00685FEC" w:rsidP="004A47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85FEC" w:rsidRPr="00A72DD6" w:rsidRDefault="00685FEC" w:rsidP="00716F78">
      <w:pPr>
        <w:pStyle w:val="2"/>
        <w:ind w:right="-28" w:firstLine="708"/>
        <w:rPr>
          <w:b/>
        </w:rPr>
      </w:pPr>
      <w:proofErr w:type="gramStart"/>
      <w:r w:rsidRPr="00C86267">
        <w:rPr>
          <w:szCs w:val="28"/>
        </w:rPr>
        <w:t xml:space="preserve">В целях </w:t>
      </w:r>
      <w:r w:rsidRPr="00195EE3">
        <w:rPr>
          <w:szCs w:val="28"/>
        </w:rPr>
        <w:t xml:space="preserve">обеспечения проведения независимой антикоррупционной экспертизы </w:t>
      </w:r>
      <w:r w:rsidR="003C63E6">
        <w:rPr>
          <w:szCs w:val="28"/>
        </w:rPr>
        <w:t xml:space="preserve"> </w:t>
      </w:r>
      <w:r w:rsidR="00B54788">
        <w:rPr>
          <w:szCs w:val="28"/>
        </w:rPr>
        <w:t>21 ноября</w:t>
      </w:r>
      <w:r w:rsidR="003C63E6">
        <w:rPr>
          <w:szCs w:val="28"/>
        </w:rPr>
        <w:t xml:space="preserve"> 2016</w:t>
      </w:r>
      <w:r w:rsidRPr="00195EE3">
        <w:rPr>
          <w:szCs w:val="28"/>
        </w:rPr>
        <w:t xml:space="preserve"> года проект муниципального нормативного правового акта администрации Щекинского района </w:t>
      </w:r>
      <w:r w:rsidR="00A72DD6">
        <w:rPr>
          <w:b/>
        </w:rPr>
        <w:t>«</w:t>
      </w:r>
      <w:r w:rsidR="00A72DD6" w:rsidRPr="00A72DD6">
        <w:t xml:space="preserve">О внесении изменения в постановление </w:t>
      </w:r>
      <w:r w:rsidR="00A72DD6" w:rsidRPr="00A72DD6">
        <w:rPr>
          <w:szCs w:val="28"/>
        </w:rPr>
        <w:t>администрации муниципального образования Щекинский район от 29.05.2013 № </w:t>
      </w:r>
      <w:r w:rsidR="00A72DD6" w:rsidRPr="00A72DD6">
        <w:t>5-707</w:t>
      </w:r>
      <w:r w:rsidR="00A72DD6" w:rsidRPr="00A72DD6">
        <w:rPr>
          <w:szCs w:val="28"/>
        </w:rPr>
        <w:t xml:space="preserve"> «</w:t>
      </w:r>
      <w:r w:rsidR="00A72DD6" w:rsidRPr="00A72DD6">
        <w:t xml:space="preserve">Об утверждении </w:t>
      </w:r>
      <w:r w:rsidR="00A72DD6" w:rsidRPr="00A72DD6">
        <w:rPr>
          <w:szCs w:val="28"/>
        </w:rPr>
        <w:t>административного регламента предоставления муниципальной услуги « Подготовка, утверждение и выдача градостроительного плана земельного участка»</w:t>
      </w:r>
      <w:r w:rsidR="00A72DD6">
        <w:rPr>
          <w:b/>
        </w:rPr>
        <w:t xml:space="preserve"> </w:t>
      </w:r>
      <w:r w:rsidRPr="00195EE3">
        <w:rPr>
          <w:szCs w:val="28"/>
        </w:rPr>
        <w:t xml:space="preserve">размещен в сети Интернет. </w:t>
      </w:r>
      <w:proofErr w:type="gramEnd"/>
    </w:p>
    <w:p w:rsidR="00685FEC" w:rsidRDefault="00685FEC" w:rsidP="00685FEC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977">
        <w:rPr>
          <w:rFonts w:ascii="Times New Roman" w:hAnsi="Times New Roman" w:cs="Times New Roman"/>
          <w:sz w:val="28"/>
          <w:szCs w:val="28"/>
        </w:rPr>
        <w:t>Срок приема заключений по результатам</w:t>
      </w:r>
      <w:r>
        <w:rPr>
          <w:rFonts w:ascii="Times New Roman" w:hAnsi="Times New Roman" w:cs="Times New Roman"/>
          <w:sz w:val="28"/>
          <w:szCs w:val="28"/>
        </w:rPr>
        <w:t xml:space="preserve"> независимой антикоррупционной экспертизы в соответствии </w:t>
      </w:r>
      <w:r w:rsidR="003C63E6">
        <w:rPr>
          <w:rFonts w:ascii="Times New Roman" w:hAnsi="Times New Roman" w:cs="Times New Roman"/>
          <w:sz w:val="28"/>
          <w:szCs w:val="28"/>
        </w:rPr>
        <w:t xml:space="preserve">с п. </w:t>
      </w:r>
      <w:r w:rsidR="00716F78">
        <w:rPr>
          <w:rFonts w:ascii="Times New Roman" w:hAnsi="Times New Roman" w:cs="Times New Roman"/>
          <w:sz w:val="28"/>
          <w:szCs w:val="28"/>
        </w:rPr>
        <w:t>4.5</w:t>
      </w:r>
      <w:r w:rsidR="003C63E6">
        <w:rPr>
          <w:rFonts w:ascii="Times New Roman" w:hAnsi="Times New Roman" w:cs="Times New Roman"/>
          <w:sz w:val="28"/>
          <w:szCs w:val="28"/>
        </w:rPr>
        <w:t xml:space="preserve"> Порядка составляет 31 календарны</w:t>
      </w:r>
      <w:r w:rsidR="00716F78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="00716F78">
        <w:rPr>
          <w:rFonts w:ascii="Times New Roman" w:hAnsi="Times New Roman" w:cs="Times New Roman"/>
          <w:sz w:val="28"/>
          <w:szCs w:val="28"/>
        </w:rPr>
        <w:t>ень</w:t>
      </w:r>
      <w:r>
        <w:rPr>
          <w:rFonts w:ascii="Times New Roman" w:hAnsi="Times New Roman" w:cs="Times New Roman"/>
          <w:sz w:val="28"/>
          <w:szCs w:val="28"/>
        </w:rPr>
        <w:t xml:space="preserve">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685FEC" w:rsidRPr="00526DAB" w:rsidRDefault="003C63E6" w:rsidP="00685FEC">
      <w:pPr>
        <w:pStyle w:val="a3"/>
        <w:tabs>
          <w:tab w:val="left" w:leader="underscore" w:pos="0"/>
          <w:tab w:val="left" w:leader="underscore" w:pos="9356"/>
        </w:tabs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«</w:t>
      </w:r>
      <w:r w:rsidR="00B54788">
        <w:rPr>
          <w:rFonts w:ascii="Times New Roman" w:hAnsi="Times New Roman" w:cs="Times New Roman"/>
          <w:sz w:val="28"/>
          <w:szCs w:val="28"/>
        </w:rPr>
        <w:t>21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» </w:t>
      </w:r>
      <w:r w:rsidR="00B54788">
        <w:rPr>
          <w:rFonts w:ascii="Times New Roman" w:hAnsi="Times New Roman" w:cs="Times New Roman"/>
          <w:sz w:val="28"/>
          <w:szCs w:val="28"/>
        </w:rPr>
        <w:t>ноября</w:t>
      </w:r>
      <w:r w:rsidR="00685FEC">
        <w:rPr>
          <w:rFonts w:ascii="Times New Roman" w:hAnsi="Times New Roman" w:cs="Times New Roman"/>
          <w:sz w:val="28"/>
          <w:szCs w:val="28"/>
        </w:rPr>
        <w:t xml:space="preserve"> </w:t>
      </w:r>
      <w:r w:rsidR="00685FEC" w:rsidRPr="0065213B">
        <w:rPr>
          <w:rFonts w:ascii="Times New Roman" w:hAnsi="Times New Roman" w:cs="Times New Roman"/>
          <w:sz w:val="28"/>
          <w:szCs w:val="28"/>
        </w:rPr>
        <w:t>201</w:t>
      </w:r>
      <w:r w:rsidR="00DE411F">
        <w:rPr>
          <w:rFonts w:ascii="Times New Roman" w:hAnsi="Times New Roman" w:cs="Times New Roman"/>
          <w:sz w:val="28"/>
          <w:szCs w:val="28"/>
        </w:rPr>
        <w:t>6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 года по «</w:t>
      </w:r>
      <w:r w:rsidR="00B54788">
        <w:rPr>
          <w:rFonts w:ascii="Times New Roman" w:hAnsi="Times New Roman" w:cs="Times New Roman"/>
          <w:sz w:val="28"/>
          <w:szCs w:val="28"/>
        </w:rPr>
        <w:t>22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» </w:t>
      </w:r>
      <w:r w:rsidR="00B54788">
        <w:rPr>
          <w:rFonts w:ascii="Times New Roman" w:hAnsi="Times New Roman" w:cs="Times New Roman"/>
          <w:sz w:val="28"/>
          <w:szCs w:val="28"/>
        </w:rPr>
        <w:t>декабря</w:t>
      </w:r>
      <w:r w:rsidR="00685FEC" w:rsidRPr="0065213B">
        <w:rPr>
          <w:rFonts w:ascii="Times New Roman" w:hAnsi="Times New Roman" w:cs="Times New Roman"/>
          <w:sz w:val="28"/>
          <w:szCs w:val="28"/>
        </w:rPr>
        <w:t>201</w:t>
      </w:r>
      <w:r w:rsidR="00DE411F">
        <w:rPr>
          <w:rFonts w:ascii="Times New Roman" w:hAnsi="Times New Roman" w:cs="Times New Roman"/>
          <w:sz w:val="28"/>
          <w:szCs w:val="28"/>
        </w:rPr>
        <w:t>6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 года</w:t>
      </w:r>
      <w:r w:rsidR="00685FE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85FEC" w:rsidRPr="00EC3657" w:rsidRDefault="00685FEC" w:rsidP="00685FEC">
      <w:pPr>
        <w:ind w:firstLine="709"/>
        <w:jc w:val="both"/>
        <w:rPr>
          <w:sz w:val="28"/>
          <w:szCs w:val="28"/>
        </w:rPr>
      </w:pPr>
      <w:r w:rsidRPr="0065213B">
        <w:rPr>
          <w:sz w:val="28"/>
          <w:szCs w:val="28"/>
        </w:rPr>
        <w:t>Результаты независимой антикоррупционной экспертизы инициаторам проведения независимой антикоррупционной</w:t>
      </w:r>
      <w:r w:rsidRPr="00EC3657">
        <w:rPr>
          <w:sz w:val="28"/>
          <w:szCs w:val="28"/>
        </w:rPr>
        <w:t xml:space="preserve"> экспертизы рекомендуем направлять по почте, или курьерским способом на имя главы администрации Щекинского района по адресу: </w:t>
      </w:r>
      <w:r w:rsidRPr="004B3678">
        <w:rPr>
          <w:sz w:val="28"/>
          <w:szCs w:val="28"/>
        </w:rPr>
        <w:t xml:space="preserve">Тульская область, г. Щекино, пл. Ленина, д. 1, или в виде электронного документа на электронный адрес: </w:t>
      </w:r>
      <w:hyperlink r:id="rId5" w:history="1">
        <w:r w:rsidRPr="004B3678">
          <w:rPr>
            <w:rStyle w:val="a4"/>
            <w:sz w:val="28"/>
            <w:szCs w:val="28"/>
            <w:lang w:val="en-US"/>
          </w:rPr>
          <w:t>ased</w:t>
        </w:r>
        <w:r w:rsidRPr="004B3678">
          <w:rPr>
            <w:rStyle w:val="a4"/>
            <w:sz w:val="28"/>
            <w:szCs w:val="28"/>
          </w:rPr>
          <w:t>_</w:t>
        </w:r>
        <w:r w:rsidRPr="004B3678">
          <w:rPr>
            <w:rStyle w:val="a4"/>
            <w:sz w:val="28"/>
            <w:szCs w:val="28"/>
            <w:lang w:val="en-US"/>
          </w:rPr>
          <w:t>mo</w:t>
        </w:r>
        <w:r w:rsidRPr="004B3678">
          <w:rPr>
            <w:rStyle w:val="a4"/>
            <w:sz w:val="28"/>
            <w:szCs w:val="28"/>
          </w:rPr>
          <w:t>_</w:t>
        </w:r>
        <w:r w:rsidRPr="004B3678">
          <w:rPr>
            <w:rStyle w:val="a4"/>
            <w:sz w:val="28"/>
            <w:szCs w:val="28"/>
            <w:lang w:val="en-US"/>
          </w:rPr>
          <w:t>schekino</w:t>
        </w:r>
        <w:r w:rsidRPr="004B3678">
          <w:rPr>
            <w:rStyle w:val="a4"/>
            <w:sz w:val="28"/>
            <w:szCs w:val="28"/>
          </w:rPr>
          <w:t>@</w:t>
        </w:r>
        <w:r w:rsidRPr="004B3678">
          <w:rPr>
            <w:rStyle w:val="a4"/>
            <w:sz w:val="28"/>
            <w:szCs w:val="28"/>
            <w:lang w:val="en-US"/>
          </w:rPr>
          <w:t>tularegion</w:t>
        </w:r>
        <w:r w:rsidRPr="004B3678">
          <w:rPr>
            <w:rStyle w:val="a4"/>
            <w:sz w:val="28"/>
            <w:szCs w:val="28"/>
          </w:rPr>
          <w:t>.</w:t>
        </w:r>
        <w:proofErr w:type="spellStart"/>
        <w:r w:rsidRPr="004B3678">
          <w:rPr>
            <w:rStyle w:val="a4"/>
            <w:sz w:val="28"/>
            <w:szCs w:val="28"/>
            <w:lang w:val="en-US"/>
          </w:rPr>
          <w:t>ru</w:t>
        </w:r>
        <w:proofErr w:type="spellEnd"/>
      </w:hyperlink>
      <w:r>
        <w:rPr>
          <w:sz w:val="28"/>
          <w:szCs w:val="28"/>
        </w:rPr>
        <w:t xml:space="preserve">  (разработчик проекта о</w:t>
      </w:r>
      <w:r w:rsidRPr="003639C9">
        <w:rPr>
          <w:sz w:val="28"/>
          <w:szCs w:val="28"/>
        </w:rPr>
        <w:t>тдел архитектуры и градостроительства администрации МО Щекинский район)</w:t>
      </w:r>
      <w:r>
        <w:rPr>
          <w:sz w:val="28"/>
          <w:szCs w:val="28"/>
        </w:rPr>
        <w:t>.</w:t>
      </w:r>
      <w:r w:rsidRPr="00EC3657">
        <w:rPr>
          <w:sz w:val="28"/>
          <w:szCs w:val="28"/>
        </w:rPr>
        <w:t xml:space="preserve"> </w:t>
      </w:r>
    </w:p>
    <w:p w:rsidR="00DE411F" w:rsidRDefault="00DE411F" w:rsidP="00685FEC">
      <w:pPr>
        <w:rPr>
          <w:sz w:val="28"/>
          <w:szCs w:val="28"/>
        </w:rPr>
      </w:pPr>
    </w:p>
    <w:p w:rsidR="00685FEC" w:rsidRPr="00716F78" w:rsidRDefault="00B54788" w:rsidP="00716F78">
      <w:pPr>
        <w:jc w:val="right"/>
        <w:rPr>
          <w:sz w:val="28"/>
          <w:szCs w:val="28"/>
        </w:rPr>
      </w:pPr>
      <w:r>
        <w:rPr>
          <w:sz w:val="28"/>
          <w:szCs w:val="28"/>
        </w:rPr>
        <w:t>21.11.</w:t>
      </w:r>
      <w:r w:rsidR="00716F78" w:rsidRPr="00716F78">
        <w:rPr>
          <w:sz w:val="28"/>
          <w:szCs w:val="28"/>
        </w:rPr>
        <w:t xml:space="preserve"> 2016 года</w:t>
      </w:r>
    </w:p>
    <w:p w:rsidR="00DE411F" w:rsidRDefault="00DE411F" w:rsidP="00685FEC">
      <w:pPr>
        <w:rPr>
          <w:sz w:val="28"/>
          <w:szCs w:val="28"/>
        </w:rPr>
      </w:pPr>
    </w:p>
    <w:p w:rsidR="00716F78" w:rsidRDefault="00716F78" w:rsidP="00685FEC">
      <w:pPr>
        <w:rPr>
          <w:sz w:val="28"/>
          <w:szCs w:val="28"/>
        </w:rPr>
      </w:pPr>
    </w:p>
    <w:p w:rsidR="00DE411F" w:rsidRDefault="00B54788" w:rsidP="00685FEC">
      <w:pPr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:rsidR="00DE411F" w:rsidRDefault="00DE411F" w:rsidP="00685FEC">
      <w:pPr>
        <w:rPr>
          <w:sz w:val="28"/>
          <w:szCs w:val="28"/>
        </w:rPr>
      </w:pPr>
      <w:r>
        <w:rPr>
          <w:sz w:val="28"/>
          <w:szCs w:val="28"/>
        </w:rPr>
        <w:t xml:space="preserve">отдела архитектуры </w:t>
      </w:r>
    </w:p>
    <w:p w:rsidR="00DE411F" w:rsidRPr="0065213B" w:rsidRDefault="00DE411F" w:rsidP="00685FEC">
      <w:pPr>
        <w:rPr>
          <w:sz w:val="28"/>
          <w:szCs w:val="28"/>
        </w:rPr>
      </w:pPr>
      <w:r>
        <w:rPr>
          <w:sz w:val="28"/>
          <w:szCs w:val="28"/>
        </w:rPr>
        <w:t xml:space="preserve">и градостроительства                                                      </w:t>
      </w:r>
      <w:r w:rsidR="00716F7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</w:t>
      </w:r>
      <w:proofErr w:type="spellStart"/>
      <w:r w:rsidR="00B54788">
        <w:rPr>
          <w:sz w:val="28"/>
          <w:szCs w:val="28"/>
        </w:rPr>
        <w:t>С.В.Зыбин</w:t>
      </w:r>
      <w:bookmarkStart w:id="0" w:name="_GoBack"/>
      <w:bookmarkEnd w:id="0"/>
      <w:proofErr w:type="spellEnd"/>
    </w:p>
    <w:p w:rsidR="00685FEC" w:rsidRDefault="00685FEC" w:rsidP="00685FEC"/>
    <w:p w:rsidR="00626D6B" w:rsidRDefault="00626D6B"/>
    <w:sectPr w:rsidR="00626D6B" w:rsidSect="00A72DD6">
      <w:pgSz w:w="11907" w:h="16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FEC"/>
    <w:rsid w:val="003C63E6"/>
    <w:rsid w:val="004016A5"/>
    <w:rsid w:val="004A475A"/>
    <w:rsid w:val="004F2757"/>
    <w:rsid w:val="00606F43"/>
    <w:rsid w:val="00626D6B"/>
    <w:rsid w:val="00685FEC"/>
    <w:rsid w:val="006A24DE"/>
    <w:rsid w:val="00716F78"/>
    <w:rsid w:val="00812E43"/>
    <w:rsid w:val="009C61D9"/>
    <w:rsid w:val="00A72DD6"/>
    <w:rsid w:val="00B54788"/>
    <w:rsid w:val="00CF024B"/>
    <w:rsid w:val="00DE4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F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85FEC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685FEC"/>
    <w:rPr>
      <w:color w:val="0000FF"/>
      <w:u w:val="single"/>
    </w:rPr>
  </w:style>
  <w:style w:type="paragraph" w:styleId="3">
    <w:name w:val="Body Text Indent 3"/>
    <w:basedOn w:val="a"/>
    <w:link w:val="30"/>
    <w:rsid w:val="003C63E6"/>
    <w:pPr>
      <w:ind w:firstLine="708"/>
      <w:jc w:val="center"/>
    </w:pPr>
    <w:rPr>
      <w:b/>
      <w:sz w:val="28"/>
    </w:rPr>
  </w:style>
  <w:style w:type="character" w:customStyle="1" w:styleId="30">
    <w:name w:val="Основной текст с отступом 3 Знак"/>
    <w:basedOn w:val="a0"/>
    <w:link w:val="3"/>
    <w:rsid w:val="003C63E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2"/>
    <w:basedOn w:val="a"/>
    <w:link w:val="20"/>
    <w:rsid w:val="003C63E6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3C63E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F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85FEC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685FEC"/>
    <w:rPr>
      <w:color w:val="0000FF"/>
      <w:u w:val="single"/>
    </w:rPr>
  </w:style>
  <w:style w:type="paragraph" w:styleId="3">
    <w:name w:val="Body Text Indent 3"/>
    <w:basedOn w:val="a"/>
    <w:link w:val="30"/>
    <w:rsid w:val="003C63E6"/>
    <w:pPr>
      <w:ind w:firstLine="708"/>
      <w:jc w:val="center"/>
    </w:pPr>
    <w:rPr>
      <w:b/>
      <w:sz w:val="28"/>
    </w:rPr>
  </w:style>
  <w:style w:type="character" w:customStyle="1" w:styleId="30">
    <w:name w:val="Основной текст с отступом 3 Знак"/>
    <w:basedOn w:val="a0"/>
    <w:link w:val="3"/>
    <w:rsid w:val="003C63E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2"/>
    <w:basedOn w:val="a"/>
    <w:link w:val="20"/>
    <w:rsid w:val="003C63E6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3C63E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Сорокина</cp:lastModifiedBy>
  <cp:revision>3</cp:revision>
  <cp:lastPrinted>2016-11-21T13:16:00Z</cp:lastPrinted>
  <dcterms:created xsi:type="dcterms:W3CDTF">2016-09-09T11:57:00Z</dcterms:created>
  <dcterms:modified xsi:type="dcterms:W3CDTF">2016-11-21T13:16:00Z</dcterms:modified>
</cp:coreProperties>
</file>