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7104B" w:rsidRDefault="0057104B" w:rsidP="0082345F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57104B" w:rsidRDefault="0057104B" w:rsidP="0082345F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57104B" w:rsidRDefault="0057104B" w:rsidP="0082345F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57104B" w:rsidRDefault="0057104B" w:rsidP="0082345F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57104B" w:rsidRDefault="0057104B" w:rsidP="0082345F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57104B" w:rsidRDefault="0057104B" w:rsidP="0082345F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57104B" w:rsidRDefault="0057104B" w:rsidP="0082345F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57104B" w:rsidRDefault="0057104B" w:rsidP="0082345F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57104B" w:rsidRDefault="0057104B" w:rsidP="0082345F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57104B" w:rsidRDefault="0057104B" w:rsidP="0082345F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82345F" w:rsidRDefault="0082345F" w:rsidP="0082345F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82345F">
        <w:rPr>
          <w:rFonts w:ascii="Times New Roman" w:hAnsi="Times New Roman" w:cs="Times New Roman"/>
          <w:sz w:val="24"/>
          <w:szCs w:val="24"/>
        </w:rPr>
        <w:t>ИНФОРМАЦИОННОЕ СООБЩЕНИЕ</w:t>
      </w:r>
    </w:p>
    <w:p w:rsidR="00CC56BF" w:rsidRPr="0082345F" w:rsidRDefault="00CC56BF" w:rsidP="0082345F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82345F" w:rsidRDefault="0082345F" w:rsidP="0043371B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0957">
        <w:rPr>
          <w:rFonts w:ascii="Times New Roman" w:hAnsi="Times New Roman" w:cs="Times New Roman"/>
          <w:sz w:val="28"/>
          <w:szCs w:val="28"/>
        </w:rPr>
        <w:t>В    целях   обеспечения   проведения   независимой   антикоррупционной</w:t>
      </w:r>
      <w:r w:rsidR="0043371B">
        <w:rPr>
          <w:rFonts w:ascii="Times New Roman" w:hAnsi="Times New Roman" w:cs="Times New Roman"/>
          <w:sz w:val="28"/>
          <w:szCs w:val="28"/>
        </w:rPr>
        <w:t xml:space="preserve"> </w:t>
      </w:r>
      <w:r w:rsidRPr="003F0957">
        <w:rPr>
          <w:rFonts w:ascii="Times New Roman" w:hAnsi="Times New Roman" w:cs="Times New Roman"/>
          <w:sz w:val="28"/>
          <w:szCs w:val="28"/>
        </w:rPr>
        <w:t>экспертизы   "</w:t>
      </w:r>
      <w:r w:rsidR="00D71CB7">
        <w:rPr>
          <w:rFonts w:ascii="Times New Roman" w:hAnsi="Times New Roman" w:cs="Times New Roman"/>
          <w:sz w:val="28"/>
          <w:szCs w:val="28"/>
        </w:rPr>
        <w:t>28</w:t>
      </w:r>
      <w:r w:rsidRPr="003F0957">
        <w:rPr>
          <w:rFonts w:ascii="Times New Roman" w:hAnsi="Times New Roman" w:cs="Times New Roman"/>
          <w:sz w:val="28"/>
          <w:szCs w:val="28"/>
        </w:rPr>
        <w:t xml:space="preserve">"   </w:t>
      </w:r>
      <w:r w:rsidR="0043371B">
        <w:rPr>
          <w:rFonts w:ascii="Times New Roman" w:hAnsi="Times New Roman" w:cs="Times New Roman"/>
          <w:sz w:val="28"/>
          <w:szCs w:val="28"/>
        </w:rPr>
        <w:t>мая</w:t>
      </w:r>
      <w:r w:rsidR="008E14A3">
        <w:rPr>
          <w:rFonts w:ascii="Times New Roman" w:hAnsi="Times New Roman" w:cs="Times New Roman"/>
          <w:sz w:val="28"/>
          <w:szCs w:val="28"/>
        </w:rPr>
        <w:t xml:space="preserve"> </w:t>
      </w:r>
      <w:r w:rsidRPr="003F0957">
        <w:rPr>
          <w:rFonts w:ascii="Times New Roman" w:hAnsi="Times New Roman" w:cs="Times New Roman"/>
          <w:sz w:val="28"/>
          <w:szCs w:val="28"/>
        </w:rPr>
        <w:t xml:space="preserve"> 201</w:t>
      </w:r>
      <w:r w:rsidR="00A678BA">
        <w:rPr>
          <w:rFonts w:ascii="Times New Roman" w:hAnsi="Times New Roman" w:cs="Times New Roman"/>
          <w:sz w:val="28"/>
          <w:szCs w:val="28"/>
        </w:rPr>
        <w:t>5</w:t>
      </w:r>
      <w:r w:rsidRPr="003F0957">
        <w:rPr>
          <w:rFonts w:ascii="Times New Roman" w:hAnsi="Times New Roman" w:cs="Times New Roman"/>
          <w:sz w:val="28"/>
          <w:szCs w:val="28"/>
        </w:rPr>
        <w:t xml:space="preserve"> года  проект  муниципальн</w:t>
      </w:r>
      <w:r w:rsidR="00D555E0">
        <w:rPr>
          <w:rFonts w:ascii="Times New Roman" w:hAnsi="Times New Roman" w:cs="Times New Roman"/>
          <w:sz w:val="28"/>
          <w:szCs w:val="28"/>
        </w:rPr>
        <w:t>ого</w:t>
      </w:r>
      <w:r w:rsidR="0043371B">
        <w:rPr>
          <w:rFonts w:ascii="Times New Roman" w:hAnsi="Times New Roman" w:cs="Times New Roman"/>
          <w:sz w:val="28"/>
          <w:szCs w:val="28"/>
        </w:rPr>
        <w:t xml:space="preserve"> </w:t>
      </w:r>
      <w:r w:rsidRPr="003F0957">
        <w:rPr>
          <w:rFonts w:ascii="Times New Roman" w:hAnsi="Times New Roman" w:cs="Times New Roman"/>
          <w:sz w:val="28"/>
          <w:szCs w:val="28"/>
        </w:rPr>
        <w:t>нормативн</w:t>
      </w:r>
      <w:r w:rsidR="00D555E0">
        <w:rPr>
          <w:rFonts w:ascii="Times New Roman" w:hAnsi="Times New Roman" w:cs="Times New Roman"/>
          <w:sz w:val="28"/>
          <w:szCs w:val="28"/>
        </w:rPr>
        <w:t>ого</w:t>
      </w:r>
      <w:r w:rsidRPr="003F0957">
        <w:rPr>
          <w:rFonts w:ascii="Times New Roman" w:hAnsi="Times New Roman" w:cs="Times New Roman"/>
          <w:sz w:val="28"/>
          <w:szCs w:val="28"/>
        </w:rPr>
        <w:t xml:space="preserve"> право</w:t>
      </w:r>
      <w:r w:rsidR="00AB44DE">
        <w:rPr>
          <w:rFonts w:ascii="Times New Roman" w:hAnsi="Times New Roman" w:cs="Times New Roman"/>
          <w:sz w:val="28"/>
          <w:szCs w:val="28"/>
        </w:rPr>
        <w:t>в</w:t>
      </w:r>
      <w:r w:rsidR="00D555E0">
        <w:rPr>
          <w:rFonts w:ascii="Times New Roman" w:hAnsi="Times New Roman" w:cs="Times New Roman"/>
          <w:sz w:val="28"/>
          <w:szCs w:val="28"/>
        </w:rPr>
        <w:t>ого</w:t>
      </w:r>
      <w:r w:rsidRPr="003F0957">
        <w:rPr>
          <w:rFonts w:ascii="Times New Roman" w:hAnsi="Times New Roman" w:cs="Times New Roman"/>
          <w:sz w:val="28"/>
          <w:szCs w:val="28"/>
        </w:rPr>
        <w:t xml:space="preserve"> акт</w:t>
      </w:r>
      <w:r w:rsidR="00D555E0">
        <w:rPr>
          <w:rFonts w:ascii="Times New Roman" w:hAnsi="Times New Roman" w:cs="Times New Roman"/>
          <w:sz w:val="28"/>
          <w:szCs w:val="28"/>
        </w:rPr>
        <w:t>а</w:t>
      </w:r>
      <w:r w:rsidR="003F0957" w:rsidRPr="003F0957">
        <w:rPr>
          <w:rFonts w:ascii="Times New Roman" w:hAnsi="Times New Roman" w:cs="Times New Roman"/>
          <w:sz w:val="28"/>
          <w:szCs w:val="28"/>
        </w:rPr>
        <w:t>:</w:t>
      </w:r>
    </w:p>
    <w:p w:rsidR="0082345F" w:rsidRPr="003F0957" w:rsidRDefault="00AB44DE" w:rsidP="0082345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F0957">
        <w:rPr>
          <w:rFonts w:ascii="Times New Roman" w:hAnsi="Times New Roman" w:cs="Times New Roman"/>
          <w:sz w:val="28"/>
          <w:szCs w:val="28"/>
        </w:rPr>
        <w:t>Постановление администрации муниципального образования Щекинский район «</w:t>
      </w:r>
      <w:r w:rsidR="00D71CB7">
        <w:rPr>
          <w:rFonts w:ascii="Times New Roman" w:hAnsi="Times New Roman" w:cs="Times New Roman"/>
          <w:sz w:val="28"/>
          <w:szCs w:val="28"/>
        </w:rPr>
        <w:t>О внесении изменений в постановление администрации муниципального образования Щекинский район от 15.11.2012 № 11-1359 «Об утверждении административного регламента предоставления администрацией муниципального образования Щекинский район муниципальной услуги «Предоставление муниципального имущества в аренду или безвозмездное пользование</w:t>
      </w:r>
      <w:r>
        <w:rPr>
          <w:rFonts w:ascii="Times New Roman" w:hAnsi="Times New Roman" w:cs="Times New Roman"/>
          <w:sz w:val="28"/>
          <w:szCs w:val="28"/>
        </w:rPr>
        <w:t>»</w:t>
      </w:r>
      <w:r w:rsidR="00B75532">
        <w:rPr>
          <w:rFonts w:ascii="Times New Roman" w:hAnsi="Times New Roman" w:cs="Times New Roman"/>
          <w:sz w:val="28"/>
          <w:szCs w:val="28"/>
        </w:rPr>
        <w:t xml:space="preserve"> </w:t>
      </w:r>
      <w:r w:rsidR="0082345F" w:rsidRPr="003F0957">
        <w:rPr>
          <w:rFonts w:ascii="Times New Roman" w:hAnsi="Times New Roman" w:cs="Times New Roman"/>
          <w:sz w:val="28"/>
          <w:szCs w:val="28"/>
        </w:rPr>
        <w:t>размещен в сети "Интернет".</w:t>
      </w:r>
    </w:p>
    <w:p w:rsidR="0082345F" w:rsidRPr="003F0957" w:rsidRDefault="0082345F" w:rsidP="0082345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F0957">
        <w:rPr>
          <w:rFonts w:ascii="Times New Roman" w:hAnsi="Times New Roman" w:cs="Times New Roman"/>
          <w:sz w:val="28"/>
          <w:szCs w:val="28"/>
        </w:rPr>
        <w:t>Срок  приема  заключений  по  результатам независимой антикоррупционной</w:t>
      </w:r>
    </w:p>
    <w:p w:rsidR="0082345F" w:rsidRPr="003F0957" w:rsidRDefault="0082345F" w:rsidP="0082345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F0957">
        <w:rPr>
          <w:rFonts w:ascii="Times New Roman" w:hAnsi="Times New Roman" w:cs="Times New Roman"/>
          <w:sz w:val="28"/>
          <w:szCs w:val="28"/>
        </w:rPr>
        <w:t xml:space="preserve">экспертизы  в  соответствии с п. </w:t>
      </w:r>
      <w:r w:rsidR="00B75532">
        <w:rPr>
          <w:rFonts w:ascii="Times New Roman" w:hAnsi="Times New Roman" w:cs="Times New Roman"/>
          <w:sz w:val="28"/>
          <w:szCs w:val="28"/>
        </w:rPr>
        <w:t>4</w:t>
      </w:r>
      <w:r w:rsidRPr="003F0957">
        <w:rPr>
          <w:rFonts w:ascii="Times New Roman" w:hAnsi="Times New Roman" w:cs="Times New Roman"/>
          <w:sz w:val="28"/>
          <w:szCs w:val="28"/>
        </w:rPr>
        <w:t xml:space="preserve">.5. Порядка составляет </w:t>
      </w:r>
      <w:r w:rsidR="00477931">
        <w:rPr>
          <w:rFonts w:ascii="Times New Roman" w:hAnsi="Times New Roman" w:cs="Times New Roman"/>
          <w:sz w:val="28"/>
          <w:szCs w:val="28"/>
        </w:rPr>
        <w:t>31</w:t>
      </w:r>
      <w:r w:rsidRPr="003F0957">
        <w:rPr>
          <w:rFonts w:ascii="Times New Roman" w:hAnsi="Times New Roman" w:cs="Times New Roman"/>
          <w:sz w:val="28"/>
          <w:szCs w:val="28"/>
        </w:rPr>
        <w:t xml:space="preserve"> (</w:t>
      </w:r>
      <w:r w:rsidR="00477931">
        <w:rPr>
          <w:rFonts w:ascii="Times New Roman" w:hAnsi="Times New Roman" w:cs="Times New Roman"/>
          <w:sz w:val="28"/>
          <w:szCs w:val="28"/>
        </w:rPr>
        <w:t>тридцать один</w:t>
      </w:r>
      <w:r w:rsidRPr="003F0957">
        <w:rPr>
          <w:rFonts w:ascii="Times New Roman" w:hAnsi="Times New Roman" w:cs="Times New Roman"/>
          <w:sz w:val="28"/>
          <w:szCs w:val="28"/>
        </w:rPr>
        <w:t>)</w:t>
      </w:r>
      <w:r w:rsidR="00477931">
        <w:rPr>
          <w:rFonts w:ascii="Times New Roman" w:hAnsi="Times New Roman" w:cs="Times New Roman"/>
          <w:sz w:val="28"/>
          <w:szCs w:val="28"/>
        </w:rPr>
        <w:t xml:space="preserve"> </w:t>
      </w:r>
      <w:r w:rsidR="00B75532">
        <w:rPr>
          <w:rFonts w:ascii="Times New Roman" w:hAnsi="Times New Roman" w:cs="Times New Roman"/>
          <w:sz w:val="28"/>
          <w:szCs w:val="28"/>
        </w:rPr>
        <w:t xml:space="preserve">календарный </w:t>
      </w:r>
      <w:r w:rsidRPr="003F0957">
        <w:rPr>
          <w:rFonts w:ascii="Times New Roman" w:hAnsi="Times New Roman" w:cs="Times New Roman"/>
          <w:sz w:val="28"/>
          <w:szCs w:val="28"/>
        </w:rPr>
        <w:t>д</w:t>
      </w:r>
      <w:r w:rsidR="00477931">
        <w:rPr>
          <w:rFonts w:ascii="Times New Roman" w:hAnsi="Times New Roman" w:cs="Times New Roman"/>
          <w:sz w:val="28"/>
          <w:szCs w:val="28"/>
        </w:rPr>
        <w:t>ень</w:t>
      </w:r>
      <w:r w:rsidRPr="003F0957">
        <w:rPr>
          <w:rFonts w:ascii="Times New Roman" w:hAnsi="Times New Roman" w:cs="Times New Roman"/>
          <w:sz w:val="28"/>
          <w:szCs w:val="28"/>
        </w:rPr>
        <w:t xml:space="preserve">  после  даты  размещения проекта  муниципального  нормативного</w:t>
      </w:r>
      <w:r w:rsidR="003F0957">
        <w:rPr>
          <w:rFonts w:ascii="Times New Roman" w:hAnsi="Times New Roman" w:cs="Times New Roman"/>
          <w:sz w:val="28"/>
          <w:szCs w:val="28"/>
        </w:rPr>
        <w:t xml:space="preserve"> </w:t>
      </w:r>
      <w:r w:rsidRPr="003F0957">
        <w:rPr>
          <w:rFonts w:ascii="Times New Roman" w:hAnsi="Times New Roman" w:cs="Times New Roman"/>
          <w:sz w:val="28"/>
          <w:szCs w:val="28"/>
        </w:rPr>
        <w:t>правового акта  в  сети  "Интернет"  для обеспечения проведения независимой</w:t>
      </w:r>
      <w:r w:rsidR="003F0957">
        <w:rPr>
          <w:rFonts w:ascii="Times New Roman" w:hAnsi="Times New Roman" w:cs="Times New Roman"/>
          <w:sz w:val="28"/>
          <w:szCs w:val="28"/>
        </w:rPr>
        <w:t xml:space="preserve"> </w:t>
      </w:r>
      <w:r w:rsidRPr="003F0957">
        <w:rPr>
          <w:rFonts w:ascii="Times New Roman" w:hAnsi="Times New Roman" w:cs="Times New Roman"/>
          <w:sz w:val="28"/>
          <w:szCs w:val="28"/>
        </w:rPr>
        <w:t>антикоррупционной экспертизы</w:t>
      </w:r>
    </w:p>
    <w:p w:rsidR="0082345F" w:rsidRPr="003F0957" w:rsidRDefault="0082345F" w:rsidP="0082345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F0957">
        <w:rPr>
          <w:rFonts w:ascii="Times New Roman" w:hAnsi="Times New Roman" w:cs="Times New Roman"/>
          <w:sz w:val="28"/>
          <w:szCs w:val="28"/>
        </w:rPr>
        <w:t>с "</w:t>
      </w:r>
      <w:r w:rsidR="00D71CB7">
        <w:rPr>
          <w:rFonts w:ascii="Times New Roman" w:hAnsi="Times New Roman" w:cs="Times New Roman"/>
          <w:sz w:val="28"/>
          <w:szCs w:val="28"/>
        </w:rPr>
        <w:t>29</w:t>
      </w:r>
      <w:r w:rsidRPr="003F0957">
        <w:rPr>
          <w:rFonts w:ascii="Times New Roman" w:hAnsi="Times New Roman" w:cs="Times New Roman"/>
          <w:sz w:val="28"/>
          <w:szCs w:val="28"/>
        </w:rPr>
        <w:t xml:space="preserve">" </w:t>
      </w:r>
      <w:r w:rsidR="00B75532">
        <w:rPr>
          <w:rFonts w:ascii="Times New Roman" w:hAnsi="Times New Roman" w:cs="Times New Roman"/>
          <w:sz w:val="28"/>
          <w:szCs w:val="28"/>
        </w:rPr>
        <w:t>мая</w:t>
      </w:r>
      <w:r w:rsidRPr="003F0957">
        <w:rPr>
          <w:rFonts w:ascii="Times New Roman" w:hAnsi="Times New Roman" w:cs="Times New Roman"/>
          <w:sz w:val="28"/>
          <w:szCs w:val="28"/>
        </w:rPr>
        <w:t xml:space="preserve"> 201</w:t>
      </w:r>
      <w:r w:rsidR="00A678BA">
        <w:rPr>
          <w:rFonts w:ascii="Times New Roman" w:hAnsi="Times New Roman" w:cs="Times New Roman"/>
          <w:sz w:val="28"/>
          <w:szCs w:val="28"/>
        </w:rPr>
        <w:t>5</w:t>
      </w:r>
      <w:r w:rsidRPr="003F0957">
        <w:rPr>
          <w:rFonts w:ascii="Times New Roman" w:hAnsi="Times New Roman" w:cs="Times New Roman"/>
          <w:sz w:val="28"/>
          <w:szCs w:val="28"/>
        </w:rPr>
        <w:t xml:space="preserve"> года по "</w:t>
      </w:r>
      <w:r w:rsidR="00D71CB7">
        <w:rPr>
          <w:rFonts w:ascii="Times New Roman" w:hAnsi="Times New Roman" w:cs="Times New Roman"/>
          <w:sz w:val="28"/>
          <w:szCs w:val="28"/>
        </w:rPr>
        <w:t>28</w:t>
      </w:r>
      <w:r w:rsidRPr="003F0957">
        <w:rPr>
          <w:rFonts w:ascii="Times New Roman" w:hAnsi="Times New Roman" w:cs="Times New Roman"/>
          <w:sz w:val="28"/>
          <w:szCs w:val="28"/>
        </w:rPr>
        <w:t xml:space="preserve">" </w:t>
      </w:r>
      <w:r w:rsidR="00FE0EBD">
        <w:rPr>
          <w:rFonts w:ascii="Times New Roman" w:hAnsi="Times New Roman" w:cs="Times New Roman"/>
          <w:sz w:val="28"/>
          <w:szCs w:val="28"/>
        </w:rPr>
        <w:t>июня</w:t>
      </w:r>
      <w:r w:rsidRPr="003F0957">
        <w:rPr>
          <w:rFonts w:ascii="Times New Roman" w:hAnsi="Times New Roman" w:cs="Times New Roman"/>
          <w:sz w:val="28"/>
          <w:szCs w:val="28"/>
        </w:rPr>
        <w:t xml:space="preserve"> 201</w:t>
      </w:r>
      <w:r w:rsidR="00A678BA">
        <w:rPr>
          <w:rFonts w:ascii="Times New Roman" w:hAnsi="Times New Roman" w:cs="Times New Roman"/>
          <w:sz w:val="28"/>
          <w:szCs w:val="28"/>
        </w:rPr>
        <w:t>5</w:t>
      </w:r>
      <w:r w:rsidR="008E14A3">
        <w:rPr>
          <w:rFonts w:ascii="Times New Roman" w:hAnsi="Times New Roman" w:cs="Times New Roman"/>
          <w:sz w:val="28"/>
          <w:szCs w:val="28"/>
        </w:rPr>
        <w:t xml:space="preserve"> </w:t>
      </w:r>
      <w:r w:rsidRPr="003F0957">
        <w:rPr>
          <w:rFonts w:ascii="Times New Roman" w:hAnsi="Times New Roman" w:cs="Times New Roman"/>
          <w:sz w:val="28"/>
          <w:szCs w:val="28"/>
        </w:rPr>
        <w:t>года.</w:t>
      </w:r>
    </w:p>
    <w:p w:rsidR="0082345F" w:rsidRPr="003F0957" w:rsidRDefault="0082345F" w:rsidP="00FE0EBD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0957">
        <w:rPr>
          <w:rFonts w:ascii="Times New Roman" w:hAnsi="Times New Roman" w:cs="Times New Roman"/>
          <w:sz w:val="28"/>
          <w:szCs w:val="28"/>
        </w:rPr>
        <w:t>Результаты   независимой   антикоррупционной   экспертизы   инициаторам</w:t>
      </w:r>
      <w:r w:rsidR="00FE0EBD">
        <w:rPr>
          <w:rFonts w:ascii="Times New Roman" w:hAnsi="Times New Roman" w:cs="Times New Roman"/>
          <w:sz w:val="28"/>
          <w:szCs w:val="28"/>
        </w:rPr>
        <w:t xml:space="preserve"> </w:t>
      </w:r>
      <w:r w:rsidRPr="003F0957">
        <w:rPr>
          <w:rFonts w:ascii="Times New Roman" w:hAnsi="Times New Roman" w:cs="Times New Roman"/>
          <w:sz w:val="28"/>
          <w:szCs w:val="28"/>
        </w:rPr>
        <w:t>проведения  независимой антикоррупционной экспертизы рекомендуем направлять</w:t>
      </w:r>
      <w:r w:rsidR="003F0957">
        <w:rPr>
          <w:rFonts w:ascii="Times New Roman" w:hAnsi="Times New Roman" w:cs="Times New Roman"/>
          <w:sz w:val="28"/>
          <w:szCs w:val="28"/>
        </w:rPr>
        <w:t xml:space="preserve"> </w:t>
      </w:r>
      <w:r w:rsidRPr="003F0957">
        <w:rPr>
          <w:rFonts w:ascii="Times New Roman" w:hAnsi="Times New Roman" w:cs="Times New Roman"/>
          <w:sz w:val="28"/>
          <w:szCs w:val="28"/>
        </w:rPr>
        <w:t>по  почте,  или  курьерским  способом на имя главы администрации Щекинского</w:t>
      </w:r>
      <w:r w:rsidR="003F0957">
        <w:rPr>
          <w:rFonts w:ascii="Times New Roman" w:hAnsi="Times New Roman" w:cs="Times New Roman"/>
          <w:sz w:val="28"/>
          <w:szCs w:val="28"/>
        </w:rPr>
        <w:t xml:space="preserve"> </w:t>
      </w:r>
      <w:r w:rsidRPr="003F0957">
        <w:rPr>
          <w:rFonts w:ascii="Times New Roman" w:hAnsi="Times New Roman" w:cs="Times New Roman"/>
          <w:sz w:val="28"/>
          <w:szCs w:val="28"/>
        </w:rPr>
        <w:t>района по адресу: Тульская область, г. Щекино, пл. Ленина, д. 1 или в виде</w:t>
      </w:r>
      <w:r w:rsidR="003F0957">
        <w:rPr>
          <w:rFonts w:ascii="Times New Roman" w:hAnsi="Times New Roman" w:cs="Times New Roman"/>
          <w:sz w:val="28"/>
          <w:szCs w:val="28"/>
        </w:rPr>
        <w:t xml:space="preserve"> </w:t>
      </w:r>
      <w:r w:rsidRPr="003F0957">
        <w:rPr>
          <w:rFonts w:ascii="Times New Roman" w:hAnsi="Times New Roman" w:cs="Times New Roman"/>
          <w:sz w:val="28"/>
          <w:szCs w:val="28"/>
        </w:rPr>
        <w:t xml:space="preserve">электронного документа на электронный адрес: </w:t>
      </w:r>
      <w:hyperlink r:id="rId5" w:history="1">
        <w:r w:rsidR="007830F8">
          <w:rPr>
            <w:rStyle w:val="a5"/>
          </w:rPr>
          <w:t>ased_mo_schekino@tularegion.ru</w:t>
        </w:r>
      </w:hyperlink>
    </w:p>
    <w:p w:rsidR="0082345F" w:rsidRPr="003F0957" w:rsidRDefault="0082345F" w:rsidP="0082345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82345F" w:rsidRDefault="0082345F" w:rsidP="0082345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F0957">
        <w:rPr>
          <w:rFonts w:ascii="Times New Roman" w:hAnsi="Times New Roman" w:cs="Times New Roman"/>
          <w:sz w:val="28"/>
          <w:szCs w:val="28"/>
        </w:rPr>
        <w:t>"</w:t>
      </w:r>
      <w:r w:rsidR="00D71CB7">
        <w:rPr>
          <w:rFonts w:ascii="Times New Roman" w:hAnsi="Times New Roman" w:cs="Times New Roman"/>
          <w:sz w:val="28"/>
          <w:szCs w:val="28"/>
        </w:rPr>
        <w:t>28</w:t>
      </w:r>
      <w:r w:rsidRPr="003F0957">
        <w:rPr>
          <w:rFonts w:ascii="Times New Roman" w:hAnsi="Times New Roman" w:cs="Times New Roman"/>
          <w:sz w:val="28"/>
          <w:szCs w:val="28"/>
        </w:rPr>
        <w:t xml:space="preserve">" </w:t>
      </w:r>
      <w:r w:rsidR="0043371B">
        <w:rPr>
          <w:rFonts w:ascii="Times New Roman" w:hAnsi="Times New Roman" w:cs="Times New Roman"/>
          <w:sz w:val="28"/>
          <w:szCs w:val="28"/>
        </w:rPr>
        <w:t>мая</w:t>
      </w:r>
      <w:r w:rsidR="008E14A3">
        <w:rPr>
          <w:rFonts w:ascii="Times New Roman" w:hAnsi="Times New Roman" w:cs="Times New Roman"/>
          <w:sz w:val="28"/>
          <w:szCs w:val="28"/>
        </w:rPr>
        <w:t xml:space="preserve"> </w:t>
      </w:r>
      <w:r w:rsidRPr="003F0957">
        <w:rPr>
          <w:rFonts w:ascii="Times New Roman" w:hAnsi="Times New Roman" w:cs="Times New Roman"/>
          <w:sz w:val="28"/>
          <w:szCs w:val="28"/>
        </w:rPr>
        <w:t xml:space="preserve"> 201</w:t>
      </w:r>
      <w:r w:rsidR="00A678BA">
        <w:rPr>
          <w:rFonts w:ascii="Times New Roman" w:hAnsi="Times New Roman" w:cs="Times New Roman"/>
          <w:sz w:val="28"/>
          <w:szCs w:val="28"/>
        </w:rPr>
        <w:t>5</w:t>
      </w:r>
      <w:r w:rsidRPr="003F0957"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83550D" w:rsidRDefault="0083550D" w:rsidP="0082345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83550D" w:rsidRDefault="0083550D" w:rsidP="0082345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Председатель комитета по управлению</w:t>
      </w:r>
    </w:p>
    <w:p w:rsidR="0083550D" w:rsidRDefault="0083550D" w:rsidP="0082345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муниципальной собственностью администрации </w:t>
      </w:r>
    </w:p>
    <w:p w:rsidR="0083550D" w:rsidRDefault="0083550D" w:rsidP="0082345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муниципального образования Щекинский район                             А.Р. Лаутен</w:t>
      </w:r>
    </w:p>
    <w:p w:rsidR="0082345F" w:rsidRDefault="0082345F"/>
    <w:sectPr w:rsidR="0082345F" w:rsidSect="00E903FA">
      <w:pgSz w:w="11906" w:h="16838"/>
      <w:pgMar w:top="28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onsolas">
    <w:panose1 w:val="020B0609020204030204"/>
    <w:charset w:val="CC"/>
    <w:family w:val="modern"/>
    <w:pitch w:val="fixed"/>
    <w:sig w:usb0="A00002EF" w:usb1="4000204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C87356"/>
    <w:multiLevelType w:val="hybridMultilevel"/>
    <w:tmpl w:val="0122C9A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1964D07"/>
    <w:multiLevelType w:val="hybridMultilevel"/>
    <w:tmpl w:val="8C52A5C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FELayout/>
  </w:compat>
  <w:rsids>
    <w:rsidRoot w:val="0082345F"/>
    <w:rsid w:val="00127975"/>
    <w:rsid w:val="00317F16"/>
    <w:rsid w:val="0033102C"/>
    <w:rsid w:val="003F0957"/>
    <w:rsid w:val="003F68C0"/>
    <w:rsid w:val="0043371B"/>
    <w:rsid w:val="00477931"/>
    <w:rsid w:val="0057104B"/>
    <w:rsid w:val="006450F7"/>
    <w:rsid w:val="006B08D1"/>
    <w:rsid w:val="00723EF2"/>
    <w:rsid w:val="0074021B"/>
    <w:rsid w:val="007830F8"/>
    <w:rsid w:val="00783B06"/>
    <w:rsid w:val="0082345F"/>
    <w:rsid w:val="008261B9"/>
    <w:rsid w:val="0083550D"/>
    <w:rsid w:val="008C2DFE"/>
    <w:rsid w:val="008E14A3"/>
    <w:rsid w:val="008E371D"/>
    <w:rsid w:val="00A678BA"/>
    <w:rsid w:val="00AB44DE"/>
    <w:rsid w:val="00B75532"/>
    <w:rsid w:val="00B808A5"/>
    <w:rsid w:val="00C9653A"/>
    <w:rsid w:val="00CB6106"/>
    <w:rsid w:val="00CC56BF"/>
    <w:rsid w:val="00D479A5"/>
    <w:rsid w:val="00D555E0"/>
    <w:rsid w:val="00D71CB7"/>
    <w:rsid w:val="00E903FA"/>
    <w:rsid w:val="00F324E8"/>
    <w:rsid w:val="00FE0E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610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uiPriority w:val="99"/>
    <w:semiHidden/>
    <w:unhideWhenUsed/>
    <w:rsid w:val="0082345F"/>
    <w:pPr>
      <w:spacing w:after="0" w:line="240" w:lineRule="auto"/>
    </w:pPr>
    <w:rPr>
      <w:rFonts w:ascii="Consolas" w:eastAsiaTheme="minorHAnsi" w:hAnsi="Consolas"/>
      <w:sz w:val="21"/>
      <w:szCs w:val="21"/>
      <w:lang w:eastAsia="en-US"/>
    </w:rPr>
  </w:style>
  <w:style w:type="character" w:customStyle="1" w:styleId="a4">
    <w:name w:val="Текст Знак"/>
    <w:basedOn w:val="a0"/>
    <w:link w:val="a3"/>
    <w:uiPriority w:val="99"/>
    <w:semiHidden/>
    <w:rsid w:val="0082345F"/>
    <w:rPr>
      <w:rFonts w:ascii="Consolas" w:eastAsiaTheme="minorHAnsi" w:hAnsi="Consolas"/>
      <w:sz w:val="21"/>
      <w:szCs w:val="21"/>
      <w:lang w:eastAsia="en-US"/>
    </w:rPr>
  </w:style>
  <w:style w:type="character" w:styleId="a5">
    <w:name w:val="Hyperlink"/>
    <w:basedOn w:val="a0"/>
    <w:uiPriority w:val="99"/>
    <w:semiHidden/>
    <w:unhideWhenUsed/>
    <w:rsid w:val="007830F8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07374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%20ased_mo_schekino@tularegion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</Pages>
  <Words>242</Words>
  <Characters>1386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</dc:creator>
  <cp:keywords/>
  <dc:description/>
  <cp:lastModifiedBy>Светлана</cp:lastModifiedBy>
  <cp:revision>12</cp:revision>
  <cp:lastPrinted>2011-11-14T07:58:00Z</cp:lastPrinted>
  <dcterms:created xsi:type="dcterms:W3CDTF">2012-10-29T05:46:00Z</dcterms:created>
  <dcterms:modified xsi:type="dcterms:W3CDTF">2015-05-28T07:50:00Z</dcterms:modified>
</cp:coreProperties>
</file>