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F" w:rsidRDefault="0029232F" w:rsidP="0029232F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2F" w:rsidRDefault="0029232F" w:rsidP="0029232F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29232F" w:rsidRDefault="0029232F" w:rsidP="0029232F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</w:t>
      </w:r>
    </w:p>
    <w:p w:rsidR="0029232F" w:rsidRDefault="0029232F" w:rsidP="0029232F">
      <w:pPr>
        <w:jc w:val="center"/>
        <w:rPr>
          <w:b/>
          <w:spacing w:val="43"/>
          <w:sz w:val="24"/>
          <w:szCs w:val="24"/>
        </w:rPr>
      </w:pPr>
      <w:r>
        <w:rPr>
          <w:b/>
          <w:spacing w:val="43"/>
          <w:sz w:val="24"/>
          <w:szCs w:val="24"/>
        </w:rPr>
        <w:t>ЩЁКИНСКИЙ РАЙОН</w:t>
      </w:r>
    </w:p>
    <w:p w:rsidR="0029232F" w:rsidRDefault="0029232F" w:rsidP="0029232F">
      <w:pPr>
        <w:spacing w:line="120" w:lineRule="exact"/>
        <w:jc w:val="center"/>
        <w:rPr>
          <w:b/>
        </w:rPr>
      </w:pPr>
    </w:p>
    <w:p w:rsidR="0029232F" w:rsidRDefault="0029232F" w:rsidP="00292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ЩЁКИНСКОГО РАЙОНА</w:t>
      </w:r>
    </w:p>
    <w:p w:rsidR="0029232F" w:rsidRDefault="0029232F" w:rsidP="0029232F">
      <w:pPr>
        <w:spacing w:line="120" w:lineRule="exact"/>
        <w:jc w:val="center"/>
      </w:pPr>
    </w:p>
    <w:p w:rsidR="0029232F" w:rsidRDefault="0029232F" w:rsidP="0029232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9232F" w:rsidRDefault="0029232F" w:rsidP="0029232F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29232F" w:rsidRDefault="0029232F" w:rsidP="0029232F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32F" w:rsidRDefault="0029232F" w:rsidP="0029232F">
                            <w:pPr>
                              <w:widowControl/>
                              <w:autoSpaceDE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29232F" w:rsidRDefault="0029232F" w:rsidP="0029232F">
                            <w:pPr>
                              <w:widowControl/>
                              <w:autoSpaceDE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9232F" w:rsidRDefault="0029232F" w:rsidP="0029232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9232F" w:rsidRDefault="0029232F" w:rsidP="0029232F">
                      <w:pPr>
                        <w:widowControl/>
                        <w:autoSpaceDE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29232F" w:rsidRDefault="0029232F" w:rsidP="0029232F">
                      <w:pPr>
                        <w:widowControl/>
                        <w:autoSpaceDE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9232F" w:rsidRDefault="0029232F" w:rsidP="0029232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232F" w:rsidRDefault="0029232F" w:rsidP="0029232F">
      <w:pPr>
        <w:ind w:firstLine="142"/>
        <w:rPr>
          <w:rFonts w:ascii="Arial" w:hAnsi="Arial"/>
        </w:rPr>
      </w:pPr>
    </w:p>
    <w:p w:rsidR="0029232F" w:rsidRDefault="0029232F" w:rsidP="0029232F">
      <w:pPr>
        <w:ind w:firstLine="142"/>
        <w:rPr>
          <w:rFonts w:ascii="Arial" w:hAnsi="Arial"/>
          <w:sz w:val="24"/>
          <w:szCs w:val="24"/>
        </w:rPr>
      </w:pPr>
    </w:p>
    <w:p w:rsidR="0029232F" w:rsidRPr="0029232F" w:rsidRDefault="0029232F" w:rsidP="0029232F">
      <w:pPr>
        <w:ind w:firstLine="709"/>
        <w:jc w:val="center"/>
        <w:rPr>
          <w:sz w:val="44"/>
          <w:szCs w:val="28"/>
        </w:rPr>
      </w:pPr>
      <w:r w:rsidRPr="00101C44">
        <w:rPr>
          <w:rStyle w:val="a5"/>
          <w:sz w:val="28"/>
          <w:szCs w:val="18"/>
          <w:shd w:val="clear" w:color="auto" w:fill="FFFFFF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29232F" w:rsidRDefault="0029232F" w:rsidP="0029232F">
      <w:pPr>
        <w:ind w:firstLine="709"/>
        <w:jc w:val="both"/>
        <w:rPr>
          <w:sz w:val="28"/>
          <w:szCs w:val="28"/>
        </w:rPr>
      </w:pPr>
    </w:p>
    <w:p w:rsidR="005B5136" w:rsidRPr="00C308DA" w:rsidRDefault="0029232F" w:rsidP="0029232F">
      <w:pPr>
        <w:ind w:firstLine="709"/>
        <w:jc w:val="both"/>
        <w:rPr>
          <w:sz w:val="28"/>
          <w:szCs w:val="28"/>
        </w:rPr>
      </w:pPr>
      <w:r w:rsidRPr="0029232F">
        <w:rPr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 w:rsidR="004C34DA">
        <w:rPr>
          <w:sz w:val="28"/>
          <w:szCs w:val="28"/>
        </w:rPr>
        <w:t> </w:t>
      </w:r>
      <w:r w:rsidRPr="0029232F">
        <w:rPr>
          <w:sz w:val="28"/>
          <w:szCs w:val="28"/>
        </w:rPr>
        <w:t>229-ФЗ «Об исполнительном производстве»,</w:t>
      </w:r>
      <w:r w:rsidR="004C34DA" w:rsidRPr="004C34DA">
        <w:rPr>
          <w:sz w:val="28"/>
          <w:szCs w:val="28"/>
        </w:rPr>
        <w:t xml:space="preserve"> </w:t>
      </w:r>
      <w:r w:rsidR="004C34DA" w:rsidRPr="008A7A9E">
        <w:rPr>
          <w:sz w:val="28"/>
          <w:szCs w:val="28"/>
        </w:rPr>
        <w:t xml:space="preserve">Федеральным законом от 6 октября 2006 года </w:t>
      </w:r>
      <w:r w:rsidR="004C34DA">
        <w:rPr>
          <w:sz w:val="28"/>
          <w:szCs w:val="28"/>
        </w:rPr>
        <w:t>№ </w:t>
      </w:r>
      <w:r w:rsidR="004C34DA" w:rsidRPr="008A7A9E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4C34DA">
        <w:rPr>
          <w:sz w:val="28"/>
          <w:szCs w:val="28"/>
        </w:rPr>
        <w:t xml:space="preserve">, </w:t>
      </w:r>
      <w:r w:rsidRPr="0029232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29232F">
        <w:rPr>
          <w:sz w:val="28"/>
          <w:szCs w:val="28"/>
        </w:rPr>
        <w:t>ПОСТАНОВЛЯЕТ:</w:t>
      </w:r>
    </w:p>
    <w:p w:rsidR="0029232F" w:rsidRDefault="002C3AB5" w:rsidP="002C3A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виды обязательных работ</w:t>
      </w:r>
      <w:r w:rsidRPr="002C3AB5">
        <w:rPr>
          <w:sz w:val="28"/>
          <w:szCs w:val="28"/>
        </w:rPr>
        <w:t>, отбываемых лицами, которым назначено административное наказание в виде обязательных работ (</w:t>
      </w:r>
      <w:r w:rsidR="00C308DA">
        <w:rPr>
          <w:sz w:val="28"/>
          <w:szCs w:val="28"/>
        </w:rPr>
        <w:t>приложение №1</w:t>
      </w:r>
      <w:r w:rsidRPr="002C3AB5">
        <w:rPr>
          <w:sz w:val="28"/>
          <w:szCs w:val="28"/>
        </w:rPr>
        <w:t>).</w:t>
      </w:r>
    </w:p>
    <w:p w:rsidR="002C3AB5" w:rsidRPr="002C3AB5" w:rsidRDefault="007A32D1" w:rsidP="002C3A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2C3AB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п</w:t>
      </w:r>
      <w:r w:rsidR="002C3AB5" w:rsidRPr="002C3AB5">
        <w:rPr>
          <w:color w:val="2D2D2D"/>
          <w:spacing w:val="2"/>
          <w:sz w:val="28"/>
          <w:szCs w:val="28"/>
          <w:shd w:val="clear" w:color="auto" w:fill="FFFFFF"/>
        </w:rPr>
        <w:t xml:space="preserve">еречень организаций, в которых лица, которым назначено административное наказание в виде обязательных работ, отбывают обязательные работы на территории </w:t>
      </w:r>
      <w:r w:rsidR="002C3AB5">
        <w:rPr>
          <w:color w:val="2D2D2D"/>
          <w:spacing w:val="2"/>
          <w:sz w:val="28"/>
          <w:szCs w:val="28"/>
          <w:shd w:val="clear" w:color="auto" w:fill="FFFFFF"/>
        </w:rPr>
        <w:t>Щекинского района</w:t>
      </w:r>
      <w:r w:rsidR="002C3AB5" w:rsidRPr="002C3AB5">
        <w:rPr>
          <w:color w:val="2D2D2D"/>
          <w:spacing w:val="2"/>
          <w:sz w:val="28"/>
          <w:szCs w:val="28"/>
          <w:shd w:val="clear" w:color="auto" w:fill="FFFFFF"/>
        </w:rPr>
        <w:t xml:space="preserve"> (</w:t>
      </w:r>
      <w:r w:rsidR="00C308DA">
        <w:rPr>
          <w:sz w:val="28"/>
          <w:szCs w:val="28"/>
        </w:rPr>
        <w:t>приложение №2</w:t>
      </w:r>
      <w:r w:rsidR="002C3AB5" w:rsidRPr="002C3AB5">
        <w:rPr>
          <w:color w:val="2D2D2D"/>
          <w:spacing w:val="2"/>
          <w:sz w:val="28"/>
          <w:szCs w:val="28"/>
          <w:shd w:val="clear" w:color="auto" w:fill="FFFFFF"/>
        </w:rPr>
        <w:t>)</w:t>
      </w:r>
      <w:r w:rsidR="002C3AB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2C3AB5" w:rsidRDefault="006B0581" w:rsidP="000B22B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6B0581">
        <w:rPr>
          <w:sz w:val="28"/>
          <w:szCs w:val="28"/>
        </w:rPr>
        <w:t>за</w:t>
      </w:r>
      <w:proofErr w:type="gramEnd"/>
      <w:r w:rsidRPr="006B0581">
        <w:rPr>
          <w:sz w:val="28"/>
          <w:szCs w:val="28"/>
        </w:rPr>
        <w:t xml:space="preserve"> исполнением настоящего постановления возложить на </w:t>
      </w:r>
      <w:r w:rsidR="000B22B2">
        <w:rPr>
          <w:sz w:val="28"/>
          <w:szCs w:val="28"/>
        </w:rPr>
        <w:t>з</w:t>
      </w:r>
      <w:r w:rsidR="000B22B2" w:rsidRPr="000B22B2">
        <w:rPr>
          <w:sz w:val="28"/>
          <w:szCs w:val="28"/>
        </w:rPr>
        <w:t>аместител</w:t>
      </w:r>
      <w:r w:rsidR="000B22B2">
        <w:rPr>
          <w:sz w:val="28"/>
          <w:szCs w:val="28"/>
        </w:rPr>
        <w:t>я</w:t>
      </w:r>
      <w:r w:rsidR="000B22B2" w:rsidRPr="000B22B2">
        <w:rPr>
          <w:sz w:val="28"/>
          <w:szCs w:val="28"/>
        </w:rPr>
        <w:t xml:space="preserve"> главы администрации по развитию инженерной инфраструктуры и жилищно-коммунальному хозяйству</w:t>
      </w:r>
      <w:r w:rsidR="000B22B2">
        <w:rPr>
          <w:sz w:val="28"/>
          <w:szCs w:val="28"/>
        </w:rPr>
        <w:t xml:space="preserve"> администрации муниципального образования Щекинского района Рыжкова А.П.</w:t>
      </w:r>
    </w:p>
    <w:p w:rsidR="004C34DA" w:rsidRDefault="004C34DA" w:rsidP="004C34D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C3AB5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4C34DA" w:rsidRPr="002C3AB5" w:rsidRDefault="004C34DA" w:rsidP="000B22B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Pr="002C3AB5">
        <w:rPr>
          <w:sz w:val="28"/>
          <w:szCs w:val="28"/>
        </w:rPr>
        <w:t>обнародова</w:t>
      </w:r>
      <w:r>
        <w:rPr>
          <w:sz w:val="28"/>
          <w:szCs w:val="28"/>
        </w:rPr>
        <w:t>ния.</w:t>
      </w:r>
    </w:p>
    <w:p w:rsidR="0029232F" w:rsidRDefault="0029232F" w:rsidP="0029232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29232F" w:rsidTr="0029232F">
        <w:tc>
          <w:tcPr>
            <w:tcW w:w="2666" w:type="pct"/>
            <w:hideMark/>
          </w:tcPr>
          <w:p w:rsidR="0029232F" w:rsidRDefault="0029232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29232F" w:rsidRDefault="0029232F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9232F" w:rsidRDefault="0029232F">
            <w:pPr>
              <w:widowControl/>
              <w:autoSpaceDE/>
              <w:adjustRightInd/>
              <w:spacing w:line="300" w:lineRule="exact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29232F" w:rsidRDefault="0029232F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29232F" w:rsidRDefault="0029232F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29232F" w:rsidRDefault="0020567D" w:rsidP="006B0581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59.05pt;margin-top:52.35pt;width:56.45pt;height:37.35pt;z-index:-251658240;mso-position-vertical-relative:page">
                  <v:imagedata r:id="rId7" o:title=""/>
                  <w10:wrap anchory="page"/>
                </v:shape>
                <o:OLEObject Type="Embed" ProgID="Word.Picture.8" ShapeID="_x0000_s1028" DrawAspect="Content" ObjectID="_1607341731" r:id="rId8"/>
              </w:pict>
            </w:r>
            <w:r w:rsidR="006B0581">
              <w:rPr>
                <w:rFonts w:cs="Arial"/>
                <w:b/>
                <w:bCs/>
                <w:kern w:val="32"/>
                <w:sz w:val="28"/>
                <w:szCs w:val="32"/>
              </w:rPr>
              <w:t>О</w:t>
            </w:r>
            <w:r w:rsidR="0029232F">
              <w:rPr>
                <w:rFonts w:cs="Arial"/>
                <w:b/>
                <w:bCs/>
                <w:kern w:val="32"/>
                <w:sz w:val="28"/>
                <w:szCs w:val="32"/>
              </w:rPr>
              <w:t>.</w:t>
            </w:r>
            <w:r w:rsidR="006B0581">
              <w:rPr>
                <w:rFonts w:cs="Arial"/>
                <w:b/>
                <w:bCs/>
                <w:kern w:val="32"/>
                <w:sz w:val="28"/>
                <w:szCs w:val="32"/>
              </w:rPr>
              <w:t>А</w:t>
            </w:r>
            <w:r w:rsidR="0029232F">
              <w:rPr>
                <w:rFonts w:cs="Arial"/>
                <w:b/>
                <w:bCs/>
                <w:kern w:val="32"/>
                <w:sz w:val="28"/>
                <w:szCs w:val="32"/>
              </w:rPr>
              <w:t xml:space="preserve">. </w:t>
            </w:r>
            <w:r w:rsidR="006B0581">
              <w:rPr>
                <w:rFonts w:cs="Arial"/>
                <w:b/>
                <w:bCs/>
                <w:kern w:val="32"/>
                <w:sz w:val="28"/>
                <w:szCs w:val="32"/>
              </w:rPr>
              <w:t>Федосов</w:t>
            </w:r>
          </w:p>
        </w:tc>
      </w:tr>
    </w:tbl>
    <w:p w:rsidR="0029232F" w:rsidRDefault="0029232F" w:rsidP="0029232F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Согласовано:</w:t>
      </w:r>
    </w:p>
    <w:p w:rsidR="00EC7317" w:rsidRDefault="000C177B" w:rsidP="00EC7317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C73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r w:rsidR="00EC731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Рыжков</w:t>
      </w:r>
      <w:r w:rsidR="00EC7317">
        <w:rPr>
          <w:color w:val="000000"/>
          <w:sz w:val="28"/>
          <w:szCs w:val="28"/>
        </w:rPr>
        <w:t xml:space="preserve"> </w:t>
      </w:r>
    </w:p>
    <w:p w:rsidR="0029232F" w:rsidRPr="00CC565D" w:rsidRDefault="0029232F" w:rsidP="00EC7317">
      <w:pPr>
        <w:spacing w:line="360" w:lineRule="auto"/>
        <w:jc w:val="right"/>
        <w:rPr>
          <w:color w:val="000000"/>
          <w:sz w:val="28"/>
          <w:szCs w:val="28"/>
        </w:rPr>
      </w:pPr>
      <w:r w:rsidRPr="00CC565D">
        <w:rPr>
          <w:color w:val="000000"/>
          <w:sz w:val="28"/>
          <w:szCs w:val="28"/>
        </w:rPr>
        <w:t>О.А. Лукинова</w:t>
      </w:r>
    </w:p>
    <w:p w:rsidR="0029232F" w:rsidRPr="00CC565D" w:rsidRDefault="0029232F" w:rsidP="0029232F">
      <w:pPr>
        <w:widowControl/>
        <w:autoSpaceDE/>
        <w:autoSpaceDN/>
        <w:adjustRightInd/>
        <w:spacing w:line="360" w:lineRule="auto"/>
        <w:ind w:firstLine="7088"/>
        <w:jc w:val="right"/>
        <w:rPr>
          <w:color w:val="000000"/>
          <w:sz w:val="28"/>
          <w:szCs w:val="28"/>
        </w:rPr>
      </w:pPr>
      <w:r w:rsidRPr="00CC565D">
        <w:rPr>
          <w:color w:val="000000"/>
          <w:sz w:val="28"/>
          <w:szCs w:val="28"/>
        </w:rPr>
        <w:t>А.О. Шахова</w:t>
      </w:r>
    </w:p>
    <w:p w:rsidR="0029232F" w:rsidRDefault="0029232F" w:rsidP="0029232F">
      <w:pPr>
        <w:spacing w:line="360" w:lineRule="auto"/>
        <w:ind w:firstLine="6804"/>
        <w:jc w:val="right"/>
        <w:rPr>
          <w:color w:val="000000"/>
          <w:sz w:val="28"/>
          <w:szCs w:val="28"/>
        </w:rPr>
      </w:pPr>
      <w:r w:rsidRPr="00CC565D">
        <w:rPr>
          <w:color w:val="000000"/>
          <w:sz w:val="28"/>
          <w:szCs w:val="28"/>
        </w:rPr>
        <w:t xml:space="preserve">Т.Н. </w:t>
      </w:r>
      <w:proofErr w:type="spellStart"/>
      <w:r w:rsidRPr="00CC565D">
        <w:rPr>
          <w:color w:val="000000"/>
          <w:sz w:val="28"/>
          <w:szCs w:val="28"/>
        </w:rPr>
        <w:t>Еремеева</w:t>
      </w:r>
      <w:proofErr w:type="spellEnd"/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4C34DA" w:rsidRDefault="004C34DA" w:rsidP="0029232F">
      <w:pPr>
        <w:jc w:val="both"/>
        <w:rPr>
          <w:color w:val="000000"/>
          <w:sz w:val="28"/>
          <w:szCs w:val="28"/>
        </w:rPr>
      </w:pPr>
    </w:p>
    <w:p w:rsidR="004C34DA" w:rsidRDefault="004C34DA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28"/>
          <w:szCs w:val="28"/>
        </w:rPr>
      </w:pPr>
    </w:p>
    <w:p w:rsidR="0029232F" w:rsidRDefault="0029232F" w:rsidP="0029232F">
      <w:pPr>
        <w:jc w:val="both"/>
        <w:rPr>
          <w:color w:val="000000"/>
          <w:sz w:val="16"/>
          <w:szCs w:val="16"/>
        </w:rPr>
      </w:pPr>
    </w:p>
    <w:p w:rsidR="0029232F" w:rsidRDefault="0029232F" w:rsidP="0029232F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9232F" w:rsidTr="0029232F">
        <w:trPr>
          <w:trHeight w:val="1070"/>
        </w:trPr>
        <w:tc>
          <w:tcPr>
            <w:tcW w:w="9464" w:type="dxa"/>
            <w:vAlign w:val="center"/>
          </w:tcPr>
          <w:p w:rsidR="0029232F" w:rsidRPr="008C010A" w:rsidRDefault="0029232F" w:rsidP="0029232F">
            <w:pPr>
              <w:jc w:val="both"/>
              <w:rPr>
                <w:color w:val="000000"/>
                <w:sz w:val="24"/>
                <w:szCs w:val="24"/>
              </w:rPr>
            </w:pPr>
            <w:r w:rsidRPr="008C010A">
              <w:rPr>
                <w:color w:val="000000"/>
                <w:sz w:val="24"/>
                <w:szCs w:val="24"/>
              </w:rPr>
              <w:t xml:space="preserve">Исп. </w:t>
            </w:r>
            <w:proofErr w:type="spellStart"/>
            <w:r>
              <w:rPr>
                <w:color w:val="000000"/>
                <w:sz w:val="24"/>
                <w:szCs w:val="24"/>
              </w:rPr>
              <w:t>Мигалина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Андреевна</w:t>
            </w:r>
            <w:r w:rsidRPr="008C010A">
              <w:rPr>
                <w:color w:val="000000"/>
                <w:sz w:val="24"/>
                <w:szCs w:val="24"/>
              </w:rPr>
              <w:t>,</w:t>
            </w:r>
          </w:p>
          <w:p w:rsidR="0029232F" w:rsidRDefault="0029232F" w:rsidP="0029232F">
            <w:pPr>
              <w:jc w:val="both"/>
              <w:rPr>
                <w:color w:val="000000"/>
                <w:sz w:val="24"/>
                <w:szCs w:val="24"/>
              </w:rPr>
            </w:pPr>
            <w:r w:rsidRPr="008C010A">
              <w:rPr>
                <w:color w:val="000000"/>
                <w:sz w:val="24"/>
                <w:szCs w:val="24"/>
              </w:rPr>
              <w:t>тел.: 8 (48751) 5-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C010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69</w:t>
            </w:r>
          </w:p>
          <w:p w:rsidR="0029232F" w:rsidRPr="008C010A" w:rsidRDefault="0029232F" w:rsidP="0029232F">
            <w:pPr>
              <w:jc w:val="both"/>
              <w:rPr>
                <w:color w:val="000000"/>
                <w:sz w:val="8"/>
                <w:szCs w:val="8"/>
              </w:rPr>
            </w:pPr>
          </w:p>
          <w:p w:rsidR="0029232F" w:rsidRDefault="0029232F" w:rsidP="0029232F">
            <w:pPr>
              <w:jc w:val="both"/>
              <w:rPr>
                <w:color w:val="000000"/>
                <w:sz w:val="24"/>
                <w:szCs w:val="24"/>
              </w:rPr>
            </w:pPr>
            <w:r w:rsidRPr="0029232F">
              <w:rPr>
                <w:color w:val="000000"/>
                <w:sz w:val="24"/>
                <w:szCs w:val="24"/>
              </w:rPr>
      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    </w:r>
          </w:p>
        </w:tc>
      </w:tr>
    </w:tbl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  <w:r w:rsidRPr="00C308DA">
        <w:rPr>
          <w:sz w:val="24"/>
          <w:szCs w:val="24"/>
        </w:rPr>
        <w:t xml:space="preserve"> 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C308DA">
        <w:rPr>
          <w:sz w:val="24"/>
          <w:szCs w:val="24"/>
        </w:rPr>
        <w:t xml:space="preserve"> администрации</w:t>
      </w:r>
    </w:p>
    <w:p w:rsidR="00C308DA" w:rsidRPr="00C308DA" w:rsidRDefault="00C308DA" w:rsidP="00C308D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308DA">
        <w:rPr>
          <w:sz w:val="24"/>
          <w:szCs w:val="24"/>
        </w:rPr>
        <w:t>муниципального образования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right="-1" w:firstLine="709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>Щекинский район</w:t>
      </w:r>
    </w:p>
    <w:p w:rsidR="00C308DA" w:rsidRPr="00C308DA" w:rsidRDefault="00C308DA" w:rsidP="00C308DA">
      <w:pPr>
        <w:widowControl/>
        <w:autoSpaceDE/>
        <w:autoSpaceDN/>
        <w:adjustRightInd/>
        <w:ind w:right="-1" w:firstLine="709"/>
        <w:jc w:val="right"/>
        <w:rPr>
          <w:sz w:val="24"/>
          <w:szCs w:val="24"/>
        </w:rPr>
      </w:pPr>
      <w:r w:rsidRPr="00C308DA">
        <w:rPr>
          <w:sz w:val="24"/>
          <w:szCs w:val="24"/>
        </w:rPr>
        <w:t>от _____________ № __________</w:t>
      </w:r>
    </w:p>
    <w:p w:rsidR="0029232F" w:rsidRDefault="0029232F" w:rsidP="0029232F">
      <w:pPr>
        <w:jc w:val="both"/>
        <w:rPr>
          <w:color w:val="000000"/>
          <w:sz w:val="24"/>
          <w:szCs w:val="24"/>
        </w:rPr>
      </w:pPr>
    </w:p>
    <w:p w:rsidR="00F31592" w:rsidRDefault="00C308DA" w:rsidP="00C308DA">
      <w:pPr>
        <w:jc w:val="center"/>
        <w:rPr>
          <w:b/>
          <w:sz w:val="28"/>
          <w:szCs w:val="28"/>
        </w:rPr>
      </w:pPr>
      <w:r w:rsidRPr="00C308DA">
        <w:rPr>
          <w:b/>
          <w:sz w:val="28"/>
          <w:szCs w:val="28"/>
        </w:rPr>
        <w:t>Виды обязательных работ, отбываемых лицами, которым назначено административное наказание в виде обязательных работ</w:t>
      </w:r>
    </w:p>
    <w:p w:rsidR="00C308DA" w:rsidRDefault="00C308DA" w:rsidP="00C308DA">
      <w:pPr>
        <w:jc w:val="center"/>
        <w:rPr>
          <w:b/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1. Уборка мусора на улицах</w:t>
      </w:r>
      <w:r>
        <w:rPr>
          <w:sz w:val="28"/>
          <w:szCs w:val="28"/>
        </w:rPr>
        <w:t>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2. Покос сорной растительности.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3. Подметание тротуаров.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4. Мойка и покраска турникетного ограждения.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5. Уборка остановок общественного транспорта, разворотных площадок.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6. Уборка территорий отдыха, скверов, парков, пляжей.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7. Уборка придомовой территории жилищного фонда, мест общего пользования в жилищном фонде.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8. Уборка объектов социально-культурного назначения, историко-архитектурных памятников и комплексов.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9. Уборка снега и льда.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308DA">
        <w:rPr>
          <w:sz w:val="28"/>
          <w:szCs w:val="28"/>
        </w:rPr>
        <w:t>. Озеленение территорий общего пользования.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08DA">
        <w:rPr>
          <w:sz w:val="28"/>
          <w:szCs w:val="28"/>
        </w:rPr>
        <w:t>. Земляные работы.</w:t>
      </w:r>
    </w:p>
    <w:p w:rsidR="00C308DA" w:rsidRP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  <w:r w:rsidRPr="00C308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308DA">
        <w:rPr>
          <w:sz w:val="28"/>
          <w:szCs w:val="28"/>
        </w:rPr>
        <w:t>. Мытье окон и помещений.</w:t>
      </w: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Default="00C308DA" w:rsidP="00C308DA">
      <w:pPr>
        <w:rPr>
          <w:sz w:val="28"/>
          <w:szCs w:val="28"/>
        </w:rPr>
      </w:pP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  <w:r w:rsidRPr="00C308DA">
        <w:rPr>
          <w:sz w:val="24"/>
          <w:szCs w:val="24"/>
        </w:rPr>
        <w:t xml:space="preserve"> 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left="2160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C308DA">
        <w:rPr>
          <w:sz w:val="24"/>
          <w:szCs w:val="24"/>
        </w:rPr>
        <w:t xml:space="preserve"> администрации</w:t>
      </w:r>
    </w:p>
    <w:p w:rsidR="00C308DA" w:rsidRPr="00C308DA" w:rsidRDefault="00C308DA" w:rsidP="00C308D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308DA">
        <w:rPr>
          <w:sz w:val="24"/>
          <w:szCs w:val="24"/>
        </w:rPr>
        <w:t>муниципального образования</w:t>
      </w:r>
    </w:p>
    <w:p w:rsidR="00C308DA" w:rsidRPr="00C308DA" w:rsidRDefault="00C308DA" w:rsidP="00C308DA">
      <w:pPr>
        <w:keepNext/>
        <w:widowControl/>
        <w:autoSpaceDE/>
        <w:autoSpaceDN/>
        <w:adjustRightInd/>
        <w:ind w:right="-1" w:firstLine="709"/>
        <w:jc w:val="right"/>
        <w:outlineLvl w:val="4"/>
        <w:rPr>
          <w:sz w:val="24"/>
          <w:szCs w:val="24"/>
        </w:rPr>
      </w:pPr>
      <w:r w:rsidRPr="00C308DA">
        <w:rPr>
          <w:sz w:val="24"/>
          <w:szCs w:val="24"/>
        </w:rPr>
        <w:t>Щекинский район</w:t>
      </w:r>
    </w:p>
    <w:p w:rsidR="00C308DA" w:rsidRPr="00C308DA" w:rsidRDefault="00C308DA" w:rsidP="00C308DA">
      <w:pPr>
        <w:widowControl/>
        <w:autoSpaceDE/>
        <w:autoSpaceDN/>
        <w:adjustRightInd/>
        <w:ind w:right="-1" w:firstLine="709"/>
        <w:jc w:val="right"/>
        <w:rPr>
          <w:sz w:val="24"/>
          <w:szCs w:val="24"/>
        </w:rPr>
      </w:pPr>
      <w:r w:rsidRPr="00C308DA">
        <w:rPr>
          <w:sz w:val="24"/>
          <w:szCs w:val="24"/>
        </w:rPr>
        <w:t>от _____________ № __________</w:t>
      </w:r>
    </w:p>
    <w:p w:rsidR="00C308DA" w:rsidRDefault="00C308DA" w:rsidP="00C308DA">
      <w:pPr>
        <w:jc w:val="both"/>
        <w:rPr>
          <w:color w:val="000000"/>
          <w:sz w:val="24"/>
          <w:szCs w:val="24"/>
        </w:rPr>
      </w:pPr>
    </w:p>
    <w:p w:rsidR="00C308DA" w:rsidRDefault="00C308DA" w:rsidP="00C308DA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C308DA">
        <w:rPr>
          <w:b/>
          <w:color w:val="2D2D2D"/>
          <w:spacing w:val="2"/>
          <w:sz w:val="28"/>
          <w:szCs w:val="28"/>
          <w:shd w:val="clear" w:color="auto" w:fill="FFFFFF"/>
        </w:rPr>
        <w:t>Перечень организаций, в которых лица, которым назначено административное наказание в виде обязательных работ, отбывают обязательные работы на территории Щекинского района</w:t>
      </w:r>
    </w:p>
    <w:p w:rsidR="00575F96" w:rsidRDefault="00575F96" w:rsidP="00C308DA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</w:p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</w:p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17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75F96" w:rsidRPr="000B22B2" w:rsidRDefault="000B22B2" w:rsidP="000B22B2">
            <w:pPr>
              <w:jc w:val="center"/>
              <w:rPr>
                <w:b/>
                <w:sz w:val="28"/>
                <w:szCs w:val="28"/>
              </w:rPr>
            </w:pPr>
            <w:r w:rsidRPr="000B22B2">
              <w:rPr>
                <w:sz w:val="28"/>
                <w:szCs w:val="28"/>
                <w:shd w:val="clear" w:color="auto" w:fill="FFFFFF"/>
              </w:rPr>
              <w:t>Муниципальное казенное учреждение "Щекинское городское управление жизнеобеспечения и благоустройства"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301248 г. Щекино, ул. </w:t>
            </w:r>
            <w:proofErr w:type="gramStart"/>
            <w:r w:rsidRPr="000B22B2">
              <w:rPr>
                <w:sz w:val="28"/>
                <w:szCs w:val="28"/>
              </w:rPr>
              <w:t>Шахтерская</w:t>
            </w:r>
            <w:proofErr w:type="gramEnd"/>
            <w:r w:rsidRPr="000B22B2">
              <w:rPr>
                <w:sz w:val="28"/>
                <w:szCs w:val="28"/>
              </w:rPr>
              <w:t>, д. 11, тел. 5-45-73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>Муниципальное казенное учреждение "Хозяйственно-</w:t>
            </w:r>
            <w:proofErr w:type="spellStart"/>
            <w:r w:rsidRPr="000B22B2">
              <w:rPr>
                <w:sz w:val="28"/>
                <w:szCs w:val="28"/>
              </w:rPr>
              <w:t>эксплутационное</w:t>
            </w:r>
            <w:proofErr w:type="spellEnd"/>
            <w:r w:rsidRPr="000B22B2">
              <w:rPr>
                <w:sz w:val="28"/>
                <w:szCs w:val="28"/>
              </w:rPr>
              <w:t xml:space="preserve"> управление Щекинского района"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301248 </w:t>
            </w:r>
            <w:proofErr w:type="spellStart"/>
            <w:r w:rsidRPr="000B22B2">
              <w:rPr>
                <w:sz w:val="28"/>
                <w:szCs w:val="28"/>
              </w:rPr>
              <w:t>г</w:t>
            </w:r>
            <w:proofErr w:type="gramStart"/>
            <w:r w:rsidRPr="000B22B2">
              <w:rPr>
                <w:sz w:val="28"/>
                <w:szCs w:val="28"/>
              </w:rPr>
              <w:t>.Щ</w:t>
            </w:r>
            <w:proofErr w:type="gramEnd"/>
            <w:r w:rsidRPr="000B22B2">
              <w:rPr>
                <w:sz w:val="28"/>
                <w:szCs w:val="28"/>
              </w:rPr>
              <w:t>екино</w:t>
            </w:r>
            <w:proofErr w:type="spellEnd"/>
            <w:r w:rsidRPr="000B22B2">
              <w:rPr>
                <w:sz w:val="28"/>
                <w:szCs w:val="28"/>
              </w:rPr>
              <w:t>, ул. Шахтерская, д. 11, тел. 5-37-03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75F96" w:rsidRPr="000B22B2" w:rsidRDefault="000B22B2" w:rsidP="004C34DA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Муниципальное </w:t>
            </w:r>
            <w:r w:rsidR="004C34DA">
              <w:rPr>
                <w:sz w:val="28"/>
                <w:szCs w:val="28"/>
              </w:rPr>
              <w:t>казенное</w:t>
            </w:r>
            <w:r w:rsidRPr="000B22B2">
              <w:rPr>
                <w:sz w:val="28"/>
                <w:szCs w:val="28"/>
              </w:rPr>
              <w:t xml:space="preserve"> предприятие "Жилищно-коммунальное хозяйство Ломинцевское"</w:t>
            </w:r>
          </w:p>
        </w:tc>
        <w:tc>
          <w:tcPr>
            <w:tcW w:w="2517" w:type="dxa"/>
          </w:tcPr>
          <w:p w:rsidR="000B22B2" w:rsidRPr="000B22B2" w:rsidRDefault="000B22B2" w:rsidP="000B22B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B22B2">
              <w:rPr>
                <w:bCs/>
                <w:sz w:val="28"/>
                <w:szCs w:val="28"/>
                <w:shd w:val="clear" w:color="auto" w:fill="FFFFFF"/>
              </w:rPr>
              <w:t>Тульская область, р-н. Щекинский, п. Ломинцевский, ул. Торговая, д. 5</w:t>
            </w:r>
          </w:p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bCs/>
                <w:sz w:val="28"/>
                <w:szCs w:val="28"/>
                <w:shd w:val="clear" w:color="auto" w:fill="FFFFFF"/>
              </w:rPr>
              <w:t>Тел.: 8(48751)3-31-82</w:t>
            </w:r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>Муниципальное унитарное предприятие "Крапивенское жилищно-коммунальное хозяйство"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proofErr w:type="gramStart"/>
            <w:r w:rsidRPr="000B22B2">
              <w:rPr>
                <w:sz w:val="28"/>
                <w:szCs w:val="28"/>
              </w:rPr>
              <w:t>301233, Тульская обл., Щекинский р-н, с. Крапивна, ул. Коммунаров, 31А</w:t>
            </w:r>
            <w:proofErr w:type="gramEnd"/>
          </w:p>
        </w:tc>
      </w:tr>
      <w:tr w:rsidR="00575F96" w:rsidTr="00575F96">
        <w:tc>
          <w:tcPr>
            <w:tcW w:w="1242" w:type="dxa"/>
          </w:tcPr>
          <w:p w:rsidR="00575F96" w:rsidRDefault="00575F96" w:rsidP="0057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75F96" w:rsidRPr="000B22B2" w:rsidRDefault="000B22B2" w:rsidP="004C34DA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Муниципальное </w:t>
            </w:r>
            <w:r w:rsidR="004C34DA">
              <w:rPr>
                <w:sz w:val="28"/>
                <w:szCs w:val="28"/>
              </w:rPr>
              <w:t>казенное</w:t>
            </w:r>
            <w:r w:rsidRPr="000B22B2">
              <w:rPr>
                <w:sz w:val="28"/>
                <w:szCs w:val="28"/>
              </w:rPr>
              <w:t xml:space="preserve"> предприятие "Огаревское жилищно-коммунальное хозяйство"</w:t>
            </w:r>
          </w:p>
        </w:tc>
        <w:tc>
          <w:tcPr>
            <w:tcW w:w="2517" w:type="dxa"/>
          </w:tcPr>
          <w:p w:rsidR="00575F96" w:rsidRPr="000B22B2" w:rsidRDefault="000B22B2" w:rsidP="000B22B2">
            <w:pPr>
              <w:jc w:val="center"/>
              <w:rPr>
                <w:sz w:val="28"/>
                <w:szCs w:val="28"/>
              </w:rPr>
            </w:pPr>
            <w:r w:rsidRPr="000B22B2">
              <w:rPr>
                <w:sz w:val="28"/>
                <w:szCs w:val="28"/>
              </w:rPr>
              <w:t xml:space="preserve">Тульская </w:t>
            </w:r>
            <w:proofErr w:type="spellStart"/>
            <w:r w:rsidRPr="000B22B2">
              <w:rPr>
                <w:sz w:val="28"/>
                <w:szCs w:val="28"/>
              </w:rPr>
              <w:t>обл</w:t>
            </w:r>
            <w:proofErr w:type="spellEnd"/>
            <w:r w:rsidRPr="000B22B2">
              <w:rPr>
                <w:sz w:val="28"/>
                <w:szCs w:val="28"/>
              </w:rPr>
              <w:t>.,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гаревка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ул.Шахтерская</w:t>
            </w:r>
            <w:proofErr w:type="spellEnd"/>
            <w:r>
              <w:rPr>
                <w:sz w:val="28"/>
                <w:szCs w:val="28"/>
              </w:rPr>
              <w:t>, д.7</w:t>
            </w:r>
          </w:p>
        </w:tc>
      </w:tr>
    </w:tbl>
    <w:p w:rsidR="00C308DA" w:rsidRPr="00C308DA" w:rsidRDefault="00C308DA" w:rsidP="00C308DA">
      <w:pPr>
        <w:rPr>
          <w:b/>
          <w:sz w:val="28"/>
          <w:szCs w:val="28"/>
        </w:rPr>
      </w:pPr>
    </w:p>
    <w:sectPr w:rsidR="00C308DA" w:rsidRPr="00C3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D17"/>
    <w:multiLevelType w:val="hybridMultilevel"/>
    <w:tmpl w:val="48DC9370"/>
    <w:lvl w:ilvl="0" w:tplc="10A88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0C"/>
    <w:rsid w:val="000B22B2"/>
    <w:rsid w:val="000C177B"/>
    <w:rsid w:val="00101C44"/>
    <w:rsid w:val="001F28A8"/>
    <w:rsid w:val="0020567D"/>
    <w:rsid w:val="0029232F"/>
    <w:rsid w:val="002C3AB5"/>
    <w:rsid w:val="004C34DA"/>
    <w:rsid w:val="00575F96"/>
    <w:rsid w:val="005B5136"/>
    <w:rsid w:val="006B0581"/>
    <w:rsid w:val="007A32D1"/>
    <w:rsid w:val="00BB5E0C"/>
    <w:rsid w:val="00C308DA"/>
    <w:rsid w:val="00EC7317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9232F"/>
    <w:rPr>
      <w:b/>
      <w:bCs/>
    </w:rPr>
  </w:style>
  <w:style w:type="paragraph" w:customStyle="1" w:styleId="2">
    <w:name w:val="Знак Знак2"/>
    <w:basedOn w:val="a"/>
    <w:rsid w:val="0029232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2C3AB5"/>
    <w:pPr>
      <w:ind w:left="720"/>
      <w:contextualSpacing/>
    </w:pPr>
  </w:style>
  <w:style w:type="paragraph" w:customStyle="1" w:styleId="20">
    <w:name w:val="Знак Знак2"/>
    <w:basedOn w:val="a"/>
    <w:rsid w:val="00C308D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57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9232F"/>
    <w:rPr>
      <w:b/>
      <w:bCs/>
    </w:rPr>
  </w:style>
  <w:style w:type="paragraph" w:customStyle="1" w:styleId="2">
    <w:name w:val="Знак Знак2"/>
    <w:basedOn w:val="a"/>
    <w:rsid w:val="0029232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2C3AB5"/>
    <w:pPr>
      <w:ind w:left="720"/>
      <w:contextualSpacing/>
    </w:pPr>
  </w:style>
  <w:style w:type="paragraph" w:customStyle="1" w:styleId="20">
    <w:name w:val="Знак Знак2"/>
    <w:basedOn w:val="a"/>
    <w:rsid w:val="00C308D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57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2018-12-11T15:12:00Z</cp:lastPrinted>
  <dcterms:created xsi:type="dcterms:W3CDTF">2018-12-26T12:02:00Z</dcterms:created>
  <dcterms:modified xsi:type="dcterms:W3CDTF">2018-12-26T12:02:00Z</dcterms:modified>
</cp:coreProperties>
</file>