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B531C" w:rsidRPr="00CB531C" w:rsidRDefault="00CF4955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CB531C" w:rsidRPr="00CB531C">
        <w:rPr>
          <w:rFonts w:ascii="Times New Roman" w:hAnsi="Times New Roman" w:cs="Times New Roman"/>
          <w:sz w:val="24"/>
          <w:szCs w:val="28"/>
        </w:rPr>
        <w:t>О внесении изменений в постанов</w:t>
      </w:r>
      <w:r w:rsidR="00CB531C">
        <w:rPr>
          <w:rFonts w:ascii="Times New Roman" w:hAnsi="Times New Roman" w:cs="Times New Roman"/>
          <w:sz w:val="24"/>
          <w:szCs w:val="28"/>
        </w:rPr>
        <w:t xml:space="preserve">ление администрации </w:t>
      </w:r>
      <w:r w:rsidR="00CB531C" w:rsidRPr="00CB531C">
        <w:rPr>
          <w:rFonts w:ascii="Times New Roman" w:hAnsi="Times New Roman" w:cs="Times New Roman"/>
          <w:sz w:val="24"/>
          <w:szCs w:val="28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F4955" w:rsidRPr="000C2ADC" w:rsidRDefault="00CB531C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B531C">
        <w:rPr>
          <w:rFonts w:ascii="Times New Roman" w:hAnsi="Times New Roman" w:cs="Times New Roman"/>
          <w:sz w:val="24"/>
          <w:szCs w:val="28"/>
        </w:rPr>
        <w:t xml:space="preserve"> в муниципальном образов</w:t>
      </w:r>
      <w:r w:rsidR="004034E5">
        <w:rPr>
          <w:rFonts w:ascii="Times New Roman" w:hAnsi="Times New Roman" w:cs="Times New Roman"/>
          <w:sz w:val="24"/>
          <w:szCs w:val="28"/>
        </w:rPr>
        <w:t>ании г</w:t>
      </w:r>
      <w:r w:rsidR="006763CE">
        <w:rPr>
          <w:rFonts w:ascii="Times New Roman" w:hAnsi="Times New Roman" w:cs="Times New Roman"/>
          <w:sz w:val="24"/>
          <w:szCs w:val="28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8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F176C0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132C1" w:rsidRPr="005132C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132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132C1" w:rsidRPr="005132C1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5132C1">
        <w:rPr>
          <w:rFonts w:ascii="Times New Roman" w:hAnsi="Times New Roman" w:cs="Times New Roman"/>
          <w:sz w:val="24"/>
          <w:szCs w:val="24"/>
        </w:rPr>
        <w:t xml:space="preserve"> </w:t>
      </w:r>
      <w:r w:rsidR="005132C1" w:rsidRPr="005132C1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F176C0">
        <w:rPr>
          <w:rFonts w:ascii="Times New Roman" w:hAnsi="Times New Roman" w:cs="Times New Roman"/>
          <w:sz w:val="24"/>
          <w:szCs w:val="24"/>
        </w:rPr>
        <w:t>2</w:t>
      </w:r>
      <w:r w:rsidR="006763CE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F176C0">
        <w:rPr>
          <w:rFonts w:ascii="Times New Roman" w:hAnsi="Times New Roman" w:cs="Times New Roman"/>
          <w:sz w:val="24"/>
          <w:szCs w:val="24"/>
        </w:rPr>
        <w:t>дека</w:t>
      </w:r>
      <w:r w:rsidR="001052E1">
        <w:rPr>
          <w:rFonts w:ascii="Times New Roman" w:hAnsi="Times New Roman" w:cs="Times New Roman"/>
          <w:sz w:val="24"/>
          <w:szCs w:val="24"/>
        </w:rPr>
        <w:t>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176C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2018-07-30T11:41:00Z</cp:lastPrinted>
  <dcterms:created xsi:type="dcterms:W3CDTF">2018-07-04T13:06:00Z</dcterms:created>
  <dcterms:modified xsi:type="dcterms:W3CDTF">2018-12-27T08:04:00Z</dcterms:modified>
</cp:coreProperties>
</file>