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E125F" w:rsidRPr="0083223B" w:rsidRDefault="00E727C9" w:rsidP="005F6D36">
      <w:pPr>
        <w:jc w:val="center"/>
      </w:pPr>
      <w:bookmarkStart w:id="0" w:name="_GoBack"/>
      <w:bookmarkEnd w:id="0"/>
      <w:r w:rsidRPr="00E727C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96022" w:rsidRPr="00F96022">
        <w:rPr>
          <w:rFonts w:eastAsia="Lucida Sans Unicode"/>
          <w:b/>
          <w:noProof/>
          <w:kern w:val="1"/>
          <w:lang w:eastAsia="ru-RU"/>
        </w:rPr>
        <w:drawing>
          <wp:inline distT="0" distB="0" distL="0" distR="0">
            <wp:extent cx="614529" cy="771525"/>
            <wp:effectExtent l="0" t="0" r="0" b="0"/>
            <wp:docPr id="1" name="Рисунок 1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60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 xml:space="preserve">АДМИНИСТРАЦИЯ </w:t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>МУНИЦИПАЛЬНОГО</w:t>
      </w:r>
      <w:r w:rsidR="00E06FAE">
        <w:rPr>
          <w:rFonts w:ascii="PT Astra Serif" w:hAnsi="PT Astra Serif"/>
          <w:b/>
          <w:sz w:val="34"/>
        </w:rPr>
        <w:t xml:space="preserve"> </w:t>
      </w:r>
      <w:r w:rsidRPr="00E727C9">
        <w:rPr>
          <w:rFonts w:ascii="PT Astra Serif" w:hAnsi="PT Astra Serif"/>
          <w:b/>
          <w:sz w:val="34"/>
        </w:rPr>
        <w:t xml:space="preserve">ОБРАЗОВАНИЯ </w:t>
      </w:r>
    </w:p>
    <w:p w:rsidR="00E727C9" w:rsidRDefault="00F96022" w:rsidP="00E06FAE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 xml:space="preserve">ЩЁКИНСКИЙ </w:t>
      </w:r>
      <w:r w:rsidR="00E727C9" w:rsidRPr="00E727C9">
        <w:rPr>
          <w:rFonts w:ascii="PT Astra Serif" w:hAnsi="PT Astra Serif"/>
          <w:b/>
          <w:sz w:val="34"/>
        </w:rPr>
        <w:t>РАЙОН</w:t>
      </w:r>
      <w:r w:rsidR="00E727C9">
        <w:rPr>
          <w:rFonts w:ascii="PT Astra Serif" w:hAnsi="PT Astra Serif"/>
          <w:b/>
          <w:sz w:val="34"/>
        </w:rPr>
        <w:t xml:space="preserve"> </w:t>
      </w:r>
    </w:p>
    <w:p w:rsidR="00E727C9" w:rsidRDefault="00E727C9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5F6D36" w:rsidRPr="004964FF" w:rsidRDefault="005F6D36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4964FF">
        <w:rPr>
          <w:rFonts w:ascii="PT Astra Serif" w:hAnsi="PT Astra Serif"/>
          <w:b/>
          <w:sz w:val="33"/>
          <w:szCs w:val="33"/>
        </w:rPr>
        <w:t>ПОСТАНОВЛЕНИЕ</w:t>
      </w:r>
    </w:p>
    <w:p w:rsidR="005B2800" w:rsidRDefault="005B2800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B2800" w:rsidRPr="007648B2" w:rsidTr="00BA4658">
        <w:trPr>
          <w:trHeight w:val="146"/>
        </w:trPr>
        <w:tc>
          <w:tcPr>
            <w:tcW w:w="5846" w:type="dxa"/>
            <w:shd w:val="clear" w:color="auto" w:fill="auto"/>
          </w:tcPr>
          <w:p w:rsidR="005B2800" w:rsidRPr="006F2075" w:rsidRDefault="00CC1291" w:rsidP="00590F08">
            <w:pPr>
              <w:pStyle w:val="afd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</w:t>
            </w:r>
            <w:r w:rsidR="002A16C1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т</w:t>
            </w: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590F0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CC2380" w:rsidRPr="00CC2380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28.03.2024</w:t>
            </w:r>
          </w:p>
        </w:tc>
        <w:tc>
          <w:tcPr>
            <w:tcW w:w="2409" w:type="dxa"/>
            <w:shd w:val="clear" w:color="auto" w:fill="auto"/>
          </w:tcPr>
          <w:p w:rsidR="005B2800" w:rsidRPr="006F2075" w:rsidRDefault="002A16C1" w:rsidP="00590F08">
            <w:pPr>
              <w:pStyle w:val="afd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CC1291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CC2380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3 – 344</w:t>
            </w:r>
          </w:p>
        </w:tc>
      </w:tr>
    </w:tbl>
    <w:p w:rsidR="005B2800" w:rsidRDefault="005B2800">
      <w:pPr>
        <w:rPr>
          <w:rFonts w:ascii="PT Astra Serif" w:hAnsi="PT Astra Serif" w:cs="PT Astra Serif"/>
          <w:sz w:val="28"/>
          <w:szCs w:val="28"/>
        </w:rPr>
      </w:pPr>
    </w:p>
    <w:p w:rsidR="00EF51FD" w:rsidRPr="00C33757" w:rsidRDefault="00EF51FD" w:rsidP="00EC1482">
      <w:pPr>
        <w:pStyle w:val="FR4"/>
        <w:spacing w:before="0" w:line="300" w:lineRule="exact"/>
        <w:ind w:left="0"/>
        <w:jc w:val="center"/>
        <w:rPr>
          <w:rFonts w:ascii="PT Astra Serif" w:hAnsi="PT Astra Serif" w:cs="Times New Roman"/>
          <w:color w:val="000000"/>
          <w:sz w:val="28"/>
          <w:szCs w:val="28"/>
        </w:rPr>
      </w:pPr>
      <w:r w:rsidRPr="00C33757">
        <w:rPr>
          <w:rFonts w:ascii="PT Astra Serif" w:hAnsi="PT Astra Serif" w:cs="Times New Roman"/>
          <w:sz w:val="28"/>
          <w:szCs w:val="28"/>
        </w:rPr>
        <w:t xml:space="preserve">Об утверждении </w:t>
      </w:r>
      <w:r w:rsidRPr="00C33757">
        <w:rPr>
          <w:rFonts w:ascii="PT Astra Serif" w:hAnsi="PT Astra Serif" w:cs="Times New Roman"/>
          <w:color w:val="000000"/>
          <w:sz w:val="28"/>
          <w:szCs w:val="28"/>
        </w:rPr>
        <w:t>перечня объектов коммунальной инфраструктуры</w:t>
      </w:r>
    </w:p>
    <w:p w:rsidR="00EF51FD" w:rsidRPr="00C33757" w:rsidRDefault="00EF51FD" w:rsidP="00EC1482">
      <w:pPr>
        <w:pStyle w:val="FR4"/>
        <w:spacing w:before="0" w:line="300" w:lineRule="exact"/>
        <w:ind w:left="0"/>
        <w:jc w:val="center"/>
        <w:rPr>
          <w:rFonts w:ascii="PT Astra Serif" w:hAnsi="PT Astra Serif" w:cs="Times New Roman"/>
          <w:color w:val="000000"/>
          <w:sz w:val="28"/>
          <w:szCs w:val="28"/>
        </w:rPr>
      </w:pPr>
      <w:r w:rsidRPr="00C33757">
        <w:rPr>
          <w:rFonts w:ascii="PT Astra Serif" w:hAnsi="PT Astra Serif" w:cs="Times New Roman"/>
          <w:color w:val="000000"/>
          <w:sz w:val="28"/>
          <w:szCs w:val="28"/>
        </w:rPr>
        <w:t>муниципального образования Щекинский район, в отношении</w:t>
      </w:r>
    </w:p>
    <w:p w:rsidR="00EF51FD" w:rsidRPr="00C33757" w:rsidRDefault="00EF51FD" w:rsidP="00EC1482">
      <w:pPr>
        <w:pStyle w:val="FR4"/>
        <w:tabs>
          <w:tab w:val="left" w:pos="8222"/>
        </w:tabs>
        <w:spacing w:before="0" w:line="300" w:lineRule="exact"/>
        <w:ind w:left="0"/>
        <w:jc w:val="center"/>
        <w:rPr>
          <w:rFonts w:ascii="PT Astra Serif" w:hAnsi="PT Astra Serif" w:cs="Times New Roman"/>
          <w:color w:val="000000"/>
          <w:sz w:val="28"/>
          <w:szCs w:val="28"/>
        </w:rPr>
      </w:pPr>
      <w:r w:rsidRPr="00C33757">
        <w:rPr>
          <w:rFonts w:ascii="PT Astra Serif" w:hAnsi="PT Astra Serif" w:cs="Times New Roman"/>
          <w:color w:val="000000"/>
          <w:sz w:val="28"/>
          <w:szCs w:val="28"/>
        </w:rPr>
        <w:t>которых планируется заключение концессионных соглашений</w:t>
      </w:r>
    </w:p>
    <w:p w:rsidR="00EF51FD" w:rsidRPr="00C33757" w:rsidRDefault="00EF51FD" w:rsidP="00EC1482">
      <w:pPr>
        <w:pStyle w:val="FR4"/>
        <w:spacing w:before="0"/>
        <w:ind w:left="0"/>
        <w:jc w:val="center"/>
        <w:rPr>
          <w:rFonts w:ascii="PT Astra Serif" w:hAnsi="PT Astra Serif" w:cs="Times New Roman"/>
          <w:b w:val="0"/>
          <w:color w:val="000000"/>
          <w:sz w:val="28"/>
          <w:szCs w:val="28"/>
        </w:rPr>
      </w:pPr>
    </w:p>
    <w:p w:rsidR="00EF51FD" w:rsidRPr="00C33757" w:rsidRDefault="00EF51FD" w:rsidP="00EC1482">
      <w:pPr>
        <w:pStyle w:val="Standard"/>
        <w:autoSpaceDE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C33757">
        <w:rPr>
          <w:rFonts w:ascii="PT Astra Serif" w:hAnsi="PT Astra Serif"/>
          <w:sz w:val="28"/>
          <w:szCs w:val="28"/>
        </w:rPr>
        <w:t xml:space="preserve">Руководствуясь Федеральным законом от 06.10.2003 № 131-ФЗ </w:t>
      </w:r>
      <w:r>
        <w:rPr>
          <w:rFonts w:ascii="PT Astra Serif" w:hAnsi="PT Astra Serif"/>
          <w:sz w:val="28"/>
          <w:szCs w:val="28"/>
        </w:rPr>
        <w:t xml:space="preserve">         </w:t>
      </w:r>
      <w:r w:rsidRPr="00C33757">
        <w:rPr>
          <w:rFonts w:ascii="PT Astra Serif" w:hAnsi="PT Astra Serif"/>
          <w:sz w:val="28"/>
          <w:szCs w:val="28"/>
        </w:rPr>
        <w:t xml:space="preserve">«Об общих принципах организации местного самоуправления в Российской </w:t>
      </w:r>
      <w:r w:rsidRPr="00EC1482">
        <w:rPr>
          <w:rFonts w:ascii="PT Astra Serif" w:hAnsi="PT Astra Serif"/>
          <w:spacing w:val="-4"/>
          <w:sz w:val="28"/>
          <w:szCs w:val="28"/>
        </w:rPr>
        <w:t>Федерации»,</w:t>
      </w:r>
      <w:r w:rsidRPr="00EC1482">
        <w:rPr>
          <w:rFonts w:ascii="PT Astra Serif" w:hAnsi="PT Astra Serif"/>
          <w:color w:val="000000"/>
          <w:spacing w:val="-4"/>
          <w:sz w:val="28"/>
          <w:szCs w:val="28"/>
        </w:rPr>
        <w:t xml:space="preserve"> Федеральным законом от 21.07.2005 №</w:t>
      </w:r>
      <w:r w:rsidRPr="00EC1482">
        <w:rPr>
          <w:rFonts w:ascii="PT Astra Serif" w:hAnsi="PT Astra Serif"/>
          <w:color w:val="000000"/>
          <w:spacing w:val="-4"/>
          <w:sz w:val="28"/>
          <w:szCs w:val="28"/>
          <w:lang w:val="en-US"/>
        </w:rPr>
        <w:t> </w:t>
      </w:r>
      <w:r w:rsidRPr="00EC1482">
        <w:rPr>
          <w:rFonts w:ascii="PT Astra Serif" w:hAnsi="PT Astra Serif"/>
          <w:color w:val="000000"/>
          <w:spacing w:val="-4"/>
          <w:sz w:val="28"/>
          <w:szCs w:val="28"/>
        </w:rPr>
        <w:t>115-ФЗ «О</w:t>
      </w:r>
      <w:r w:rsidRPr="00EC1482">
        <w:rPr>
          <w:rFonts w:ascii="PT Astra Serif" w:hAnsi="PT Astra Serif"/>
          <w:color w:val="000000"/>
          <w:spacing w:val="-4"/>
          <w:sz w:val="28"/>
          <w:szCs w:val="28"/>
          <w:lang w:val="en-US"/>
        </w:rPr>
        <w:t> </w:t>
      </w:r>
      <w:r w:rsidRPr="00EC1482">
        <w:rPr>
          <w:rFonts w:ascii="PT Astra Serif" w:hAnsi="PT Astra Serif"/>
          <w:color w:val="000000"/>
          <w:spacing w:val="-4"/>
          <w:sz w:val="28"/>
          <w:szCs w:val="28"/>
        </w:rPr>
        <w:t xml:space="preserve">концессионных </w:t>
      </w:r>
      <w:r w:rsidRPr="00C33757">
        <w:rPr>
          <w:rFonts w:ascii="PT Astra Serif" w:hAnsi="PT Astra Serif"/>
          <w:color w:val="000000"/>
          <w:sz w:val="28"/>
          <w:szCs w:val="28"/>
        </w:rPr>
        <w:t>соглашениях», Федеральным законом от 26.07.2006 № 135-ФЗ «О защите конкуренции», Федеральным законом от 07.12.2011 № 416-ФЗ «О водоснабжении и водоотведении», в соответствии с</w:t>
      </w:r>
      <w:r w:rsidRPr="00C33757">
        <w:rPr>
          <w:rFonts w:ascii="PT Astra Serif" w:hAnsi="PT Astra Serif" w:cs="Times New Roman CYR"/>
          <w:sz w:val="28"/>
          <w:szCs w:val="28"/>
        </w:rPr>
        <w:t xml:space="preserve"> </w:t>
      </w:r>
      <w:r w:rsidRPr="00C33757">
        <w:rPr>
          <w:rFonts w:ascii="PT Astra Serif" w:hAnsi="PT Astra Serif"/>
          <w:sz w:val="28"/>
          <w:szCs w:val="28"/>
        </w:rPr>
        <w:t>Уставом муниципального образования Щекинский район администрация муниципального образования Щекинский район ПОСТАНОВЛЯЕТ:</w:t>
      </w:r>
    </w:p>
    <w:p w:rsidR="00EF51FD" w:rsidRPr="00C33757" w:rsidRDefault="00EF51FD" w:rsidP="00EC1482">
      <w:pPr>
        <w:pStyle w:val="18"/>
        <w:autoSpaceDE w:val="0"/>
        <w:spacing w:line="360" w:lineRule="exact"/>
        <w:ind w:left="0" w:firstLine="709"/>
        <w:jc w:val="both"/>
        <w:rPr>
          <w:rFonts w:ascii="PT Astra Serif" w:hAnsi="PT Astra Serif" w:cs="Times New Roman CYR"/>
          <w:sz w:val="28"/>
          <w:szCs w:val="28"/>
        </w:rPr>
      </w:pPr>
      <w:r w:rsidRPr="00C33757">
        <w:rPr>
          <w:rFonts w:ascii="PT Astra Serif" w:hAnsi="PT Astra Serif" w:cs="Times New Roman CYR"/>
          <w:sz w:val="28"/>
          <w:szCs w:val="28"/>
        </w:rPr>
        <w:t>1.</w:t>
      </w:r>
      <w:r w:rsidR="00EC1482">
        <w:rPr>
          <w:rFonts w:ascii="PT Astra Serif" w:hAnsi="PT Astra Serif" w:cs="Times New Roman CYR"/>
          <w:sz w:val="28"/>
          <w:szCs w:val="28"/>
        </w:rPr>
        <w:t> </w:t>
      </w:r>
      <w:r w:rsidRPr="00C33757">
        <w:rPr>
          <w:rFonts w:ascii="PT Astra Serif" w:hAnsi="PT Astra Serif" w:cs="Times New Roman CYR"/>
          <w:sz w:val="28"/>
          <w:szCs w:val="28"/>
        </w:rPr>
        <w:t>Утвердить перечень объектов коммунальной инфраструктуры муниципального образования Щекинский район, в отношении которых планируется заключение концессионных соглашений (приложение).</w:t>
      </w:r>
    </w:p>
    <w:p w:rsidR="00EF51FD" w:rsidRPr="00C33757" w:rsidRDefault="00EF51FD" w:rsidP="00EC1482">
      <w:pPr>
        <w:pStyle w:val="18"/>
        <w:autoSpaceDE w:val="0"/>
        <w:spacing w:line="360" w:lineRule="exact"/>
        <w:ind w:left="0" w:firstLine="709"/>
        <w:jc w:val="both"/>
        <w:rPr>
          <w:rFonts w:ascii="PT Astra Serif" w:hAnsi="PT Astra Serif" w:cs="Times New Roman CYR"/>
          <w:sz w:val="28"/>
          <w:szCs w:val="28"/>
        </w:rPr>
      </w:pPr>
      <w:r w:rsidRPr="00C33757">
        <w:rPr>
          <w:rFonts w:ascii="PT Astra Serif" w:hAnsi="PT Astra Serif" w:cs="Times New Roman CYR"/>
          <w:sz w:val="28"/>
          <w:szCs w:val="28"/>
        </w:rPr>
        <w:t xml:space="preserve">2. </w:t>
      </w:r>
      <w:r w:rsidRPr="00C33757">
        <w:rPr>
          <w:rFonts w:ascii="PT Astra Serif" w:hAnsi="PT Astra Serif"/>
          <w:sz w:val="28"/>
        </w:rPr>
        <w:t xml:space="preserve">Разместить на официальном Портале муниципального образования Щекинский район в сети «Интернет», на официальном сайте Российской Федерации </w:t>
      </w:r>
      <w:r w:rsidRPr="00C33757">
        <w:rPr>
          <w:rFonts w:ascii="PT Astra Serif" w:hAnsi="PT Astra Serif"/>
          <w:sz w:val="28"/>
          <w:szCs w:val="28"/>
        </w:rPr>
        <w:t>(</w:t>
      </w:r>
      <w:r w:rsidRPr="00C33757">
        <w:rPr>
          <w:rFonts w:ascii="PT Astra Serif" w:hAnsi="PT Astra Serif"/>
          <w:color w:val="000000"/>
          <w:sz w:val="28"/>
          <w:szCs w:val="28"/>
          <w:lang w:val="en-US"/>
        </w:rPr>
        <w:t>torgi</w:t>
      </w:r>
      <w:r w:rsidRPr="00C33757">
        <w:rPr>
          <w:rFonts w:ascii="PT Astra Serif" w:hAnsi="PT Astra Serif"/>
          <w:color w:val="000000"/>
          <w:sz w:val="28"/>
          <w:szCs w:val="28"/>
        </w:rPr>
        <w:t>.</w:t>
      </w:r>
      <w:r w:rsidRPr="00C33757">
        <w:rPr>
          <w:rFonts w:ascii="PT Astra Serif" w:hAnsi="PT Astra Serif"/>
          <w:color w:val="000000"/>
          <w:sz w:val="28"/>
          <w:szCs w:val="28"/>
          <w:lang w:val="en-US"/>
        </w:rPr>
        <w:t>gov</w:t>
      </w:r>
      <w:r w:rsidRPr="00C33757">
        <w:rPr>
          <w:rFonts w:ascii="PT Astra Serif" w:hAnsi="PT Astra Serif"/>
          <w:color w:val="000000"/>
          <w:sz w:val="28"/>
          <w:szCs w:val="28"/>
        </w:rPr>
        <w:t>.</w:t>
      </w:r>
      <w:r w:rsidRPr="00C33757">
        <w:rPr>
          <w:rFonts w:ascii="PT Astra Serif" w:hAnsi="PT Astra Serif"/>
          <w:color w:val="000000"/>
          <w:sz w:val="28"/>
          <w:szCs w:val="28"/>
          <w:lang w:val="en-US"/>
        </w:rPr>
        <w:t>ru</w:t>
      </w:r>
      <w:r w:rsidRPr="00C33757">
        <w:rPr>
          <w:rFonts w:ascii="PT Astra Serif" w:hAnsi="PT Astra Serif"/>
          <w:color w:val="000000"/>
          <w:sz w:val="28"/>
          <w:szCs w:val="28"/>
        </w:rPr>
        <w:t>)</w:t>
      </w:r>
      <w:r w:rsidRPr="00C33757">
        <w:rPr>
          <w:rFonts w:ascii="PT Astra Serif" w:hAnsi="PT Astra Serif"/>
          <w:sz w:val="28"/>
        </w:rPr>
        <w:t xml:space="preserve"> </w:t>
      </w:r>
      <w:r w:rsidRPr="00C33757">
        <w:rPr>
          <w:rFonts w:ascii="PT Astra Serif" w:hAnsi="PT Astra Serif" w:cs="Times New Roman CYR"/>
          <w:sz w:val="28"/>
          <w:szCs w:val="28"/>
        </w:rPr>
        <w:t>перечень объектов коммунальной инфраструктуры муниципального образования Щекинский район, в отношении которых планируется заключение концессионных соглашений</w:t>
      </w:r>
      <w:r>
        <w:rPr>
          <w:rFonts w:ascii="PT Astra Serif" w:hAnsi="PT Astra Serif" w:cs="Times New Roman CYR"/>
          <w:sz w:val="28"/>
          <w:szCs w:val="28"/>
        </w:rPr>
        <w:t>.</w:t>
      </w:r>
    </w:p>
    <w:p w:rsidR="00EF51FD" w:rsidRPr="00C33757" w:rsidRDefault="00EF51FD" w:rsidP="00EC1482">
      <w:pPr>
        <w:pStyle w:val="aff"/>
        <w:spacing w:line="360" w:lineRule="exact"/>
        <w:ind w:left="0" w:right="0" w:firstLine="709"/>
        <w:rPr>
          <w:rFonts w:ascii="PT Astra Serif" w:hAnsi="PT Astra Serif"/>
          <w:sz w:val="28"/>
        </w:rPr>
      </w:pPr>
      <w:r w:rsidRPr="00C33757">
        <w:rPr>
          <w:rFonts w:ascii="PT Astra Serif" w:hAnsi="PT Astra Serif"/>
          <w:sz w:val="28"/>
        </w:rPr>
        <w:t>3. Контроль за исполнением настоящего постановления возложить на первого заместителя главы администрации муниципального образования Щекинский район.</w:t>
      </w:r>
    </w:p>
    <w:p w:rsidR="00EF51FD" w:rsidRPr="00C33757" w:rsidRDefault="00EF51FD" w:rsidP="00EC1482">
      <w:pPr>
        <w:pStyle w:val="aff"/>
        <w:spacing w:line="360" w:lineRule="exact"/>
        <w:ind w:left="0" w:right="0" w:firstLine="709"/>
        <w:rPr>
          <w:rFonts w:ascii="PT Astra Serif" w:hAnsi="PT Astra Serif"/>
          <w:sz w:val="28"/>
        </w:rPr>
      </w:pPr>
      <w:r w:rsidRPr="00C33757">
        <w:rPr>
          <w:rFonts w:ascii="PT Astra Serif" w:hAnsi="PT Astra Serif"/>
          <w:sz w:val="28"/>
        </w:rPr>
        <w:t xml:space="preserve">4. </w:t>
      </w:r>
      <w:r>
        <w:rPr>
          <w:rFonts w:ascii="PT Astra Serif" w:hAnsi="PT Astra Serif"/>
          <w:sz w:val="28"/>
        </w:rPr>
        <w:t>П</w:t>
      </w:r>
      <w:r w:rsidRPr="00C33757">
        <w:rPr>
          <w:rFonts w:ascii="PT Astra Serif" w:hAnsi="PT Astra Serif"/>
          <w:sz w:val="28"/>
        </w:rPr>
        <w:t>остановление вступает в силу со дня подписания</w:t>
      </w:r>
      <w:r>
        <w:rPr>
          <w:rFonts w:ascii="PT Astra Serif" w:hAnsi="PT Astra Serif"/>
          <w:sz w:val="28"/>
        </w:rPr>
        <w:t>.</w:t>
      </w:r>
    </w:p>
    <w:p w:rsidR="00EC1482" w:rsidRPr="00EC1482" w:rsidRDefault="00EC1482" w:rsidP="00EC1482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</w:p>
    <w:p w:rsidR="00EC1482" w:rsidRPr="00EC1482" w:rsidRDefault="00EC1482" w:rsidP="00EC1482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</w:p>
    <w:tbl>
      <w:tblPr>
        <w:tblStyle w:val="afe"/>
        <w:tblW w:w="5018" w:type="pct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6"/>
        <w:gridCol w:w="2255"/>
        <w:gridCol w:w="2954"/>
      </w:tblGrid>
      <w:tr w:rsidR="00EC1482" w:rsidRPr="00276E92" w:rsidTr="00EC1482">
        <w:trPr>
          <w:trHeight w:val="229"/>
        </w:trPr>
        <w:tc>
          <w:tcPr>
            <w:tcW w:w="2288" w:type="pct"/>
          </w:tcPr>
          <w:p w:rsidR="00EC1482" w:rsidRPr="008C3903" w:rsidRDefault="00EC1482" w:rsidP="00EC1482">
            <w:pPr>
              <w:pStyle w:val="afd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Первый заместитель г</w:t>
            </w:r>
            <w:r w:rsidRPr="008C3903">
              <w:rPr>
                <w:rFonts w:ascii="PT Astra Serif" w:hAnsi="PT Astra Serif"/>
                <w:b/>
                <w:sz w:val="28"/>
                <w:szCs w:val="28"/>
              </w:rPr>
              <w:t>лав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>ы</w:t>
            </w:r>
            <w:r w:rsidRPr="008C3903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5438AD">
              <w:rPr>
                <w:rFonts w:ascii="PT Astra Serif" w:hAnsi="PT Astra Serif"/>
                <w:b/>
                <w:spacing w:val="-6"/>
                <w:sz w:val="28"/>
                <w:szCs w:val="28"/>
              </w:rPr>
              <w:t>администрации муниципального</w:t>
            </w:r>
            <w:r w:rsidRPr="008C3903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5438AD">
              <w:rPr>
                <w:rFonts w:ascii="PT Astra Serif" w:hAnsi="PT Astra Serif"/>
                <w:b/>
                <w:spacing w:val="-6"/>
                <w:sz w:val="28"/>
                <w:szCs w:val="28"/>
              </w:rPr>
              <w:t>образования Щёкинск</w:t>
            </w:r>
            <w:r>
              <w:rPr>
                <w:rFonts w:ascii="PT Astra Serif" w:hAnsi="PT Astra Serif"/>
                <w:b/>
                <w:spacing w:val="-6"/>
                <w:sz w:val="28"/>
                <w:szCs w:val="28"/>
              </w:rPr>
              <w:t>ий</w:t>
            </w:r>
            <w:r w:rsidRPr="005438AD">
              <w:rPr>
                <w:rFonts w:ascii="PT Astra Serif" w:hAnsi="PT Astra Serif"/>
                <w:b/>
                <w:spacing w:val="-6"/>
                <w:sz w:val="28"/>
                <w:szCs w:val="28"/>
              </w:rPr>
              <w:t xml:space="preserve"> район</w:t>
            </w:r>
          </w:p>
        </w:tc>
        <w:tc>
          <w:tcPr>
            <w:tcW w:w="1174" w:type="pct"/>
            <w:vAlign w:val="center"/>
          </w:tcPr>
          <w:p w:rsidR="00EC1482" w:rsidRPr="008C3903" w:rsidRDefault="00EC1482" w:rsidP="00EC1482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38" w:type="pct"/>
            <w:vAlign w:val="bottom"/>
          </w:tcPr>
          <w:p w:rsidR="00EC1482" w:rsidRPr="008C3903" w:rsidRDefault="00EC1482" w:rsidP="00EC1482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Е.Е. Абрамина</w:t>
            </w:r>
          </w:p>
        </w:tc>
      </w:tr>
    </w:tbl>
    <w:p w:rsidR="00EC1482" w:rsidRPr="00585D3A" w:rsidRDefault="00EC1482" w:rsidP="00EC1482">
      <w:pPr>
        <w:rPr>
          <w:rFonts w:ascii="PT Astra Serif" w:hAnsi="PT Astra Serif" w:cs="PT Astra Serif"/>
          <w:sz w:val="4"/>
          <w:szCs w:val="4"/>
        </w:rPr>
      </w:pPr>
    </w:p>
    <w:p w:rsidR="00EC1482" w:rsidRDefault="00EC1482" w:rsidP="00EC1482">
      <w:pPr>
        <w:rPr>
          <w:rFonts w:ascii="PT Astra Serif" w:hAnsi="PT Astra Serif" w:cs="PT Astra Serif"/>
          <w:sz w:val="28"/>
          <w:szCs w:val="28"/>
        </w:rPr>
        <w:sectPr w:rsidR="00EC1482" w:rsidSect="00EC1482">
          <w:headerReference w:type="default" r:id="rId10"/>
          <w:headerReference w:type="first" r:id="rId11"/>
          <w:pgSz w:w="11906" w:h="16838"/>
          <w:pgMar w:top="1134" w:right="850" w:bottom="993" w:left="1701" w:header="567" w:footer="720" w:gutter="0"/>
          <w:cols w:space="720"/>
          <w:titlePg/>
          <w:docGrid w:linePitch="360"/>
        </w:sectPr>
      </w:pPr>
    </w:p>
    <w:tbl>
      <w:tblPr>
        <w:tblW w:w="0" w:type="auto"/>
        <w:tblInd w:w="5070" w:type="dxa"/>
        <w:tblLook w:val="0000" w:firstRow="0" w:lastRow="0" w:firstColumn="0" w:lastColumn="0" w:noHBand="0" w:noVBand="0"/>
      </w:tblPr>
      <w:tblGrid>
        <w:gridCol w:w="4482"/>
      </w:tblGrid>
      <w:tr w:rsidR="00EC1482" w:rsidRPr="00632A81" w:rsidTr="00EC1482">
        <w:trPr>
          <w:trHeight w:val="1846"/>
        </w:trPr>
        <w:tc>
          <w:tcPr>
            <w:tcW w:w="4482" w:type="dxa"/>
          </w:tcPr>
          <w:p w:rsidR="00EC1482" w:rsidRPr="00632A81" w:rsidRDefault="00EC1482" w:rsidP="00EC1482">
            <w:pPr>
              <w:pStyle w:val="29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lastRenderedPageBreak/>
              <w:t>Приложение</w:t>
            </w:r>
          </w:p>
          <w:p w:rsidR="00EC1482" w:rsidRPr="00632A81" w:rsidRDefault="00EC1482" w:rsidP="00EC1482">
            <w:pPr>
              <w:pStyle w:val="29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32A81">
              <w:rPr>
                <w:rFonts w:ascii="PT Astra Serif" w:hAnsi="PT Astra Serif"/>
                <w:sz w:val="28"/>
                <w:szCs w:val="28"/>
              </w:rPr>
              <w:t>к постановлению администрации</w:t>
            </w:r>
          </w:p>
          <w:p w:rsidR="00EC1482" w:rsidRPr="00632A81" w:rsidRDefault="00EC1482" w:rsidP="00EC1482">
            <w:pPr>
              <w:pStyle w:val="29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32A81">
              <w:rPr>
                <w:rFonts w:ascii="PT Astra Serif" w:hAnsi="PT Astra Serif"/>
                <w:sz w:val="28"/>
                <w:szCs w:val="28"/>
              </w:rPr>
              <w:t>муниципального образования</w:t>
            </w:r>
          </w:p>
          <w:p w:rsidR="00EC1482" w:rsidRDefault="00EC1482" w:rsidP="00EC1482">
            <w:pPr>
              <w:pStyle w:val="29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32A81">
              <w:rPr>
                <w:rFonts w:ascii="PT Astra Serif" w:hAnsi="PT Astra Serif"/>
                <w:sz w:val="28"/>
                <w:szCs w:val="28"/>
              </w:rPr>
              <w:t>Щекинский район</w:t>
            </w:r>
          </w:p>
          <w:p w:rsidR="00EC1482" w:rsidRPr="00B666CA" w:rsidRDefault="00EC1482" w:rsidP="00EC1482">
            <w:pPr>
              <w:pStyle w:val="29"/>
              <w:jc w:val="center"/>
              <w:rPr>
                <w:rFonts w:ascii="PT Astra Serif" w:hAnsi="PT Astra Serif"/>
                <w:sz w:val="12"/>
                <w:szCs w:val="12"/>
              </w:rPr>
            </w:pPr>
          </w:p>
          <w:p w:rsidR="00EC1482" w:rsidRPr="00637E01" w:rsidRDefault="00EC1482" w:rsidP="00EC1482">
            <w:pPr>
              <w:pStyle w:val="29"/>
              <w:jc w:val="center"/>
              <w:rPr>
                <w:rFonts w:ascii="PT Astra Serif" w:hAnsi="PT Astra Serif"/>
                <w:sz w:val="10"/>
                <w:szCs w:val="10"/>
              </w:rPr>
            </w:pPr>
          </w:p>
          <w:p w:rsidR="00EC1482" w:rsidRPr="00632A81" w:rsidRDefault="00EC1482" w:rsidP="00CC2380">
            <w:pPr>
              <w:pStyle w:val="29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от </w:t>
            </w:r>
            <w:r w:rsidR="00CC2380" w:rsidRPr="00CC2380">
              <w:rPr>
                <w:rFonts w:ascii="PT Astra Serif" w:hAnsi="PT Astra Serif"/>
                <w:sz w:val="28"/>
                <w:szCs w:val="28"/>
              </w:rPr>
              <w:t>28.03.2024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 № </w:t>
            </w:r>
            <w:r w:rsidR="00CC2380">
              <w:rPr>
                <w:rFonts w:ascii="PT Astra Serif" w:hAnsi="PT Astra Serif"/>
                <w:sz w:val="28"/>
                <w:szCs w:val="28"/>
              </w:rPr>
              <w:t>3 – 344</w:t>
            </w:r>
          </w:p>
        </w:tc>
      </w:tr>
    </w:tbl>
    <w:p w:rsidR="00EC1482" w:rsidRPr="0085383A" w:rsidRDefault="00EC1482" w:rsidP="00EC1482">
      <w:pPr>
        <w:jc w:val="right"/>
        <w:rPr>
          <w:rFonts w:ascii="PT Astra Serif" w:hAnsi="PT Astra Serif"/>
          <w:sz w:val="16"/>
          <w:szCs w:val="16"/>
        </w:rPr>
      </w:pPr>
    </w:p>
    <w:p w:rsidR="00624524" w:rsidRDefault="00624524" w:rsidP="006D7786">
      <w:pPr>
        <w:pStyle w:val="ab"/>
        <w:jc w:val="center"/>
        <w:rPr>
          <w:rFonts w:ascii="PT Astra Serif" w:hAnsi="PT Astra Serif"/>
          <w:szCs w:val="28"/>
        </w:rPr>
      </w:pPr>
    </w:p>
    <w:p w:rsidR="006D7786" w:rsidRPr="00C33757" w:rsidRDefault="006D7786" w:rsidP="006D7786">
      <w:pPr>
        <w:pStyle w:val="ab"/>
        <w:jc w:val="center"/>
        <w:rPr>
          <w:rFonts w:ascii="PT Astra Serif" w:hAnsi="PT Astra Serif"/>
          <w:b/>
          <w:szCs w:val="28"/>
        </w:rPr>
      </w:pPr>
      <w:r w:rsidRPr="00C33757">
        <w:rPr>
          <w:rFonts w:ascii="PT Astra Serif" w:hAnsi="PT Astra Serif"/>
          <w:b/>
          <w:szCs w:val="28"/>
        </w:rPr>
        <w:t>ПЕРЕЧЕНЬ</w:t>
      </w:r>
    </w:p>
    <w:p w:rsidR="006D7786" w:rsidRPr="00C33757" w:rsidRDefault="006D7786" w:rsidP="006D7786">
      <w:pPr>
        <w:jc w:val="center"/>
        <w:rPr>
          <w:rFonts w:ascii="PT Astra Serif" w:hAnsi="PT Astra Serif"/>
          <w:b/>
          <w:sz w:val="28"/>
          <w:szCs w:val="28"/>
        </w:rPr>
      </w:pPr>
      <w:r w:rsidRPr="00C33757">
        <w:rPr>
          <w:rFonts w:ascii="PT Astra Serif" w:hAnsi="PT Astra Serif"/>
          <w:b/>
          <w:sz w:val="28"/>
          <w:szCs w:val="28"/>
        </w:rPr>
        <w:t>объектов коммунальной инфраструктуры</w:t>
      </w:r>
    </w:p>
    <w:p w:rsidR="006D7786" w:rsidRPr="00C33757" w:rsidRDefault="006D7786" w:rsidP="006D7786">
      <w:pPr>
        <w:jc w:val="center"/>
        <w:rPr>
          <w:rFonts w:ascii="PT Astra Serif" w:hAnsi="PT Astra Serif"/>
          <w:b/>
          <w:sz w:val="28"/>
          <w:szCs w:val="28"/>
        </w:rPr>
      </w:pPr>
      <w:r w:rsidRPr="00C33757">
        <w:rPr>
          <w:rFonts w:ascii="PT Astra Serif" w:hAnsi="PT Astra Serif"/>
          <w:b/>
          <w:sz w:val="28"/>
          <w:szCs w:val="28"/>
        </w:rPr>
        <w:t>муниципального образования Щекинский район,</w:t>
      </w:r>
    </w:p>
    <w:p w:rsidR="006D7786" w:rsidRPr="00C33757" w:rsidRDefault="006D7786" w:rsidP="006D7786">
      <w:pPr>
        <w:jc w:val="center"/>
        <w:rPr>
          <w:rFonts w:ascii="PT Astra Serif" w:hAnsi="PT Astra Serif"/>
          <w:b/>
          <w:sz w:val="28"/>
          <w:szCs w:val="28"/>
        </w:rPr>
      </w:pPr>
      <w:r w:rsidRPr="00C33757">
        <w:rPr>
          <w:rFonts w:ascii="PT Astra Serif" w:hAnsi="PT Astra Serif"/>
          <w:b/>
          <w:sz w:val="28"/>
          <w:szCs w:val="28"/>
        </w:rPr>
        <w:t>в отношении которых планируется заключение</w:t>
      </w:r>
    </w:p>
    <w:p w:rsidR="006D7786" w:rsidRPr="00C33757" w:rsidRDefault="006D7786" w:rsidP="006D7786">
      <w:pPr>
        <w:jc w:val="center"/>
        <w:rPr>
          <w:rFonts w:ascii="PT Astra Serif" w:hAnsi="PT Astra Serif"/>
          <w:b/>
          <w:sz w:val="28"/>
          <w:szCs w:val="28"/>
        </w:rPr>
      </w:pPr>
      <w:r w:rsidRPr="00C33757">
        <w:rPr>
          <w:rFonts w:ascii="PT Astra Serif" w:hAnsi="PT Astra Serif"/>
          <w:b/>
          <w:sz w:val="28"/>
          <w:szCs w:val="28"/>
        </w:rPr>
        <w:t>концессионных соглашений</w:t>
      </w:r>
    </w:p>
    <w:p w:rsidR="006D7786" w:rsidRPr="00C33757" w:rsidRDefault="006D7786" w:rsidP="006D7786">
      <w:pPr>
        <w:jc w:val="center"/>
        <w:rPr>
          <w:rFonts w:ascii="PT Astra Serif" w:hAnsi="PT Astra Serif"/>
          <w:sz w:val="28"/>
          <w:szCs w:val="28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01"/>
        <w:gridCol w:w="2693"/>
        <w:gridCol w:w="1510"/>
        <w:gridCol w:w="1559"/>
        <w:gridCol w:w="1701"/>
      </w:tblGrid>
      <w:tr w:rsidR="00EC1482" w:rsidRPr="00C33757" w:rsidTr="00EC1482">
        <w:trPr>
          <w:trHeight w:val="3450"/>
        </w:trPr>
        <w:tc>
          <w:tcPr>
            <w:tcW w:w="2001" w:type="dxa"/>
            <w:vAlign w:val="center"/>
          </w:tcPr>
          <w:p w:rsidR="00EC1482" w:rsidRPr="00C33757" w:rsidRDefault="00EC1482" w:rsidP="006D7786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Наименование имущества</w:t>
            </w:r>
          </w:p>
        </w:tc>
        <w:tc>
          <w:tcPr>
            <w:tcW w:w="2693" w:type="dxa"/>
            <w:vAlign w:val="center"/>
          </w:tcPr>
          <w:p w:rsidR="00EC1482" w:rsidRPr="00C33757" w:rsidRDefault="00EC1482" w:rsidP="006D7786">
            <w:pPr>
              <w:ind w:left="-108" w:right="-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Адрес</w:t>
            </w:r>
          </w:p>
          <w:p w:rsidR="00EC1482" w:rsidRPr="00C33757" w:rsidRDefault="00EC1482" w:rsidP="006D7786">
            <w:pPr>
              <w:ind w:left="-108" w:right="-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(месторасположение)</w:t>
            </w:r>
          </w:p>
          <w:p w:rsidR="00EC1482" w:rsidRPr="00C33757" w:rsidRDefault="00EC1482" w:rsidP="006D7786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объекта</w:t>
            </w:r>
          </w:p>
        </w:tc>
        <w:tc>
          <w:tcPr>
            <w:tcW w:w="1510" w:type="dxa"/>
            <w:vAlign w:val="center"/>
          </w:tcPr>
          <w:p w:rsidR="00EC1482" w:rsidRDefault="00EC1482" w:rsidP="00EC1482">
            <w:pPr>
              <w:ind w:left="-158" w:right="-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Технико-экономические показатели объекта (установленная мощность, площадь, протяженность, диаметр, материал труб </w:t>
            </w:r>
          </w:p>
          <w:p w:rsidR="00EC1482" w:rsidRPr="00C33757" w:rsidRDefault="00EC1482" w:rsidP="00EC1482">
            <w:pPr>
              <w:ind w:left="-158" w:right="-108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и т.п.)</w:t>
            </w:r>
          </w:p>
        </w:tc>
        <w:tc>
          <w:tcPr>
            <w:tcW w:w="1559" w:type="dxa"/>
            <w:vAlign w:val="center"/>
          </w:tcPr>
          <w:p w:rsidR="00EC1482" w:rsidRDefault="00EC1482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Сведения </w:t>
            </w:r>
          </w:p>
          <w:p w:rsidR="00EC1482" w:rsidRPr="00C33757" w:rsidRDefault="00EC1482" w:rsidP="006D7786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о собственнике и владельце объекта</w:t>
            </w:r>
          </w:p>
        </w:tc>
        <w:tc>
          <w:tcPr>
            <w:tcW w:w="1701" w:type="dxa"/>
            <w:vAlign w:val="center"/>
          </w:tcPr>
          <w:p w:rsidR="00EC1482" w:rsidRDefault="00EC1482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Запись </w:t>
            </w:r>
          </w:p>
          <w:p w:rsidR="00EC1482" w:rsidRPr="00C33757" w:rsidRDefault="00EC1482" w:rsidP="006D7786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о государствен</w:t>
            </w:r>
            <w:r>
              <w:rPr>
                <w:rFonts w:ascii="PT Astra Serif" w:hAnsi="PT Astra Serif"/>
                <w:sz w:val="20"/>
                <w:szCs w:val="20"/>
              </w:rPr>
              <w:t>-</w:t>
            </w:r>
            <w:r w:rsidRPr="00C33757">
              <w:rPr>
                <w:rFonts w:ascii="PT Astra Serif" w:hAnsi="PT Astra Serif"/>
                <w:sz w:val="20"/>
                <w:szCs w:val="20"/>
              </w:rPr>
              <w:t>ной регистрации права собственности</w:t>
            </w:r>
          </w:p>
        </w:tc>
      </w:tr>
    </w:tbl>
    <w:p w:rsidR="006D7786" w:rsidRPr="00C33757" w:rsidRDefault="006D7786" w:rsidP="006D7786">
      <w:pPr>
        <w:rPr>
          <w:rFonts w:ascii="PT Astra Serif" w:hAnsi="PT Astra Serif"/>
          <w:sz w:val="4"/>
          <w:szCs w:val="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01"/>
        <w:gridCol w:w="2693"/>
        <w:gridCol w:w="1510"/>
        <w:gridCol w:w="1559"/>
        <w:gridCol w:w="1701"/>
      </w:tblGrid>
      <w:tr w:rsidR="006D7786" w:rsidRPr="00C33757" w:rsidTr="00EC1482">
        <w:trPr>
          <w:tblHeader/>
        </w:trPr>
        <w:tc>
          <w:tcPr>
            <w:tcW w:w="2001" w:type="dxa"/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2693" w:type="dxa"/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1510" w:type="dxa"/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4</w:t>
            </w:r>
          </w:p>
        </w:tc>
        <w:tc>
          <w:tcPr>
            <w:tcW w:w="1701" w:type="dxa"/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5</w:t>
            </w:r>
          </w:p>
        </w:tc>
      </w:tr>
      <w:tr w:rsidR="006D7786" w:rsidRPr="00C33757" w:rsidTr="00EC1482">
        <w:tc>
          <w:tcPr>
            <w:tcW w:w="94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Яснополянское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Артезианская скважина, назначение: Артскважина, условный № 71-71-22/002/2011-974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Головеньковское, с. Спасское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12,0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от 17.06.2016 № 71-71/022-71/022/005/2016-5022/2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Водонапорная башня, назначение: водонапорная башня, кадастровый № 71:22:020606:113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198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Головеньковское, д. Козловка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2,8 кв.м.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от 17.06.2016 № 71-71/022-71/022/005/2016-5023/2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Водопроводная сеть, назначение: сооружение, кадастровый № 71:22:020606:115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198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Головеньковское, д. Козловка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652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от 17.06.2016 № 71-71/022-71/022/005/2016-5024/2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Артезианская скважина, назначение: артскважина, кадастровый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71:22:020606:111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198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Головеньковское, д. Козловка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70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17.06.2016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71-71/022-71/022/005/2016-5025/2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Водопроводная сеть, назначение: сооружение, кадастровый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71:22:020602:109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198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МО Головеньковское,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с. Спасское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519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17.06.2016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71-71/022-71/022/005/2016-5020/2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lastRenderedPageBreak/>
              <w:t>Водопроводная башня, назначение: водонапорная башня, кадастровый № 71:22:020602:117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198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МО Головеньковское,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с. Спасское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2,0 кв.м.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17.06.2016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71-71/022-71/022/005/2016-5021/2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Сооружение: сети канализации, назначение: коммуникационные сети, кадастровый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 71:22:000000: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1246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198" w:rsidRDefault="006D7786" w:rsidP="00E0519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Тульская область, Щекинский район, от жилых домов №1,3,5,6,7,8,9,10,11,12,13,15 по ул. Лесная опушка, дер.</w:t>
            </w:r>
            <w:r w:rsidR="00E05198">
              <w:rPr>
                <w:rFonts w:ascii="PT Astra Serif" w:hAnsi="PT Astra Serif"/>
                <w:sz w:val="20"/>
                <w:szCs w:val="20"/>
              </w:rPr>
              <w:t> </w:t>
            </w:r>
            <w:r w:rsidRPr="00C33757">
              <w:rPr>
                <w:rFonts w:ascii="PT Astra Serif" w:hAnsi="PT Astra Serif"/>
                <w:sz w:val="20"/>
                <w:szCs w:val="20"/>
              </w:rPr>
              <w:t xml:space="preserve">Ясенки, </w:t>
            </w:r>
          </w:p>
          <w:p w:rsidR="006D7786" w:rsidRPr="00C33757" w:rsidRDefault="006D7786" w:rsidP="00E0519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Головеньковское Щекинского района Тульской области до колодца №1 существующей канализационной сети в районе КНС по ул. Пролетарской р.п. Первомайский Щекинского района Тульской области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956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17.06.2016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71-71/022-71/022/005/2016-5026/2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Сооружение: сети водопровода, назначение: коммуникационные сети, кадастровый № 71:22:030403:278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Тульская область, Щекинский район, от колодца №1 существующей водопроводной сети в районе КНС по ул. Пролетарской р.п. Первомайский Щекинского района Тульской области до жилых домов №1,3,4,5,6,7,8,9,10,11,12,13,15 по ул. Лесная Опушка, дер. Ясенки, МО Головеньковское Щекинского района Тульской области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890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17.06.2016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71-71/022-71/022/005/2016-5086/2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Внешняя канализация, назначение: 10.3 сооружения канализации (внешняя канализация), кадастровый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71:22:0000:959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Тульская область, Щекинский район, д. Ясная Поляна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643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17.06.2016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71-71/022-71/022/005/2016-5031/2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10. </w:t>
            </w:r>
            <w:r w:rsidRPr="00C33757">
              <w:rPr>
                <w:rFonts w:ascii="PT Astra Serif" w:hAnsi="PT Astra Serif"/>
                <w:sz w:val="20"/>
                <w:szCs w:val="20"/>
              </w:rPr>
              <w:t xml:space="preserve">Внешняя канализация, назначение: 10.3. сооружения канализации (внешняя канализация), кадастровый </w:t>
            </w:r>
            <w:r w:rsidRPr="00C33757">
              <w:rPr>
                <w:rFonts w:ascii="PT Astra Serif" w:hAnsi="PT Astra Serif"/>
              </w:rPr>
              <w:t> 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71:00:000000: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111492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Тульская область, Щекинский район, д. Ясная Поляна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4311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17.06.2016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71-71/022-71/022/005/2016-5033/2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Внешняя канализация, назначение: 10.3. сооружения канализации (внешняя канализация), </w:t>
            </w:r>
            <w:r w:rsidRPr="00C33757">
              <w:rPr>
                <w:rFonts w:ascii="PT Astra Serif" w:hAnsi="PT Astra Serif"/>
                <w:sz w:val="20"/>
                <w:szCs w:val="20"/>
              </w:rPr>
              <w:lastRenderedPageBreak/>
              <w:t xml:space="preserve">кадастровый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71:22:020608: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1944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lastRenderedPageBreak/>
              <w:t xml:space="preserve">Тульская область, Щекинский район,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с. Селиваново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1965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17.06.2016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71-71/022-71/022/005/2016-5034/2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lastRenderedPageBreak/>
              <w:t xml:space="preserve">Внешняя канализация, назначение: 10.3. сооружения канализации (внешняя канализация), кадастровый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71:22:020202: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519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п. Юбилейный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820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17.06.2016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71-71/022-71/022/005/2016-5035/2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Сооружение, назначение: иное сооружение (водопроводная сеть), кадастровый № 71:22:000000: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1001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198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МО Яснополянское,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пос. Головеньковский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1700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17.06.2016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71-71/022-71/022/005/2016-5036/2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Сооружение, назначение: иное сооружение (резервуар железобетонный), кадастровый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71:22:020608: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2015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198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МО Яснополянское,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с. Селиваново, ул. Полевая, д.2А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718,7 кв.м.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17.06.2016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71-71/022-71/022/005/2016-5041/2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Сооружение, назначение: сооружения канализации (внешние сети канализации), кадастровый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71:22:000000: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1000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198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МО Яснополянское,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с. Селиваново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4300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17.06.2016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71-71/022-71/022/005/2016-5042/2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Наружный водопровод, назначение: иное сооружение (наружный водопровод), кадастровый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71:22:020306: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1140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198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МО Яснополянское,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пос. Головеньковский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590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17.06.2016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71-71/022-71/022/005/2016-5043/2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Артезианская скважина, назначение: иное сооружение (артезианская скважина), кадастровый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71:22:020202: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526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198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E05198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МО Яснополянское,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пос. Юбилейный, д.158 А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3,3 кв.м.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17.06.2016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71-71/022-71/022/005/2016-5044/2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Артезианская скважина №1, назначение: иное сооружение (артезианская скважина №1), </w:t>
            </w:r>
            <w:r w:rsidRPr="00C33757">
              <w:rPr>
                <w:rFonts w:ascii="PT Astra Serif" w:hAnsi="PT Astra Serif"/>
                <w:sz w:val="20"/>
                <w:szCs w:val="20"/>
              </w:rPr>
              <w:lastRenderedPageBreak/>
              <w:t xml:space="preserve">кадастровый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71:14:030901: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240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198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lastRenderedPageBreak/>
              <w:t xml:space="preserve">Тульская область, Щекинский район, </w:t>
            </w:r>
          </w:p>
          <w:p w:rsidR="00E05198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МО Яснополянское, </w:t>
            </w:r>
          </w:p>
          <w:p w:rsidR="00E05198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д. Ясная Поляна,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ул. Больничная, д.1А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3,3 кв.м.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17.06.2016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71-71/022-71/022/005/2016-5045/2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lastRenderedPageBreak/>
              <w:t xml:space="preserve">Канализационная насосная станция КНС-4, назначение: 10.3 сооружения канализации, кадастровый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71:14:030901: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242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198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E05198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МО Яснополянское, </w:t>
            </w:r>
          </w:p>
          <w:p w:rsidR="00E05198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д. Ясная Поляна, </w:t>
            </w:r>
          </w:p>
          <w:p w:rsidR="006D7786" w:rsidRPr="00C33757" w:rsidRDefault="006D7786" w:rsidP="00E0519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ул. Больничная, д. 20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66,6 кв.м.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17.06.2016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71-71/022-71/022/005/2016-5046/2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Водонапорная башня, назначение: иное сооружение (водопроводная башня), кадастровый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71:14:030901: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241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198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E05198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Яснополянское,</w:t>
            </w:r>
          </w:p>
          <w:p w:rsidR="00E05198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 д. Ясная Поляна, </w:t>
            </w:r>
          </w:p>
          <w:p w:rsidR="006D7786" w:rsidRPr="00C33757" w:rsidRDefault="006D7786" w:rsidP="00E0519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ул. Больничная, д. 1А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3,5 кв.м.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17.06.2016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71-71/022-71/022/005/2016-5047/2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Артезианская скважина №2, назначение: иное сооружение (артезианская скважина №2), кадастровый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71:14:030901: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239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МО Яснополянское, д. Ясная Поляна, ул. Больничная,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д. 1А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3,3 кв.м.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17.06.2016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71-71/022-71/022/005/2016-5048/2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Канализационная насосная станция</w:t>
            </w:r>
            <w:r w:rsidRPr="00C33757">
              <w:rPr>
                <w:rFonts w:ascii="PT Astra Serif" w:hAnsi="PT Astra Serif"/>
                <w:color w:val="993300"/>
                <w:sz w:val="20"/>
                <w:szCs w:val="20"/>
              </w:rPr>
              <w:t xml:space="preserve"> </w:t>
            </w:r>
            <w:r w:rsidRPr="00C33757">
              <w:rPr>
                <w:rFonts w:ascii="PT Astra Serif" w:hAnsi="PT Astra Serif"/>
                <w:sz w:val="20"/>
                <w:szCs w:val="20"/>
              </w:rPr>
              <w:t xml:space="preserve">КНС-2, назначение: 10.3 сооружение канализации, кадастровый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71:14:030903: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175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198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E05198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МО Яснополянское,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пос. Лесной, д. 1А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120 кв.м.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17.06.2016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71-71/022-71/022/005/2016-5049/2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Водопровод, назначение: иное сооружение (водопровод), кадастровый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71:22:020306: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1139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198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МО Яснополянское,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с. Головеньки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900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17.06.2016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71-71/022-71/022/005/2016-5050/2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Водонапорная башня, назначение: иное сооружение (водопроводная сеть), кадастровый № 71:22:020608: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2023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198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E05198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МО Яснополянское,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с. Селиваново, ул. Полевая, д.2А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15,4 кв.м.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17.06.2016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71-71/022-71/022/005/2016-5051/2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Водопроводная башня, назначение: иное сооружение (водопроводная башня), кадастровый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71:22:030103: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2121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Тульская область, Щекинский район, МО Яснополянское, д. Ясная Поляна, ул. Школьная, д.19Г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96,4 кв.м.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17.06.2016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71-71/022-71/022/005/2016-5052/2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Сооружение, назначение: иное сооружение </w:t>
            </w:r>
            <w:r w:rsidRPr="00C33757">
              <w:rPr>
                <w:rFonts w:ascii="PT Astra Serif" w:hAnsi="PT Astra Serif"/>
                <w:sz w:val="20"/>
                <w:szCs w:val="20"/>
              </w:rPr>
              <w:lastRenderedPageBreak/>
              <w:t xml:space="preserve">(насосная станция), кадастровый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71:22:020202: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525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198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lastRenderedPageBreak/>
              <w:t xml:space="preserve">Тульская область, Щекинский район, </w:t>
            </w:r>
          </w:p>
          <w:p w:rsidR="00E05198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МО Яснополянское,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lastRenderedPageBreak/>
              <w:t>пос. Юбилейный, д.158 А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lastRenderedPageBreak/>
              <w:t>3,5 кв.м.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17.06.2016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71-71/022-71/022/005/2016-</w:t>
            </w:r>
            <w:r w:rsidRPr="00C33757">
              <w:rPr>
                <w:rFonts w:ascii="PT Astra Serif" w:hAnsi="PT Astra Serif"/>
                <w:sz w:val="20"/>
                <w:szCs w:val="20"/>
              </w:rPr>
              <w:lastRenderedPageBreak/>
              <w:t>5053/2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lastRenderedPageBreak/>
              <w:t xml:space="preserve">Канализационная насосная станция КНС-1, назначение: 10.3 сооружения канализации, кадастровый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71:22:030103: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2119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198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E05198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МО Яснополянское, </w:t>
            </w:r>
          </w:p>
          <w:p w:rsidR="00E05198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д. Ясная Поляна,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ул. Школьная, д. 1А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115 кв.м.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17.06.2016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71-71/022-71/022/005/2016-5054/2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Сооружение, назначение: иное сооружение (водопроводная сеть), кадастровый № 71:22:020306: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1138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198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МО Яснополянское,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п. Головеньковский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410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17.06.2016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71-71/022-71/022/005/2016-5055/2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Водопроводная сеть, назначение: водопроводная сеть, кадастровый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 № 71:22:020202: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547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198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МО Яснополянское,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пос. Юбилейный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1656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17.06.2016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71-71/022-71/022/005/2016-5056/2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Водопроводная сеть, назначение: иное сооружение (водопроводная сеть), кадастровый № 71:22:020608: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2030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198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МО Яснополянское,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с. Селиваново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1238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17.06.2016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71-71/022-71/022/005/2016-5057/2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Артезианская скважина №2, назначение: иное сооружение (артезианская скважина №2), кадастровый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71:22:030103: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2116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198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E05198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МО Яснополянское,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д. Ясная Поляна, д.109Д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3,3 кв.м.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17.06.2016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71-71/022-71/022/005/2016-5058/2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Канализационная насосная станция КНС-5, назначение: 10.3 сооружения канализации, кадастровый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71:22:030101: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205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198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E05198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МО Яснополянское, </w:t>
            </w:r>
          </w:p>
          <w:p w:rsidR="00E05198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д. Ясная Поляна,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ул. Больничная,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д. 9 Г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40,6 кв.м.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17.06.2016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71-71/022-71/022/005/2016-5059/2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Артезианская скважина №1, назначение: иное сооружение (артезианская скважина №1), кадастровый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71:22:030103: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2118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198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E05198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МО Яснополянское,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д. Ясная Поляна, д.142Б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3,3 кв.м.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17.06.2016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71-71/022-71/022/005/2016-5060/2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Артезианская скважина №1, назначение: иное </w:t>
            </w:r>
            <w:r w:rsidRPr="00C33757">
              <w:rPr>
                <w:rFonts w:ascii="PT Astra Serif" w:hAnsi="PT Astra Serif"/>
                <w:sz w:val="20"/>
                <w:szCs w:val="20"/>
              </w:rPr>
              <w:lastRenderedPageBreak/>
              <w:t xml:space="preserve">сооружение (артезианская скважина №1), кадастровый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71:22:030103: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2117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198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lastRenderedPageBreak/>
              <w:t xml:space="preserve">Тульская область, Щекинский район, </w:t>
            </w:r>
          </w:p>
          <w:p w:rsidR="00E05198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МО Яснополянское,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lastRenderedPageBreak/>
              <w:t>д. Ясная Поляна, д.109Д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lastRenderedPageBreak/>
              <w:t>3,3 кв.м.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17.06.2016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71-71/022-71/022/005/2016-</w:t>
            </w:r>
            <w:r w:rsidRPr="00C33757">
              <w:rPr>
                <w:rFonts w:ascii="PT Astra Serif" w:hAnsi="PT Astra Serif"/>
                <w:sz w:val="20"/>
                <w:szCs w:val="20"/>
              </w:rPr>
              <w:lastRenderedPageBreak/>
              <w:t>5061/2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lastRenderedPageBreak/>
              <w:t xml:space="preserve">Сооружение трубопровод и арматура, назначение: иное сооружение (трубопровод и арматура), кадастровый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71:22:030101: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206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198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E05198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МО Яснополянское,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д. Ясная Поляна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960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17.06.2016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71-71/022-71/022/005/2016-5062/2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Артезианская скважина, назначение: иное сооружение (артезианская скважина), кадастровый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71:22:020202: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526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198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E05198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МО Яснополянское,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пос. Юбилейный, д.158 А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3,3 кв.м.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17.06.2016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71-71/022-71/022/005/2016-5044/2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Сооружение (насосная станция), назначение: сооружение, кадастровый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71:22:030103: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2120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Тульская область, Щекинский район, МО Яснополянское, д. Ясная Поляна, ул. Школьная, д.19В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98,2 кв.м.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17.06.2016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71-71/022-71/022/005/2016-5065/2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Сооружение-трубопровод, назначение: сооружение, кадастровый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71:22:030103: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2123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198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E05198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МО Яснополянское, </w:t>
            </w:r>
          </w:p>
          <w:p w:rsidR="00E05198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д. Ясная Поляна,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ул. Школьная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375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от 17.06.2016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 № 71-71/022-71/022/005/2016-5067/2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Сооружение (водопроводная сеть), назначение: сооружение, кадастровый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71:22:030103: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2125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198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E05198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МО Яснополянское, </w:t>
            </w:r>
          </w:p>
          <w:p w:rsidR="00E05198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д. Ясная Поляна,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ул. Школьная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515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17.06.2016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71-71/022-71/022/005/2016-5068/2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Сооружение </w:t>
            </w:r>
            <w:r w:rsidR="008D4832">
              <w:rPr>
                <w:rFonts w:ascii="PT Astra Serif" w:hAnsi="PT Astra Serif"/>
                <w:sz w:val="20"/>
                <w:szCs w:val="20"/>
              </w:rPr>
              <w:t>–</w:t>
            </w:r>
            <w:r w:rsidRPr="00C33757">
              <w:rPr>
                <w:rFonts w:ascii="PT Astra Serif" w:hAnsi="PT Astra Serif"/>
                <w:sz w:val="20"/>
                <w:szCs w:val="20"/>
              </w:rPr>
              <w:t xml:space="preserve"> водопроводная сеть, назначение: сооружение, кадастровый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71:22:030103: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2122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198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E05198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МО Яснополянское, </w:t>
            </w:r>
          </w:p>
          <w:p w:rsidR="00E05198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д. Ясная Поляна,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ул. Школьная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432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17.06.2016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71-71/022-71/022/005/2016-5069/2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Нежилое здание, назначение: нежилое, 1-этажный, кадастровый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71:22:020608:</w:t>
            </w:r>
          </w:p>
          <w:p w:rsidR="006D7786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2024</w:t>
            </w:r>
          </w:p>
          <w:p w:rsidR="00E05198" w:rsidRPr="00C33757" w:rsidRDefault="00E05198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198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E05198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МО Яснополянское,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с. Селиваново, ул. Полевая, д.2А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169 кв.м.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17.06.2016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71-71/022-71/022/005/2016-5071/2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lastRenderedPageBreak/>
              <w:t xml:space="preserve">10.3 сооружения канализации (канализационная сеть), назначение: сооружение, кадастровый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71:00:000000: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111706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198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E05198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МО Яснополянское,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д. Ясная Поляна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2814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17.06.2016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71-71/022-71/022/005/2016-5072/2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Сооружение, назначение: артезианская скважина бесфильтрованная, кадастровый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71:22:020608: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2033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198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E05198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МО Яснополянское,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с. Селиваново, ул. Полевая, д.2А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6,5 кв.м.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17.06.2016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71-71/022-71/022/005/2016-5073/2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Резервуар железобетонный, назначение: артскважина бесфильтрованная, кадастровый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71:22:020608: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2016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198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E05198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МО Яснополянское,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с. Селиваново, ул. Полевая, д.2а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706 кв.м.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17.06.2016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71-71/022-71/022/005/2016-5074/2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Внешние сети канализации, назначение: 10,3 сооружение канализации, кадастровый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71:22:000000: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1082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198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E05198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МО Яснополянское,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с. Селиваново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4205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17.06.2016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71-71/022-71/022/005/2016-5075/2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Водопроводная сеть, назначение: иное сооружение (водопроводная сеть), кадастровый № 71:22:030103: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2124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198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E05198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МО Яснополянское,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д. Ясная Поляна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1036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17.06.2016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71-71/022-71/022/005/2016-5077/2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Водопроводная сеть, назначение: иное сооружение (водопроводная сеть), кадастровый № 71:22:030101:207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198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E05198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МО Яснополянское,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д. Ясная Поляна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30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17.06.2016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71-71/022-71/022/005/2016-5079/2</w:t>
            </w:r>
          </w:p>
        </w:tc>
      </w:tr>
      <w:tr w:rsidR="00D223CC" w:rsidRPr="00C33757" w:rsidTr="00E05198">
        <w:trPr>
          <w:trHeight w:val="509"/>
        </w:trPr>
        <w:tc>
          <w:tcPr>
            <w:tcW w:w="94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3CC" w:rsidRPr="00C33757" w:rsidRDefault="00D223CC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Лазаревское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bCs/>
                <w:spacing w:val="-12"/>
                <w:sz w:val="20"/>
                <w:szCs w:val="20"/>
              </w:rPr>
            </w:pPr>
            <w:r w:rsidRPr="00C33757">
              <w:rPr>
                <w:rFonts w:ascii="PT Astra Serif" w:hAnsi="PT Astra Serif"/>
                <w:bCs/>
                <w:spacing w:val="-12"/>
                <w:sz w:val="20"/>
                <w:szCs w:val="20"/>
              </w:rPr>
              <w:t xml:space="preserve">Водонапорная сеть, назначение: сооружение, кадастровый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bCs/>
                <w:spacing w:val="-12"/>
                <w:sz w:val="20"/>
                <w:szCs w:val="20"/>
              </w:rPr>
            </w:pPr>
            <w:r w:rsidRPr="00C33757">
              <w:rPr>
                <w:rFonts w:ascii="PT Astra Serif" w:hAnsi="PT Astra Serif"/>
                <w:bCs/>
                <w:spacing w:val="-12"/>
                <w:sz w:val="20"/>
                <w:szCs w:val="20"/>
              </w:rPr>
              <w:t>№ 71:22:080114: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bCs/>
                <w:spacing w:val="-12"/>
                <w:sz w:val="20"/>
                <w:szCs w:val="20"/>
              </w:rPr>
              <w:t>229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Тульская область, Щекинский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район, МО Лазаревское,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 с. Царево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4848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25.04.2016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71-71/022-71/022/005/2016-2931/2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Артезианская скважина, назначение: сооружение, кадастровый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71:22:080114:</w:t>
            </w:r>
          </w:p>
          <w:p w:rsidR="006D7786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242</w:t>
            </w:r>
          </w:p>
          <w:p w:rsidR="00E05198" w:rsidRPr="00C33757" w:rsidRDefault="00E05198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Тульская область, Щекинский район,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Лазаревское, с. Царево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60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25.04.2016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71-71/022-71/022/005/2016-2932/2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lastRenderedPageBreak/>
              <w:t>Водонапорная башня, назначение: нежилое, условный № 71-71-22/005/2011-216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198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Лазаревское, с. Царево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5,5 кв.м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25.04.2016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71-71/022-71/022/005/2016-2933/2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Водонапорная сеть, назначение: сооружение, кадастровый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71:22:080107: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189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198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Тульская  область, Щекинский район,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Лазаревское, с. Ровки 1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1589</w:t>
            </w:r>
            <w:r w:rsidRPr="00C33757">
              <w:rPr>
                <w:rFonts w:ascii="PT Astra Serif" w:hAnsi="PT Astra Serif"/>
                <w:sz w:val="20"/>
                <w:szCs w:val="20"/>
                <w:lang w:val="en-US"/>
              </w:rPr>
              <w:t xml:space="preserve"> </w:t>
            </w:r>
            <w:r w:rsidRPr="00C33757">
              <w:rPr>
                <w:rFonts w:ascii="PT Astra Serif" w:hAnsi="PT Astra Serif"/>
                <w:sz w:val="20"/>
                <w:szCs w:val="20"/>
              </w:rPr>
              <w:t>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25.04.2016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71-71/022-71/022/005/2016-2935/2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Артезианская скважина, назначение: сооружение, кадастровый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71:22:080107: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269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Тульская область, Щекинский район,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Лазаревское, с. Ровки 1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85</w:t>
            </w:r>
            <w:r w:rsidRPr="00C33757">
              <w:rPr>
                <w:rFonts w:ascii="PT Astra Serif" w:hAnsi="PT Astra Serif"/>
                <w:sz w:val="20"/>
                <w:szCs w:val="20"/>
                <w:lang w:val="en-US"/>
              </w:rPr>
              <w:t xml:space="preserve"> </w:t>
            </w:r>
            <w:r w:rsidRPr="00C33757">
              <w:rPr>
                <w:rFonts w:ascii="PT Astra Serif" w:hAnsi="PT Astra Serif"/>
                <w:sz w:val="20"/>
                <w:szCs w:val="20"/>
              </w:rPr>
              <w:t>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25.04.2016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71-71/022-71/022/005/2016-2937/2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Водонапорная башня, назначение: сооружение, кадастровый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71:22:080107: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190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Тульская область, Щекинский район,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Лазаревское, с. Ровки 1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1,1 кв.м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25.04.2016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71-71/022-71/022/005/2016-2938/2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Сооружение </w:t>
            </w:r>
            <w:r w:rsidR="008D4832">
              <w:rPr>
                <w:rFonts w:ascii="PT Astra Serif" w:hAnsi="PT Astra Serif"/>
                <w:sz w:val="20"/>
                <w:szCs w:val="20"/>
              </w:rPr>
              <w:t>–</w:t>
            </w:r>
            <w:r w:rsidRPr="00C33757">
              <w:rPr>
                <w:rFonts w:ascii="PT Astra Serif" w:hAnsi="PT Astra Serif"/>
                <w:sz w:val="20"/>
                <w:szCs w:val="20"/>
              </w:rPr>
              <w:t>водонапорная сеть, назначение: сооружение, условный № 71-71-22/005/2011-411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Тульская область, Щекинский район,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МО Лазаревское,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с. Ляпищево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2597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25.04.2016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71-71/022-71/022/005/2016-2939/2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Сооружение-артезианская скважина, назначение: артскважина, кадастровый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71:22:080103: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131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198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E05198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МО Лазаревское,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с. Ляпищево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14,0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25.04.2016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71-71/022-71/022/005/2016-2940/2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Водонапорная башня, назначение: сооружение, условный № 71-71-22/005/2011-221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Тульская область, Щекинский район, МО Лазаревское, с. Ляпищево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1,1 кв.м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25.04.2016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71-71/022-71/022/005/2016-2941/2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Водонапорная сеть, назначение: сооружение, кадастровый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71:22:080104: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189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198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МО Лазаревское,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с. Новоникольское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1926</w:t>
            </w:r>
            <w:r w:rsidRPr="00C33757">
              <w:rPr>
                <w:rFonts w:ascii="PT Astra Serif" w:hAnsi="PT Astra Serif"/>
                <w:sz w:val="20"/>
                <w:szCs w:val="20"/>
                <w:lang w:val="en-US"/>
              </w:rPr>
              <w:t xml:space="preserve"> </w:t>
            </w:r>
            <w:r w:rsidRPr="00C33757">
              <w:rPr>
                <w:rFonts w:ascii="PT Astra Serif" w:hAnsi="PT Astra Serif"/>
                <w:sz w:val="20"/>
                <w:szCs w:val="20"/>
              </w:rPr>
              <w:t>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25.04.2016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71-71/022-71/022/005/2016-2934/2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Сооружение-артезианская скважина, , назначение: артскважина, условный № 71-71-22/005/2011-409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198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МО Лазаревское,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с. Новоникольское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18,0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25.04.2016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71-71/022-71/022/005/2016-2942/2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Сооружение-водонапорная башня, назначение: водонапорная башня, условный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lastRenderedPageBreak/>
              <w:t>№ 71-71-22/005/2011-410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198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lastRenderedPageBreak/>
              <w:t xml:space="preserve">Тульская область, Щекинский район,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МО Лазаревское,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с. Новоникольское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1,8 кв.м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от 25.04.2016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71-71/022-71/022/005/2016-2943/2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lastRenderedPageBreak/>
              <w:t>Водопроводная сеть, назначение: сооружение, условный № 71-71-22/018/2011-492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198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E05198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МО Лазаревское,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д. Крутовка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2610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25.04.2016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71-71/022-71/022/005/2016-2944/2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Артезианская скважина, назначение: артскважина, кадастровый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71:00:000000:549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198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E05198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МО Лазаревское,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д. Крутовка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45</w:t>
            </w:r>
            <w:r w:rsidRPr="00C33757">
              <w:rPr>
                <w:rFonts w:ascii="PT Astra Serif" w:hAnsi="PT Astra Serif"/>
                <w:sz w:val="20"/>
                <w:szCs w:val="20"/>
                <w:lang w:val="en-US"/>
              </w:rPr>
              <w:t xml:space="preserve"> </w:t>
            </w:r>
            <w:r w:rsidRPr="00C33757">
              <w:rPr>
                <w:rFonts w:ascii="PT Astra Serif" w:hAnsi="PT Astra Serif"/>
                <w:sz w:val="20"/>
                <w:szCs w:val="20"/>
              </w:rPr>
              <w:t>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25.04.2016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71-71/022-71/022/005/2016-2945/2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Водонапорная башня, назначение: водонапорная башня, условный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 № 71-71-22/018/2011-484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198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E05198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МО Лазаревское,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д. Крутовка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1,8 кв.м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25.04.2016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71-71/022-71/022/005/2016-2946/2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Сооружение: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водопроводная сеть, назначение: коммуникационные сети, условный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71-71-22/014/2010-024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198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Лазаревское,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дер. Петровское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2454</w:t>
            </w:r>
            <w:r w:rsidRPr="00C33757">
              <w:rPr>
                <w:rFonts w:ascii="PT Astra Serif" w:hAnsi="PT Astra Serif"/>
                <w:sz w:val="20"/>
                <w:szCs w:val="20"/>
                <w:lang w:val="en-US"/>
              </w:rPr>
              <w:t xml:space="preserve"> </w:t>
            </w:r>
            <w:r w:rsidRPr="00C33757">
              <w:rPr>
                <w:rFonts w:ascii="PT Astra Serif" w:hAnsi="PT Astra Serif"/>
                <w:sz w:val="20"/>
                <w:szCs w:val="20"/>
              </w:rPr>
              <w:t>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25.04.2016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71-71/022-71/022/005/2016-2947/2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Сооружение: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водопроводная сеть, назначение: сооружение, условный № 71-71-22/014/2010-755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МО Лазаревское, с. Ржаво начало </w:t>
            </w:r>
            <w:r w:rsidR="008D4832">
              <w:rPr>
                <w:rFonts w:ascii="PT Astra Serif" w:hAnsi="PT Astra Serif"/>
                <w:sz w:val="20"/>
                <w:szCs w:val="20"/>
              </w:rPr>
              <w:t>–</w:t>
            </w:r>
            <w:r w:rsidRPr="00C33757">
              <w:rPr>
                <w:rFonts w:ascii="PT Astra Serif" w:hAnsi="PT Astra Serif"/>
                <w:sz w:val="20"/>
                <w:szCs w:val="20"/>
              </w:rPr>
              <w:t xml:space="preserve"> от водонапорной башни в селе Ржаво, к жилым домам и нежилым зданиям с. Ржаво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5744</w:t>
            </w:r>
            <w:r w:rsidRPr="00C33757">
              <w:rPr>
                <w:rFonts w:ascii="PT Astra Serif" w:hAnsi="PT Astra Serif"/>
                <w:sz w:val="20"/>
                <w:szCs w:val="20"/>
                <w:lang w:val="en-US"/>
              </w:rPr>
              <w:t xml:space="preserve"> </w:t>
            </w:r>
            <w:r w:rsidRPr="00C33757">
              <w:rPr>
                <w:rFonts w:ascii="PT Astra Serif" w:hAnsi="PT Astra Serif"/>
                <w:sz w:val="20"/>
                <w:szCs w:val="20"/>
              </w:rPr>
              <w:t>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25.04.2016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71-71/022-71/022/005/2016-2948/2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Артезианская скважина, назначение: артскважина, условный № 71-71-22/018/2011-487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198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Лазаревское, с. Ржаво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90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25.04.2016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71-71/022-71/022/005/2016-2949/2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Сооружение: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водонапорная башня, назначение: сооружение, условный № 71-71-22/014/2010-750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198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Лазаревское, с. Ржаво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1,8 кв.м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25.04.2016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71-71/022-71/022/005/2016-2950/2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Сооружение: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водопроводная сеть, назначение: коммуникационные сети и сооружения, условный № 71-71-22/014/2010-754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Тульская область, Щекинский район,</w:t>
            </w:r>
          </w:p>
          <w:p w:rsidR="00E05198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МО Лазаревское,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дер. Сорочинка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начало-от водонапорной башни в деревне Сорочинка, к жилым домам и нежилым зданиям д. Сорочинка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5593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25.04.2016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71-71/022-71/022/005/2016-2951/2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Артезианская скважина, назначение: артскважина, кадастровый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71:22:050604:310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198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E05198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МО Лазаревское,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д. Сорочинка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80</w:t>
            </w:r>
            <w:r w:rsidRPr="00C33757">
              <w:rPr>
                <w:rFonts w:ascii="PT Astra Serif" w:hAnsi="PT Astra Serif"/>
                <w:sz w:val="20"/>
                <w:szCs w:val="20"/>
                <w:lang w:val="en-US"/>
              </w:rPr>
              <w:t xml:space="preserve"> </w:t>
            </w:r>
            <w:r w:rsidRPr="00C33757">
              <w:rPr>
                <w:rFonts w:ascii="PT Astra Serif" w:hAnsi="PT Astra Serif"/>
                <w:sz w:val="20"/>
                <w:szCs w:val="20"/>
              </w:rPr>
              <w:t>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25.04.2016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71-71/022-71/022/005/2016-2952/2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Сооружение: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водонапорная </w:t>
            </w:r>
            <w:r w:rsidRPr="00C33757">
              <w:rPr>
                <w:rFonts w:ascii="PT Astra Serif" w:hAnsi="PT Astra Serif"/>
                <w:sz w:val="20"/>
                <w:szCs w:val="20"/>
              </w:rPr>
              <w:lastRenderedPageBreak/>
              <w:t>башня, назначение: сооружение, условный № 71-71-22/014/2010-751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198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lastRenderedPageBreak/>
              <w:t xml:space="preserve">Тульская область, Щекинский район,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lastRenderedPageBreak/>
              <w:t>МО Лазаревское, дер. Сорочинка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lastRenderedPageBreak/>
              <w:t>1,8 кв.м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МО Щекинский </w:t>
            </w:r>
            <w:r w:rsidRPr="00C33757">
              <w:rPr>
                <w:rFonts w:ascii="PT Astra Serif" w:hAnsi="PT Astra Serif"/>
                <w:sz w:val="20"/>
                <w:szCs w:val="20"/>
              </w:rPr>
              <w:lastRenderedPageBreak/>
              <w:t>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lastRenderedPageBreak/>
              <w:t xml:space="preserve">от 25.04.2016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71-71/022-</w:t>
            </w:r>
            <w:r w:rsidRPr="00C33757">
              <w:rPr>
                <w:rFonts w:ascii="PT Astra Serif" w:hAnsi="PT Astra Serif"/>
                <w:sz w:val="20"/>
                <w:szCs w:val="20"/>
              </w:rPr>
              <w:lastRenderedPageBreak/>
              <w:t>71/022/005/2016-2953/2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lastRenderedPageBreak/>
              <w:t>Сооружение: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водопроводная сеть, назначение: коммуникационные сети и сооружения, условный № 71-71-22/014/2010-753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Тульская область, Щекинский район, МО Лазаревское, дер. Фоминка начало – от водонапорной башни в деревне Фоминка, к жилым домам деревни Фоминка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1140</w:t>
            </w:r>
            <w:r w:rsidRPr="00C33757">
              <w:rPr>
                <w:rFonts w:ascii="PT Astra Serif" w:hAnsi="PT Astra Serif"/>
                <w:sz w:val="20"/>
                <w:szCs w:val="20"/>
                <w:lang w:val="en-US"/>
              </w:rPr>
              <w:t xml:space="preserve"> </w:t>
            </w:r>
            <w:r w:rsidRPr="00C33757">
              <w:rPr>
                <w:rFonts w:ascii="PT Astra Serif" w:hAnsi="PT Astra Serif"/>
                <w:sz w:val="20"/>
                <w:szCs w:val="20"/>
              </w:rPr>
              <w:t>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25.04.2016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71-71/022-71/022/005/2016-2954/2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Артезианская скважина, назначение: артскважина, кадастровый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71:22:050602:81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198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Лазаревское, д. Фоминка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32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25.04.2016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71-71/022-71/022/005/2016-2955/2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Сооружение: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водонапорная башня, назначение: сооружение, условный № 71-71-22/014/2010-752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Тульская область, Щекинский район, МО Лазаревское, дер. Фоминка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1,1 кв.м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25.04.2016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71-71/022-71/022/005/2016-2956/2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Водопроводная сеть, назначение: сооружение, условный № 71-71-22/018/2011-491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Тульская область, Щекинский район, МО Лазаревское, с. Сумароково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1451</w:t>
            </w:r>
            <w:r w:rsidRPr="00C33757">
              <w:rPr>
                <w:rFonts w:ascii="PT Astra Serif" w:hAnsi="PT Astra Serif"/>
                <w:sz w:val="20"/>
                <w:szCs w:val="20"/>
                <w:lang w:val="en-US"/>
              </w:rPr>
              <w:t xml:space="preserve"> </w:t>
            </w:r>
            <w:r w:rsidRPr="00C33757">
              <w:rPr>
                <w:rFonts w:ascii="PT Astra Serif" w:hAnsi="PT Astra Serif"/>
                <w:sz w:val="20"/>
                <w:szCs w:val="20"/>
              </w:rPr>
              <w:t>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25.04.2016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71-71/022-71/022/005/2016-2957/2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Артезианская скважина, назначение: артскважина, кадастровый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71:22:080109:79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Тульская область, Щекинский район, МО Лазаревское, с. Сумароково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90</w:t>
            </w:r>
            <w:r w:rsidRPr="00C33757">
              <w:rPr>
                <w:rFonts w:ascii="PT Astra Serif" w:hAnsi="PT Astra Serif"/>
                <w:sz w:val="20"/>
                <w:szCs w:val="20"/>
                <w:lang w:val="en-US"/>
              </w:rPr>
              <w:t xml:space="preserve"> </w:t>
            </w:r>
            <w:r w:rsidRPr="00C33757">
              <w:rPr>
                <w:rFonts w:ascii="PT Astra Serif" w:hAnsi="PT Astra Serif"/>
                <w:sz w:val="20"/>
                <w:szCs w:val="20"/>
              </w:rPr>
              <w:t>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25.04.2016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71-71/022-71/022/005/2016-2958/2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Водонапорная башня, назначение: водонапорная башня, условный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71-71-22/018/2011-485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Тульская область, Щекинский район, МО Лазаревское, с. Сумароково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1,1 кв.м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25.04.2016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71-71/022-71/022/005/2016-2960/2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Водопроводная сеть, назначение: сооружение, условный № 71-71-22/018/2011-495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Тульская область, Щекинский район, МО Лазаревское, д. Ломовка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2739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25.04.2016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71-71/022-71/022/005/2016-2961/2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Водопроводная сеть, назначение: сооружение, условный № 71-71-22/018/2011-483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Тульская область, Щекинский район, МО Лазаревское, д. Чермошня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1724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25.04.2016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71-71/022-71/022/005/2016-2962/2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Артезианская скважина, назначение: артскважина, условный № 71-71-22/018/2011-489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Тульская область, Щекинский район, МО Лазаревское, д. Чермошня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90</w:t>
            </w:r>
            <w:r w:rsidRPr="00C33757">
              <w:rPr>
                <w:rFonts w:ascii="PT Astra Serif" w:hAnsi="PT Astra Serif"/>
                <w:sz w:val="20"/>
                <w:szCs w:val="20"/>
                <w:lang w:val="en-US"/>
              </w:rPr>
              <w:t xml:space="preserve"> </w:t>
            </w:r>
            <w:r w:rsidRPr="00C33757">
              <w:rPr>
                <w:rFonts w:ascii="PT Astra Serif" w:hAnsi="PT Astra Serif"/>
                <w:sz w:val="20"/>
                <w:szCs w:val="20"/>
              </w:rPr>
              <w:t>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25.04.2016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71-71/022-71/022/005/2016-2963/2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Водонапорная башня, назначение: водонапорная башня, условный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71-71-</w:t>
            </w:r>
            <w:r w:rsidRPr="00C33757">
              <w:rPr>
                <w:rFonts w:ascii="PT Astra Serif" w:hAnsi="PT Astra Serif"/>
                <w:sz w:val="20"/>
                <w:szCs w:val="20"/>
              </w:rPr>
              <w:lastRenderedPageBreak/>
              <w:t>22/018/2011-486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lastRenderedPageBreak/>
              <w:t>Тульская область, Щекинский район, МО Лазаревское, д. Чермошня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2,5 кв.м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25.04.2016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71-71/022-71/022/005/2016-2964/2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lastRenderedPageBreak/>
              <w:t xml:space="preserve">Сооружение-водонапорная башня, назначение: коммуникационное, кадастровый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71:22:060204:151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Тульская область, Щекинский район, МО Лазаревское, пос. Приволье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12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25.04.2016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71-71-/022-71/022/005/2016-2969/2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Сооружение-артезианская скважина, назначение: коммуникационное, кадастровый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71:22:060204:157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Тульская область, Щекинский район, МО Лазаревское, пос. Приволье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38,0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25.04.2016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71-71/022-71/022/005/2016-2971/2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Сооружение-водопроводная сеть, назначение: коммуникационные сети и сооружения, условный № 71-71-22/024/2009-131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Тульская область, Щекинский район, МО Лазаревское, дер. Красные Холмы, начало от водонапорной башни в д. Красные Холмы, до жилых домов д. Красные Холмы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1536</w:t>
            </w:r>
            <w:r w:rsidRPr="00C33757">
              <w:rPr>
                <w:rFonts w:ascii="PT Astra Serif" w:hAnsi="PT Astra Serif"/>
                <w:sz w:val="20"/>
                <w:szCs w:val="20"/>
                <w:lang w:val="en-US"/>
              </w:rPr>
              <w:t xml:space="preserve"> </w:t>
            </w:r>
            <w:r w:rsidRPr="00C33757">
              <w:rPr>
                <w:rFonts w:ascii="PT Astra Serif" w:hAnsi="PT Astra Serif"/>
                <w:sz w:val="20"/>
                <w:szCs w:val="20"/>
              </w:rPr>
              <w:t>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25.04.2016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71-71/022-71/022/005/2016-297</w:t>
            </w:r>
            <w:r w:rsidRPr="00C33757">
              <w:rPr>
                <w:rFonts w:ascii="PT Astra Serif" w:hAnsi="PT Astra Serif"/>
                <w:sz w:val="20"/>
                <w:szCs w:val="20"/>
                <w:lang w:val="en-US"/>
              </w:rPr>
              <w:t>4</w:t>
            </w:r>
            <w:r w:rsidRPr="00C33757">
              <w:rPr>
                <w:rFonts w:ascii="PT Astra Serif" w:hAnsi="PT Astra Serif"/>
                <w:sz w:val="20"/>
                <w:szCs w:val="20"/>
              </w:rPr>
              <w:t>/2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Водонапорная башня, назначение: сооружение, кадастровый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71:22:080303:85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Тульская область, Щекинский район, МО Лазаревское, дер. Красные Холмы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2,3 кв.м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25.04.2016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71-71/022-71/022/005/2016-2975/2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Водонапорная башня, назначение: сооружение, условный № 71-71-22/024/2009-138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Тульская область, Щекинский район, МО Лазаревское, с. Липово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1,8 кв.м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25.04.2016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71-71/022-71/022/005/2016-2976/2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Водонапорная башня, назначение: сооружение, условный № 71-71-22/024/2009-135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Тульская область, Щекинский район, МО Лазаревское, с. Липово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1,1 кв.м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25.04.2016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71-71/022-71/022/005/2016-2977/2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Сооружение: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водонапорная сеть, назначение: коммуникационные сети и сооружения, кадастровый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71:22:080117:319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Тульская область, Щекинский район, МО Лазаревское, с. Липово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4.907,00</w:t>
            </w:r>
            <w:r w:rsidRPr="00C33757">
              <w:rPr>
                <w:rFonts w:ascii="PT Astra Serif" w:hAnsi="PT Astra Serif"/>
                <w:sz w:val="20"/>
                <w:szCs w:val="20"/>
                <w:lang w:val="en-US"/>
              </w:rPr>
              <w:t xml:space="preserve"> 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25.04.2016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71-71/022-71/022/005/2016-297</w:t>
            </w:r>
            <w:r w:rsidRPr="00C33757">
              <w:rPr>
                <w:rFonts w:ascii="PT Astra Serif" w:hAnsi="PT Astra Serif"/>
                <w:sz w:val="20"/>
                <w:szCs w:val="20"/>
                <w:lang w:val="en-US"/>
              </w:rPr>
              <w:t>8</w:t>
            </w:r>
            <w:r w:rsidRPr="00C33757">
              <w:rPr>
                <w:rFonts w:ascii="PT Astra Serif" w:hAnsi="PT Astra Serif"/>
                <w:sz w:val="20"/>
                <w:szCs w:val="20"/>
              </w:rPr>
              <w:t>/2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Сооружение-водопроводная сеть, назначение: коммуникационные сети и сооружения, условный № 71-71-22/024/2009-130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Тульская область, Щекинский район, МО Лазаревское, дер. Грецовка, начало от двух водонапорных башен в д. Грецовка, до жилых и нежилых домов д. Грецовка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4034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25.04.2016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71-71/022-71/022/005/2016-2979/2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Водонапорная башня, назначение: сооружение, кадастровый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71:22:050104:271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Тульская область, Щекинский район, МО Лазаревское, дер. Грецовка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2,3 кв.м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25.04.2016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71-71/022-71/022/005/2016-2980/2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Водонапорная башня, назначение: сооружение, кадастровый </w:t>
            </w:r>
          </w:p>
          <w:p w:rsidR="006D7786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71:22:050104:269</w:t>
            </w:r>
          </w:p>
          <w:p w:rsidR="00E05198" w:rsidRPr="00C33757" w:rsidRDefault="00E05198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Тульская область, Щекинский район, МО Лазаревское, дер. Грецовка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2,3 кв.м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25.04.2016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71-71/022-71/022/005/2016-2936/2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lastRenderedPageBreak/>
              <w:t xml:space="preserve">Сооружение-водонапорная башня, назначение: коммуникационное, кадастровый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71:22:060108:32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198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МО Лазаревское,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дер. Николаевка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15,0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25.04.2016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71-71/022-71/022/005/2016-2965/2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Сооружение-артезианская скважина, назначение: коммуникационное, кадастровый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71:22:060108:31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198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МО Лазаревское,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дер. Николаевка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24,0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25.04.2016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71-71/022/005/2016-2966/2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Сооружение-водопроводная сеть от водонапорной башни, лит.Г,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до разрушенного строительного объекта д. Николаевка, до ремонтных мастерских в д. Туры, кадастровый № 71:22:060108:30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198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МО Лазаревское,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дер. Николаевка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1505,1</w:t>
            </w:r>
            <w:r w:rsidRPr="00C33757">
              <w:rPr>
                <w:rFonts w:ascii="PT Astra Serif" w:hAnsi="PT Astra Serif"/>
                <w:sz w:val="20"/>
                <w:szCs w:val="20"/>
                <w:lang w:val="en-US"/>
              </w:rPr>
              <w:t xml:space="preserve"> </w:t>
            </w:r>
            <w:r w:rsidRPr="00C33757">
              <w:rPr>
                <w:rFonts w:ascii="PT Astra Serif" w:hAnsi="PT Astra Serif"/>
                <w:sz w:val="20"/>
                <w:szCs w:val="20"/>
              </w:rPr>
              <w:t>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25.04.2016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71-71-/022-71/022/005/2016-2968/2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Сооружение: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водонапорная башня, назначение: сооружение, условный № 71-71-22/014/2010-049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198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МО Лазаревское,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дер. Петровское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2,3 кв.м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25.04.2016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71-71-/022-71/022/005/2016-2988/2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Нежилое здание очистных сооружений, назначение: нежилое, кадастровый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71:22:060302:590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198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E05198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МО Лазаревское,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с. Карамышево,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ул. Зеленая, д. 33Б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437 кв.м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25.04.2016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71-71/022-71/022/005/2016-2990/2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Водопровод хозяйственно-противопожарный, назначение: 10.2 сооружения очистные водоснабжения, кадастровый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71:22:060302:620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198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E05198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МО Лазаревское,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с. Карамышево,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ул. Зеленая, д. 33Б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152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25.04.2016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71-71/022-71/022/005/2016-2992/2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Канализация бытовая, назначение: 10.3 сооружения канализации, кадастровый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71:22:060302:625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Тульская область, Щекинский район, МО Лазаревское, с. Карамышево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ул. Зеленая, д.33Б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69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25.04.2016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71-71/022-71/022/005/2016-2996/2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Трубопровод очищенной воды, назначение: 10.2 сооружения очистные водоснабжения, кадастровый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lastRenderedPageBreak/>
              <w:t>№ 71:22:060302:602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198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lastRenderedPageBreak/>
              <w:t xml:space="preserve">Тульская область, Щекинский район, </w:t>
            </w:r>
          </w:p>
          <w:p w:rsidR="00E05198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МО Лазаревское,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с. Карамышево,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ул. Зеленая, д. 33Б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131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25.04.2016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71-71/022-71/022/005/2016-2998/2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lastRenderedPageBreak/>
              <w:t xml:space="preserve">Канализация напорная, назначение: 10.3 сооружения канализации, кадастровый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71:22:060302:624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Тульская область, Щекинский район,</w:t>
            </w:r>
          </w:p>
          <w:p w:rsidR="00E05198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МО Лазаревское,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с. Карамышево,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ул. Зеленая, д.33Б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67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25.04.2016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71-71/022-71/022/005/2016-3000/2</w:t>
            </w:r>
          </w:p>
        </w:tc>
      </w:tr>
      <w:tr w:rsidR="006D7786" w:rsidRPr="00C33757" w:rsidTr="00EC1482">
        <w:tc>
          <w:tcPr>
            <w:tcW w:w="94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Огаревское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Канализационная сеть, назначение: 10.3. сооружения канализации (канализационная сеть),  кадастровый № 71:22:000000:955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198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МО Костомаровское,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пос. Майский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764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25.09.2014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71-71-22/021/2014-298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Сооружение, назначение: иное сооружение (водопроводная сеть), кадастровый № 71:22:000000:931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198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МО Костомаровское,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пос. Майский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1776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28.08.2014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71-71-22/021/2014-002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Сооружение, назначение: иное сооружение (водопроводная сеть), кадастровый № 71:22:000000:948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198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E05198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МО Костомаровское,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д. Большая Мостовая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3927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28.08.2014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71-71-22/021/2014-006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Водонапорная сеть, назначение: иное сооружение (водонапорная сеть), кадастровый паспорт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71:22:050703:76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198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E05198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МО Костомаровское,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д. Старые Выселки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900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24.09.2014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71-71-22/021/2014-297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Скважина, назначение: иное сооружение (скважина), кадастровый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71:22:030801:213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198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E05198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МО Костомаровское,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п. Мостовской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36,8 кв.м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04.08.2014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71-71-22/013/2014-699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Сооружение, назначение: иное сооружение (водопроводные сети), кадастровый № 71:22:000000:937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198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E05198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МО Костомаровское,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п. Огаревка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3069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28.08.2014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71-71-22/021/2014-003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Сооружение, назначение: сооружения коммунального хозяйства (водопровод), кадастровый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71:22:000000:957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198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р.п. Огаревка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27100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от 29.08.2014 №71-71-22/013/2014-989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Скважина, назначение: иное сооружение (скважина), кадастровый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lastRenderedPageBreak/>
              <w:t>№ 71:22:050308:31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lastRenderedPageBreak/>
              <w:t>Тульская область, Щекинский район, МО Костомаровское, д. Дружба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1,1 кв.м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24.09.2014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71-71-22/021/2014-291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lastRenderedPageBreak/>
              <w:t>Водопроводная сеть, назначение: иное сооружение (водопроводная сеть), кадастровый № 71:22:050702:55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198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E05198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Костомаровское,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 д. Новые Выселки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800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24.09.2014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71-71-22/021/2014-300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Сооружение, назначение: иное сооружение (водонапорная башня), кадастровый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71:22:050702:56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198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E05198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МО Костомаровское,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д. Новые Выселки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14 кв.м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28.08.2014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71-71-22/013/2014-996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Водопроводная сеть, назначение: иное сооружение (водопроводная сеть), кадастровый № 71:22:050141:522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198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E05198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МО Костомаровское,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пос. 10-й Октябрь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2744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24.09.2014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71-71-22/021/2014-299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Сооружения, назначение: иное сооружение (скважина), кадастровый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71:22:050141:521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198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E05198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МО Костомаровское,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пос. 10-й Октябрь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339,4 кв.м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11.07.2014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71-71-22/013/2014-508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Сооружение коммунального хозяйства – канализация, назначение: Сооружение коммунального хозяйства: канализация, кадастровый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71:22:000000:946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198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E05198" w:rsidRDefault="006D7786" w:rsidP="00E0519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МО р.п. Огаревка, </w:t>
            </w:r>
          </w:p>
          <w:p w:rsidR="006D7786" w:rsidRPr="00C33757" w:rsidRDefault="006D7786" w:rsidP="00E0519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р.п. Огаревка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6800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05.08.2014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71-71-22/013/2014-722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Артезианская скважина, назнакчение: 10) Сооружения коммунального хозяйства, кадастровый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71:22:050501:45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198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МО Костомаровское,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д. Красногорка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32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09.06.2014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71-71-22/013/2014-284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Артезианская скважина, назначение: 10) Сооружения коммунального хозяйства кадастровый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71:22:000000:914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198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МО Костомаровское,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д. Красногорка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95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09.06.2014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71-71-22/013/2014-282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Резервуар для воды, назначение: 10) Сооружения коммунального хозяйства, кадастровый </w:t>
            </w:r>
          </w:p>
          <w:p w:rsidR="006D7786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71:22:050509:145</w:t>
            </w:r>
          </w:p>
          <w:p w:rsidR="00E05198" w:rsidRPr="00C33757" w:rsidRDefault="00E05198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198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МО Костомаровское,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д. Красногорка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500 куб.м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09.06.2014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71-71-22/013/2014-281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lastRenderedPageBreak/>
              <w:t xml:space="preserve">Нежилое здание, назначение: нежилое здание, кадастровый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71:22:050509:146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д. Красногорка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61,3 кв.м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05.08.2014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71-71-22/013/2014-721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Водопровод, назначение: 10) Сооружения коммунального хозяйства, кадастровый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71:22:000000:921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198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Тульская область. Щекинский район, </w:t>
            </w:r>
          </w:p>
          <w:p w:rsidR="00E05198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МО Костомаровское,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д. Ягодное, в районе д. 49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3200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09.06.2014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71-71-22/013/2014-293</w:t>
            </w:r>
          </w:p>
        </w:tc>
      </w:tr>
      <w:tr w:rsidR="006D7786" w:rsidRPr="00C33757" w:rsidTr="00CE45D2">
        <w:trPr>
          <w:trHeight w:val="1761"/>
        </w:trPr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Резервуар для воды, назначение: 10) Сооружения коммунального хозяйства, кадастровый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71:22:050305:144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198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E05198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МО Костомаровское,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д. Ягодное, в районе д.</w:t>
            </w:r>
            <w:r w:rsidR="00E05198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 w:rsidRPr="00C33757">
              <w:rPr>
                <w:rFonts w:ascii="PT Astra Serif" w:hAnsi="PT Astra Serif"/>
                <w:sz w:val="20"/>
                <w:szCs w:val="20"/>
              </w:rPr>
              <w:t>49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40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09.06.2014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71-71-22/013/2014-297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Резервуар для воды, назначение: 10) Сооружения коммунального хозяйства, кадастровый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71:22:050305:141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Тульская область, Щекинский район, МО Костомаровское, д. Ягодное, в районе, д.49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40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09.06.2014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71-71-22/013/2014-287</w:t>
            </w:r>
          </w:p>
        </w:tc>
      </w:tr>
      <w:tr w:rsidR="006D7786" w:rsidRPr="00C33757" w:rsidTr="00CE45D2">
        <w:trPr>
          <w:trHeight w:val="1921"/>
        </w:trPr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Артезианская скважина, назначение: 10) Сооружения коммунального хозяйства, кадастровый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71:22:050305:140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198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E05198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МО Костомаровское,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д. Ягодное, д.</w:t>
            </w:r>
            <w:r w:rsidR="00E05198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 w:rsidRPr="00C33757">
              <w:rPr>
                <w:rFonts w:ascii="PT Astra Serif" w:hAnsi="PT Astra Serif"/>
                <w:sz w:val="20"/>
                <w:szCs w:val="20"/>
              </w:rPr>
              <w:t>49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80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09.06.2014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71-71-22/013/2014-285</w:t>
            </w:r>
          </w:p>
        </w:tc>
      </w:tr>
      <w:tr w:rsidR="006D7786" w:rsidRPr="00C33757" w:rsidTr="00E05198">
        <w:trPr>
          <w:trHeight w:val="1919"/>
        </w:trPr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Артезианская скважина, назначение: 10) Сооружения коммунального хозяйства, кадастровый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71:22:050305:142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198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E05198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МО Костомаровское,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д. Ягодное, в районе д.</w:t>
            </w:r>
            <w:r w:rsidR="00E05198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 w:rsidRPr="00C33757">
              <w:rPr>
                <w:rFonts w:ascii="PT Astra Serif" w:hAnsi="PT Astra Serif"/>
                <w:sz w:val="20"/>
                <w:szCs w:val="20"/>
              </w:rPr>
              <w:t xml:space="preserve">49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115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09.06.2014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71-71-22/013/2014-299</w:t>
            </w:r>
          </w:p>
        </w:tc>
      </w:tr>
      <w:tr w:rsidR="006D7786" w:rsidRPr="00C33757" w:rsidTr="00E05198">
        <w:trPr>
          <w:trHeight w:val="1194"/>
        </w:trPr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Нежилое здание, назначение: нежилое, кадастровый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71:22:050305:145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Тульская область, Щекинский район, МО Костомаровское, д. Ягодное, в районе д.49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76,4 кв.м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09.06.2014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71-71-22/013/2014-283</w:t>
            </w:r>
          </w:p>
        </w:tc>
      </w:tr>
      <w:tr w:rsidR="006D7786" w:rsidRPr="00C33757" w:rsidTr="00E05198">
        <w:trPr>
          <w:trHeight w:val="1310"/>
        </w:trPr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Нежилое здание, назначение: нежилое, кадастровый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71:22:050201:899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МО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р.п. Огаревка, р.п. Огаревка,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ул. Железнодорожная, д.26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70,2 кв.м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09.06.2014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71-71-22/013/2014-300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Резервуар для воды, назначение: 10) Сооружения коммунального хозяйства, кадастровый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71:22:050201:897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МО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р.п. Огаревка, р.п. Огаревка,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ул. Железнодорожная, д.26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250 куб.м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09.06.2014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71-71-22/013/2014-289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lastRenderedPageBreak/>
              <w:t xml:space="preserve">Сооружения, назначение: 10) Сооружения коммунального хозяйства, кадастровый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71:22:050201:900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МО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р.п. Огаревка, р.п. Огаревка, ул. Железнодорожная, д.26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250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09.06.2014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71-71-22/013/2014-292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Водонапорная башня, назначение: 10) Сооружения коммунального хозяйства, кадастровый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71:22:050204: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1990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МО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р.п. Огаревка, р.п. Огаревка, ул. Железнодорожная, в районе д.26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100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09.06.2014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71-71-22/013/2014-298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Водопроводная сеть, назначение: иное сооружение, кадастровый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71:22:000000:895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МО Костомаровское,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д. Горячкино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4989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25.05.2014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71-71-22/013/2014-188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Канализационная сеть, назначение: 10.3 сооружения канализации, кадастровый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71:22:000000:913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МО Костомаровское,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д. Горячкино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1882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29.05.2014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71-71-22/013/2014-187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Здание химводоочистки, назначение: нежилое, кадастровый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71:22:050204:774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CE45D2" w:rsidRDefault="006D7786" w:rsidP="00CE45D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МО р.п. Огаревка, </w:t>
            </w:r>
          </w:p>
          <w:p w:rsidR="006D7786" w:rsidRPr="00C33757" w:rsidRDefault="006D7786" w:rsidP="00CE45D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р.п.</w:t>
            </w:r>
            <w:r w:rsidR="00CE45D2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 w:rsidRPr="00C33757">
              <w:rPr>
                <w:rFonts w:ascii="PT Astra Serif" w:hAnsi="PT Astra Serif"/>
                <w:sz w:val="20"/>
                <w:szCs w:val="20"/>
              </w:rPr>
              <w:t>Огаревка, ул. Шахтная, д.</w:t>
            </w:r>
            <w:r w:rsidR="00CE45D2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 w:rsidRPr="00C33757">
              <w:rPr>
                <w:rFonts w:ascii="PT Astra Serif" w:hAnsi="PT Astra Serif"/>
                <w:sz w:val="20"/>
                <w:szCs w:val="20"/>
              </w:rPr>
              <w:t>106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109,3 кв.м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22.04.2016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71-71/022-71/022/005/2016-2911/2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Сооружения, назначение: 10) Сооружения коммунального хозяйства, кадастровый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71:22:000000:920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CE45D2" w:rsidRDefault="006D7786" w:rsidP="00CE45D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МО р.п. Огаревка, </w:t>
            </w:r>
          </w:p>
          <w:p w:rsidR="006D7786" w:rsidRPr="00C33757" w:rsidRDefault="006D7786" w:rsidP="00CE45D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р.п. Огаревка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100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09.06.2014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71-71-22/013/2014-288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Сооружение, назначение: иное сооружение (водопроводная сеть), кадастровый № 71:22:050504:144</w:t>
            </w:r>
          </w:p>
          <w:p w:rsidR="00CE45D2" w:rsidRPr="00C33757" w:rsidRDefault="00CE45D2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МО Костомаровское,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д. Хмелевец-Крюково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1280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27.08.2014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71-71-22/021/2014-005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Сооружение, назначение: иное сооружение (артезианская скважина), кадастровый </w:t>
            </w:r>
          </w:p>
          <w:p w:rsidR="006D7786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71:22:050504:145</w:t>
            </w:r>
          </w:p>
          <w:p w:rsidR="00CE45D2" w:rsidRPr="00C33757" w:rsidRDefault="00CE45D2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МО Костомаровское,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д. Хмелевец-Крюково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4,5 кв.м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27.08.2014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71-71-22/021/2014-008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Сооружение, назначение: иное сооружение (водопроводная сеть), кадастровый № 71:22:050322:149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МО Костомаровское,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д. Наумовка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1145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27.08.2014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71-71-22/021/2014-004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lastRenderedPageBreak/>
              <w:t xml:space="preserve">Сооружение, назначение: иное сооружение (артезианская скважина), кадастровый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71:22:050322:150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МО Костомаровское,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д. Наумовка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4,5 кв.м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27.08.2014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71-71-22/021/2014-007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Сооружение, назначение: иное сооружение (водопроводная сеть), кадастровый № 71:22:050313:191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МО Костомаровское,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д. Спицино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900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27.08.2014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71-71-22/021/2014-001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Резервуар для воды, назначение: 10) сооружения коммунального хозяйства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МО Костомаровское,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д. Ягодное, д. 49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40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09.06.2014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71-71-22/013/2014-286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В здании расположены хлораторная и две воздуходувки, назначение: нежилое здание, кадастровый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71:22:050307:967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МО Костомаровское,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д. Горячкино, ул. Садовая,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д. 15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36 кв.м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29.05.2014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71-71-22/013/2014-182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Отстойники, назначение: 10.2. сооружения очистные водоснабжения, условный № 71-71-22/013/2014-186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МО Костомаровское,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д. Горячкино, ул. Садовая,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д. 15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1332,5 кв.м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29.05.2014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71-71-22/013/2014-186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 xml:space="preserve">Здание дробилки, назначение: нежилое здание, кадастровый </w:t>
            </w:r>
          </w:p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>№ 71:22:050307:968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 xml:space="preserve">МО Костомаровское, </w:t>
            </w:r>
          </w:p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 xml:space="preserve">д. Горячкино, ул. Садовая, </w:t>
            </w:r>
          </w:p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>д. 15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>4 кв.м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29.05.2014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71-71-22/013/2014-181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Аэротенки, назначение: 10.2. сооружения очистные водоснабжения, кадастровый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71:22:050307:964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МО Костомаровское,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д. Горячкино, ул. Садовая,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д. 15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97,3 кв.м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29.05.2014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71-71-22/013/2014-189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Аэротенки, назначение: 10.2. сооружения очистные водоснабжения, кадастровый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71:22:050307:965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МО Костомаровское,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д. Горячкино, ул. Садовая,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д. 15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97,2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29.05.2014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71-71-22/013/2014-183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Водопроводная сеть от колодца по ул. Центральной (существующей водопроводной сети) до домов №12а, 14а, 10а по ул. Клубной, назначение: объект </w:t>
            </w:r>
            <w:r w:rsidRPr="00C33757">
              <w:rPr>
                <w:rFonts w:ascii="PT Astra Serif" w:hAnsi="PT Astra Serif"/>
                <w:sz w:val="20"/>
                <w:szCs w:val="20"/>
              </w:rPr>
              <w:lastRenderedPageBreak/>
              <w:t xml:space="preserve">водопровода и канализации, кадастровый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71:22:050125:299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lastRenderedPageBreak/>
              <w:t xml:space="preserve">Тульская область, Щекинский район,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МО Костомаровское,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пос. Шахтерский,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ул. Клубная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167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22.04.2016 № 71-71/022-71/022/005/2016-2913/2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lastRenderedPageBreak/>
              <w:t xml:space="preserve">Водопроводная сеть, назначение: сооружение, кадастровый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71:22:050309:273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МО Костомаровское,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с. Костомарово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1727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22.04.2016 № 71-71/022-71/022/005/2016-2916/2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Котельная, назначение: нежилое, 1-этажный (подземных этажей-0), кадастровый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 № 71:22:050204:776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МО р.п. Огаревка,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р.п. Огаревка, ул. Шахтная, д. 106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54,1 кв.м.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22.04.2016 № 71-71/022-71/71/005/2016-2915/2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Котельная, назначение: нежилое, 1-этажный (подземных этажей-0), кадастровый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71:22:050204:769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МО р.п. Огаревка,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р.п. Огаревка, ул. Школьная, д. 4а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390,4 кв.м.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22.04.2016 № 71-71/022-71/022/005/2016-2914/2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Тепловые сети, назначение: 10) Сооружения коммунального хозяйства, кадастровый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71:22:000000:922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МО р.п. Огаревка,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р.п. Огаревка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5300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10.07.2014 № 71-71-22/013/2014-501</w:t>
            </w:r>
          </w:p>
        </w:tc>
      </w:tr>
      <w:tr w:rsidR="006D7786" w:rsidRPr="00C33757" w:rsidTr="00EC1482">
        <w:trPr>
          <w:trHeight w:val="471"/>
        </w:trPr>
        <w:tc>
          <w:tcPr>
            <w:tcW w:w="94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Крапивенское</w:t>
            </w:r>
          </w:p>
        </w:tc>
      </w:tr>
      <w:tr w:rsidR="006D7786" w:rsidRPr="00C33757" w:rsidTr="00EC1482">
        <w:trPr>
          <w:trHeight w:val="1812"/>
        </w:trPr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Водонапорная башня, назначение: сооружение, кадастровый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71:22:070303:240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МО Крапивенское,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слобода Жилая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3,1 кв.м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21.04.2016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71-71/022-71/022/005/2016-2874/2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Водонапорная башня, назначение: сооружение, кадастровый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71:22:010409:559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МО Крапивенское,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с. Жердево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>3,1 кв.м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21.04.2016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71-71/022-71/022/005/2016-2860/2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Водонапорная башня, назначение: сооружение, кадастровый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71:22:010410:533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МО Крапивенское,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п. Алимкина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>3,1 кв.м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21.04.2016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71-71/022-71/022/005/2016-2863/2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Водонапорная башня, назначение: сооружение, кадастровый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71:22:010410:534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МО Крапивенское,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п. Алимкина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>3,1 кв.м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21.04.2016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71-71/022-71/022/005/2016-2864/2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 xml:space="preserve">Артскважина, назначение: сооружение, кадастровый </w:t>
            </w:r>
          </w:p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>№ 71:22:010312:332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МО Крапивенское, </w:t>
            </w:r>
          </w:p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д. Орлово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>127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21.04.2016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71-71/022-71/022/005/2016-2848/2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 xml:space="preserve">Водопроводная сеть, назначение: коммуникационные </w:t>
            </w:r>
            <w:r w:rsidRPr="00C33757">
              <w:rPr>
                <w:rFonts w:ascii="PT Astra Serif" w:eastAsia="Calibri" w:hAnsi="PT Astra Serif"/>
                <w:sz w:val="20"/>
                <w:szCs w:val="20"/>
              </w:rPr>
              <w:lastRenderedPageBreak/>
              <w:t xml:space="preserve">сети и сооружения, кадастровый </w:t>
            </w:r>
          </w:p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>№ 71:22:010410:523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lastRenderedPageBreak/>
              <w:t xml:space="preserve">Тульская область, Щекинский район, МО Крапивенское,  пос. </w:t>
            </w:r>
            <w:r w:rsidRPr="00C33757">
              <w:rPr>
                <w:rFonts w:ascii="PT Astra Serif" w:hAnsi="PT Astra Serif"/>
                <w:sz w:val="20"/>
                <w:szCs w:val="20"/>
              </w:rPr>
              <w:lastRenderedPageBreak/>
              <w:t xml:space="preserve">Алимкина, от артскважины лит. </w:t>
            </w:r>
            <w:r w:rsidRPr="00C33757">
              <w:rPr>
                <w:rFonts w:ascii="PT Astra Serif" w:hAnsi="PT Astra Serif"/>
                <w:sz w:val="20"/>
                <w:szCs w:val="20"/>
                <w:lang w:val="en-US"/>
              </w:rPr>
              <w:t>II</w:t>
            </w:r>
            <w:r w:rsidRPr="00C33757">
              <w:rPr>
                <w:rFonts w:ascii="PT Astra Serif" w:hAnsi="PT Astra Serif"/>
                <w:sz w:val="20"/>
                <w:szCs w:val="20"/>
              </w:rPr>
              <w:t xml:space="preserve"> до жилых домов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№ 14, 17 по ул. Парковая,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№ 14 по ул. Специалистов, №№ 8, 7 по </w:t>
            </w:r>
          </w:p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ул. Комсомольская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lastRenderedPageBreak/>
              <w:t>3203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21.04.2016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71-71/022-71/022/005/2016-</w:t>
            </w:r>
            <w:r w:rsidRPr="00C33757">
              <w:rPr>
                <w:rFonts w:ascii="PT Astra Serif" w:hAnsi="PT Astra Serif"/>
                <w:sz w:val="20"/>
                <w:szCs w:val="20"/>
              </w:rPr>
              <w:lastRenderedPageBreak/>
              <w:t>2862/2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lastRenderedPageBreak/>
              <w:t xml:space="preserve">Сооружение – водонапорная башня, назначение: сооружения, кадастровый </w:t>
            </w:r>
          </w:p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>№ 71:22:070502:655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Тульская область, Щекинский район, МО Крапивенское, с. Малынь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>1,3 кв.м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21.04.2016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71-71/022-71/022/005/2016-2879/2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 xml:space="preserve">Сооружение – водонапорная башня, назначение: сооружение, кадастровый </w:t>
            </w:r>
          </w:p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>№ 71:22:070502:654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МО Крапивенское, </w:t>
            </w:r>
          </w:p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с. Малынь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>1,3 кв.м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21.04.2016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71-71/022-71/022/005/2016-2878/2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 xml:space="preserve">Сооружение – водонапорная сеть, назначение: коммуникационные сети и сооружения, кадастровый </w:t>
            </w:r>
          </w:p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>№ 71:22:070502:654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Крапивенское, дер. Орлово, от артскважины лит.</w:t>
            </w:r>
            <w:r w:rsidRPr="00C33757">
              <w:rPr>
                <w:rFonts w:ascii="PT Astra Serif" w:hAnsi="PT Astra Serif"/>
                <w:sz w:val="20"/>
                <w:szCs w:val="20"/>
                <w:lang w:val="en-US"/>
              </w:rPr>
              <w:t>I</w:t>
            </w:r>
            <w:r w:rsidRPr="00C33757">
              <w:rPr>
                <w:rFonts w:ascii="PT Astra Serif" w:hAnsi="PT Astra Serif"/>
                <w:sz w:val="20"/>
                <w:szCs w:val="20"/>
              </w:rPr>
              <w:t xml:space="preserve"> до колодцев №№ 6, 8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>1846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21.04.2016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71-71/022-71/022/005/2016-2859/2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>Артскважина, назначение: сооружение, кадастровый № 71:22:010410:530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МО Крапивенское, </w:t>
            </w:r>
          </w:p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пос. Алимкина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>127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21.04.2016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71-71/022-71/022/005/2016-2850/2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 xml:space="preserve">Артскважина, назначение: сооружение, кадастровый </w:t>
            </w:r>
          </w:p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>№ 71:22:010410:531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МО Крапивенское, </w:t>
            </w:r>
          </w:p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пос. Алимкина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>127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21.04.2016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71-71/022-71/022/005/2016-2851/2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 xml:space="preserve">Сооружение – водонапорная башня, назначение: сооружение, кадастровый </w:t>
            </w:r>
          </w:p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>№ 71:22:070502:656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МО Крапивенское, </w:t>
            </w:r>
          </w:p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с. Малынь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>1,3 кв.м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21.04.2016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71-71/022-71/022/005/2016-2880/2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 xml:space="preserve">Сооружение – внешние сети водоснабжения, назначение: коммуникационные сети и сооружения, кадастровый </w:t>
            </w:r>
          </w:p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>№ 71:22:070102:</w:t>
            </w:r>
          </w:p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>1991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Тульская область, Щекинский район, МО Крапивенское, с. Крапивна, ул. Коммунаров, д. 1а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>808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21.04.2016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71-71/022-71/022/005/2016-2869/2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 xml:space="preserve">Сооружение – сети канализации, назначение: коммуникационные сети и сооружения, кадастровый </w:t>
            </w:r>
          </w:p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>№ 71:22:070102:</w:t>
            </w:r>
          </w:p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>1992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Тульская область, Щекинский район, МО Крапивенское, с. Крапивна, ул. Коммунаров, д. 1а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>64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от 21.04.2016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 № 71-71/022-71/022/005/2016-2870/2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 xml:space="preserve">Сооружение водонапорная башня, назначение: </w:t>
            </w:r>
            <w:r w:rsidRPr="00C33757">
              <w:rPr>
                <w:rFonts w:ascii="PT Astra Serif" w:eastAsia="Calibri" w:hAnsi="PT Astra Serif"/>
                <w:sz w:val="20"/>
                <w:szCs w:val="20"/>
              </w:rPr>
              <w:lastRenderedPageBreak/>
              <w:t xml:space="preserve">коммуникационные сети и сооружения, кадастровый </w:t>
            </w:r>
          </w:p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>№ 71:22:070102:</w:t>
            </w:r>
          </w:p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>1984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lastRenderedPageBreak/>
              <w:t xml:space="preserve">Тульская область, Щекинский район, МО Крапивенское, с. Крапивна, </w:t>
            </w:r>
            <w:r w:rsidRPr="00C33757">
              <w:rPr>
                <w:rFonts w:ascii="PT Astra Serif" w:hAnsi="PT Astra Serif"/>
                <w:sz w:val="20"/>
                <w:szCs w:val="20"/>
              </w:rPr>
              <w:lastRenderedPageBreak/>
              <w:t>ул. Алимкина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lastRenderedPageBreak/>
              <w:t>24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от 21.04.2016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 № 71-71/022-71/022/005/2016-</w:t>
            </w:r>
            <w:r w:rsidRPr="00C33757">
              <w:rPr>
                <w:rFonts w:ascii="PT Astra Serif" w:hAnsi="PT Astra Serif"/>
                <w:sz w:val="20"/>
                <w:szCs w:val="20"/>
              </w:rPr>
              <w:lastRenderedPageBreak/>
              <w:t>2867/2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lastRenderedPageBreak/>
              <w:t xml:space="preserve">Сооружение – водопроводнаясеть, назначение: коммуникационные сети и сооружения, кадастровый </w:t>
            </w:r>
          </w:p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>№ 71:22:070102:</w:t>
            </w:r>
          </w:p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>2013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МО Крапивенское, с. Крапивна, от насосной станции по ул. Алимкина до колодцев №№1, 63, 68, до ООО «»Крапивенский хлебозавод», горэлектросети, лесхоза «Приупский» по ул. Шоссейная, ОАО «Обоззавод» по </w:t>
            </w:r>
          </w:p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ул. Набережная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>8234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21.04.2016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71-71/022-71/022/005/2016-2872/2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 xml:space="preserve">Водопроводная сеть, назначение: сооружение, кадастровый </w:t>
            </w:r>
          </w:p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>№ 71:22:070102:</w:t>
            </w:r>
          </w:p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>1992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5D2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CE45D2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МО Крапивенское, </w:t>
            </w:r>
          </w:p>
          <w:p w:rsidR="00CE45D2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с. Жердево, от водонапорной башни </w:t>
            </w:r>
          </w:p>
          <w:p w:rsidR="00CE45D2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лит. </w:t>
            </w:r>
            <w:r w:rsidRPr="00C33757">
              <w:rPr>
                <w:rFonts w:ascii="PT Astra Serif" w:hAnsi="PT Astra Serif"/>
                <w:sz w:val="20"/>
                <w:szCs w:val="20"/>
                <w:lang w:val="en-US"/>
              </w:rPr>
              <w:t>III</w:t>
            </w:r>
            <w:r w:rsidRPr="00C33757">
              <w:rPr>
                <w:rFonts w:ascii="PT Astra Serif" w:hAnsi="PT Astra Serif"/>
                <w:sz w:val="20"/>
                <w:szCs w:val="20"/>
              </w:rPr>
              <w:t xml:space="preserve"> в пос. Алимкина </w:t>
            </w:r>
          </w:p>
          <w:p w:rsidR="00CE45D2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до колодцев №№ 15, 19 </w:t>
            </w:r>
          </w:p>
          <w:p w:rsidR="00CE45D2" w:rsidRDefault="006D7786" w:rsidP="00CE45D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в с. Жердево, от артскважины лит.</w:t>
            </w:r>
            <w:r w:rsidRPr="00C33757">
              <w:rPr>
                <w:rFonts w:ascii="PT Astra Serif" w:hAnsi="PT Astra Serif"/>
                <w:sz w:val="20"/>
                <w:szCs w:val="20"/>
                <w:lang w:val="en-US"/>
              </w:rPr>
              <w:t>II</w:t>
            </w:r>
            <w:r w:rsidRPr="00C33757">
              <w:rPr>
                <w:rFonts w:ascii="PT Astra Serif" w:hAnsi="PT Astra Serif"/>
                <w:sz w:val="20"/>
                <w:szCs w:val="20"/>
              </w:rPr>
              <w:t xml:space="preserve"> </w:t>
            </w:r>
          </w:p>
          <w:p w:rsidR="00CE45D2" w:rsidRDefault="006D7786" w:rsidP="00CE45D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в с. Жердево до колодца </w:t>
            </w:r>
          </w:p>
          <w:p w:rsidR="006D7786" w:rsidRPr="00C33757" w:rsidRDefault="006D7786" w:rsidP="00CE45D2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30 и до жилого дома № 3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>4131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21.04.2016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71-71/022-71/022/005/2016-2861/2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 xml:space="preserve">Водопроводная сеть, назначение: коммуникационные сети и сооружения, кадастровый </w:t>
            </w:r>
          </w:p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>№ 71:22:010411:525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5D2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CE45D2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МО Крапивенское, </w:t>
            </w:r>
          </w:p>
          <w:p w:rsidR="00CE45D2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дер. Проскурино, от водонапорной башни </w:t>
            </w:r>
          </w:p>
          <w:p w:rsidR="00CE45D2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лит.</w:t>
            </w:r>
            <w:r w:rsidRPr="00C33757">
              <w:rPr>
                <w:rFonts w:ascii="PT Astra Serif" w:hAnsi="PT Astra Serif"/>
                <w:sz w:val="20"/>
                <w:szCs w:val="20"/>
                <w:lang w:val="en-US"/>
              </w:rPr>
              <w:t>I</w:t>
            </w:r>
            <w:r w:rsidRPr="00C33757">
              <w:rPr>
                <w:rFonts w:ascii="PT Astra Serif" w:hAnsi="PT Astra Serif"/>
                <w:sz w:val="20"/>
                <w:szCs w:val="20"/>
              </w:rPr>
              <w:t xml:space="preserve"> в пос. Алимкина и врезки в существующую сеть в районе дома №</w:t>
            </w:r>
            <w:r w:rsidR="00CE45D2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 w:rsidRPr="00C33757">
              <w:rPr>
                <w:rFonts w:ascii="PT Astra Serif" w:hAnsi="PT Astra Serif"/>
                <w:sz w:val="20"/>
                <w:szCs w:val="20"/>
              </w:rPr>
              <w:t xml:space="preserve">8 по ул. Комсомольская </w:t>
            </w:r>
          </w:p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в пос. Алимкина до колодца №</w:t>
            </w:r>
            <w:r w:rsidR="00CE45D2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 w:rsidRPr="00C33757">
              <w:rPr>
                <w:rFonts w:ascii="PT Astra Serif" w:hAnsi="PT Astra Serif"/>
                <w:sz w:val="20"/>
                <w:szCs w:val="20"/>
              </w:rPr>
              <w:t>14 в дер Проскурино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>2847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21.04.2016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71-71/022-71/022/005/2016-2865/2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 xml:space="preserve">Сооружение – водонапорная башня, назначение: сооружения, кадастровый </w:t>
            </w:r>
          </w:p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>№ 71:22:070503:96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5D2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CE45D2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МО Крапивенское, </w:t>
            </w:r>
          </w:p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дер. Даниловка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>1,3 кв.м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21.04.2016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71-71/022-71/022/005/2016-2882/2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 xml:space="preserve">Водопроводная сеть, назначение: коммуникационные сети и сооружения, кадастровый </w:t>
            </w:r>
          </w:p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>№ 71:22:070103:412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5D2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CE45D2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МО Крапивенское, </w:t>
            </w:r>
          </w:p>
          <w:p w:rsidR="00CE45D2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дер. Крапивенская Слобода, от врезки в существующую водопроводную сеть в районе ВШИ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по ул. Коммунаров, д. 1а, </w:t>
            </w:r>
          </w:p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с. Крапивна до колодца №</w:t>
            </w:r>
            <w:r w:rsidR="00CE45D2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 w:rsidRPr="00C33757">
              <w:rPr>
                <w:rFonts w:ascii="PT Astra Serif" w:hAnsi="PT Astra Serif"/>
                <w:sz w:val="20"/>
                <w:szCs w:val="20"/>
              </w:rPr>
              <w:t>8 в дер. Крапивенская слобода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>2498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21.04.2016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71-71/022-71/022/005/2016-2873/2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>Водопроводная сеть, назначение: сооружение, кадастровый</w:t>
            </w:r>
          </w:p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 xml:space="preserve"> № 71:22:000000:748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5D2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Тульская область, Щекинский район, МО Крапивенское, от артскважины лит.</w:t>
            </w:r>
            <w:r w:rsidRPr="00C33757">
              <w:rPr>
                <w:rFonts w:ascii="PT Astra Serif" w:hAnsi="PT Astra Serif"/>
                <w:sz w:val="20"/>
                <w:szCs w:val="20"/>
                <w:lang w:val="en-US"/>
              </w:rPr>
              <w:t>II</w:t>
            </w:r>
            <w:r w:rsidRPr="00C33757">
              <w:rPr>
                <w:rFonts w:ascii="PT Astra Serif" w:hAnsi="PT Astra Serif"/>
                <w:sz w:val="20"/>
                <w:szCs w:val="20"/>
              </w:rPr>
              <w:t xml:space="preserve"> </w:t>
            </w:r>
          </w:p>
          <w:p w:rsidR="00CE45D2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в слободе Жилая и </w:t>
            </w:r>
            <w:r w:rsidRPr="00C33757">
              <w:rPr>
                <w:rFonts w:ascii="PT Astra Serif" w:hAnsi="PT Astra Serif"/>
                <w:sz w:val="20"/>
                <w:szCs w:val="20"/>
              </w:rPr>
              <w:lastRenderedPageBreak/>
              <w:t>артскважины лит.</w:t>
            </w:r>
            <w:r w:rsidRPr="00C33757">
              <w:rPr>
                <w:rFonts w:ascii="PT Astra Serif" w:hAnsi="PT Astra Serif"/>
                <w:sz w:val="20"/>
                <w:szCs w:val="20"/>
                <w:lang w:val="en-US"/>
              </w:rPr>
              <w:t>III</w:t>
            </w:r>
            <w:r w:rsidRPr="00C33757">
              <w:rPr>
                <w:rFonts w:ascii="PT Astra Serif" w:hAnsi="PT Astra Serif"/>
                <w:sz w:val="20"/>
                <w:szCs w:val="20"/>
              </w:rPr>
              <w:t xml:space="preserve"> </w:t>
            </w:r>
          </w:p>
          <w:p w:rsidR="00CE45D2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в слободе Московская </w:t>
            </w:r>
          </w:p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до жилых домов в слободе Жилая, слободе Московская, слободе Пушкарская, слободе Казачья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lastRenderedPageBreak/>
              <w:t>10485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21.04.2016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71-71/022-71/022/005/2016-2858/2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lastRenderedPageBreak/>
              <w:t xml:space="preserve">Здание: артскважина с насосной, назначение: нежилое здание, кадастровый </w:t>
            </w:r>
          </w:p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>№ 71:22:020609:16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Тульская область, Щекинский район, МО Крапивенское, пос. Лесной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>40,7 кв.м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21.04.2016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71-71/022-71/022/005/2016-2866/2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>Артскважина, назначение: сооружение, кадастровый № 71:22:010409:558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Тульская область, Щекинский район, МО Крапивенское, с. Жердево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>127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21.04.2016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71-71/022-71/022/005/2016-2849/2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 xml:space="preserve">Артезианская скважина, назначение: коммуникационные сети и сооружения, кадастровый </w:t>
            </w:r>
          </w:p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>№ 71:22:070102:</w:t>
            </w:r>
          </w:p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>1987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5D2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CE45D2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МО Крапивенское, </w:t>
            </w:r>
          </w:p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с. Крапивна, ул. Алимкина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>38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21.04.2016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71-71/022-71/022/005/2016-2854/2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 xml:space="preserve">Артезианская скважина, назначение: коммуникационные сети и сооружения, кадастровый </w:t>
            </w:r>
          </w:p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>№ 71:22:070102:</w:t>
            </w:r>
          </w:p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>1987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5D2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CE45D2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МО Крапивенское, </w:t>
            </w:r>
          </w:p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с. Крапивна, ул. Алимкина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>38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21.04.2016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71-71/022-71/022/005/2016-2853/2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 xml:space="preserve">Насосная станция, назначение: нежилое здание, кадастровый </w:t>
            </w:r>
          </w:p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>№ 71:22:070102:</w:t>
            </w:r>
          </w:p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>1987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5D2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CE45D2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МО Крапивенское, </w:t>
            </w:r>
          </w:p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с. Крапивна, ул. Алимкина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>9,7 кв.м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21.04.2016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71-71/022-71/022/005/2016-2852/2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 xml:space="preserve">Незавершенный строительством объект (сети водоснабжения), назначение: коммуникационные сети и сооружения, кадастровый </w:t>
            </w:r>
          </w:p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>№ 71:22:070502:</w:t>
            </w:r>
          </w:p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>648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Тульская область, Щекинский район, МО Крапивенское, с. Малынь, от водонапорной башни лит.</w:t>
            </w:r>
            <w:r w:rsidRPr="00C33757">
              <w:rPr>
                <w:rFonts w:ascii="PT Astra Serif" w:hAnsi="PT Astra Serif"/>
                <w:sz w:val="20"/>
                <w:szCs w:val="20"/>
                <w:lang w:val="en-US"/>
              </w:rPr>
              <w:t>I</w:t>
            </w:r>
            <w:r w:rsidRPr="00C33757">
              <w:rPr>
                <w:rFonts w:ascii="PT Astra Serif" w:hAnsi="PT Astra Serif"/>
                <w:sz w:val="20"/>
                <w:szCs w:val="20"/>
              </w:rPr>
              <w:t xml:space="preserve"> до жилых домов №№2, 19, 39, 55, 60, 84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>4025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21.04.2016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71-71/022-71/022/005/2016-2876/2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 xml:space="preserve">Сооружение (сети канализации), назначение: коммуникационные сети и сооружения, кадастровый </w:t>
            </w:r>
          </w:p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>№ 71:22:070502:653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5D2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МО Крапивенское, с. Малынь, </w:t>
            </w:r>
          </w:p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от жилых домов №№ 55, 39, 60, 140, 12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>2416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21.04.2016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71-71/022-71/022/005/2016-2877/2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 xml:space="preserve">Незавершенный строительством объект (сети водоснабжения), </w:t>
            </w:r>
            <w:r w:rsidRPr="00C33757">
              <w:rPr>
                <w:rFonts w:ascii="PT Astra Serif" w:eastAsia="Calibri" w:hAnsi="PT Astra Serif"/>
                <w:sz w:val="20"/>
                <w:szCs w:val="20"/>
              </w:rPr>
              <w:lastRenderedPageBreak/>
              <w:t>назначение: коммуникационные сети и сооружения, кадастровый</w:t>
            </w:r>
          </w:p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 xml:space="preserve"> № 71:22:070502:647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lastRenderedPageBreak/>
              <w:t>Тульская область, Щекинский район, МО Крапивенское, с. Малынь, от водонапорной башни лит.</w:t>
            </w:r>
            <w:r w:rsidRPr="00C33757">
              <w:rPr>
                <w:rFonts w:ascii="PT Astra Serif" w:hAnsi="PT Astra Serif"/>
                <w:sz w:val="20"/>
                <w:szCs w:val="20"/>
                <w:lang w:val="en-US"/>
              </w:rPr>
              <w:t>III</w:t>
            </w:r>
            <w:r w:rsidRPr="00C33757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 w:rsidRPr="00C33757">
              <w:rPr>
                <w:rFonts w:ascii="PT Astra Serif" w:hAnsi="PT Astra Serif"/>
                <w:sz w:val="20"/>
                <w:szCs w:val="20"/>
              </w:rPr>
              <w:lastRenderedPageBreak/>
              <w:t>до жилых домов №№86, 119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lastRenderedPageBreak/>
              <w:t>2378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21.04.2016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71-71/022-71/022/005/2016-2875/2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lastRenderedPageBreak/>
              <w:t xml:space="preserve">Артскважина, назначение: сооружение, кадастровый </w:t>
            </w:r>
          </w:p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>№ 71:22:070303:239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Тульская область, Щекинский район, МО Крапивенское, слоб. Жилая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>150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от 21.04.2016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 № 71-71/022-71/022/005/2016-2855/2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 xml:space="preserve">Артскважина, назначение: сооружение, кадастровый </w:t>
            </w:r>
          </w:p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>№ 71:22:070304:415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МО Крапивенское, </w:t>
            </w:r>
          </w:p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слоб. Московская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>150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21.04.2016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71-71/022-71/022/005/2016-2857/2</w:t>
            </w:r>
          </w:p>
        </w:tc>
      </w:tr>
      <w:tr w:rsidR="006D7786" w:rsidRPr="00C33757" w:rsidTr="00CE45D2">
        <w:trPr>
          <w:trHeight w:val="623"/>
        </w:trPr>
        <w:tc>
          <w:tcPr>
            <w:tcW w:w="94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Ломинцевское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 xml:space="preserve">Артскважина, назначение: 10) Сооружения коммунального хозяйства, кадастровый </w:t>
            </w:r>
          </w:p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>№ 71:22:050301:327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п. Ломинцевский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>55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11.07.2014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71-71-22/013/2014-482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 xml:space="preserve">Водопровод, назначение: объекты нежилого назначения, кадастровый </w:t>
            </w:r>
          </w:p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>№ 71:22:000000:939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МО Ломинцевское,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д. Усть-Колпна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>1500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01.08.2014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71-71-22/013/2014-694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 xml:space="preserve">Артскважина, назначение: 10.1.сооружения водозаборные, кадастровый </w:t>
            </w:r>
          </w:p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>№ 71:22:000000:939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Тульская область, Щекинский район, МО Ломинцевское,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 пос. Шахты 22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>70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29.12.2014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71-71-22/036/2014-331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 xml:space="preserve">Водовод, назначение: 10) сооружения коммунального хозяйства, кадастровый </w:t>
            </w:r>
          </w:p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>№ 71:22:000000:940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Тульская область, Щекинский район, МО Ломинцевское,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 пос. Шахты 21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>70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от 07.08.2014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 № 71-71-22/013/2014-738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 xml:space="preserve">Водопроводная насосная станция, назначение: 10) Сооружения коммунального хозяйства, кадастровый </w:t>
            </w:r>
          </w:p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>№ 71:22:030809:</w:t>
            </w:r>
          </w:p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>1143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МО Ломинцевское,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пос. Социалистический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>34,1кв.м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11.07.2014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71-71-22/013/2014-487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 xml:space="preserve">Водопроводная насосная станция, назначение: 10) Сооружения коммунального хозяйства, кадастровый </w:t>
            </w:r>
          </w:p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>№ 71:22:050301:328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МО Ломинцевское,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р.п. Ломинцевский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>400 куб.м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11.07.2014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71-71-22/013/2014-486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lastRenderedPageBreak/>
              <w:t>Водопровод, назначение: 10) Сооружения коммунального хозяйства, кадастровый</w:t>
            </w:r>
          </w:p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 xml:space="preserve"> № 71:22:030803:584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МО Ломинцевское,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д. Шевелевка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>8475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11.07.2014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71-71-22/013/2014-503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 xml:space="preserve">Водопровод, назначение: 10) Сооружения коммунального хозяйства, кадастровый </w:t>
            </w:r>
          </w:p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>№ 71:22:000000:935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МО Ломинцевское,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п. Ломинцевский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>13536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11.07.2014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71-71-22/013/2014-495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 xml:space="preserve">Резервуар воды, назначение: 10.1. сооружения водозаборные, кадастровый </w:t>
            </w:r>
          </w:p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>№ 71:22:050301:336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МО Ломинцевское, на водозаборе в районе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пос. Социалистический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>100 куб.м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30.12.2014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71-71-22/036/2014-333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 xml:space="preserve">Водовод, назначение: 10) сооружения коммунального хозяйства, кадастровый </w:t>
            </w:r>
          </w:p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>№ 71:22:000000:</w:t>
            </w:r>
          </w:p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>1036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МО Ломинцевское, от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пос. Шахты 24 до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пос. Шахты 25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>1717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30.12.2014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71-71-22/036/2014-334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 xml:space="preserve">Водоводные сети, назначение: 10) сооружения коммунального хозяйства, кадастровый </w:t>
            </w:r>
          </w:p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>№ 71:22:030523:363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Ломинцевское,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 пос. Шахты 24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>1176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30.12.2014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71-71-22/036/2014-349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 xml:space="preserve">Водоводные сети, назначение: 10) сооружения коммунального хозяйства, кадастровый </w:t>
            </w:r>
          </w:p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>№ 71:22:030209:182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МО Ломинцевское,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пос. Залесный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>449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30.12.2014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71-71-22/036/2014-347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 xml:space="preserve">Водоводные сети, назначение: 10) сооружения коммунального хозяйства, кадастровый </w:t>
            </w:r>
          </w:p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>№ 71:22:030802:348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Ломинцевское,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 д. Подиваньково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>253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от 30.12.2014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 № 71-71-22/036/2014-344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 xml:space="preserve">Водоводные сети, назначение: 10) сооружения коммунального хозяйства, кадастровый </w:t>
            </w:r>
          </w:p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>№ 71:22:030610:170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МО Ломинцевское,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пос. Шахты 22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>685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30.12.2014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71-71-22/036/2014-330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 xml:space="preserve">Водонапорная башня, назначение: 10) Сооружения коммунального хозяйства, </w:t>
            </w:r>
            <w:r w:rsidRPr="00C33757">
              <w:rPr>
                <w:rFonts w:ascii="PT Astra Serif" w:eastAsia="Calibri" w:hAnsi="PT Astra Serif"/>
                <w:sz w:val="20"/>
                <w:szCs w:val="20"/>
              </w:rPr>
              <w:lastRenderedPageBreak/>
              <w:t xml:space="preserve">кадастровый </w:t>
            </w:r>
          </w:p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>№ 71:22:030803:583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lastRenderedPageBreak/>
              <w:t xml:space="preserve">Тульская область, Щекинский район,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МО Ломинцевское,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д. Шевелевка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>20 куб.м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11.07.2014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71-71-22/013/2014-491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lastRenderedPageBreak/>
              <w:t xml:space="preserve">Водонапорная башня, назначение: 10) Сооружения коммунального хозяйства, кадастровый </w:t>
            </w:r>
          </w:p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>№ 71:22:030607:622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Ломинцевское, с.</w:t>
            </w:r>
            <w:r w:rsidR="00CE45D2">
              <w:rPr>
                <w:rFonts w:ascii="PT Astra Serif" w:hAnsi="PT Astra Serif"/>
                <w:sz w:val="20"/>
                <w:szCs w:val="20"/>
              </w:rPr>
              <w:t> </w:t>
            </w:r>
            <w:r w:rsidRPr="00C33757">
              <w:rPr>
                <w:rFonts w:ascii="PT Astra Serif" w:hAnsi="PT Astra Serif"/>
                <w:sz w:val="20"/>
                <w:szCs w:val="20"/>
              </w:rPr>
              <w:t>Ломинцево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>15 куб.м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11.07.2014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71-71-22/013/2014-490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 xml:space="preserve">Канализация, назначение: 10) Сооружения коммунального хозяйства, кадастровый </w:t>
            </w:r>
          </w:p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>№ 71:22:000000:934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МО Ломинцевское,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р.п. Ломинцевский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>3850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11.07.2014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71-71-22/013/2014-478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 xml:space="preserve">Артскважина, назначение: 10) Сооружения коммунального хозяйства, кадастровый </w:t>
            </w:r>
          </w:p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>№ 71:22:050301:329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МО Ломинцевское,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п. Ломинцевский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>70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11.07.2014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71-71-22/013/2014-480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 xml:space="preserve">Резервуар воды, назначение: 10) Сооружения коммунального хозяйства, кадастровый </w:t>
            </w:r>
          </w:p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>№ 71:22:030809:488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МО Ломинцевское,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п. Социалистический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>100 куб.м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11.07.2014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71-71-22/013/2014-488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 xml:space="preserve">Водопровод, назначение: 10) Сооружения коммунального хозяйства, кадастровый </w:t>
            </w:r>
          </w:p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>№ 71:22:030502:282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Тульская область, Щекинский район, МО Ломинцевское, п. Шахты 20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>1175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от 11.07.2014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 № 71-71-22/013/2014-493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 xml:space="preserve">Водонапорная башня, назначение: 10) Сооружения коммунального хозяйства, кадастровый </w:t>
            </w:r>
          </w:p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>№ 71:22:030702:</w:t>
            </w:r>
          </w:p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>1477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Ломинцевское,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 р.п. Ломинцевский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>50 куб.м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11.07.2014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71-71-22/013/2014-492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 xml:space="preserve">Водовод, назначение: 10) Сооружения коммунального хозяйства, кадастровый </w:t>
            </w:r>
          </w:p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>№ 71:22:030702:</w:t>
            </w:r>
          </w:p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>1035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от водозабора в районе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п. Социалистический до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п. Ломинцевский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>3896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30.12.2014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71-71-22/036/2014-335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 xml:space="preserve">Водопровод, назначение: 10) Сооружения коммунального хозяйства, кадастровый </w:t>
            </w:r>
          </w:p>
          <w:p w:rsidR="006D7786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>№ 71:22:030518:43</w:t>
            </w:r>
          </w:p>
          <w:p w:rsidR="00CE45D2" w:rsidRPr="00C33757" w:rsidRDefault="00CE45D2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Тульская область, Щекинский район, МО Ломинцевское, пос. Рудный (Шахты № 26)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>620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11.07.2014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71-71-22/013/2014-499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lastRenderedPageBreak/>
              <w:t xml:space="preserve">Водопроводная насосная станция, назначение: 10) Сооружения коммунального хозяйства, кадастровый </w:t>
            </w:r>
          </w:p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>№ 71:22:030337:99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МО Ломинцевское,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пос. Шахты 20)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>15 куб.м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04.08.2014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71-71-22/013/2014-698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 xml:space="preserve">Артскважина, назначение: 10) Сооружения коммунального хозяйства, кадастровый </w:t>
            </w:r>
          </w:p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>№ 71:22:030803:582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д. Шевелевка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>48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11.07.2014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71-71-22/013/2014-483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 xml:space="preserve">Водопроводная насосная станция, назначение: 10) Сооружения коммунального хозяйства, кадастровый </w:t>
            </w:r>
          </w:p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>№ 71:22:030803:585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д. Шевелевка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>500 куб.м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11.07.2014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71-71-22/013/2014-485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 xml:space="preserve">Артскважина, назначение: объекты нежилого назначения, кадастровый </w:t>
            </w:r>
          </w:p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>№ 71:22:030336:2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п. Шахты 20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>15,6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04.08.2014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71-71-22/013/2014-700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 xml:space="preserve">Артскважина, назначение: 10) Сооружения коммунального хозяйства, кадастровый </w:t>
            </w:r>
          </w:p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>№ 71:22:050301:330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р.п. Ломинцевский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>65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11.07.2014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71-71-22/013/2014-481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 xml:space="preserve">Водопровод, назначение: 10) Сооружения коммунального хозяйства, кадастровый </w:t>
            </w:r>
          </w:p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>№ 71:22:000000:942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д. Смирное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>1000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07.08.2014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71-71-22/013/2014-742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 xml:space="preserve">Артскважина, назначение: 10) Сооружения коммунального хозяйства, кадастровый </w:t>
            </w:r>
          </w:p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>№ 71:22:030809:</w:t>
            </w:r>
          </w:p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>1145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пос. Социалистический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>97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11.07.2014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71-71-22/013/2014-484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 xml:space="preserve">Водопровод, назначение: 10) Сооружения коммунального хозяйства, кадастровый </w:t>
            </w:r>
          </w:p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>№ 71:22:030607:624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Тульская область, Щекинский район,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 с. Ломинцево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>2000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07.08.2014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71-71-22/013/2014-741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 xml:space="preserve">Водопровод, назначение: 10) Сооружения </w:t>
            </w:r>
            <w:r w:rsidRPr="00C33757">
              <w:rPr>
                <w:rFonts w:ascii="PT Astra Serif" w:eastAsia="Calibri" w:hAnsi="PT Astra Serif"/>
                <w:sz w:val="20"/>
                <w:szCs w:val="20"/>
              </w:rPr>
              <w:lastRenderedPageBreak/>
              <w:t xml:space="preserve">коммунального хозяйства, кадастровый </w:t>
            </w:r>
          </w:p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>№ 71:22:030503:180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lastRenderedPageBreak/>
              <w:t xml:space="preserve">Тульская область, Щекинский район,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МО Ломинцевское,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lastRenderedPageBreak/>
              <w:t>пос. Казначеевский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lastRenderedPageBreak/>
              <w:t>2500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11.07.2014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71-71-22/013/2014-497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lastRenderedPageBreak/>
              <w:t xml:space="preserve">Сооружение, назначение: 10) Сооружения коммунального хозяйства, кадастровый </w:t>
            </w:r>
          </w:p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>№ 71:22:000000:941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п. Социалистический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>4600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07.08.2014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71-71-22/013/2014-740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 xml:space="preserve">Водопровод, назначение: 10) Сооружения коммунального хозяйства, кадастровый </w:t>
            </w:r>
          </w:p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>№ 71:22:030808:130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п. Октябрьский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>1200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от 07.08.2014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 № 71-71-22/013/2014-739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 xml:space="preserve">Водопровод, назначение: 10) Сооружения коммунального хозяйства, кадастровый </w:t>
            </w:r>
          </w:p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>№ 71:22:030517:275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МО Ломинцевское,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пос. Шахты 21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>1123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11.07.2014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71-71-22/013/2014-498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 xml:space="preserve">Артскважина, назначение: 10) Сооружения коммунального хозяйства, кадастровый </w:t>
            </w:r>
          </w:p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>№ 71:22:030602:164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д. Смирное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>72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07.08.2014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71-71-22/013/2014-743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 xml:space="preserve">Водонапорная башня, назначение: 10) Сооружения коммунального хозяйства, кадастровый </w:t>
            </w:r>
          </w:p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>№ 71:22:030602:165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МО Ломинцевское,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д. Смирное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>20 куб.м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01.08.2014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71-71-22/013/2014-696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 xml:space="preserve">Водонапорная насосная станция, назначение: 10) Сооружения коммунального хозяйства, кадастровый </w:t>
            </w:r>
          </w:p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>№ 71:22:030801:214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МО Ломинцевское,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пос. Мостовской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>20 куб.м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01.08.2014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71-71-22/013/2014-697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 xml:space="preserve">Водопровод, назначение: 10) Сооружения коммунального хозяйства, кадастровый </w:t>
            </w:r>
          </w:p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>№ 71:22:030811:20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МО Ломинцевское,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пос. Мостовской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>600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от 01.08.2014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 № 71-71-22/013/2014-695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 xml:space="preserve">Насосная станция канализационная, назначение: 10) Сооружения коммунального хозяйства, кадастровый </w:t>
            </w:r>
          </w:p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lastRenderedPageBreak/>
              <w:t>№ 71:22:030702:</w:t>
            </w:r>
          </w:p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>1479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lastRenderedPageBreak/>
              <w:t xml:space="preserve">Тульская область, Щекинский район,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МО Ломинцевское,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п. Ломинцевский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>20 куб.м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01.08.2014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71-71-22/013/2014-693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lastRenderedPageBreak/>
              <w:t xml:space="preserve">Канализация, назначение: 10) Сооружения коммунального хозяйства, кадастровый </w:t>
            </w:r>
          </w:p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>№ 71:22:030803:586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д. Шевелевка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>6950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11.07.2014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71-71-22/013/2014-479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 xml:space="preserve">Здание, назначение: нежилое, 1-этажный (подземных этажей-0), кадастровый </w:t>
            </w:r>
          </w:p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>№ 71:22:030702:</w:t>
            </w:r>
          </w:p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>1480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МО Ломинцевское,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р.п. Ломинцевский,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ул. Лесная, д. 3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>133,2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07.08.2014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71-71-22/013/2014-744</w:t>
            </w:r>
          </w:p>
        </w:tc>
      </w:tr>
      <w:tr w:rsidR="006D7786" w:rsidRPr="00C33757" w:rsidTr="00EC1482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>Тепловые сети, назначение: 10)Сооружения коммунального хозяйства, кадастровый номер 71:22:000000:936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Тульская область, Щекинский район,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МО Ломинцевское,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р.п. Ломинцевский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C33757">
              <w:rPr>
                <w:rFonts w:ascii="PT Astra Serif" w:eastAsia="Calibri" w:hAnsi="PT Astra Serif"/>
                <w:sz w:val="20"/>
                <w:szCs w:val="20"/>
              </w:rPr>
              <w:t>1274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МО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 xml:space="preserve">от 11.07.2014 </w:t>
            </w:r>
          </w:p>
          <w:p w:rsidR="006D7786" w:rsidRPr="00C33757" w:rsidRDefault="006D7786" w:rsidP="006D778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33757">
              <w:rPr>
                <w:rFonts w:ascii="PT Astra Serif" w:hAnsi="PT Astra Serif"/>
                <w:sz w:val="20"/>
                <w:szCs w:val="20"/>
              </w:rPr>
              <w:t>№ 71-71-22/013/2014-477</w:t>
            </w:r>
          </w:p>
        </w:tc>
      </w:tr>
    </w:tbl>
    <w:p w:rsidR="00CE45D2" w:rsidRDefault="00CE45D2" w:rsidP="008D4832">
      <w:pPr>
        <w:tabs>
          <w:tab w:val="left" w:pos="0"/>
        </w:tabs>
        <w:rPr>
          <w:rFonts w:ascii="PT Astra Serif" w:hAnsi="PT Astra Serif"/>
        </w:rPr>
      </w:pPr>
    </w:p>
    <w:p w:rsidR="00CE45D2" w:rsidRDefault="00CE45D2" w:rsidP="008D4832">
      <w:pPr>
        <w:tabs>
          <w:tab w:val="left" w:pos="0"/>
        </w:tabs>
        <w:rPr>
          <w:rFonts w:ascii="PT Astra Serif" w:hAnsi="PT Astra Serif"/>
        </w:rPr>
      </w:pPr>
    </w:p>
    <w:p w:rsidR="00CE45D2" w:rsidRDefault="00CE45D2" w:rsidP="00CE45D2">
      <w:pPr>
        <w:tabs>
          <w:tab w:val="left" w:pos="0"/>
        </w:tabs>
        <w:jc w:val="center"/>
        <w:rPr>
          <w:rFonts w:ascii="PT Astra Serif" w:hAnsi="PT Astra Serif"/>
        </w:rPr>
      </w:pPr>
    </w:p>
    <w:p w:rsidR="001C32A8" w:rsidRDefault="008D4832" w:rsidP="00CE45D2">
      <w:pPr>
        <w:tabs>
          <w:tab w:val="left" w:pos="0"/>
        </w:tabs>
        <w:jc w:val="center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/>
        </w:rPr>
        <w:t>__________________________________________________</w:t>
      </w:r>
    </w:p>
    <w:sectPr w:rsidR="001C32A8" w:rsidSect="00EC1482">
      <w:headerReference w:type="default" r:id="rId12"/>
      <w:pgSz w:w="11906" w:h="16838"/>
      <w:pgMar w:top="1134" w:right="850" w:bottom="1134" w:left="1701" w:header="567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081E" w:rsidRDefault="009E081E">
      <w:r>
        <w:separator/>
      </w:r>
    </w:p>
  </w:endnote>
  <w:endnote w:type="continuationSeparator" w:id="0">
    <w:p w:rsidR="009E081E" w:rsidRDefault="009E08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081E" w:rsidRDefault="009E081E">
      <w:r>
        <w:separator/>
      </w:r>
    </w:p>
  </w:footnote>
  <w:footnote w:type="continuationSeparator" w:id="0">
    <w:p w:rsidR="009E081E" w:rsidRDefault="009E08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64087267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EC1482" w:rsidRPr="000B291F" w:rsidRDefault="00EC1482">
        <w:pPr>
          <w:pStyle w:val="af2"/>
          <w:jc w:val="center"/>
          <w:rPr>
            <w:rFonts w:ascii="PT Astra Serif" w:hAnsi="PT Astra Serif"/>
            <w:sz w:val="28"/>
            <w:szCs w:val="28"/>
          </w:rPr>
        </w:pPr>
        <w:r w:rsidRPr="000B291F">
          <w:rPr>
            <w:rFonts w:ascii="PT Astra Serif" w:hAnsi="PT Astra Serif"/>
            <w:sz w:val="28"/>
            <w:szCs w:val="28"/>
          </w:rPr>
          <w:fldChar w:fldCharType="begin"/>
        </w:r>
        <w:r w:rsidRPr="000B291F">
          <w:rPr>
            <w:rFonts w:ascii="PT Astra Serif" w:hAnsi="PT Astra Serif"/>
            <w:sz w:val="28"/>
            <w:szCs w:val="28"/>
          </w:rPr>
          <w:instrText>PAGE   \* MERGEFORMAT</w:instrText>
        </w:r>
        <w:r w:rsidRPr="000B291F">
          <w:rPr>
            <w:rFonts w:ascii="PT Astra Serif" w:hAnsi="PT Astra Serif"/>
            <w:sz w:val="28"/>
            <w:szCs w:val="28"/>
          </w:rPr>
          <w:fldChar w:fldCharType="separate"/>
        </w:r>
        <w:r>
          <w:rPr>
            <w:rFonts w:ascii="PT Astra Serif" w:hAnsi="PT Astra Serif"/>
            <w:noProof/>
            <w:sz w:val="28"/>
            <w:szCs w:val="28"/>
          </w:rPr>
          <w:t>2</w:t>
        </w:r>
        <w:r w:rsidRPr="000B291F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EC1482" w:rsidRDefault="00EC1482">
    <w:pPr>
      <w:pStyle w:val="af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1482" w:rsidRDefault="00EC1482">
    <w:pPr>
      <w:pStyle w:val="af2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3905070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EC1482" w:rsidRPr="00EC1482" w:rsidRDefault="00EC1482">
        <w:pPr>
          <w:pStyle w:val="af2"/>
          <w:jc w:val="center"/>
          <w:rPr>
            <w:rFonts w:ascii="PT Astra Serif" w:hAnsi="PT Astra Serif"/>
            <w:sz w:val="28"/>
            <w:szCs w:val="28"/>
          </w:rPr>
        </w:pPr>
        <w:r w:rsidRPr="00EC1482">
          <w:rPr>
            <w:rFonts w:ascii="PT Astra Serif" w:hAnsi="PT Astra Serif"/>
            <w:sz w:val="28"/>
            <w:szCs w:val="28"/>
          </w:rPr>
          <w:fldChar w:fldCharType="begin"/>
        </w:r>
        <w:r w:rsidRPr="00EC1482">
          <w:rPr>
            <w:rFonts w:ascii="PT Astra Serif" w:hAnsi="PT Astra Serif"/>
            <w:sz w:val="28"/>
            <w:szCs w:val="28"/>
          </w:rPr>
          <w:instrText>PAGE   \* MERGEFORMAT</w:instrText>
        </w:r>
        <w:r w:rsidRPr="00EC1482">
          <w:rPr>
            <w:rFonts w:ascii="PT Astra Serif" w:hAnsi="PT Astra Serif"/>
            <w:sz w:val="28"/>
            <w:szCs w:val="28"/>
          </w:rPr>
          <w:fldChar w:fldCharType="separate"/>
        </w:r>
        <w:r w:rsidR="008D42AB">
          <w:rPr>
            <w:rFonts w:ascii="PT Astra Serif" w:hAnsi="PT Astra Serif"/>
            <w:noProof/>
            <w:sz w:val="28"/>
            <w:szCs w:val="28"/>
          </w:rPr>
          <w:t>27</w:t>
        </w:r>
        <w:r w:rsidRPr="00EC1482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EC1482" w:rsidRDefault="00EC1482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12"/>
    <w:multiLevelType w:val="multilevel"/>
    <w:tmpl w:val="9E56E330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5322793E"/>
    <w:multiLevelType w:val="multilevel"/>
    <w:tmpl w:val="9EC2DE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effect w:val="antsBlack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hint="default"/>
        <w:b w:val="0"/>
        <w:i w:val="0"/>
        <w:effect w:val="antsRed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  <w:effect w:val="lights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">
    <w:nsid w:val="5FA45DB2"/>
    <w:multiLevelType w:val="singleLevel"/>
    <w:tmpl w:val="A0043770"/>
    <w:lvl w:ilvl="0">
      <w:start w:val="2"/>
      <w:numFmt w:val="decimal"/>
      <w:lvlText w:val="%1)"/>
      <w:legacy w:legacy="1" w:legacySpace="0" w:legacyIndent="369"/>
      <w:lvlJc w:val="left"/>
      <w:rPr>
        <w:rFonts w:ascii="Times New Roman" w:hAnsi="Times New Roman" w:cs="Times New Roman" w:hint="default"/>
      </w:rPr>
    </w:lvl>
  </w:abstractNum>
  <w:abstractNum w:abstractNumId="4">
    <w:nsid w:val="6DD9634C"/>
    <w:multiLevelType w:val="multilevel"/>
    <w:tmpl w:val="744037A4"/>
    <w:lvl w:ilvl="0">
      <w:start w:val="1"/>
      <w:numFmt w:val="decimal"/>
      <w:pStyle w:val="ConsPlusNor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>
    <w:nsid w:val="6F9317F8"/>
    <w:multiLevelType w:val="multilevel"/>
    <w:tmpl w:val="D87EEBE0"/>
    <w:lvl w:ilvl="0">
      <w:start w:val="1"/>
      <w:numFmt w:val="decimal"/>
      <w:suff w:val="space"/>
      <w:lvlText w:val="%1."/>
      <w:lvlJc w:val="left"/>
      <w:pPr>
        <w:ind w:left="0" w:firstLine="851"/>
      </w:pPr>
      <w:rPr>
        <w:rFonts w:ascii="Times New Roman" w:eastAsia="Times New Roman" w:hAnsi="Times New Roman" w:cs="Times New Roman"/>
      </w:rPr>
    </w:lvl>
    <w:lvl w:ilvl="1">
      <w:start w:val="1"/>
      <w:numFmt w:val="decimal"/>
      <w:suff w:val="space"/>
      <w:lvlText w:val="%1.%2."/>
      <w:lvlJc w:val="left"/>
      <w:pPr>
        <w:ind w:left="0" w:firstLine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41"/>
    <w:rsid w:val="00010179"/>
    <w:rsid w:val="0004561B"/>
    <w:rsid w:val="00097D31"/>
    <w:rsid w:val="000D05A0"/>
    <w:rsid w:val="000D69D2"/>
    <w:rsid w:val="000E6231"/>
    <w:rsid w:val="000F03B2"/>
    <w:rsid w:val="00115CE3"/>
    <w:rsid w:val="0011670F"/>
    <w:rsid w:val="00140632"/>
    <w:rsid w:val="001416B2"/>
    <w:rsid w:val="0016136D"/>
    <w:rsid w:val="00174BF8"/>
    <w:rsid w:val="001A5FBD"/>
    <w:rsid w:val="001C32A8"/>
    <w:rsid w:val="001C7CE2"/>
    <w:rsid w:val="001E53E5"/>
    <w:rsid w:val="002013D6"/>
    <w:rsid w:val="0021412F"/>
    <w:rsid w:val="002147F8"/>
    <w:rsid w:val="00236560"/>
    <w:rsid w:val="00260B37"/>
    <w:rsid w:val="00270C3B"/>
    <w:rsid w:val="0029794D"/>
    <w:rsid w:val="002A16C1"/>
    <w:rsid w:val="002B165A"/>
    <w:rsid w:val="002B4FD2"/>
    <w:rsid w:val="002E54BE"/>
    <w:rsid w:val="00322635"/>
    <w:rsid w:val="00325A3C"/>
    <w:rsid w:val="0037536F"/>
    <w:rsid w:val="003A2384"/>
    <w:rsid w:val="003D216B"/>
    <w:rsid w:val="003D31FA"/>
    <w:rsid w:val="004077FC"/>
    <w:rsid w:val="0048387B"/>
    <w:rsid w:val="004964FF"/>
    <w:rsid w:val="004A3E4D"/>
    <w:rsid w:val="004C74A2"/>
    <w:rsid w:val="00527B97"/>
    <w:rsid w:val="00590F08"/>
    <w:rsid w:val="005A4753"/>
    <w:rsid w:val="005B2800"/>
    <w:rsid w:val="005B3753"/>
    <w:rsid w:val="005C6B9A"/>
    <w:rsid w:val="005F6D36"/>
    <w:rsid w:val="005F7562"/>
    <w:rsid w:val="005F7DEF"/>
    <w:rsid w:val="00624524"/>
    <w:rsid w:val="00631C5C"/>
    <w:rsid w:val="006D7786"/>
    <w:rsid w:val="006F2075"/>
    <w:rsid w:val="007112E3"/>
    <w:rsid w:val="007143EE"/>
    <w:rsid w:val="00724E8F"/>
    <w:rsid w:val="00735804"/>
    <w:rsid w:val="00750ABC"/>
    <w:rsid w:val="00751008"/>
    <w:rsid w:val="00796661"/>
    <w:rsid w:val="007F12CE"/>
    <w:rsid w:val="007F4F01"/>
    <w:rsid w:val="00826211"/>
    <w:rsid w:val="0083223B"/>
    <w:rsid w:val="00886A38"/>
    <w:rsid w:val="008A457D"/>
    <w:rsid w:val="008D42AB"/>
    <w:rsid w:val="008D4832"/>
    <w:rsid w:val="008F2E0C"/>
    <w:rsid w:val="009110D2"/>
    <w:rsid w:val="009A7968"/>
    <w:rsid w:val="009E081E"/>
    <w:rsid w:val="009F5ED5"/>
    <w:rsid w:val="00A24EB9"/>
    <w:rsid w:val="00A333F8"/>
    <w:rsid w:val="00B0593F"/>
    <w:rsid w:val="00B562C1"/>
    <w:rsid w:val="00B63641"/>
    <w:rsid w:val="00BA4658"/>
    <w:rsid w:val="00BD2261"/>
    <w:rsid w:val="00CC1291"/>
    <w:rsid w:val="00CC2380"/>
    <w:rsid w:val="00CC4111"/>
    <w:rsid w:val="00CE45D2"/>
    <w:rsid w:val="00CF25B5"/>
    <w:rsid w:val="00CF3559"/>
    <w:rsid w:val="00D223CC"/>
    <w:rsid w:val="00E03E77"/>
    <w:rsid w:val="00E05198"/>
    <w:rsid w:val="00E06FAE"/>
    <w:rsid w:val="00E11B07"/>
    <w:rsid w:val="00E41E47"/>
    <w:rsid w:val="00E727C9"/>
    <w:rsid w:val="00EC1482"/>
    <w:rsid w:val="00EF51FD"/>
    <w:rsid w:val="00F63BDF"/>
    <w:rsid w:val="00F737E5"/>
    <w:rsid w:val="00F825D0"/>
    <w:rsid w:val="00F96022"/>
    <w:rsid w:val="00FD642B"/>
    <w:rsid w:val="00FE04D2"/>
    <w:rsid w:val="00FE125F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1">
    <w:name w:val="Основной шрифт абзаца1"/>
  </w:style>
  <w:style w:type="character" w:styleId="a3">
    <w:name w:val="page number"/>
    <w:basedOn w:val="11"/>
  </w:style>
  <w:style w:type="character" w:customStyle="1" w:styleId="a4">
    <w:name w:val="Текст выноски Знак"/>
    <w:uiPriority w:val="99"/>
    <w:rPr>
      <w:rFonts w:ascii="Tahoma" w:hAnsi="Tahoma" w:cs="Tahoma"/>
      <w:sz w:val="16"/>
      <w:szCs w:val="16"/>
    </w:rPr>
  </w:style>
  <w:style w:type="character" w:customStyle="1" w:styleId="12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1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link w:val="ac"/>
    <w:pPr>
      <w:jc w:val="both"/>
    </w:pPr>
    <w:rPr>
      <w:sz w:val="28"/>
    </w:rPr>
  </w:style>
  <w:style w:type="paragraph" w:styleId="ad">
    <w:name w:val="List"/>
    <w:basedOn w:val="ab"/>
    <w:rPr>
      <w:rFonts w:cs="Mang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f">
    <w:name w:val="Body Text Indent"/>
    <w:basedOn w:val="a"/>
    <w:link w:val="af0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1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link w:val="af3"/>
    <w:uiPriority w:val="99"/>
  </w:style>
  <w:style w:type="paragraph" w:styleId="af4">
    <w:name w:val="footer"/>
    <w:basedOn w:val="a"/>
  </w:style>
  <w:style w:type="paragraph" w:styleId="af5">
    <w:name w:val="Balloon Text"/>
    <w:basedOn w:val="a"/>
    <w:uiPriority w:val="99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6">
    <w:name w:val="annotation subject"/>
    <w:basedOn w:val="15"/>
    <w:next w:val="15"/>
    <w:rPr>
      <w:b/>
      <w:bCs/>
    </w:rPr>
  </w:style>
  <w:style w:type="paragraph" w:styleId="af7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8">
    <w:name w:val="List Paragraph"/>
    <w:basedOn w:val="a"/>
    <w:qFormat/>
    <w:pPr>
      <w:ind w:left="720"/>
      <w:contextualSpacing/>
    </w:pPr>
  </w:style>
  <w:style w:type="paragraph" w:customStyle="1" w:styleId="af9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a">
    <w:name w:val="Содержимое таблицы"/>
    <w:basedOn w:val="a"/>
    <w:pPr>
      <w:suppressLineNumbers/>
    </w:pPr>
  </w:style>
  <w:style w:type="paragraph" w:customStyle="1" w:styleId="afb">
    <w:name w:val="Заголовок таблицы"/>
    <w:basedOn w:val="afa"/>
    <w:pPr>
      <w:jc w:val="center"/>
    </w:pPr>
    <w:rPr>
      <w:b/>
      <w:bCs/>
    </w:rPr>
  </w:style>
  <w:style w:type="paragraph" w:customStyle="1" w:styleId="afc">
    <w:name w:val="Содержимое врезки"/>
    <w:basedOn w:val="a"/>
  </w:style>
  <w:style w:type="paragraph" w:styleId="afd">
    <w:name w:val="No Spacing"/>
    <w:uiPriority w:val="1"/>
    <w:qFormat/>
    <w:rsid w:val="005B2800"/>
    <w:rPr>
      <w:sz w:val="24"/>
      <w:szCs w:val="24"/>
    </w:rPr>
  </w:style>
  <w:style w:type="table" w:styleId="afe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Верхний колонтитул Знак"/>
    <w:link w:val="af2"/>
    <w:uiPriority w:val="99"/>
    <w:rsid w:val="00010179"/>
    <w:rPr>
      <w:sz w:val="24"/>
      <w:szCs w:val="24"/>
      <w:lang w:eastAsia="zh-CN"/>
    </w:rPr>
  </w:style>
  <w:style w:type="paragraph" w:styleId="aff">
    <w:name w:val="Block Text"/>
    <w:basedOn w:val="a"/>
    <w:rsid w:val="0037536F"/>
    <w:pPr>
      <w:suppressAutoHyphens w:val="0"/>
      <w:ind w:left="1309" w:right="1133"/>
      <w:jc w:val="both"/>
    </w:pPr>
    <w:rPr>
      <w:rFonts w:ascii="Courier New" w:hAnsi="Courier New" w:cs="Courier New"/>
      <w:lang w:eastAsia="ru-RU"/>
    </w:rPr>
  </w:style>
  <w:style w:type="paragraph" w:customStyle="1" w:styleId="FR4">
    <w:name w:val="FR4"/>
    <w:rsid w:val="00EF51FD"/>
    <w:pPr>
      <w:widowControl w:val="0"/>
      <w:suppressAutoHyphens/>
      <w:spacing w:before="20"/>
      <w:ind w:left="7160"/>
      <w:jc w:val="both"/>
    </w:pPr>
    <w:rPr>
      <w:rFonts w:ascii="Arial" w:eastAsia="Arial" w:hAnsi="Arial" w:cs="Arial"/>
      <w:b/>
      <w:bCs/>
      <w:sz w:val="22"/>
      <w:szCs w:val="22"/>
      <w:lang w:eastAsia="ar-SA"/>
    </w:rPr>
  </w:style>
  <w:style w:type="paragraph" w:customStyle="1" w:styleId="18">
    <w:name w:val="Абзац списка1"/>
    <w:basedOn w:val="a"/>
    <w:rsid w:val="00EF51FD"/>
    <w:pPr>
      <w:ind w:left="720"/>
    </w:pPr>
    <w:rPr>
      <w:lang w:eastAsia="ar-SA"/>
    </w:rPr>
  </w:style>
  <w:style w:type="character" w:customStyle="1" w:styleId="10">
    <w:name w:val="Заголовок 1 Знак"/>
    <w:link w:val="1"/>
    <w:rsid w:val="006D7786"/>
    <w:rPr>
      <w:sz w:val="28"/>
      <w:szCs w:val="24"/>
      <w:lang w:eastAsia="zh-CN"/>
    </w:rPr>
  </w:style>
  <w:style w:type="character" w:customStyle="1" w:styleId="ac">
    <w:name w:val="Основной текст Знак"/>
    <w:link w:val="ab"/>
    <w:rsid w:val="006D7786"/>
    <w:rPr>
      <w:sz w:val="28"/>
      <w:szCs w:val="24"/>
      <w:lang w:eastAsia="zh-CN"/>
    </w:rPr>
  </w:style>
  <w:style w:type="paragraph" w:styleId="23">
    <w:name w:val="Body Text 2"/>
    <w:basedOn w:val="a"/>
    <w:link w:val="24"/>
    <w:uiPriority w:val="99"/>
    <w:rsid w:val="006D7786"/>
    <w:pPr>
      <w:suppressAutoHyphens w:val="0"/>
      <w:spacing w:after="120" w:line="480" w:lineRule="auto"/>
    </w:pPr>
    <w:rPr>
      <w:lang w:eastAsia="ru-RU"/>
    </w:rPr>
  </w:style>
  <w:style w:type="character" w:customStyle="1" w:styleId="24">
    <w:name w:val="Основной текст 2 Знак"/>
    <w:basedOn w:val="a0"/>
    <w:link w:val="23"/>
    <w:uiPriority w:val="99"/>
    <w:rsid w:val="006D7786"/>
    <w:rPr>
      <w:sz w:val="24"/>
      <w:szCs w:val="24"/>
    </w:rPr>
  </w:style>
  <w:style w:type="paragraph" w:customStyle="1" w:styleId="ConsPlusNormal">
    <w:name w:val="ConsPlusNormal"/>
    <w:rsid w:val="006D7786"/>
    <w:pPr>
      <w:widowControl w:val="0"/>
      <w:numPr>
        <w:numId w:val="3"/>
      </w:numPr>
      <w:tabs>
        <w:tab w:val="clear" w:pos="360"/>
      </w:tabs>
      <w:autoSpaceDE w:val="0"/>
      <w:autoSpaceDN w:val="0"/>
      <w:adjustRightInd w:val="0"/>
      <w:ind w:left="0"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6D778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rsid w:val="006D7786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19">
    <w:name w:val="Стиль1"/>
    <w:basedOn w:val="a"/>
    <w:rsid w:val="006D7786"/>
    <w:pPr>
      <w:suppressAutoHyphens w:val="0"/>
      <w:ind w:firstLine="851"/>
    </w:pPr>
    <w:rPr>
      <w:rFonts w:ascii="Courier New" w:hAnsi="Courier New"/>
      <w:sz w:val="20"/>
      <w:szCs w:val="20"/>
      <w:lang w:eastAsia="ru-RU"/>
    </w:rPr>
  </w:style>
  <w:style w:type="character" w:customStyle="1" w:styleId="af0">
    <w:name w:val="Основной текст с отступом Знак"/>
    <w:link w:val="af"/>
    <w:rsid w:val="006D7786"/>
    <w:rPr>
      <w:sz w:val="32"/>
      <w:szCs w:val="24"/>
      <w:lang w:eastAsia="zh-CN"/>
    </w:rPr>
  </w:style>
  <w:style w:type="paragraph" w:styleId="32">
    <w:name w:val="Body Text 3"/>
    <w:basedOn w:val="a"/>
    <w:link w:val="33"/>
    <w:rsid w:val="006D7786"/>
    <w:pPr>
      <w:suppressAutoHyphens w:val="0"/>
      <w:spacing w:after="120"/>
    </w:pPr>
    <w:rPr>
      <w:sz w:val="16"/>
      <w:szCs w:val="16"/>
      <w:lang w:eastAsia="ru-RU"/>
    </w:rPr>
  </w:style>
  <w:style w:type="character" w:customStyle="1" w:styleId="33">
    <w:name w:val="Основной текст 3 Знак"/>
    <w:basedOn w:val="a0"/>
    <w:link w:val="32"/>
    <w:rsid w:val="006D7786"/>
    <w:rPr>
      <w:sz w:val="16"/>
      <w:szCs w:val="16"/>
    </w:rPr>
  </w:style>
  <w:style w:type="paragraph" w:styleId="aff0">
    <w:name w:val="Title"/>
    <w:basedOn w:val="a"/>
    <w:link w:val="aff1"/>
    <w:qFormat/>
    <w:rsid w:val="006D7786"/>
    <w:pPr>
      <w:suppressAutoHyphens w:val="0"/>
      <w:jc w:val="center"/>
    </w:pPr>
    <w:rPr>
      <w:sz w:val="32"/>
      <w:szCs w:val="20"/>
      <w:lang w:eastAsia="ru-RU"/>
    </w:rPr>
  </w:style>
  <w:style w:type="character" w:customStyle="1" w:styleId="aff1">
    <w:name w:val="Название Знак"/>
    <w:basedOn w:val="a0"/>
    <w:link w:val="aff0"/>
    <w:rsid w:val="006D7786"/>
    <w:rPr>
      <w:sz w:val="32"/>
    </w:rPr>
  </w:style>
  <w:style w:type="paragraph" w:styleId="25">
    <w:name w:val="Body Text Indent 2"/>
    <w:basedOn w:val="a"/>
    <w:link w:val="26"/>
    <w:rsid w:val="006D7786"/>
    <w:pPr>
      <w:suppressAutoHyphens w:val="0"/>
      <w:spacing w:after="120" w:line="480" w:lineRule="auto"/>
      <w:ind w:left="283"/>
    </w:pPr>
    <w:rPr>
      <w:lang w:eastAsia="ru-RU"/>
    </w:rPr>
  </w:style>
  <w:style w:type="character" w:customStyle="1" w:styleId="26">
    <w:name w:val="Основной текст с отступом 2 Знак"/>
    <w:basedOn w:val="a0"/>
    <w:link w:val="25"/>
    <w:rsid w:val="006D7786"/>
    <w:rPr>
      <w:sz w:val="24"/>
      <w:szCs w:val="24"/>
    </w:rPr>
  </w:style>
  <w:style w:type="character" w:customStyle="1" w:styleId="aff2">
    <w:name w:val="Оглавление_"/>
    <w:link w:val="1a"/>
    <w:locked/>
    <w:rsid w:val="006D7786"/>
    <w:rPr>
      <w:rFonts w:ascii="Courier New" w:hAnsi="Courier New"/>
      <w:shd w:val="clear" w:color="auto" w:fill="FFFFFF"/>
    </w:rPr>
  </w:style>
  <w:style w:type="paragraph" w:customStyle="1" w:styleId="1a">
    <w:name w:val="Оглавление1"/>
    <w:basedOn w:val="a"/>
    <w:link w:val="aff2"/>
    <w:rsid w:val="006D7786"/>
    <w:pPr>
      <w:shd w:val="clear" w:color="auto" w:fill="FFFFFF"/>
      <w:suppressAutoHyphens w:val="0"/>
      <w:spacing w:line="269" w:lineRule="exact"/>
    </w:pPr>
    <w:rPr>
      <w:rFonts w:ascii="Courier New" w:hAnsi="Courier New"/>
      <w:sz w:val="20"/>
      <w:szCs w:val="20"/>
      <w:shd w:val="clear" w:color="auto" w:fill="FFFFFF"/>
      <w:lang w:eastAsia="ru-RU"/>
    </w:rPr>
  </w:style>
  <w:style w:type="character" w:customStyle="1" w:styleId="27">
    <w:name w:val="Оглавление (2)_"/>
    <w:link w:val="28"/>
    <w:locked/>
    <w:rsid w:val="006D7786"/>
    <w:rPr>
      <w:rFonts w:ascii="Courier New" w:hAnsi="Courier New"/>
      <w:b/>
      <w:bCs/>
      <w:sz w:val="23"/>
      <w:szCs w:val="23"/>
      <w:shd w:val="clear" w:color="auto" w:fill="FFFFFF"/>
    </w:rPr>
  </w:style>
  <w:style w:type="paragraph" w:customStyle="1" w:styleId="28">
    <w:name w:val="Оглавление (2)"/>
    <w:basedOn w:val="a"/>
    <w:link w:val="27"/>
    <w:rsid w:val="006D7786"/>
    <w:pPr>
      <w:shd w:val="clear" w:color="auto" w:fill="FFFFFF"/>
      <w:suppressAutoHyphens w:val="0"/>
      <w:spacing w:before="60" w:line="269" w:lineRule="exact"/>
    </w:pPr>
    <w:rPr>
      <w:rFonts w:ascii="Courier New" w:hAnsi="Courier New"/>
      <w:b/>
      <w:bCs/>
      <w:sz w:val="23"/>
      <w:szCs w:val="23"/>
      <w:shd w:val="clear" w:color="auto" w:fill="FFFFFF"/>
      <w:lang w:eastAsia="ru-RU"/>
    </w:rPr>
  </w:style>
  <w:style w:type="paragraph" w:customStyle="1" w:styleId="ConsPlusTitle">
    <w:name w:val="ConsPlusTitle"/>
    <w:uiPriority w:val="99"/>
    <w:rsid w:val="006D778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29">
    <w:name w:val="Текст2"/>
    <w:basedOn w:val="a"/>
    <w:rsid w:val="00EC1482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1">
    <w:name w:val="Основной шрифт абзаца1"/>
  </w:style>
  <w:style w:type="character" w:styleId="a3">
    <w:name w:val="page number"/>
    <w:basedOn w:val="11"/>
  </w:style>
  <w:style w:type="character" w:customStyle="1" w:styleId="a4">
    <w:name w:val="Текст выноски Знак"/>
    <w:uiPriority w:val="99"/>
    <w:rPr>
      <w:rFonts w:ascii="Tahoma" w:hAnsi="Tahoma" w:cs="Tahoma"/>
      <w:sz w:val="16"/>
      <w:szCs w:val="16"/>
    </w:rPr>
  </w:style>
  <w:style w:type="character" w:customStyle="1" w:styleId="12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1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link w:val="ac"/>
    <w:pPr>
      <w:jc w:val="both"/>
    </w:pPr>
    <w:rPr>
      <w:sz w:val="28"/>
    </w:rPr>
  </w:style>
  <w:style w:type="paragraph" w:styleId="ad">
    <w:name w:val="List"/>
    <w:basedOn w:val="ab"/>
    <w:rPr>
      <w:rFonts w:cs="Mang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f">
    <w:name w:val="Body Text Indent"/>
    <w:basedOn w:val="a"/>
    <w:link w:val="af0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1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link w:val="af3"/>
    <w:uiPriority w:val="99"/>
  </w:style>
  <w:style w:type="paragraph" w:styleId="af4">
    <w:name w:val="footer"/>
    <w:basedOn w:val="a"/>
  </w:style>
  <w:style w:type="paragraph" w:styleId="af5">
    <w:name w:val="Balloon Text"/>
    <w:basedOn w:val="a"/>
    <w:uiPriority w:val="99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6">
    <w:name w:val="annotation subject"/>
    <w:basedOn w:val="15"/>
    <w:next w:val="15"/>
    <w:rPr>
      <w:b/>
      <w:bCs/>
    </w:rPr>
  </w:style>
  <w:style w:type="paragraph" w:styleId="af7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8">
    <w:name w:val="List Paragraph"/>
    <w:basedOn w:val="a"/>
    <w:qFormat/>
    <w:pPr>
      <w:ind w:left="720"/>
      <w:contextualSpacing/>
    </w:pPr>
  </w:style>
  <w:style w:type="paragraph" w:customStyle="1" w:styleId="af9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a">
    <w:name w:val="Содержимое таблицы"/>
    <w:basedOn w:val="a"/>
    <w:pPr>
      <w:suppressLineNumbers/>
    </w:pPr>
  </w:style>
  <w:style w:type="paragraph" w:customStyle="1" w:styleId="afb">
    <w:name w:val="Заголовок таблицы"/>
    <w:basedOn w:val="afa"/>
    <w:pPr>
      <w:jc w:val="center"/>
    </w:pPr>
    <w:rPr>
      <w:b/>
      <w:bCs/>
    </w:rPr>
  </w:style>
  <w:style w:type="paragraph" w:customStyle="1" w:styleId="afc">
    <w:name w:val="Содержимое врезки"/>
    <w:basedOn w:val="a"/>
  </w:style>
  <w:style w:type="paragraph" w:styleId="afd">
    <w:name w:val="No Spacing"/>
    <w:uiPriority w:val="1"/>
    <w:qFormat/>
    <w:rsid w:val="005B2800"/>
    <w:rPr>
      <w:sz w:val="24"/>
      <w:szCs w:val="24"/>
    </w:rPr>
  </w:style>
  <w:style w:type="table" w:styleId="afe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Верхний колонтитул Знак"/>
    <w:link w:val="af2"/>
    <w:uiPriority w:val="99"/>
    <w:rsid w:val="00010179"/>
    <w:rPr>
      <w:sz w:val="24"/>
      <w:szCs w:val="24"/>
      <w:lang w:eastAsia="zh-CN"/>
    </w:rPr>
  </w:style>
  <w:style w:type="paragraph" w:styleId="aff">
    <w:name w:val="Block Text"/>
    <w:basedOn w:val="a"/>
    <w:rsid w:val="0037536F"/>
    <w:pPr>
      <w:suppressAutoHyphens w:val="0"/>
      <w:ind w:left="1309" w:right="1133"/>
      <w:jc w:val="both"/>
    </w:pPr>
    <w:rPr>
      <w:rFonts w:ascii="Courier New" w:hAnsi="Courier New" w:cs="Courier New"/>
      <w:lang w:eastAsia="ru-RU"/>
    </w:rPr>
  </w:style>
  <w:style w:type="paragraph" w:customStyle="1" w:styleId="FR4">
    <w:name w:val="FR4"/>
    <w:rsid w:val="00EF51FD"/>
    <w:pPr>
      <w:widowControl w:val="0"/>
      <w:suppressAutoHyphens/>
      <w:spacing w:before="20"/>
      <w:ind w:left="7160"/>
      <w:jc w:val="both"/>
    </w:pPr>
    <w:rPr>
      <w:rFonts w:ascii="Arial" w:eastAsia="Arial" w:hAnsi="Arial" w:cs="Arial"/>
      <w:b/>
      <w:bCs/>
      <w:sz w:val="22"/>
      <w:szCs w:val="22"/>
      <w:lang w:eastAsia="ar-SA"/>
    </w:rPr>
  </w:style>
  <w:style w:type="paragraph" w:customStyle="1" w:styleId="18">
    <w:name w:val="Абзац списка1"/>
    <w:basedOn w:val="a"/>
    <w:rsid w:val="00EF51FD"/>
    <w:pPr>
      <w:ind w:left="720"/>
    </w:pPr>
    <w:rPr>
      <w:lang w:eastAsia="ar-SA"/>
    </w:rPr>
  </w:style>
  <w:style w:type="character" w:customStyle="1" w:styleId="10">
    <w:name w:val="Заголовок 1 Знак"/>
    <w:link w:val="1"/>
    <w:rsid w:val="006D7786"/>
    <w:rPr>
      <w:sz w:val="28"/>
      <w:szCs w:val="24"/>
      <w:lang w:eastAsia="zh-CN"/>
    </w:rPr>
  </w:style>
  <w:style w:type="character" w:customStyle="1" w:styleId="ac">
    <w:name w:val="Основной текст Знак"/>
    <w:link w:val="ab"/>
    <w:rsid w:val="006D7786"/>
    <w:rPr>
      <w:sz w:val="28"/>
      <w:szCs w:val="24"/>
      <w:lang w:eastAsia="zh-CN"/>
    </w:rPr>
  </w:style>
  <w:style w:type="paragraph" w:styleId="23">
    <w:name w:val="Body Text 2"/>
    <w:basedOn w:val="a"/>
    <w:link w:val="24"/>
    <w:uiPriority w:val="99"/>
    <w:rsid w:val="006D7786"/>
    <w:pPr>
      <w:suppressAutoHyphens w:val="0"/>
      <w:spacing w:after="120" w:line="480" w:lineRule="auto"/>
    </w:pPr>
    <w:rPr>
      <w:lang w:eastAsia="ru-RU"/>
    </w:rPr>
  </w:style>
  <w:style w:type="character" w:customStyle="1" w:styleId="24">
    <w:name w:val="Основной текст 2 Знак"/>
    <w:basedOn w:val="a0"/>
    <w:link w:val="23"/>
    <w:uiPriority w:val="99"/>
    <w:rsid w:val="006D7786"/>
    <w:rPr>
      <w:sz w:val="24"/>
      <w:szCs w:val="24"/>
    </w:rPr>
  </w:style>
  <w:style w:type="paragraph" w:customStyle="1" w:styleId="ConsPlusNormal">
    <w:name w:val="ConsPlusNormal"/>
    <w:rsid w:val="006D7786"/>
    <w:pPr>
      <w:widowControl w:val="0"/>
      <w:numPr>
        <w:numId w:val="3"/>
      </w:numPr>
      <w:tabs>
        <w:tab w:val="clear" w:pos="360"/>
      </w:tabs>
      <w:autoSpaceDE w:val="0"/>
      <w:autoSpaceDN w:val="0"/>
      <w:adjustRightInd w:val="0"/>
      <w:ind w:left="0"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6D778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rsid w:val="006D7786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19">
    <w:name w:val="Стиль1"/>
    <w:basedOn w:val="a"/>
    <w:rsid w:val="006D7786"/>
    <w:pPr>
      <w:suppressAutoHyphens w:val="0"/>
      <w:ind w:firstLine="851"/>
    </w:pPr>
    <w:rPr>
      <w:rFonts w:ascii="Courier New" w:hAnsi="Courier New"/>
      <w:sz w:val="20"/>
      <w:szCs w:val="20"/>
      <w:lang w:eastAsia="ru-RU"/>
    </w:rPr>
  </w:style>
  <w:style w:type="character" w:customStyle="1" w:styleId="af0">
    <w:name w:val="Основной текст с отступом Знак"/>
    <w:link w:val="af"/>
    <w:rsid w:val="006D7786"/>
    <w:rPr>
      <w:sz w:val="32"/>
      <w:szCs w:val="24"/>
      <w:lang w:eastAsia="zh-CN"/>
    </w:rPr>
  </w:style>
  <w:style w:type="paragraph" w:styleId="32">
    <w:name w:val="Body Text 3"/>
    <w:basedOn w:val="a"/>
    <w:link w:val="33"/>
    <w:rsid w:val="006D7786"/>
    <w:pPr>
      <w:suppressAutoHyphens w:val="0"/>
      <w:spacing w:after="120"/>
    </w:pPr>
    <w:rPr>
      <w:sz w:val="16"/>
      <w:szCs w:val="16"/>
      <w:lang w:eastAsia="ru-RU"/>
    </w:rPr>
  </w:style>
  <w:style w:type="character" w:customStyle="1" w:styleId="33">
    <w:name w:val="Основной текст 3 Знак"/>
    <w:basedOn w:val="a0"/>
    <w:link w:val="32"/>
    <w:rsid w:val="006D7786"/>
    <w:rPr>
      <w:sz w:val="16"/>
      <w:szCs w:val="16"/>
    </w:rPr>
  </w:style>
  <w:style w:type="paragraph" w:styleId="aff0">
    <w:name w:val="Title"/>
    <w:basedOn w:val="a"/>
    <w:link w:val="aff1"/>
    <w:qFormat/>
    <w:rsid w:val="006D7786"/>
    <w:pPr>
      <w:suppressAutoHyphens w:val="0"/>
      <w:jc w:val="center"/>
    </w:pPr>
    <w:rPr>
      <w:sz w:val="32"/>
      <w:szCs w:val="20"/>
      <w:lang w:eastAsia="ru-RU"/>
    </w:rPr>
  </w:style>
  <w:style w:type="character" w:customStyle="1" w:styleId="aff1">
    <w:name w:val="Название Знак"/>
    <w:basedOn w:val="a0"/>
    <w:link w:val="aff0"/>
    <w:rsid w:val="006D7786"/>
    <w:rPr>
      <w:sz w:val="32"/>
    </w:rPr>
  </w:style>
  <w:style w:type="paragraph" w:styleId="25">
    <w:name w:val="Body Text Indent 2"/>
    <w:basedOn w:val="a"/>
    <w:link w:val="26"/>
    <w:rsid w:val="006D7786"/>
    <w:pPr>
      <w:suppressAutoHyphens w:val="0"/>
      <w:spacing w:after="120" w:line="480" w:lineRule="auto"/>
      <w:ind w:left="283"/>
    </w:pPr>
    <w:rPr>
      <w:lang w:eastAsia="ru-RU"/>
    </w:rPr>
  </w:style>
  <w:style w:type="character" w:customStyle="1" w:styleId="26">
    <w:name w:val="Основной текст с отступом 2 Знак"/>
    <w:basedOn w:val="a0"/>
    <w:link w:val="25"/>
    <w:rsid w:val="006D7786"/>
    <w:rPr>
      <w:sz w:val="24"/>
      <w:szCs w:val="24"/>
    </w:rPr>
  </w:style>
  <w:style w:type="character" w:customStyle="1" w:styleId="aff2">
    <w:name w:val="Оглавление_"/>
    <w:link w:val="1a"/>
    <w:locked/>
    <w:rsid w:val="006D7786"/>
    <w:rPr>
      <w:rFonts w:ascii="Courier New" w:hAnsi="Courier New"/>
      <w:shd w:val="clear" w:color="auto" w:fill="FFFFFF"/>
    </w:rPr>
  </w:style>
  <w:style w:type="paragraph" w:customStyle="1" w:styleId="1a">
    <w:name w:val="Оглавление1"/>
    <w:basedOn w:val="a"/>
    <w:link w:val="aff2"/>
    <w:rsid w:val="006D7786"/>
    <w:pPr>
      <w:shd w:val="clear" w:color="auto" w:fill="FFFFFF"/>
      <w:suppressAutoHyphens w:val="0"/>
      <w:spacing w:line="269" w:lineRule="exact"/>
    </w:pPr>
    <w:rPr>
      <w:rFonts w:ascii="Courier New" w:hAnsi="Courier New"/>
      <w:sz w:val="20"/>
      <w:szCs w:val="20"/>
      <w:shd w:val="clear" w:color="auto" w:fill="FFFFFF"/>
      <w:lang w:eastAsia="ru-RU"/>
    </w:rPr>
  </w:style>
  <w:style w:type="character" w:customStyle="1" w:styleId="27">
    <w:name w:val="Оглавление (2)_"/>
    <w:link w:val="28"/>
    <w:locked/>
    <w:rsid w:val="006D7786"/>
    <w:rPr>
      <w:rFonts w:ascii="Courier New" w:hAnsi="Courier New"/>
      <w:b/>
      <w:bCs/>
      <w:sz w:val="23"/>
      <w:szCs w:val="23"/>
      <w:shd w:val="clear" w:color="auto" w:fill="FFFFFF"/>
    </w:rPr>
  </w:style>
  <w:style w:type="paragraph" w:customStyle="1" w:styleId="28">
    <w:name w:val="Оглавление (2)"/>
    <w:basedOn w:val="a"/>
    <w:link w:val="27"/>
    <w:rsid w:val="006D7786"/>
    <w:pPr>
      <w:shd w:val="clear" w:color="auto" w:fill="FFFFFF"/>
      <w:suppressAutoHyphens w:val="0"/>
      <w:spacing w:before="60" w:line="269" w:lineRule="exact"/>
    </w:pPr>
    <w:rPr>
      <w:rFonts w:ascii="Courier New" w:hAnsi="Courier New"/>
      <w:b/>
      <w:bCs/>
      <w:sz w:val="23"/>
      <w:szCs w:val="23"/>
      <w:shd w:val="clear" w:color="auto" w:fill="FFFFFF"/>
      <w:lang w:eastAsia="ru-RU"/>
    </w:rPr>
  </w:style>
  <w:style w:type="paragraph" w:customStyle="1" w:styleId="ConsPlusTitle">
    <w:name w:val="ConsPlusTitle"/>
    <w:uiPriority w:val="99"/>
    <w:rsid w:val="006D778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29">
    <w:name w:val="Текст2"/>
    <w:basedOn w:val="a"/>
    <w:rsid w:val="00EC1482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28B77E-47FC-43C0-8AA8-A07F268DF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1</TotalTime>
  <Pages>28</Pages>
  <Words>8521</Words>
  <Characters>48575</Characters>
  <Application>Microsoft Office Word</Application>
  <DocSecurity>4</DocSecurity>
  <Lines>404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Пользователь</cp:lastModifiedBy>
  <cp:revision>2</cp:revision>
  <cp:lastPrinted>2022-06-08T10:52:00Z</cp:lastPrinted>
  <dcterms:created xsi:type="dcterms:W3CDTF">2024-03-28T10:59:00Z</dcterms:created>
  <dcterms:modified xsi:type="dcterms:W3CDTF">2024-03-28T10:59:00Z</dcterms:modified>
</cp:coreProperties>
</file>