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B54B61">
        <w:rPr>
          <w:sz w:val="28"/>
          <w:szCs w:val="28"/>
        </w:rPr>
        <w:t>24</w:t>
      </w:r>
      <w:r>
        <w:rPr>
          <w:sz w:val="28"/>
          <w:szCs w:val="28"/>
        </w:rPr>
        <w:t xml:space="preserve"> » мая 2016 года проект муниципального нормативного правового акта администрации Щекинского района </w:t>
      </w:r>
      <w:r w:rsidR="00307355">
        <w:rPr>
          <w:sz w:val="28"/>
          <w:szCs w:val="28"/>
        </w:rPr>
        <w:t>о</w:t>
      </w:r>
      <w:r w:rsidR="00307355" w:rsidRPr="00307355">
        <w:rPr>
          <w:sz w:val="28"/>
          <w:szCs w:val="28"/>
        </w:rPr>
        <w:t xml:space="preserve"> внесении изменений в  постановление</w:t>
      </w:r>
      <w:r w:rsidR="00307355">
        <w:rPr>
          <w:sz w:val="28"/>
          <w:szCs w:val="28"/>
        </w:rPr>
        <w:t xml:space="preserve"> </w:t>
      </w:r>
      <w:r w:rsidR="00307355" w:rsidRPr="00307355">
        <w:rPr>
          <w:sz w:val="28"/>
          <w:szCs w:val="28"/>
        </w:rPr>
        <w:t xml:space="preserve">администрации Щекинского района от </w:t>
      </w:r>
      <w:r w:rsidR="00B54B61">
        <w:rPr>
          <w:sz w:val="28"/>
          <w:szCs w:val="28"/>
        </w:rPr>
        <w:t>13.11.2015 № 11-1664</w:t>
      </w:r>
      <w:r w:rsidR="00307355" w:rsidRPr="00307355">
        <w:rPr>
          <w:sz w:val="28"/>
          <w:szCs w:val="28"/>
        </w:rPr>
        <w:t xml:space="preserve"> «Об утверждении </w:t>
      </w:r>
      <w:r w:rsidR="00B54B61">
        <w:rPr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307355" w:rsidRPr="00307355">
        <w:rPr>
          <w:sz w:val="28"/>
          <w:szCs w:val="28"/>
        </w:rPr>
        <w:t xml:space="preserve">» </w:t>
      </w:r>
      <w: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B54B61">
        <w:rPr>
          <w:sz w:val="28"/>
          <w:szCs w:val="28"/>
        </w:rPr>
        <w:t>24</w:t>
      </w:r>
      <w:r>
        <w:rPr>
          <w:sz w:val="28"/>
          <w:szCs w:val="28"/>
        </w:rPr>
        <w:t xml:space="preserve"> » мая 2016 года  по  « </w:t>
      </w:r>
      <w:r w:rsidR="00B54B61">
        <w:rPr>
          <w:sz w:val="28"/>
          <w:szCs w:val="28"/>
        </w:rPr>
        <w:t>01</w:t>
      </w:r>
      <w:r>
        <w:rPr>
          <w:sz w:val="28"/>
          <w:szCs w:val="28"/>
        </w:rPr>
        <w:t>» июня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B54B61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B54B6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» мая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жизнеобеспечения,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дорожно -  </w:t>
      </w:r>
      <w:proofErr w:type="gramStart"/>
      <w:r>
        <w:rPr>
          <w:b/>
          <w:sz w:val="28"/>
          <w:szCs w:val="28"/>
        </w:rPr>
        <w:t>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хозяйству Тульской области                                                         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  <w:bookmarkStart w:id="0" w:name="_GoBack"/>
      <w:bookmarkEnd w:id="0"/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307355"/>
    <w:rsid w:val="00467957"/>
    <w:rsid w:val="005577EE"/>
    <w:rsid w:val="008A47F8"/>
    <w:rsid w:val="00B54B61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5</cp:revision>
  <cp:lastPrinted>2016-06-02T06:33:00Z</cp:lastPrinted>
  <dcterms:created xsi:type="dcterms:W3CDTF">2016-05-25T11:03:00Z</dcterms:created>
  <dcterms:modified xsi:type="dcterms:W3CDTF">2016-06-02T06:34:00Z</dcterms:modified>
</cp:coreProperties>
</file>