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D6489" w:rsidRPr="001D648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1D648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F67E31" w:rsidRPr="001D6489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D64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C9235A" w:rsidRPr="001D6489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Щ</w:t>
      </w:r>
      <w:bookmarkStart w:id="0" w:name="_GoBack"/>
      <w:bookmarkEnd w:id="0"/>
      <w:r w:rsidR="00C9235A" w:rsidRPr="001D6489">
        <w:rPr>
          <w:rFonts w:ascii="Times New Roman" w:hAnsi="Times New Roman" w:cs="Times New Roman"/>
          <w:bCs/>
          <w:sz w:val="28"/>
          <w:szCs w:val="28"/>
        </w:rPr>
        <w:t xml:space="preserve">екинский район от 02.06.2015  № 6-900 «Об утверждении 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район» </w:t>
      </w:r>
      <w:r w:rsidRPr="001D6489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D6489" w:rsidRPr="001D648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1D648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1D6489"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16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1D648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1D6489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1D6489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1D6489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1D6489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1D64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6489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1D648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67E31"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1D648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FA" w:rsidRDefault="00D270FA" w:rsidP="006138E2">
      <w:pPr>
        <w:spacing w:after="0" w:line="240" w:lineRule="auto"/>
      </w:pPr>
      <w:r>
        <w:separator/>
      </w:r>
    </w:p>
  </w:endnote>
  <w:endnote w:type="continuationSeparator" w:id="0">
    <w:p w:rsidR="00D270FA" w:rsidRDefault="00D270F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FA" w:rsidRDefault="00D270FA" w:rsidP="006138E2">
      <w:pPr>
        <w:spacing w:after="0" w:line="240" w:lineRule="auto"/>
      </w:pPr>
      <w:r>
        <w:separator/>
      </w:r>
    </w:p>
  </w:footnote>
  <w:footnote w:type="continuationSeparator" w:id="0">
    <w:p w:rsidR="00D270FA" w:rsidRDefault="00D270F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C1149"/>
    <w:rsid w:val="002C5C6D"/>
    <w:rsid w:val="00337196"/>
    <w:rsid w:val="003807DE"/>
    <w:rsid w:val="003B548A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270FA"/>
    <w:rsid w:val="00D72084"/>
    <w:rsid w:val="00D82B78"/>
    <w:rsid w:val="00E04B46"/>
    <w:rsid w:val="00E11085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B5B4A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26</cp:revision>
  <cp:lastPrinted>2016-07-22T11:30:00Z</cp:lastPrinted>
  <dcterms:created xsi:type="dcterms:W3CDTF">2015-11-17T11:40:00Z</dcterms:created>
  <dcterms:modified xsi:type="dcterms:W3CDTF">2016-11-08T10:56:00Z</dcterms:modified>
</cp:coreProperties>
</file>