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D5302F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5302F"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5B636A" w:rsidRPr="00D5302F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D5302F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D5302F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E247A5">
        <w:rPr>
          <w:rFonts w:ascii="PT Astra Serif" w:eastAsia="Times New Roman" w:hAnsi="PT Astra Serif" w:cs="Times New Roman"/>
          <w:sz w:val="28"/>
          <w:szCs w:val="28"/>
        </w:rPr>
        <w:t>03</w:t>
      </w:r>
      <w:r w:rsidR="00C75A53" w:rsidRP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247A5">
        <w:rPr>
          <w:rFonts w:ascii="PT Astra Serif" w:eastAsia="Times New Roman" w:hAnsi="PT Astra Serif" w:cs="Times New Roman"/>
          <w:sz w:val="28"/>
          <w:szCs w:val="28"/>
        </w:rPr>
        <w:t>июня 2020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487714" w:rsidRPr="00D5302F">
        <w:rPr>
          <w:rFonts w:ascii="PT Astra Serif" w:eastAsia="Times New Roman" w:hAnsi="PT Astra Serif" w:cs="Times New Roman"/>
          <w:sz w:val="28"/>
          <w:szCs w:val="28"/>
        </w:rPr>
        <w:t xml:space="preserve">решение Собрания </w:t>
      </w:r>
      <w:r w:rsidR="00143F88" w:rsidRPr="00D5302F">
        <w:rPr>
          <w:rFonts w:ascii="PT Astra Serif" w:eastAsia="Times New Roman" w:hAnsi="PT Astra Serif" w:cs="Times New Roman"/>
          <w:sz w:val="28"/>
          <w:szCs w:val="28"/>
        </w:rPr>
        <w:t>представителей Щекинского района «</w:t>
      </w:r>
      <w:r w:rsidR="00E247A5">
        <w:rPr>
          <w:rFonts w:ascii="PT Astra Serif" w:eastAsia="Times New Roman" w:hAnsi="PT Astra Serif" w:cs="Times New Roman"/>
          <w:sz w:val="28"/>
          <w:szCs w:val="28"/>
        </w:rPr>
        <w:t>Об утверждении Положения «О порядке принятия решения о создании, реорганизации и ликвидации муниципальных унитарных предприятий муниципального образования Щекинский район</w:t>
      </w:r>
      <w:r w:rsidR="00D5302F" w:rsidRPr="00D5302F">
        <w:rPr>
          <w:rFonts w:ascii="PT Astra Serif" w:eastAsia="Times New Roman" w:hAnsi="PT Astra Serif" w:cs="Times New Roman"/>
          <w:sz w:val="28"/>
          <w:szCs w:val="28"/>
        </w:rPr>
        <w:t>»</w:t>
      </w:r>
      <w:r w:rsidR="00C75A53" w:rsidRP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>размещен в сети Интернет.</w:t>
      </w:r>
    </w:p>
    <w:p w:rsidR="005B636A" w:rsidRPr="00D5302F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D70DC0" w:rsidRPr="00D5302F">
        <w:rPr>
          <w:rFonts w:ascii="PT Astra Serif" w:eastAsia="Times New Roman" w:hAnsi="PT Astra Serif" w:cs="Times New Roman"/>
          <w:sz w:val="28"/>
          <w:szCs w:val="28"/>
        </w:rPr>
        <w:t>3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>.4</w:t>
      </w:r>
      <w:r w:rsidRPr="00D5302F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составляет </w:t>
      </w:r>
      <w:r w:rsidR="005B636A" w:rsidRPr="00D5302F">
        <w:rPr>
          <w:rFonts w:ascii="PT Astra Serif" w:eastAsia="Times New Roman" w:hAnsi="PT Astra Serif" w:cs="Times New Roman"/>
          <w:sz w:val="28"/>
          <w:szCs w:val="28"/>
        </w:rPr>
        <w:t xml:space="preserve">семь рабочих 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>дней с даты размещения проекта муниципального нормативного правового акта в</w:t>
      </w:r>
      <w:r w:rsidR="00487714" w:rsidRP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 w:rsidRP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7442F7" w:rsidRPr="00D5302F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E247A5">
        <w:rPr>
          <w:rFonts w:ascii="PT Astra Serif" w:eastAsia="Times New Roman" w:hAnsi="PT Astra Serif" w:cs="Times New Roman"/>
          <w:sz w:val="28"/>
          <w:szCs w:val="28"/>
        </w:rPr>
        <w:t>03</w:t>
      </w:r>
      <w:r w:rsidR="005B636A" w:rsidRP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247A5">
        <w:rPr>
          <w:rFonts w:ascii="PT Astra Serif" w:eastAsia="Times New Roman" w:hAnsi="PT Astra Serif" w:cs="Times New Roman"/>
          <w:sz w:val="28"/>
          <w:szCs w:val="28"/>
        </w:rPr>
        <w:t>июня</w:t>
      </w:r>
      <w:r w:rsid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247A5">
        <w:rPr>
          <w:rFonts w:ascii="PT Astra Serif" w:eastAsia="Times New Roman" w:hAnsi="PT Astra Serif" w:cs="Times New Roman"/>
          <w:sz w:val="28"/>
          <w:szCs w:val="28"/>
        </w:rPr>
        <w:t>2020</w:t>
      </w:r>
      <w:r w:rsid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 w:rsidR="00487714" w:rsidRP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E247A5">
        <w:rPr>
          <w:rFonts w:ascii="PT Astra Serif" w:eastAsia="Times New Roman" w:hAnsi="PT Astra Serif" w:cs="Times New Roman"/>
          <w:sz w:val="28"/>
          <w:szCs w:val="28"/>
        </w:rPr>
        <w:t>11 июня 2020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 года.</w:t>
      </w:r>
    </w:p>
    <w:p w:rsidR="007442F7" w:rsidRPr="00D5302F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5302F"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 w:rsidRPr="00D5302F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D5302F"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 w:rsidRPr="00D5302F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D5302F"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 w:rsidRPr="00D5302F"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 w:rsidRPr="00D5302F"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 w:rsidRPr="00D5302F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 w:rsidRPr="00D5302F"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</w:p>
    <w:p w:rsidR="007442F7" w:rsidRPr="00D5302F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D5302F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347B2" w:rsidRPr="00D5302F" w:rsidRDefault="00E247A5" w:rsidP="007442F7">
      <w:pPr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03</w:t>
      </w:r>
      <w:r w:rsid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июня 2020</w:t>
      </w:r>
      <w:r w:rsidR="007442F7" w:rsidRPr="00D5302F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</w:p>
    <w:p w:rsidR="005B636A" w:rsidRDefault="005B636A" w:rsidP="00E247A5">
      <w:pPr>
        <w:spacing w:after="0"/>
        <w:ind w:firstLine="708"/>
        <w:rPr>
          <w:rFonts w:ascii="PT Astra Serif" w:eastAsia="Times New Roman" w:hAnsi="PT Astra Serif" w:cs="Times New Roman"/>
          <w:b/>
          <w:sz w:val="28"/>
          <w:szCs w:val="28"/>
        </w:rPr>
      </w:pPr>
      <w:r w:rsidRPr="00D5302F">
        <w:rPr>
          <w:rFonts w:ascii="PT Astra Serif" w:eastAsia="Times New Roman" w:hAnsi="PT Astra Serif" w:cs="Times New Roman"/>
          <w:b/>
          <w:sz w:val="28"/>
          <w:szCs w:val="28"/>
        </w:rPr>
        <w:t>Начальник</w:t>
      </w:r>
      <w:r w:rsidR="00487714" w:rsidRPr="00D5302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E247A5">
        <w:rPr>
          <w:rFonts w:ascii="PT Astra Serif" w:eastAsia="Times New Roman" w:hAnsi="PT Astra Serif" w:cs="Times New Roman"/>
          <w:b/>
          <w:sz w:val="28"/>
          <w:szCs w:val="28"/>
        </w:rPr>
        <w:t>отдела</w:t>
      </w:r>
    </w:p>
    <w:p w:rsidR="00E247A5" w:rsidRPr="00D5302F" w:rsidRDefault="00E247A5" w:rsidP="00E247A5">
      <w:pPr>
        <w:spacing w:after="0"/>
        <w:ind w:firstLine="708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b/>
          <w:sz w:val="28"/>
          <w:szCs w:val="28"/>
        </w:rPr>
        <w:t>имущественных отношений</w:t>
      </w:r>
      <w:r>
        <w:rPr>
          <w:rFonts w:ascii="PT Astra Serif" w:eastAsia="Times New Roman" w:hAnsi="PT Astra Serif" w:cs="Times New Roman"/>
          <w:b/>
          <w:sz w:val="28"/>
          <w:szCs w:val="28"/>
        </w:rPr>
        <w:tab/>
      </w:r>
      <w:r>
        <w:rPr>
          <w:rFonts w:ascii="PT Astra Serif" w:eastAsia="Times New Roman" w:hAnsi="PT Astra Serif" w:cs="Times New Roman"/>
          <w:b/>
          <w:sz w:val="28"/>
          <w:szCs w:val="28"/>
        </w:rPr>
        <w:tab/>
      </w:r>
      <w:r>
        <w:rPr>
          <w:rFonts w:ascii="PT Astra Serif" w:eastAsia="Times New Roman" w:hAnsi="PT Astra Serif" w:cs="Times New Roman"/>
          <w:b/>
          <w:sz w:val="28"/>
          <w:szCs w:val="28"/>
        </w:rPr>
        <w:tab/>
        <w:t>Е.Н. Ларичева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20CD6"/>
    <w:rsid w:val="00143F88"/>
    <w:rsid w:val="001A2997"/>
    <w:rsid w:val="003F71E1"/>
    <w:rsid w:val="00452DE1"/>
    <w:rsid w:val="00481567"/>
    <w:rsid w:val="00487714"/>
    <w:rsid w:val="005B636A"/>
    <w:rsid w:val="005E5743"/>
    <w:rsid w:val="00601B84"/>
    <w:rsid w:val="006E0710"/>
    <w:rsid w:val="007347B2"/>
    <w:rsid w:val="007442F7"/>
    <w:rsid w:val="009144F8"/>
    <w:rsid w:val="009C0645"/>
    <w:rsid w:val="00BF7171"/>
    <w:rsid w:val="00C35A04"/>
    <w:rsid w:val="00C75A53"/>
    <w:rsid w:val="00D5302F"/>
    <w:rsid w:val="00D70DC0"/>
    <w:rsid w:val="00DA2330"/>
    <w:rsid w:val="00E247A5"/>
    <w:rsid w:val="00E3414B"/>
    <w:rsid w:val="00E7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16</cp:revision>
  <cp:lastPrinted>2020-06-03T07:58:00Z</cp:lastPrinted>
  <dcterms:created xsi:type="dcterms:W3CDTF">2015-09-09T06:00:00Z</dcterms:created>
  <dcterms:modified xsi:type="dcterms:W3CDTF">2020-06-03T07:58:00Z</dcterms:modified>
</cp:coreProperties>
</file>