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383C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>12 мая 2016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</w:t>
      </w:r>
      <w:proofErr w:type="spellStart"/>
      <w:r w:rsidR="00383C49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="00383C49">
        <w:rPr>
          <w:rFonts w:ascii="Times New Roman" w:eastAsia="Times New Roman" w:hAnsi="Times New Roman" w:cs="Times New Roman"/>
          <w:sz w:val="28"/>
          <w:szCs w:val="28"/>
        </w:rPr>
        <w:t xml:space="preserve"> района «О внесении изменения в постановление администрации муниципального образования Щекинский район от 19.11.2012 № 11-1382 «Об утверждении административного регламента предоставления администрацией муниципального образования Щекинский район муниципальной услуги «Заключение договора на установку и эксплуатацию рекламной конструкции на земельном участке, здании или ином недвижимом имуществе, находящемся в муниципальной собственности»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7442F7" w:rsidRPr="00667444" w:rsidRDefault="007442F7" w:rsidP="00383C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в соответствии с п. </w:t>
      </w:r>
      <w:r w:rsidRPr="00D46483">
        <w:rPr>
          <w:rFonts w:ascii="Times New Roman" w:eastAsia="Times New Roman" w:hAnsi="Times New Roman" w:cs="Times New Roman"/>
          <w:sz w:val="28"/>
          <w:szCs w:val="28"/>
        </w:rPr>
        <w:t>4.5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Порядка составляет 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 xml:space="preserve">тридцать один календарный день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сети Интернет для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>12 мая 2016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383C49">
        <w:rPr>
          <w:rFonts w:ascii="Times New Roman" w:eastAsia="Times New Roman" w:hAnsi="Times New Roman" w:cs="Times New Roman"/>
          <w:sz w:val="28"/>
          <w:szCs w:val="28"/>
        </w:rPr>
        <w:t>11 июня 2016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инициаторам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47B2" w:rsidRPr="00D46483" w:rsidRDefault="00D46483" w:rsidP="007442F7">
      <w:pPr>
        <w:rPr>
          <w:rFonts w:ascii="Times New Roman" w:eastAsia="Times New Roman" w:hAnsi="Times New Roman" w:cs="Times New Roman"/>
          <w:sz w:val="28"/>
          <w:szCs w:val="28"/>
        </w:rPr>
      </w:pPr>
      <w:r w:rsidRPr="00D46483">
        <w:rPr>
          <w:rFonts w:ascii="Times New Roman" w:eastAsia="Times New Roman" w:hAnsi="Times New Roman" w:cs="Times New Roman"/>
          <w:sz w:val="28"/>
          <w:szCs w:val="28"/>
        </w:rPr>
        <w:t>12 мая 2016 года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D46483" w:rsidRDefault="00D46483" w:rsidP="00D4648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комитета по управлению</w:t>
      </w:r>
    </w:p>
    <w:p w:rsidR="00D46483" w:rsidRDefault="00D46483" w:rsidP="00D4648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муниципальной собственностью администрации</w:t>
      </w:r>
    </w:p>
    <w:p w:rsidR="00D46483" w:rsidRDefault="00D46483" w:rsidP="00D4648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Щекинский район                             А.Р.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Лаутен</w:t>
      </w:r>
      <w:proofErr w:type="spellEnd"/>
    </w:p>
    <w:p w:rsidR="00D46483" w:rsidRPr="00D46483" w:rsidRDefault="00D46483" w:rsidP="00D46483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46483" w:rsidRPr="00D46483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442F7"/>
    <w:rsid w:val="00383C49"/>
    <w:rsid w:val="00601B84"/>
    <w:rsid w:val="007347B2"/>
    <w:rsid w:val="007442F7"/>
    <w:rsid w:val="00A90F03"/>
    <w:rsid w:val="00D46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238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5</cp:revision>
  <dcterms:created xsi:type="dcterms:W3CDTF">2015-09-09T06:00:00Z</dcterms:created>
  <dcterms:modified xsi:type="dcterms:W3CDTF">2016-05-12T06:58:00Z</dcterms:modified>
</cp:coreProperties>
</file>