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C8" w:rsidRDefault="00140BC8" w:rsidP="00140BC8">
      <w:pPr>
        <w:jc w:val="center"/>
        <w:rPr>
          <w:b/>
        </w:rPr>
      </w:pPr>
      <w:r>
        <w:rPr>
          <w:noProof/>
        </w:rPr>
        <w:drawing>
          <wp:anchor distT="0" distB="0" distL="114300" distR="114300" simplePos="0" relativeHeight="251658240"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140BC8" w:rsidRDefault="00140BC8" w:rsidP="00140BC8">
      <w:pPr>
        <w:jc w:val="center"/>
        <w:rPr>
          <w:b/>
        </w:rPr>
      </w:pPr>
      <w:r>
        <w:rPr>
          <w:b/>
        </w:rPr>
        <w:t xml:space="preserve">Муниципальное образование </w:t>
      </w:r>
    </w:p>
    <w:p w:rsidR="00140BC8" w:rsidRDefault="00140BC8" w:rsidP="00140BC8">
      <w:pPr>
        <w:jc w:val="center"/>
        <w:rPr>
          <w:b/>
          <w:spacing w:val="43"/>
        </w:rPr>
      </w:pPr>
      <w:r>
        <w:rPr>
          <w:b/>
          <w:spacing w:val="43"/>
        </w:rPr>
        <w:t>ЩЁКИНСКИЙ РАЙОН</w:t>
      </w:r>
    </w:p>
    <w:p w:rsidR="00140BC8" w:rsidRDefault="00140BC8" w:rsidP="00140BC8">
      <w:pPr>
        <w:spacing w:line="120" w:lineRule="exact"/>
        <w:jc w:val="center"/>
        <w:rPr>
          <w:b/>
        </w:rPr>
      </w:pPr>
    </w:p>
    <w:p w:rsidR="00140BC8" w:rsidRDefault="00140BC8" w:rsidP="00140BC8">
      <w:pPr>
        <w:jc w:val="center"/>
        <w:rPr>
          <w:b/>
        </w:rPr>
      </w:pPr>
      <w:r>
        <w:rPr>
          <w:b/>
        </w:rPr>
        <w:t>АДМИНИСТРАЦИЯ ЩЁКИНСКОГО РАЙОНА</w:t>
      </w:r>
    </w:p>
    <w:p w:rsidR="00140BC8" w:rsidRDefault="00140BC8" w:rsidP="00140BC8">
      <w:pPr>
        <w:spacing w:line="120" w:lineRule="exact"/>
        <w:jc w:val="center"/>
      </w:pPr>
    </w:p>
    <w:p w:rsidR="00140BC8" w:rsidRDefault="00140BC8" w:rsidP="00140BC8">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140BC8" w:rsidRDefault="00140BC8" w:rsidP="00140BC8">
      <w:pPr>
        <w:tabs>
          <w:tab w:val="left" w:pos="5160"/>
        </w:tabs>
        <w:rPr>
          <w:rFonts w:ascii="Arial" w:hAnsi="Arial"/>
          <w:szCs w:val="24"/>
        </w:rPr>
      </w:pPr>
      <w:r>
        <w:rPr>
          <w:rFonts w:ascii="Arial" w:hAnsi="Arial"/>
        </w:rPr>
        <w:tab/>
      </w:r>
    </w:p>
    <w:p w:rsidR="00140BC8" w:rsidRDefault="00140BC8" w:rsidP="00140BC8">
      <w:pPr>
        <w:ind w:firstLine="142"/>
        <w:rPr>
          <w:rFonts w:ascii="Arial" w:hAnsi="Arial"/>
          <w:sz w:val="24"/>
        </w:rPr>
      </w:pPr>
      <w:r>
        <w:rPr>
          <w:sz w:val="24"/>
        </w:rPr>
        <w:pict>
          <v:shapetype id="_x0000_t202" coordsize="21600,21600" o:spt="202" path="m,l,21600r21600,l21600,xe">
            <v:stroke joinstyle="miter"/>
            <v:path gradientshapeok="t" o:connecttype="rect"/>
          </v:shapetype>
          <v:shape id="_x0000_s1027" type="#_x0000_t202" style="position:absolute;left:0;text-align:left;margin-left:18pt;margin-top:4.6pt;width:417.85pt;height:18pt;z-index:251658240" filled="f" stroked="f">
            <v:textbox style="mso-next-textbox:#_x0000_s1027" inset="0,0,0,0">
              <w:txbxContent>
                <w:p w:rsidR="00140BC8" w:rsidRDefault="00140BC8" w:rsidP="00140BC8">
                  <w:pPr>
                    <w:rPr>
                      <w:sz w:val="28"/>
                      <w:szCs w:val="28"/>
                      <w:lang w:val="en-US"/>
                    </w:rPr>
                  </w:pPr>
                  <w:r>
                    <w:rPr>
                      <w:sz w:val="28"/>
                      <w:szCs w:val="28"/>
                    </w:rPr>
                    <w:t xml:space="preserve"> « ___ » ________ </w:t>
                  </w:r>
                  <w:smartTag w:uri="urn:schemas-microsoft-com:office:smarttags" w:element="metricconverter">
                    <w:smartTagPr>
                      <w:attr w:name="ProductID" w:val="2013 г"/>
                    </w:smartTagPr>
                    <w:r>
                      <w:rPr>
                        <w:sz w:val="28"/>
                        <w:szCs w:val="28"/>
                      </w:rPr>
                      <w:t>2013 г</w:t>
                    </w:r>
                  </w:smartTag>
                  <w:r>
                    <w:rPr>
                      <w:sz w:val="28"/>
                      <w:szCs w:val="28"/>
                    </w:rPr>
                    <w:t>.</w:t>
                  </w:r>
                  <w:r>
                    <w:rPr>
                      <w:sz w:val="28"/>
                      <w:szCs w:val="28"/>
                    </w:rPr>
                    <w:tab/>
                    <w:t xml:space="preserve">   </w:t>
                  </w:r>
                  <w:r>
                    <w:rPr>
                      <w:sz w:val="28"/>
                      <w:szCs w:val="28"/>
                    </w:rPr>
                    <w:tab/>
                  </w:r>
                  <w:r>
                    <w:rPr>
                      <w:sz w:val="28"/>
                      <w:szCs w:val="28"/>
                    </w:rPr>
                    <w:tab/>
                  </w:r>
                  <w:r>
                    <w:rPr>
                      <w:sz w:val="28"/>
                      <w:szCs w:val="28"/>
                    </w:rPr>
                    <w:tab/>
                    <w:t xml:space="preserve">№________  </w:t>
                  </w:r>
                </w:p>
              </w:txbxContent>
            </v:textbox>
          </v:shape>
        </w:pict>
      </w:r>
    </w:p>
    <w:p w:rsidR="00140BC8" w:rsidRDefault="00140BC8" w:rsidP="00140BC8">
      <w:pPr>
        <w:ind w:firstLine="142"/>
        <w:rPr>
          <w:rFonts w:ascii="Arial" w:hAnsi="Arial"/>
        </w:rPr>
      </w:pPr>
    </w:p>
    <w:p w:rsidR="00140BC8" w:rsidRDefault="00140BC8" w:rsidP="00140BC8"/>
    <w:p w:rsidR="00140BC8" w:rsidRDefault="00140BC8" w:rsidP="00140BC8">
      <w:pPr>
        <w:pStyle w:val="1"/>
        <w:jc w:val="center"/>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val="0"/>
          <w:sz w:val="28"/>
          <w:szCs w:val="28"/>
        </w:rPr>
        <w:t>Прием заявлений и выдача документов о согласовании переустройства и (или) перепланировки жилого помещения»</w:t>
      </w:r>
    </w:p>
    <w:p w:rsidR="00140BC8" w:rsidRDefault="00140BC8" w:rsidP="00140BC8">
      <w:pPr>
        <w:rPr>
          <w:sz w:val="24"/>
          <w:szCs w:val="24"/>
        </w:rPr>
      </w:pPr>
    </w:p>
    <w:p w:rsidR="00140BC8" w:rsidRDefault="00140BC8" w:rsidP="00140BC8">
      <w:pPr>
        <w:ind w:firstLine="720"/>
        <w:jc w:val="both"/>
      </w:pPr>
      <w:proofErr w:type="gramStart"/>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 xml:space="preserve">решением Собрания депутатов муниципального образования город Щекино </w:t>
      </w:r>
      <w:proofErr w:type="spellStart"/>
      <w:r>
        <w:rPr>
          <w:sz w:val="28"/>
          <w:szCs w:val="28"/>
        </w:rPr>
        <w:t>Щекинского</w:t>
      </w:r>
      <w:proofErr w:type="spellEnd"/>
      <w:r>
        <w:rPr>
          <w:sz w:val="28"/>
          <w:szCs w:val="28"/>
        </w:rPr>
        <w:t xml:space="preserve"> района от 27 сентября 2012 года № 120-645 «О передаче части полномочий по решению вопросов местного значения на территории муниципального образования город</w:t>
      </w:r>
      <w:proofErr w:type="gramEnd"/>
      <w:r>
        <w:rPr>
          <w:sz w:val="28"/>
          <w:szCs w:val="28"/>
        </w:rPr>
        <w:t xml:space="preserve"> Щекино </w:t>
      </w:r>
      <w:proofErr w:type="spellStart"/>
      <w:r>
        <w:rPr>
          <w:sz w:val="28"/>
          <w:szCs w:val="28"/>
        </w:rPr>
        <w:t>Щекинского</w:t>
      </w:r>
      <w:proofErr w:type="spellEnd"/>
      <w:r>
        <w:rPr>
          <w:sz w:val="28"/>
          <w:szCs w:val="28"/>
        </w:rPr>
        <w:t xml:space="preserve"> района органам местного самоуправления муниципального образования </w:t>
      </w:r>
      <w:proofErr w:type="spellStart"/>
      <w:r>
        <w:rPr>
          <w:sz w:val="28"/>
          <w:szCs w:val="28"/>
        </w:rPr>
        <w:t>Щекинский</w:t>
      </w:r>
      <w:proofErr w:type="spellEnd"/>
      <w:r>
        <w:rPr>
          <w:sz w:val="28"/>
          <w:szCs w:val="28"/>
        </w:rPr>
        <w:t xml:space="preserve"> район», на основании статьи 42 Устава муниципального образования </w:t>
      </w:r>
      <w:proofErr w:type="spellStart"/>
      <w:r>
        <w:rPr>
          <w:sz w:val="28"/>
          <w:szCs w:val="28"/>
        </w:rPr>
        <w:t>Щекинский</w:t>
      </w:r>
      <w:proofErr w:type="spellEnd"/>
      <w:r>
        <w:rPr>
          <w:sz w:val="28"/>
          <w:szCs w:val="28"/>
        </w:rPr>
        <w:t xml:space="preserve"> район администрация муниципального образования </w:t>
      </w:r>
      <w:proofErr w:type="spellStart"/>
      <w:r>
        <w:rPr>
          <w:sz w:val="28"/>
          <w:szCs w:val="28"/>
        </w:rPr>
        <w:t>Щекинский</w:t>
      </w:r>
      <w:proofErr w:type="spellEnd"/>
      <w:r>
        <w:rPr>
          <w:sz w:val="28"/>
          <w:szCs w:val="28"/>
        </w:rPr>
        <w:t xml:space="preserve"> район ПОСТАНОВЛЯЕТ</w:t>
      </w:r>
      <w:r>
        <w:t>:</w:t>
      </w:r>
    </w:p>
    <w:p w:rsidR="00140BC8" w:rsidRDefault="00140BC8" w:rsidP="00140BC8">
      <w:pPr>
        <w:ind w:firstLine="720"/>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 xml:space="preserve">Прием заявлений и выдача документов о согласовании переустройства и (или) перепланировки жилого помещения» </w:t>
      </w:r>
      <w:r>
        <w:rPr>
          <w:sz w:val="28"/>
          <w:szCs w:val="28"/>
        </w:rPr>
        <w:t>(Приложение).</w:t>
      </w:r>
    </w:p>
    <w:p w:rsidR="00140BC8" w:rsidRDefault="00140BC8" w:rsidP="00140BC8">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 xml:space="preserve">публиковать в средствах массовой информации и разместить на официальном Портале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p>
    <w:p w:rsidR="00140BC8" w:rsidRDefault="00140BC8" w:rsidP="00140BC8">
      <w:pPr>
        <w:pStyle w:val="aa"/>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оставляю за собой.</w:t>
      </w:r>
    </w:p>
    <w:p w:rsidR="00140BC8" w:rsidRDefault="00140BC8" w:rsidP="00140BC8">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140BC8" w:rsidRDefault="00140BC8" w:rsidP="00140BC8">
      <w:pPr>
        <w:rPr>
          <w:sz w:val="24"/>
          <w:szCs w:val="24"/>
        </w:rPr>
      </w:pPr>
    </w:p>
    <w:p w:rsidR="00140BC8" w:rsidRDefault="00140BC8" w:rsidP="00140BC8">
      <w:pPr>
        <w:rPr>
          <w:b/>
          <w:sz w:val="28"/>
          <w:szCs w:val="28"/>
        </w:rPr>
      </w:pPr>
    </w:p>
    <w:p w:rsidR="00140BC8" w:rsidRDefault="00140BC8" w:rsidP="00140BC8">
      <w:pPr>
        <w:rPr>
          <w:b/>
          <w:sz w:val="28"/>
          <w:szCs w:val="28"/>
        </w:rPr>
      </w:pPr>
      <w:r>
        <w:rPr>
          <w:b/>
          <w:sz w:val="28"/>
          <w:szCs w:val="28"/>
        </w:rPr>
        <w:t>Глава администрации</w:t>
      </w:r>
    </w:p>
    <w:p w:rsidR="00140BC8" w:rsidRDefault="00140BC8" w:rsidP="00140BC8">
      <w:pPr>
        <w:rPr>
          <w:b/>
          <w:sz w:val="28"/>
          <w:szCs w:val="28"/>
        </w:rPr>
      </w:pPr>
      <w:r>
        <w:rPr>
          <w:b/>
          <w:sz w:val="28"/>
          <w:szCs w:val="28"/>
        </w:rPr>
        <w:t>муниципального образования</w:t>
      </w:r>
    </w:p>
    <w:p w:rsidR="00140BC8" w:rsidRDefault="00140BC8" w:rsidP="00140BC8">
      <w:pPr>
        <w:rPr>
          <w:b/>
          <w:sz w:val="28"/>
          <w:szCs w:val="28"/>
        </w:rPr>
      </w:pPr>
      <w:proofErr w:type="spellStart"/>
      <w:r>
        <w:rPr>
          <w:b/>
          <w:sz w:val="28"/>
          <w:szCs w:val="28"/>
        </w:rPr>
        <w:t>Щекинский</w:t>
      </w:r>
      <w:proofErr w:type="spellEnd"/>
      <w:r>
        <w:rPr>
          <w:b/>
          <w:sz w:val="28"/>
          <w:szCs w:val="28"/>
        </w:rPr>
        <w:t xml:space="preserve"> район                                                                       Н.Н. Свиридов</w:t>
      </w:r>
    </w:p>
    <w:p w:rsidR="00140BC8" w:rsidRDefault="00140BC8" w:rsidP="00140BC8">
      <w:pPr>
        <w:spacing w:line="360" w:lineRule="auto"/>
        <w:ind w:left="7200"/>
        <w:rPr>
          <w:sz w:val="28"/>
          <w:szCs w:val="28"/>
        </w:rPr>
      </w:pPr>
    </w:p>
    <w:p w:rsidR="00140BC8" w:rsidRDefault="00140BC8" w:rsidP="00140BC8">
      <w:pPr>
        <w:spacing w:line="360" w:lineRule="auto"/>
        <w:ind w:left="7200"/>
        <w:rPr>
          <w:sz w:val="28"/>
          <w:szCs w:val="28"/>
        </w:rPr>
      </w:pPr>
      <w:r>
        <w:rPr>
          <w:sz w:val="28"/>
          <w:szCs w:val="28"/>
        </w:rPr>
        <w:lastRenderedPageBreak/>
        <w:t>Согласовано:</w:t>
      </w:r>
    </w:p>
    <w:p w:rsidR="00140BC8" w:rsidRDefault="00140BC8" w:rsidP="00140BC8">
      <w:pPr>
        <w:spacing w:line="360" w:lineRule="auto"/>
        <w:ind w:left="7200"/>
        <w:rPr>
          <w:sz w:val="28"/>
          <w:szCs w:val="28"/>
        </w:rPr>
      </w:pPr>
      <w:r>
        <w:rPr>
          <w:sz w:val="28"/>
          <w:szCs w:val="28"/>
        </w:rPr>
        <w:t xml:space="preserve">В.Н. Никитин </w:t>
      </w:r>
    </w:p>
    <w:p w:rsidR="00140BC8" w:rsidRDefault="00140BC8" w:rsidP="00140BC8">
      <w:pPr>
        <w:spacing w:line="360" w:lineRule="auto"/>
        <w:ind w:left="7200"/>
        <w:rPr>
          <w:sz w:val="28"/>
          <w:szCs w:val="28"/>
        </w:rPr>
      </w:pPr>
      <w:r>
        <w:rPr>
          <w:sz w:val="28"/>
          <w:szCs w:val="28"/>
        </w:rPr>
        <w:t xml:space="preserve">И.А. </w:t>
      </w:r>
      <w:proofErr w:type="spellStart"/>
      <w:r>
        <w:rPr>
          <w:sz w:val="28"/>
          <w:szCs w:val="28"/>
        </w:rPr>
        <w:t>Петрухин</w:t>
      </w:r>
      <w:proofErr w:type="spellEnd"/>
      <w:r>
        <w:rPr>
          <w:sz w:val="28"/>
          <w:szCs w:val="28"/>
        </w:rPr>
        <w:t xml:space="preserve"> </w:t>
      </w:r>
    </w:p>
    <w:p w:rsidR="00140BC8" w:rsidRDefault="00140BC8" w:rsidP="00140BC8">
      <w:pPr>
        <w:spacing w:line="360" w:lineRule="auto"/>
        <w:ind w:left="7200"/>
        <w:rPr>
          <w:sz w:val="28"/>
          <w:szCs w:val="28"/>
        </w:rPr>
      </w:pPr>
      <w:r>
        <w:rPr>
          <w:sz w:val="28"/>
          <w:szCs w:val="28"/>
        </w:rPr>
        <w:t>А.М. Максимов</w:t>
      </w:r>
    </w:p>
    <w:p w:rsidR="00140BC8" w:rsidRDefault="00140BC8" w:rsidP="00140BC8">
      <w:pPr>
        <w:spacing w:line="360" w:lineRule="auto"/>
        <w:ind w:left="7200"/>
        <w:rPr>
          <w:sz w:val="28"/>
          <w:szCs w:val="28"/>
        </w:rPr>
      </w:pPr>
      <w:r>
        <w:rPr>
          <w:sz w:val="28"/>
          <w:szCs w:val="28"/>
        </w:rPr>
        <w:t>С.В.Давыдов</w:t>
      </w:r>
    </w:p>
    <w:p w:rsidR="00140BC8" w:rsidRDefault="00140BC8" w:rsidP="00140BC8">
      <w:pPr>
        <w:spacing w:line="360" w:lineRule="auto"/>
        <w:ind w:left="7200"/>
        <w:rPr>
          <w:sz w:val="28"/>
          <w:szCs w:val="28"/>
        </w:rPr>
      </w:pPr>
      <w:r>
        <w:rPr>
          <w:sz w:val="28"/>
          <w:szCs w:val="28"/>
        </w:rPr>
        <w:t>С.В. Кремнева</w:t>
      </w:r>
    </w:p>
    <w:p w:rsidR="00140BC8" w:rsidRDefault="00140BC8" w:rsidP="00140BC8">
      <w:pPr>
        <w:spacing w:line="360" w:lineRule="auto"/>
        <w:ind w:left="7200"/>
        <w:rPr>
          <w:sz w:val="28"/>
          <w:szCs w:val="28"/>
        </w:rPr>
      </w:pPr>
      <w:r>
        <w:rPr>
          <w:sz w:val="28"/>
          <w:szCs w:val="28"/>
        </w:rPr>
        <w:t>В.С. Кожевников</w:t>
      </w:r>
    </w:p>
    <w:p w:rsidR="00140BC8" w:rsidRDefault="00140BC8" w:rsidP="00140BC8">
      <w:pPr>
        <w:rPr>
          <w:sz w:val="22"/>
          <w:szCs w:val="22"/>
        </w:rPr>
      </w:pPr>
    </w:p>
    <w:p w:rsidR="00140BC8" w:rsidRDefault="00140BC8" w:rsidP="00140BC8">
      <w:pPr>
        <w:rPr>
          <w:sz w:val="24"/>
          <w:szCs w:val="24"/>
        </w:rPr>
      </w:pPr>
    </w:p>
    <w:p w:rsidR="00140BC8" w:rsidRDefault="00140BC8" w:rsidP="00140BC8"/>
    <w:p w:rsidR="00140BC8" w:rsidRDefault="00140BC8" w:rsidP="00140BC8"/>
    <w:p w:rsidR="00140BC8" w:rsidRDefault="00140BC8" w:rsidP="00140BC8"/>
    <w:p w:rsidR="00140BC8" w:rsidRDefault="00140BC8" w:rsidP="00140BC8"/>
    <w:p w:rsidR="00140BC8" w:rsidRDefault="00140BC8" w:rsidP="00140BC8"/>
    <w:p w:rsidR="00140BC8" w:rsidRDefault="00140BC8" w:rsidP="00140BC8">
      <w:r>
        <w:t>Исп. Бондарева Л.Н.</w:t>
      </w:r>
    </w:p>
    <w:p w:rsidR="00140BC8" w:rsidRDefault="00140BC8" w:rsidP="00140BC8">
      <w:r>
        <w:t>Тел. 5-47-71</w:t>
      </w:r>
    </w:p>
    <w:p w:rsidR="00140BC8" w:rsidRDefault="00140BC8" w:rsidP="00140BC8"/>
    <w:p w:rsidR="00140BC8" w:rsidRDefault="00140BC8" w:rsidP="00140BC8">
      <w:r>
        <w:t xml:space="preserve">                                                                                                                                         </w:t>
      </w: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140BC8" w:rsidRDefault="00140BC8" w:rsidP="00E87A10">
      <w:pPr>
        <w:jc w:val="right"/>
        <w:rPr>
          <w:sz w:val="28"/>
          <w:szCs w:val="28"/>
        </w:rPr>
      </w:pPr>
    </w:p>
    <w:p w:rsidR="007C0C36" w:rsidRPr="008E7C41" w:rsidRDefault="007C0C36" w:rsidP="00E87A10">
      <w:pPr>
        <w:jc w:val="right"/>
        <w:rPr>
          <w:sz w:val="28"/>
          <w:szCs w:val="28"/>
        </w:rPr>
      </w:pPr>
      <w:r w:rsidRPr="008E7C41">
        <w:rPr>
          <w:sz w:val="28"/>
          <w:szCs w:val="28"/>
        </w:rPr>
        <w:t>Приложение</w:t>
      </w:r>
    </w:p>
    <w:p w:rsidR="007C0C36" w:rsidRPr="008E7C41" w:rsidRDefault="007C0C36" w:rsidP="00E87A10">
      <w:pPr>
        <w:jc w:val="right"/>
        <w:rPr>
          <w:sz w:val="28"/>
          <w:szCs w:val="28"/>
        </w:rPr>
      </w:pPr>
      <w:r>
        <w:rPr>
          <w:sz w:val="28"/>
          <w:szCs w:val="28"/>
        </w:rPr>
        <w:t xml:space="preserve">                                                                      </w:t>
      </w:r>
      <w:r w:rsidRPr="008E7C41">
        <w:rPr>
          <w:sz w:val="28"/>
          <w:szCs w:val="28"/>
        </w:rPr>
        <w:t>к постановлению администрации</w:t>
      </w:r>
    </w:p>
    <w:p w:rsidR="007C0C36" w:rsidRPr="008E7C41" w:rsidRDefault="007C0C36" w:rsidP="00E87A10">
      <w:pPr>
        <w:jc w:val="right"/>
        <w:rPr>
          <w:sz w:val="28"/>
          <w:szCs w:val="28"/>
        </w:rPr>
      </w:pPr>
      <w:r>
        <w:rPr>
          <w:sz w:val="28"/>
          <w:szCs w:val="28"/>
        </w:rPr>
        <w:t xml:space="preserve">                                                                </w:t>
      </w:r>
      <w:r w:rsidRPr="008E7C41">
        <w:rPr>
          <w:sz w:val="28"/>
          <w:szCs w:val="28"/>
        </w:rPr>
        <w:t>муниципального образования</w:t>
      </w:r>
    </w:p>
    <w:p w:rsidR="007C0C36" w:rsidRPr="008E7C41" w:rsidRDefault="007C0C36" w:rsidP="00E87A10">
      <w:pPr>
        <w:jc w:val="right"/>
        <w:rPr>
          <w:sz w:val="28"/>
          <w:szCs w:val="28"/>
        </w:rPr>
      </w:pPr>
      <w:r>
        <w:rPr>
          <w:sz w:val="28"/>
          <w:szCs w:val="28"/>
        </w:rPr>
        <w:t xml:space="preserve">                                              </w:t>
      </w:r>
      <w:r w:rsidRPr="008E7C41">
        <w:rPr>
          <w:sz w:val="28"/>
          <w:szCs w:val="28"/>
        </w:rPr>
        <w:t>Щекинский район</w:t>
      </w:r>
    </w:p>
    <w:p w:rsidR="007C0C36" w:rsidRPr="008E7C41" w:rsidRDefault="007C0C36" w:rsidP="00E87A10">
      <w:pPr>
        <w:jc w:val="right"/>
        <w:rPr>
          <w:sz w:val="28"/>
          <w:szCs w:val="28"/>
        </w:rPr>
      </w:pPr>
      <w:r>
        <w:rPr>
          <w:sz w:val="28"/>
          <w:szCs w:val="28"/>
        </w:rPr>
        <w:t xml:space="preserve">                                                                           от « __ » _______ </w:t>
      </w:r>
      <w:smartTag w:uri="urn:schemas-microsoft-com:office:smarttags" w:element="metricconverter">
        <w:smartTagPr>
          <w:attr w:name="ProductID" w:val="2013 г"/>
        </w:smartTagPr>
        <w:r w:rsidRPr="008E7C41">
          <w:rPr>
            <w:sz w:val="28"/>
            <w:szCs w:val="28"/>
          </w:rPr>
          <w:t>20</w:t>
        </w:r>
        <w:r>
          <w:rPr>
            <w:sz w:val="28"/>
            <w:szCs w:val="28"/>
          </w:rPr>
          <w:t>13</w:t>
        </w:r>
        <w:r w:rsidRPr="008E7C41">
          <w:rPr>
            <w:sz w:val="28"/>
            <w:szCs w:val="28"/>
          </w:rPr>
          <w:t xml:space="preserve"> г</w:t>
        </w:r>
      </w:smartTag>
      <w:r w:rsidRPr="008E7C41">
        <w:rPr>
          <w:sz w:val="28"/>
          <w:szCs w:val="28"/>
        </w:rPr>
        <w:t>.№</w:t>
      </w:r>
      <w:r>
        <w:rPr>
          <w:sz w:val="28"/>
          <w:szCs w:val="28"/>
        </w:rPr>
        <w:t>______</w:t>
      </w:r>
    </w:p>
    <w:p w:rsidR="00B05C94" w:rsidRDefault="00B05C94" w:rsidP="002D3505">
      <w:pPr>
        <w:tabs>
          <w:tab w:val="left" w:pos="400"/>
        </w:tabs>
        <w:jc w:val="center"/>
        <w:rPr>
          <w:b/>
          <w:bCs/>
          <w:sz w:val="28"/>
          <w:szCs w:val="28"/>
        </w:rPr>
      </w:pPr>
    </w:p>
    <w:p w:rsidR="00B05C94" w:rsidRPr="00F8234C" w:rsidRDefault="00B05C94" w:rsidP="002D3505">
      <w:pPr>
        <w:tabs>
          <w:tab w:val="left" w:pos="400"/>
        </w:tabs>
        <w:jc w:val="center"/>
        <w:rPr>
          <w:b/>
          <w:bCs/>
          <w:sz w:val="28"/>
          <w:szCs w:val="28"/>
        </w:rPr>
      </w:pPr>
      <w:r w:rsidRPr="00F8234C">
        <w:rPr>
          <w:b/>
          <w:bCs/>
          <w:sz w:val="28"/>
          <w:szCs w:val="28"/>
        </w:rPr>
        <w:t>А</w:t>
      </w:r>
      <w:r w:rsidR="00E87A10" w:rsidRPr="00F8234C">
        <w:rPr>
          <w:b/>
          <w:bCs/>
          <w:sz w:val="28"/>
          <w:szCs w:val="28"/>
        </w:rPr>
        <w:t>дминистративный регламент</w:t>
      </w:r>
    </w:p>
    <w:p w:rsidR="007C74B4" w:rsidRPr="00F8234C" w:rsidRDefault="00B05C94" w:rsidP="002D3505">
      <w:pPr>
        <w:tabs>
          <w:tab w:val="left" w:pos="400"/>
        </w:tabs>
        <w:jc w:val="center"/>
        <w:rPr>
          <w:b/>
          <w:bCs/>
          <w:sz w:val="28"/>
          <w:szCs w:val="28"/>
        </w:rPr>
      </w:pPr>
      <w:bookmarkStart w:id="0" w:name="_Toc136151950"/>
      <w:bookmarkStart w:id="1" w:name="_Toc136239795"/>
      <w:bookmarkStart w:id="2" w:name="_Toc136321769"/>
      <w:bookmarkStart w:id="3" w:name="_Toc136666921"/>
      <w:r w:rsidRPr="00F8234C">
        <w:rPr>
          <w:b/>
          <w:bCs/>
          <w:sz w:val="28"/>
          <w:szCs w:val="28"/>
        </w:rPr>
        <w:t xml:space="preserve">предоставления муниципальной услуги </w:t>
      </w:r>
    </w:p>
    <w:p w:rsidR="00B05C94" w:rsidRPr="00F8234C" w:rsidRDefault="00B05C94" w:rsidP="002D3505">
      <w:pPr>
        <w:tabs>
          <w:tab w:val="left" w:pos="400"/>
        </w:tabs>
        <w:jc w:val="center"/>
        <w:rPr>
          <w:b/>
          <w:bCs/>
          <w:sz w:val="28"/>
          <w:szCs w:val="28"/>
        </w:rPr>
      </w:pPr>
      <w:r w:rsidRPr="00F8234C">
        <w:rPr>
          <w:b/>
          <w:bCs/>
          <w:sz w:val="28"/>
          <w:szCs w:val="28"/>
        </w:rPr>
        <w:t>«Прием заявлений и выдача документов о согласовании переустройства и (или) перепланировки жилого помещения».</w:t>
      </w:r>
    </w:p>
    <w:p w:rsidR="00480266" w:rsidRPr="00F8234C" w:rsidRDefault="00480266" w:rsidP="002D3505">
      <w:pPr>
        <w:tabs>
          <w:tab w:val="left" w:pos="400"/>
        </w:tabs>
        <w:jc w:val="center"/>
        <w:rPr>
          <w:b/>
          <w:bCs/>
          <w:sz w:val="28"/>
          <w:szCs w:val="28"/>
        </w:rPr>
      </w:pPr>
    </w:p>
    <w:bookmarkEnd w:id="0"/>
    <w:bookmarkEnd w:id="1"/>
    <w:bookmarkEnd w:id="2"/>
    <w:bookmarkEnd w:id="3"/>
    <w:p w:rsidR="00572AD7" w:rsidRDefault="00572AD7" w:rsidP="00480266">
      <w:pPr>
        <w:widowControl/>
        <w:ind w:firstLine="709"/>
        <w:jc w:val="center"/>
        <w:rPr>
          <w:b/>
          <w:bCs/>
          <w:sz w:val="28"/>
          <w:szCs w:val="28"/>
        </w:rPr>
      </w:pPr>
      <w:r w:rsidRPr="009A3FDA">
        <w:rPr>
          <w:b/>
          <w:bCs/>
          <w:sz w:val="28"/>
          <w:szCs w:val="28"/>
          <w:lang w:val="en-US"/>
        </w:rPr>
        <w:t>I</w:t>
      </w:r>
      <w:r w:rsidRPr="009A3FDA">
        <w:rPr>
          <w:b/>
          <w:bCs/>
          <w:sz w:val="28"/>
          <w:szCs w:val="28"/>
        </w:rPr>
        <w:t>.</w:t>
      </w:r>
      <w:bookmarkStart w:id="4" w:name="_GoBack"/>
      <w:bookmarkEnd w:id="4"/>
      <w:r w:rsidRPr="009A3FDA">
        <w:rPr>
          <w:b/>
          <w:bCs/>
          <w:sz w:val="28"/>
          <w:szCs w:val="28"/>
        </w:rPr>
        <w:t xml:space="preserve"> Общие положения</w:t>
      </w:r>
    </w:p>
    <w:p w:rsidR="00480266" w:rsidRDefault="00480266" w:rsidP="00480266">
      <w:pPr>
        <w:widowControl/>
        <w:ind w:firstLine="709"/>
        <w:jc w:val="center"/>
        <w:rPr>
          <w:b/>
          <w:bCs/>
          <w:sz w:val="28"/>
          <w:szCs w:val="28"/>
        </w:rPr>
      </w:pPr>
    </w:p>
    <w:p w:rsidR="00572AD7" w:rsidRPr="00FD120D" w:rsidRDefault="00572AD7" w:rsidP="00480266">
      <w:pPr>
        <w:widowControl/>
        <w:autoSpaceDE w:val="0"/>
        <w:autoSpaceDN w:val="0"/>
        <w:adjustRightInd w:val="0"/>
        <w:ind w:firstLine="709"/>
        <w:jc w:val="both"/>
        <w:rPr>
          <w:b/>
          <w:bCs/>
          <w:sz w:val="28"/>
          <w:szCs w:val="28"/>
        </w:rPr>
      </w:pPr>
      <w:r w:rsidRPr="00FD120D">
        <w:rPr>
          <w:b/>
          <w:bCs/>
          <w:sz w:val="28"/>
          <w:szCs w:val="28"/>
        </w:rPr>
        <w:t>1. Термины и понятия</w:t>
      </w:r>
    </w:p>
    <w:p w:rsidR="00572AD7" w:rsidRPr="00FD120D" w:rsidRDefault="00572AD7" w:rsidP="00480266">
      <w:pPr>
        <w:pStyle w:val="ac"/>
        <w:widowControl/>
        <w:spacing w:after="0"/>
        <w:ind w:firstLine="709"/>
        <w:jc w:val="both"/>
        <w:rPr>
          <w:sz w:val="28"/>
          <w:szCs w:val="28"/>
        </w:rPr>
      </w:pPr>
      <w:r w:rsidRPr="00FD120D">
        <w:rPr>
          <w:sz w:val="28"/>
          <w:szCs w:val="28"/>
        </w:rPr>
        <w:t xml:space="preserve">1) </w:t>
      </w:r>
      <w:r w:rsidRPr="00FD120D">
        <w:rPr>
          <w:b/>
          <w:sz w:val="28"/>
          <w:szCs w:val="28"/>
        </w:rPr>
        <w:t>административный регламент</w:t>
      </w:r>
      <w:r w:rsidRPr="00FD120D">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2) </w:t>
      </w:r>
      <w:r w:rsidRPr="00FD120D">
        <w:rPr>
          <w:b/>
          <w:sz w:val="28"/>
          <w:szCs w:val="28"/>
        </w:rPr>
        <w:t>муниципальная услуга,</w:t>
      </w:r>
      <w:r w:rsidRPr="00FD120D">
        <w:rPr>
          <w:sz w:val="28"/>
          <w:szCs w:val="28"/>
        </w:rPr>
        <w:t xml:space="preserve"> предоставляемая структурными подразделениями администрации Щекинского района, </w:t>
      </w:r>
      <w:r w:rsidRPr="00FD120D">
        <w:rPr>
          <w:rStyle w:val="af2"/>
          <w:rFonts w:ascii="Times New Roman" w:eastAsia="Calibri" w:hAnsi="Times New Roman" w:cs="Times New Roman"/>
          <w:sz w:val="28"/>
          <w:szCs w:val="28"/>
        </w:rPr>
        <w:t>отраслевыми (функциональными)</w:t>
      </w:r>
      <w:r w:rsidRPr="00FD120D">
        <w:rPr>
          <w:rStyle w:val="af2"/>
          <w:rFonts w:eastAsia="Calibri"/>
          <w:sz w:val="28"/>
          <w:szCs w:val="28"/>
        </w:rPr>
        <w:t xml:space="preserve"> </w:t>
      </w:r>
      <w:r w:rsidRPr="00FD120D">
        <w:rPr>
          <w:sz w:val="28"/>
          <w:szCs w:val="28"/>
        </w:rPr>
        <w:t>органами администрации Щекинского района, которые обладают правами юридического лица (далее по тексту - структурными подразделениями администрации Щекинского района), - деятельность по реализации функций структурными подразделениями администрации Щекинского района,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w:t>
      </w:r>
      <w:proofErr w:type="gramEnd"/>
      <w:r w:rsidRPr="00FD120D">
        <w:rPr>
          <w:sz w:val="28"/>
          <w:szCs w:val="28"/>
        </w:rPr>
        <w:t xml:space="preserve"> </w:t>
      </w:r>
      <w:proofErr w:type="gramStart"/>
      <w:r w:rsidRPr="00FD120D">
        <w:rPr>
          <w:sz w:val="28"/>
          <w:szCs w:val="28"/>
        </w:rPr>
        <w:t>соответствии</w:t>
      </w:r>
      <w:proofErr w:type="gramEnd"/>
      <w:r w:rsidRPr="00FD120D">
        <w:rPr>
          <w:sz w:val="28"/>
          <w:szCs w:val="28"/>
        </w:rPr>
        <w:t xml:space="preserve"> с Федеральным </w:t>
      </w:r>
      <w:hyperlink r:id="rId9" w:history="1">
        <w:r w:rsidRPr="00FD120D">
          <w:rPr>
            <w:sz w:val="28"/>
            <w:szCs w:val="28"/>
          </w:rPr>
          <w:t>законом</w:t>
        </w:r>
      </w:hyperlink>
      <w:r w:rsidRPr="00FD120D">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FD120D">
          <w:rPr>
            <w:sz w:val="28"/>
            <w:szCs w:val="28"/>
          </w:rPr>
          <w:t>Уставом</w:t>
        </w:r>
      </w:hyperlink>
      <w:r w:rsidRPr="00FD120D">
        <w:rPr>
          <w:sz w:val="28"/>
          <w:szCs w:val="28"/>
        </w:rPr>
        <w:t xml:space="preserve"> муниципального образования Щекинский район;</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3) </w:t>
      </w:r>
      <w:r w:rsidRPr="00FD120D">
        <w:rPr>
          <w:b/>
          <w:sz w:val="28"/>
          <w:szCs w:val="28"/>
        </w:rPr>
        <w:t>заявители</w:t>
      </w:r>
      <w:r w:rsidRPr="00FD120D">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roofErr w:type="gramEnd"/>
    </w:p>
    <w:p w:rsidR="00572AD7" w:rsidRPr="00FD120D" w:rsidRDefault="00572AD7" w:rsidP="00480266">
      <w:pPr>
        <w:pStyle w:val="ac"/>
        <w:widowControl/>
        <w:spacing w:after="0"/>
        <w:ind w:firstLine="709"/>
        <w:jc w:val="both"/>
        <w:rPr>
          <w:sz w:val="28"/>
          <w:szCs w:val="28"/>
        </w:rPr>
      </w:pPr>
      <w:r w:rsidRPr="00FD120D">
        <w:rPr>
          <w:sz w:val="28"/>
          <w:szCs w:val="28"/>
        </w:rPr>
        <w:t xml:space="preserve">4) </w:t>
      </w:r>
      <w:r w:rsidRPr="00FD120D">
        <w:rPr>
          <w:b/>
          <w:sz w:val="28"/>
          <w:szCs w:val="28"/>
        </w:rPr>
        <w:t>предоставление муниципальных услуг в электронной форме</w:t>
      </w:r>
      <w:r w:rsidRPr="00FD120D">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w:t>
      </w:r>
      <w:r w:rsidRPr="00FD120D">
        <w:rPr>
          <w:sz w:val="28"/>
          <w:szCs w:val="28"/>
        </w:rPr>
        <w:lastRenderedPageBreak/>
        <w:t>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5) </w:t>
      </w:r>
      <w:r w:rsidRPr="00FD120D">
        <w:rPr>
          <w:b/>
          <w:sz w:val="28"/>
          <w:szCs w:val="28"/>
        </w:rPr>
        <w:t>портал государственных и муниципальных услуг</w:t>
      </w:r>
      <w:r w:rsidRPr="00FD120D">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572AD7" w:rsidRPr="00FD120D" w:rsidRDefault="00572AD7" w:rsidP="00480266">
      <w:pPr>
        <w:pStyle w:val="ac"/>
        <w:widowControl/>
        <w:spacing w:after="0"/>
        <w:ind w:firstLine="709"/>
        <w:jc w:val="both"/>
        <w:rPr>
          <w:sz w:val="28"/>
          <w:szCs w:val="28"/>
        </w:rPr>
      </w:pPr>
      <w:r w:rsidRPr="00FD120D">
        <w:rPr>
          <w:sz w:val="28"/>
          <w:szCs w:val="28"/>
        </w:rPr>
        <w:t xml:space="preserve">6) </w:t>
      </w:r>
      <w:r w:rsidRPr="00FD120D">
        <w:rPr>
          <w:b/>
          <w:sz w:val="28"/>
          <w:szCs w:val="28"/>
        </w:rPr>
        <w:t>подведомственная органу местного самоуправления организация</w:t>
      </w:r>
      <w:r w:rsidRPr="00FD120D">
        <w:rPr>
          <w:sz w:val="28"/>
          <w:szCs w:val="28"/>
        </w:rPr>
        <w:t xml:space="preserve"> - муниципальное учреждение либо унитарное предприятие, созданное органом местного самоуправления;</w:t>
      </w:r>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7) </w:t>
      </w:r>
      <w:r w:rsidRPr="00FD120D">
        <w:rPr>
          <w:b/>
          <w:sz w:val="28"/>
          <w:szCs w:val="28"/>
        </w:rPr>
        <w:t>межведомственное информационное взаимодействие</w:t>
      </w:r>
      <w:r w:rsidRPr="00FD120D">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572AD7" w:rsidRPr="00FD120D" w:rsidRDefault="00572AD7" w:rsidP="00480266">
      <w:pPr>
        <w:pStyle w:val="ac"/>
        <w:widowControl/>
        <w:spacing w:after="0"/>
        <w:ind w:firstLine="709"/>
        <w:jc w:val="both"/>
        <w:rPr>
          <w:sz w:val="28"/>
          <w:szCs w:val="28"/>
        </w:rPr>
      </w:pPr>
      <w:proofErr w:type="gramStart"/>
      <w:r w:rsidRPr="00FD120D">
        <w:rPr>
          <w:sz w:val="28"/>
          <w:szCs w:val="28"/>
        </w:rPr>
        <w:t xml:space="preserve">8) </w:t>
      </w:r>
      <w:r w:rsidRPr="00FD120D">
        <w:rPr>
          <w:b/>
          <w:sz w:val="28"/>
          <w:szCs w:val="28"/>
        </w:rPr>
        <w:t>межведомственный запрос</w:t>
      </w:r>
      <w:r w:rsidRPr="00FD120D">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FD120D">
        <w:rPr>
          <w:sz w:val="28"/>
          <w:szCs w:val="28"/>
        </w:rPr>
        <w:t xml:space="preserve"> </w:t>
      </w:r>
      <w:proofErr w:type="gramStart"/>
      <w:r w:rsidRPr="00FD120D">
        <w:rPr>
          <w:sz w:val="28"/>
          <w:szCs w:val="28"/>
        </w:rPr>
        <w:t>соответствующий</w:t>
      </w:r>
      <w:proofErr w:type="gramEnd"/>
      <w:r w:rsidRPr="00FD120D">
        <w:rPr>
          <w:sz w:val="28"/>
          <w:szCs w:val="28"/>
        </w:rPr>
        <w:t xml:space="preserve"> требованиям, установленным действующим законодательством;</w:t>
      </w:r>
    </w:p>
    <w:p w:rsidR="00572AD7" w:rsidRPr="00FD120D" w:rsidRDefault="00572AD7" w:rsidP="00480266">
      <w:pPr>
        <w:pStyle w:val="ac"/>
        <w:widowControl/>
        <w:spacing w:after="0"/>
        <w:ind w:firstLine="709"/>
        <w:jc w:val="both"/>
        <w:rPr>
          <w:sz w:val="28"/>
          <w:szCs w:val="28"/>
        </w:rPr>
      </w:pPr>
      <w:r w:rsidRPr="00FD120D">
        <w:rPr>
          <w:sz w:val="28"/>
          <w:szCs w:val="28"/>
        </w:rPr>
        <w:t xml:space="preserve">9) </w:t>
      </w:r>
      <w:r w:rsidRPr="00FD120D">
        <w:rPr>
          <w:b/>
          <w:sz w:val="28"/>
          <w:szCs w:val="28"/>
        </w:rPr>
        <w:t>жалоба на нарушение порядка предоставления муниципальной услуги (далее - жалоба)</w:t>
      </w:r>
      <w:r w:rsidRPr="00FD120D">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572AD7" w:rsidRPr="00FD120D" w:rsidRDefault="00572AD7" w:rsidP="00480266">
      <w:pPr>
        <w:widowControl/>
        <w:autoSpaceDE w:val="0"/>
        <w:autoSpaceDN w:val="0"/>
        <w:adjustRightInd w:val="0"/>
        <w:ind w:firstLine="709"/>
        <w:jc w:val="both"/>
        <w:rPr>
          <w:b/>
          <w:bCs/>
          <w:sz w:val="28"/>
          <w:szCs w:val="28"/>
        </w:rPr>
      </w:pPr>
      <w:r w:rsidRPr="00FD120D">
        <w:rPr>
          <w:b/>
          <w:bCs/>
          <w:sz w:val="28"/>
          <w:szCs w:val="28"/>
        </w:rPr>
        <w:t>2. Предмет регулирования административного регламента</w:t>
      </w:r>
    </w:p>
    <w:p w:rsidR="00572AD7" w:rsidRPr="002D3505" w:rsidRDefault="00572AD7" w:rsidP="00480266">
      <w:pPr>
        <w:pStyle w:val="af0"/>
        <w:spacing w:before="0" w:beforeAutospacing="0" w:after="0" w:afterAutospacing="0"/>
        <w:ind w:firstLine="709"/>
        <w:jc w:val="both"/>
        <w:rPr>
          <w:sz w:val="22"/>
          <w:szCs w:val="22"/>
        </w:rPr>
      </w:pPr>
      <w:proofErr w:type="gramStart"/>
      <w:r w:rsidRPr="009A3FDA">
        <w:rPr>
          <w:sz w:val="28"/>
          <w:szCs w:val="28"/>
        </w:rPr>
        <w:lastRenderedPageBreak/>
        <w:t xml:space="preserve">Административный регламент предоставления муниципальной услуги </w:t>
      </w:r>
      <w:r w:rsidRPr="002D3505">
        <w:rPr>
          <w:sz w:val="28"/>
          <w:szCs w:val="28"/>
        </w:rPr>
        <w:t>«Прием заявлений и выдача документов о согласовании переустройства и (или) перепланировки жилого помещения» (далее</w:t>
      </w:r>
      <w:r w:rsidRPr="009A3FDA">
        <w:rPr>
          <w:sz w:val="28"/>
          <w:szCs w:val="28"/>
        </w:rPr>
        <w:t xml:space="preserve"> – административный регламент) определяет стандарт предоставления </w:t>
      </w:r>
      <w:r w:rsidRPr="00BD0A90">
        <w:rPr>
          <w:sz w:val="28"/>
          <w:szCs w:val="28"/>
        </w:rPr>
        <w:t xml:space="preserve">муниципальной услуги </w:t>
      </w:r>
      <w:r w:rsidRPr="009A3FDA">
        <w:rPr>
          <w:sz w:val="28"/>
          <w:szCs w:val="28"/>
        </w:rPr>
        <w:t xml:space="preserve">и устанавливает сроки и последовательность действий (административных процедур) при рассмотрении заявлений о </w:t>
      </w:r>
      <w:r>
        <w:rPr>
          <w:sz w:val="28"/>
          <w:szCs w:val="28"/>
        </w:rPr>
        <w:t>приеме заявлений и выдаче документов о согласовании переустройства и (или) перепланировки жилого помещения</w:t>
      </w:r>
      <w:r w:rsidRPr="009A3FDA">
        <w:rPr>
          <w:sz w:val="28"/>
          <w:szCs w:val="28"/>
        </w:rPr>
        <w:t xml:space="preserve"> (далее – заявления). </w:t>
      </w:r>
      <w:proofErr w:type="gramEnd"/>
    </w:p>
    <w:p w:rsidR="00480266" w:rsidRDefault="00572AD7" w:rsidP="00480266">
      <w:pPr>
        <w:widowControl/>
        <w:autoSpaceDE w:val="0"/>
        <w:autoSpaceDN w:val="0"/>
        <w:adjustRightInd w:val="0"/>
        <w:ind w:firstLine="709"/>
        <w:jc w:val="both"/>
        <w:rPr>
          <w:sz w:val="28"/>
          <w:szCs w:val="28"/>
        </w:rPr>
      </w:pPr>
      <w:r w:rsidRPr="009A3FDA">
        <w:rPr>
          <w:sz w:val="28"/>
          <w:szCs w:val="28"/>
        </w:rPr>
        <w:t xml:space="preserve">Административный регламент устанавливает порядок взаимодействия администрации муниципального образования </w:t>
      </w:r>
      <w:r>
        <w:rPr>
          <w:sz w:val="28"/>
          <w:szCs w:val="28"/>
        </w:rPr>
        <w:t xml:space="preserve">Щекинский район </w:t>
      </w:r>
      <w:r w:rsidRPr="009A3FDA">
        <w:rPr>
          <w:sz w:val="28"/>
          <w:szCs w:val="28"/>
        </w:rPr>
        <w:t xml:space="preserve">(далее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572AD7" w:rsidRPr="009A3FDA" w:rsidRDefault="00572AD7" w:rsidP="00480266">
      <w:pPr>
        <w:widowControl/>
        <w:autoSpaceDE w:val="0"/>
        <w:autoSpaceDN w:val="0"/>
        <w:adjustRightInd w:val="0"/>
        <w:ind w:firstLine="709"/>
        <w:jc w:val="both"/>
        <w:rPr>
          <w:b/>
          <w:bCs/>
          <w:sz w:val="28"/>
          <w:szCs w:val="28"/>
        </w:rPr>
      </w:pPr>
      <w:r>
        <w:rPr>
          <w:b/>
          <w:bCs/>
          <w:sz w:val="28"/>
          <w:szCs w:val="28"/>
        </w:rPr>
        <w:t>3</w:t>
      </w:r>
      <w:r w:rsidRPr="009A3FDA">
        <w:rPr>
          <w:b/>
          <w:bCs/>
          <w:sz w:val="28"/>
          <w:szCs w:val="28"/>
        </w:rPr>
        <w:t>. Круг заявителей</w:t>
      </w:r>
      <w:r>
        <w:rPr>
          <w:b/>
          <w:bCs/>
          <w:sz w:val="28"/>
          <w:szCs w:val="28"/>
        </w:rPr>
        <w:t>.</w:t>
      </w:r>
    </w:p>
    <w:p w:rsidR="00572AD7" w:rsidRPr="009A3FDA" w:rsidRDefault="00572AD7" w:rsidP="00480266">
      <w:pPr>
        <w:widowControl/>
        <w:autoSpaceDE w:val="0"/>
        <w:autoSpaceDN w:val="0"/>
        <w:adjustRightInd w:val="0"/>
        <w:ind w:firstLine="709"/>
        <w:jc w:val="both"/>
        <w:rPr>
          <w:sz w:val="28"/>
          <w:szCs w:val="28"/>
        </w:rPr>
      </w:pPr>
      <w:r w:rsidRPr="009A3FDA">
        <w:rPr>
          <w:sz w:val="28"/>
          <w:szCs w:val="28"/>
        </w:rPr>
        <w:t>Заявител</w:t>
      </w:r>
      <w:r>
        <w:rPr>
          <w:sz w:val="28"/>
          <w:szCs w:val="28"/>
        </w:rPr>
        <w:t>ем может</w:t>
      </w:r>
      <w:r w:rsidRPr="009A3FDA">
        <w:rPr>
          <w:sz w:val="28"/>
          <w:szCs w:val="28"/>
        </w:rPr>
        <w:t xml:space="preserve"> быть:</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физическое лицо,</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индивидуальный предприниматель,</w:t>
      </w:r>
    </w:p>
    <w:p w:rsidR="00572AD7" w:rsidRPr="00874FB1" w:rsidRDefault="00572AD7" w:rsidP="00480266">
      <w:pPr>
        <w:widowControl/>
        <w:numPr>
          <w:ilvl w:val="0"/>
          <w:numId w:val="1"/>
        </w:numPr>
        <w:autoSpaceDE w:val="0"/>
        <w:autoSpaceDN w:val="0"/>
        <w:adjustRightInd w:val="0"/>
        <w:ind w:left="0" w:firstLine="709"/>
        <w:jc w:val="both"/>
        <w:rPr>
          <w:sz w:val="28"/>
          <w:szCs w:val="28"/>
        </w:rPr>
      </w:pPr>
      <w:r w:rsidRPr="00874FB1">
        <w:rPr>
          <w:sz w:val="28"/>
          <w:szCs w:val="28"/>
        </w:rPr>
        <w:t>юридическое лицо,</w:t>
      </w:r>
    </w:p>
    <w:p w:rsidR="00572AD7" w:rsidRPr="009A3FDA" w:rsidRDefault="00572AD7" w:rsidP="00480266">
      <w:pPr>
        <w:widowControl/>
        <w:ind w:firstLine="709"/>
        <w:jc w:val="both"/>
        <w:rPr>
          <w:sz w:val="28"/>
          <w:szCs w:val="28"/>
        </w:rPr>
      </w:pPr>
      <w:proofErr w:type="gramStart"/>
      <w:r w:rsidRPr="007204FE">
        <w:rPr>
          <w:sz w:val="28"/>
          <w:szCs w:val="28"/>
        </w:rPr>
        <w:t>обративш</w:t>
      </w:r>
      <w:r>
        <w:rPr>
          <w:sz w:val="28"/>
          <w:szCs w:val="28"/>
        </w:rPr>
        <w:t>е</w:t>
      </w:r>
      <w:r w:rsidRPr="007204FE">
        <w:rPr>
          <w:sz w:val="28"/>
          <w:szCs w:val="28"/>
        </w:rPr>
        <w:t>еся с письменным</w:t>
      </w:r>
      <w:r w:rsidRPr="004804D2">
        <w:rPr>
          <w:sz w:val="28"/>
          <w:szCs w:val="28"/>
        </w:rPr>
        <w:t xml:space="preserve"> заявлением по форме, представленной в </w:t>
      </w:r>
      <w:r w:rsidRPr="009A3FDA">
        <w:rPr>
          <w:sz w:val="28"/>
          <w:szCs w:val="28"/>
        </w:rPr>
        <w:t>Приложении № 1 к настоящему административному регламенту</w:t>
      </w:r>
      <w:r>
        <w:rPr>
          <w:sz w:val="28"/>
          <w:szCs w:val="28"/>
        </w:rPr>
        <w:t>,</w:t>
      </w:r>
      <w:r w:rsidRPr="009A3FDA">
        <w:rPr>
          <w:sz w:val="28"/>
          <w:szCs w:val="28"/>
        </w:rPr>
        <w:t xml:space="preserve"> по адресу </w:t>
      </w:r>
      <w:r>
        <w:rPr>
          <w:sz w:val="28"/>
          <w:szCs w:val="28"/>
        </w:rPr>
        <w:t>администрации муниципального образования Щекинский район (далее – администрация)</w:t>
      </w:r>
      <w:r w:rsidRPr="009A3FDA">
        <w:rPr>
          <w:sz w:val="28"/>
          <w:szCs w:val="28"/>
        </w:rPr>
        <w:t xml:space="preserve"> или многофункционального центра предоставления государственных и муниципальных услуг (далее - МФЦ)</w:t>
      </w:r>
      <w:r>
        <w:rPr>
          <w:sz w:val="28"/>
          <w:szCs w:val="28"/>
        </w:rPr>
        <w:t xml:space="preserve"> </w:t>
      </w:r>
      <w:r w:rsidRPr="009A3FDA">
        <w:rPr>
          <w:sz w:val="28"/>
          <w:szCs w:val="28"/>
        </w:rPr>
        <w:t>или оставивш</w:t>
      </w:r>
      <w:r>
        <w:rPr>
          <w:sz w:val="28"/>
          <w:szCs w:val="28"/>
        </w:rPr>
        <w:t>е</w:t>
      </w:r>
      <w:r w:rsidRPr="009A3FDA">
        <w:rPr>
          <w:sz w:val="28"/>
          <w:szCs w:val="28"/>
        </w:rPr>
        <w:t>е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roofErr w:type="gramEnd"/>
    </w:p>
    <w:p w:rsidR="00572AD7" w:rsidRPr="009A3FDA" w:rsidRDefault="00572AD7" w:rsidP="00480266">
      <w:pPr>
        <w:widowControl/>
        <w:tabs>
          <w:tab w:val="left" w:pos="400"/>
          <w:tab w:val="left" w:pos="1260"/>
        </w:tabs>
        <w:ind w:firstLine="709"/>
        <w:jc w:val="both"/>
        <w:rPr>
          <w:sz w:val="28"/>
          <w:szCs w:val="28"/>
        </w:rPr>
      </w:pPr>
      <w:r w:rsidRPr="009A3FDA">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4</w:t>
      </w:r>
      <w:r w:rsidRPr="009A3FDA">
        <w:rPr>
          <w:rFonts w:ascii="Times New Roman" w:hAnsi="Times New Roman" w:cs="Times New Roman"/>
          <w:b/>
          <w:bCs/>
          <w:sz w:val="28"/>
          <w:szCs w:val="28"/>
        </w:rPr>
        <w:t>. Требования к порядку информирования о предоставлении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4"/>
          <w:szCs w:val="24"/>
        </w:rPr>
      </w:pPr>
      <w:r w:rsidRPr="009A3FDA">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w:t>
      </w:r>
      <w:r>
        <w:rPr>
          <w:rFonts w:ascii="Times New Roman" w:hAnsi="Times New Roman" w:cs="Times New Roman"/>
          <w:sz w:val="28"/>
          <w:szCs w:val="28"/>
        </w:rPr>
        <w:t xml:space="preserve">и муниципального образования, в МФЦ </w:t>
      </w:r>
      <w:r w:rsidRPr="009A3FDA">
        <w:rPr>
          <w:rFonts w:ascii="Times New Roman" w:hAnsi="Times New Roman" w:cs="Times New Roman"/>
          <w:sz w:val="28"/>
          <w:szCs w:val="28"/>
        </w:rPr>
        <w:t>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B05C94" w:rsidRDefault="00B05C94"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t>Место нахождения и график работы структурных подразделений администрации муниципального образования</w:t>
      </w:r>
      <w:r>
        <w:rPr>
          <w:rFonts w:ascii="Times New Roman" w:hAnsi="Times New Roman" w:cs="Times New Roman"/>
          <w:sz w:val="28"/>
          <w:szCs w:val="28"/>
        </w:rPr>
        <w:t xml:space="preserve"> Щекинский район</w:t>
      </w:r>
      <w:r w:rsidRPr="00250C2F">
        <w:rPr>
          <w:rFonts w:ascii="Times New Roman" w:hAnsi="Times New Roman" w:cs="Times New Roman"/>
          <w:sz w:val="28"/>
          <w:szCs w:val="28"/>
        </w:rPr>
        <w:t xml:space="preserve">, участвующих в оказании услуги: </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Адрес</w:t>
      </w:r>
      <w:r w:rsidRPr="00250C2F">
        <w:rPr>
          <w:rFonts w:ascii="Times New Roman" w:hAnsi="Times New Roman" w:cs="Times New Roman"/>
          <w:sz w:val="28"/>
          <w:szCs w:val="28"/>
        </w:rPr>
        <w:t xml:space="preserve"> </w:t>
      </w:r>
      <w:r>
        <w:rPr>
          <w:rFonts w:ascii="Times New Roman" w:hAnsi="Times New Roman" w:cs="Times New Roman"/>
          <w:sz w:val="28"/>
          <w:szCs w:val="28"/>
        </w:rPr>
        <w:t>муниципального казенного учреждения «Щекинское городское управление жизнеобеспечения и благоустройства»:</w:t>
      </w:r>
    </w:p>
    <w:p w:rsidR="00572AD7" w:rsidRPr="00D403D6"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301248 </w:t>
      </w:r>
      <w:r w:rsidRPr="00D403D6">
        <w:rPr>
          <w:rFonts w:ascii="Times New Roman" w:hAnsi="Times New Roman" w:cs="Times New Roman"/>
          <w:sz w:val="28"/>
          <w:szCs w:val="28"/>
        </w:rPr>
        <w:t xml:space="preserve">Тульская область, </w:t>
      </w:r>
      <w:proofErr w:type="gramStart"/>
      <w:r w:rsidRPr="00D403D6">
        <w:rPr>
          <w:rFonts w:ascii="Times New Roman" w:hAnsi="Times New Roman" w:cs="Times New Roman"/>
          <w:sz w:val="28"/>
          <w:szCs w:val="28"/>
        </w:rPr>
        <w:t>г</w:t>
      </w:r>
      <w:proofErr w:type="gramEnd"/>
      <w:r w:rsidRPr="00D403D6">
        <w:rPr>
          <w:rFonts w:ascii="Times New Roman" w:hAnsi="Times New Roman" w:cs="Times New Roman"/>
          <w:sz w:val="28"/>
          <w:szCs w:val="28"/>
        </w:rPr>
        <w:t xml:space="preserve">. Щекино ул. Шахтерская, д. 11 </w:t>
      </w:r>
      <w:proofErr w:type="spellStart"/>
      <w:r w:rsidRPr="00D403D6">
        <w:rPr>
          <w:rFonts w:ascii="Times New Roman" w:hAnsi="Times New Roman" w:cs="Times New Roman"/>
          <w:sz w:val="28"/>
          <w:szCs w:val="28"/>
        </w:rPr>
        <w:t>каб</w:t>
      </w:r>
      <w:proofErr w:type="spellEnd"/>
      <w:r w:rsidRPr="00D403D6">
        <w:rPr>
          <w:rFonts w:ascii="Times New Roman" w:hAnsi="Times New Roman" w:cs="Times New Roman"/>
          <w:sz w:val="28"/>
          <w:szCs w:val="28"/>
        </w:rPr>
        <w:t>. 49</w:t>
      </w:r>
    </w:p>
    <w:p w:rsidR="00572AD7" w:rsidRDefault="00572AD7"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lastRenderedPageBreak/>
        <w:t xml:space="preserve">График работы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Понедельник </w:t>
      </w:r>
      <w:r>
        <w:rPr>
          <w:sz w:val="28"/>
          <w:szCs w:val="28"/>
        </w:rPr>
        <w:t>09.00-18.00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 Вторник        </w:t>
      </w:r>
      <w:r>
        <w:rPr>
          <w:sz w:val="28"/>
          <w:szCs w:val="28"/>
        </w:rPr>
        <w:t>09.00-18.00 (перерыв  13.00-13.48.)</w:t>
      </w:r>
      <w:r w:rsidRPr="00CC1437">
        <w:rPr>
          <w:sz w:val="28"/>
          <w:szCs w:val="28"/>
        </w:rPr>
        <w:t xml:space="preserve">  – приемный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Среда             </w:t>
      </w:r>
      <w:r>
        <w:rPr>
          <w:sz w:val="28"/>
          <w:szCs w:val="28"/>
        </w:rPr>
        <w:t>09.00-18.00 (перерыв  13.00-13.48.)</w:t>
      </w:r>
      <w:r w:rsidRPr="00CC1437">
        <w:rPr>
          <w:sz w:val="28"/>
          <w:szCs w:val="28"/>
        </w:rPr>
        <w:t xml:space="preserve"> – приемный день                      </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Четверг          </w:t>
      </w:r>
      <w:r>
        <w:rPr>
          <w:sz w:val="28"/>
          <w:szCs w:val="28"/>
        </w:rPr>
        <w:t>09.00-18.00 (перерыв  13.00-13.48.)</w:t>
      </w:r>
      <w:r w:rsidRPr="00CC1437">
        <w:rPr>
          <w:sz w:val="28"/>
          <w:szCs w:val="28"/>
        </w:rPr>
        <w:tab/>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Пятница         </w:t>
      </w:r>
      <w:r>
        <w:rPr>
          <w:sz w:val="28"/>
          <w:szCs w:val="28"/>
        </w:rPr>
        <w:t>09.00-17.00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Суббота           Выходной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Воскресенье    Выходной  день</w:t>
      </w:r>
    </w:p>
    <w:p w:rsidR="00572AD7" w:rsidRPr="00253BF1"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Адрес электронной почты</w:t>
      </w:r>
      <w:r w:rsidRPr="00253BF1">
        <w:rPr>
          <w:rFonts w:ascii="Times New Roman" w:hAnsi="Times New Roman" w:cs="Times New Roman"/>
          <w:sz w:val="28"/>
          <w:szCs w:val="28"/>
        </w:rPr>
        <w:t xml:space="preserve">: </w:t>
      </w:r>
      <w:proofErr w:type="spellStart"/>
      <w:r w:rsidRPr="00253BF1">
        <w:rPr>
          <w:rFonts w:ascii="Times New Roman" w:hAnsi="Times New Roman" w:cs="Times New Roman"/>
          <w:color w:val="0000FF"/>
          <w:sz w:val="28"/>
          <w:szCs w:val="28"/>
          <w:u w:val="single"/>
          <w:lang w:val="en-US"/>
        </w:rPr>
        <w:t>blago</w:t>
      </w:r>
      <w:proofErr w:type="spellEnd"/>
      <w:r w:rsidRPr="00253BF1">
        <w:rPr>
          <w:rFonts w:ascii="Times New Roman" w:hAnsi="Times New Roman" w:cs="Times New Roman"/>
          <w:color w:val="0000FF"/>
          <w:sz w:val="28"/>
          <w:szCs w:val="28"/>
          <w:u w:val="single"/>
        </w:rPr>
        <w:t>@</w:t>
      </w:r>
      <w:proofErr w:type="spellStart"/>
      <w:r w:rsidRPr="00253BF1">
        <w:rPr>
          <w:rFonts w:ascii="Times New Roman" w:hAnsi="Times New Roman" w:cs="Times New Roman"/>
          <w:color w:val="0000FF"/>
          <w:sz w:val="28"/>
          <w:szCs w:val="28"/>
          <w:u w:val="single"/>
          <w:lang w:val="en-US"/>
        </w:rPr>
        <w:t>schekino</w:t>
      </w:r>
      <w:proofErr w:type="spellEnd"/>
      <w:r w:rsidRPr="00253BF1">
        <w:rPr>
          <w:rFonts w:ascii="Times New Roman" w:hAnsi="Times New Roman" w:cs="Times New Roman"/>
          <w:color w:val="0000FF"/>
          <w:sz w:val="28"/>
          <w:szCs w:val="28"/>
          <w:u w:val="single"/>
        </w:rPr>
        <w:t>.</w:t>
      </w:r>
      <w:proofErr w:type="spellStart"/>
      <w:r w:rsidRPr="00253BF1">
        <w:rPr>
          <w:rFonts w:ascii="Times New Roman" w:hAnsi="Times New Roman" w:cs="Times New Roman"/>
          <w:color w:val="0000FF"/>
          <w:sz w:val="28"/>
          <w:szCs w:val="28"/>
          <w:u w:val="single"/>
          <w:lang w:val="en-US"/>
        </w:rPr>
        <w:t>ru</w:t>
      </w:r>
      <w:proofErr w:type="spellEnd"/>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Адрес официального сайта администрации: </w:t>
      </w:r>
      <w:r w:rsidRPr="00253BF1">
        <w:rPr>
          <w:rFonts w:ascii="Times New Roman" w:hAnsi="Times New Roman" w:cs="Times New Roman"/>
          <w:sz w:val="28"/>
          <w:szCs w:val="28"/>
          <w:lang w:val="en-US"/>
        </w:rPr>
        <w:t>www</w:t>
      </w:r>
      <w:r w:rsidRPr="00253BF1">
        <w:rPr>
          <w:rFonts w:ascii="Times New Roman" w:hAnsi="Times New Roman" w:cs="Times New Roman"/>
          <w:sz w:val="28"/>
          <w:szCs w:val="28"/>
        </w:rPr>
        <w:t>.</w:t>
      </w:r>
      <w:proofErr w:type="spellStart"/>
      <w:r w:rsidRPr="00253BF1">
        <w:rPr>
          <w:rFonts w:ascii="Times New Roman" w:hAnsi="Times New Roman" w:cs="Times New Roman"/>
          <w:color w:val="0000FF"/>
          <w:sz w:val="28"/>
          <w:szCs w:val="28"/>
          <w:lang w:val="en-US"/>
        </w:rPr>
        <w:t>schekino</w:t>
      </w:r>
      <w:proofErr w:type="spellEnd"/>
      <w:r w:rsidRPr="00253BF1">
        <w:rPr>
          <w:rFonts w:ascii="Times New Roman" w:hAnsi="Times New Roman" w:cs="Times New Roman"/>
          <w:color w:val="0000FF"/>
          <w:sz w:val="28"/>
          <w:szCs w:val="28"/>
        </w:rPr>
        <w:t>.</w:t>
      </w:r>
      <w:proofErr w:type="spellStart"/>
      <w:r w:rsidRPr="00253BF1">
        <w:rPr>
          <w:rFonts w:ascii="Times New Roman" w:hAnsi="Times New Roman" w:cs="Times New Roman"/>
          <w:color w:val="0000FF"/>
          <w:sz w:val="28"/>
          <w:szCs w:val="28"/>
          <w:lang w:val="en-US"/>
        </w:rPr>
        <w:t>ru</w:t>
      </w:r>
      <w:proofErr w:type="spellEnd"/>
      <w:r w:rsidRPr="00CC1437">
        <w:rPr>
          <w:sz w:val="28"/>
          <w:szCs w:val="28"/>
        </w:rPr>
        <w:t xml:space="preserve">        </w:t>
      </w:r>
    </w:p>
    <w:p w:rsidR="00572AD7"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Телефоны: </w:t>
      </w:r>
      <w:r>
        <w:rPr>
          <w:rFonts w:ascii="Times New Roman" w:hAnsi="Times New Roman" w:cs="Times New Roman"/>
          <w:sz w:val="28"/>
          <w:szCs w:val="28"/>
        </w:rPr>
        <w:t>(48751) 5-47-71; телефон/факс: (48751) 5-45-73;</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Адрес</w:t>
      </w:r>
      <w:r w:rsidRPr="009A3FDA">
        <w:rPr>
          <w:rFonts w:ascii="Times New Roman" w:hAnsi="Times New Roman" w:cs="Times New Roman"/>
          <w:sz w:val="28"/>
          <w:szCs w:val="28"/>
        </w:rPr>
        <w:t xml:space="preserve"> МФЦ</w:t>
      </w:r>
      <w:r>
        <w:rPr>
          <w:rFonts w:ascii="Times New Roman" w:hAnsi="Times New Roman" w:cs="Times New Roman"/>
          <w:sz w:val="28"/>
          <w:szCs w:val="28"/>
        </w:rPr>
        <w:t>:</w:t>
      </w:r>
    </w:p>
    <w:p w:rsidR="00572AD7"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301248 </w:t>
      </w:r>
      <w:r w:rsidRPr="00D403D6">
        <w:rPr>
          <w:rFonts w:ascii="Times New Roman" w:hAnsi="Times New Roman" w:cs="Times New Roman"/>
          <w:sz w:val="28"/>
          <w:szCs w:val="28"/>
        </w:rPr>
        <w:t xml:space="preserve">Тульская область, </w:t>
      </w:r>
      <w:proofErr w:type="gramStart"/>
      <w:r w:rsidRPr="00D403D6">
        <w:rPr>
          <w:rFonts w:ascii="Times New Roman" w:hAnsi="Times New Roman" w:cs="Times New Roman"/>
          <w:sz w:val="28"/>
          <w:szCs w:val="28"/>
        </w:rPr>
        <w:t>г</w:t>
      </w:r>
      <w:proofErr w:type="gramEnd"/>
      <w:r w:rsidRPr="00D403D6">
        <w:rPr>
          <w:rFonts w:ascii="Times New Roman" w:hAnsi="Times New Roman" w:cs="Times New Roman"/>
          <w:sz w:val="28"/>
          <w:szCs w:val="28"/>
        </w:rPr>
        <w:t>. Щеки</w:t>
      </w:r>
      <w:r>
        <w:rPr>
          <w:rFonts w:ascii="Times New Roman" w:hAnsi="Times New Roman" w:cs="Times New Roman"/>
          <w:sz w:val="28"/>
          <w:szCs w:val="28"/>
        </w:rPr>
        <w:t>но ул. Шахтерская, д. 21</w:t>
      </w:r>
    </w:p>
    <w:p w:rsidR="00572AD7" w:rsidRDefault="00572AD7" w:rsidP="00480266">
      <w:pPr>
        <w:pStyle w:val="ConsPlusNormal"/>
        <w:widowControl/>
        <w:ind w:firstLine="709"/>
        <w:jc w:val="both"/>
        <w:rPr>
          <w:rFonts w:ascii="Times New Roman" w:hAnsi="Times New Roman" w:cs="Times New Roman"/>
          <w:sz w:val="28"/>
          <w:szCs w:val="28"/>
        </w:rPr>
      </w:pPr>
      <w:r w:rsidRPr="00250C2F">
        <w:rPr>
          <w:rFonts w:ascii="Times New Roman" w:hAnsi="Times New Roman" w:cs="Times New Roman"/>
          <w:sz w:val="28"/>
          <w:szCs w:val="28"/>
        </w:rPr>
        <w:t>График работы</w:t>
      </w:r>
      <w:r>
        <w:rPr>
          <w:rFonts w:ascii="Times New Roman" w:hAnsi="Times New Roman" w:cs="Times New Roman"/>
          <w:sz w:val="28"/>
          <w:szCs w:val="28"/>
        </w:rPr>
        <w:t xml:space="preserve"> МФЦ:</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Понедельник </w:t>
      </w:r>
      <w:r>
        <w:rPr>
          <w:sz w:val="28"/>
          <w:szCs w:val="28"/>
        </w:rPr>
        <w:t>09.00-18.00 (перерыв  13.00-13.48.)</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Вторник         </w:t>
      </w:r>
      <w:r>
        <w:rPr>
          <w:sz w:val="28"/>
          <w:szCs w:val="28"/>
        </w:rPr>
        <w:t>09.00-18.00 (перерыв  13.00-13.48.)</w:t>
      </w:r>
    </w:p>
    <w:p w:rsidR="00572AD7" w:rsidRDefault="00572AD7" w:rsidP="00480266">
      <w:pPr>
        <w:widowControl/>
        <w:tabs>
          <w:tab w:val="left" w:pos="0"/>
          <w:tab w:val="left" w:pos="10080"/>
        </w:tabs>
        <w:ind w:firstLine="709"/>
        <w:jc w:val="both"/>
        <w:rPr>
          <w:sz w:val="28"/>
          <w:szCs w:val="28"/>
        </w:rPr>
      </w:pPr>
      <w:r w:rsidRPr="00CC1437">
        <w:rPr>
          <w:sz w:val="28"/>
          <w:szCs w:val="28"/>
        </w:rPr>
        <w:t xml:space="preserve">Среда             </w:t>
      </w:r>
      <w:r>
        <w:rPr>
          <w:sz w:val="28"/>
          <w:szCs w:val="28"/>
        </w:rPr>
        <w:t>09.00-18.00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Четверг          </w:t>
      </w:r>
      <w:r>
        <w:rPr>
          <w:sz w:val="28"/>
          <w:szCs w:val="28"/>
        </w:rPr>
        <w:t>09.00-18.00 (перерыв  13.00-13.48.)</w:t>
      </w:r>
      <w:r w:rsidRPr="00CC1437">
        <w:rPr>
          <w:sz w:val="28"/>
          <w:szCs w:val="28"/>
        </w:rPr>
        <w:tab/>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 xml:space="preserve">Пятница         </w:t>
      </w:r>
      <w:r>
        <w:rPr>
          <w:sz w:val="28"/>
          <w:szCs w:val="28"/>
        </w:rPr>
        <w:t>09.00-17.00 (перерыв  13.00-13.48.)</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Суббота           Выходной  день</w:t>
      </w:r>
    </w:p>
    <w:p w:rsidR="00572AD7" w:rsidRPr="00CC1437" w:rsidRDefault="00572AD7" w:rsidP="00480266">
      <w:pPr>
        <w:widowControl/>
        <w:tabs>
          <w:tab w:val="left" w:pos="0"/>
          <w:tab w:val="left" w:pos="10080"/>
        </w:tabs>
        <w:ind w:firstLine="709"/>
        <w:jc w:val="both"/>
        <w:rPr>
          <w:sz w:val="28"/>
          <w:szCs w:val="28"/>
        </w:rPr>
      </w:pPr>
      <w:r w:rsidRPr="00CC1437">
        <w:rPr>
          <w:sz w:val="28"/>
          <w:szCs w:val="28"/>
        </w:rPr>
        <w:t>Воскресенье    Выходной  день</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9A3FDA">
        <w:rPr>
          <w:rFonts w:ascii="Times New Roman" w:hAnsi="Times New Roman" w:cs="Times New Roman"/>
          <w:sz w:val="28"/>
          <w:szCs w:val="28"/>
        </w:rPr>
        <w:t xml:space="preserve"> Адрес РПГУ: </w:t>
      </w:r>
      <w:r w:rsidRPr="00E02BCC">
        <w:rPr>
          <w:rFonts w:ascii="Times New Roman" w:hAnsi="Times New Roman" w:cs="Times New Roman"/>
          <w:sz w:val="28"/>
          <w:szCs w:val="28"/>
        </w:rPr>
        <w:t>http://gosuslugi71.ru/</w:t>
      </w:r>
    </w:p>
    <w:p w:rsidR="00572AD7" w:rsidRPr="009A3FDA" w:rsidRDefault="00572AD7" w:rsidP="00480266">
      <w:pPr>
        <w:widowControl/>
        <w:ind w:firstLine="709"/>
        <w:jc w:val="both"/>
        <w:rPr>
          <w:sz w:val="28"/>
          <w:szCs w:val="28"/>
        </w:rPr>
      </w:pPr>
      <w:r>
        <w:rPr>
          <w:sz w:val="28"/>
          <w:szCs w:val="28"/>
        </w:rPr>
        <w:t xml:space="preserve">4) </w:t>
      </w:r>
      <w:r w:rsidRPr="009A3FDA">
        <w:rPr>
          <w:sz w:val="28"/>
          <w:szCs w:val="28"/>
        </w:rPr>
        <w:t>Основными требованиями к информированию заявителей о правилах предоставления муниципальной  услуги являются:</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достоверность предоставляемой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четкость в изложении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полнота информирования;</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наглядность форм предоставляемой информации (при письменном информировании);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удобство и доступность получения информации;</w:t>
      </w:r>
    </w:p>
    <w:p w:rsidR="00572AD7" w:rsidRPr="009A3FDA" w:rsidRDefault="00572AD7" w:rsidP="00480266">
      <w:pPr>
        <w:widowControl/>
        <w:numPr>
          <w:ilvl w:val="0"/>
          <w:numId w:val="2"/>
        </w:numPr>
        <w:tabs>
          <w:tab w:val="clear" w:pos="567"/>
          <w:tab w:val="left" w:pos="720"/>
          <w:tab w:val="left" w:pos="1080"/>
        </w:tabs>
        <w:suppressAutoHyphens/>
        <w:ind w:left="0" w:firstLine="709"/>
        <w:jc w:val="both"/>
        <w:rPr>
          <w:sz w:val="28"/>
          <w:szCs w:val="28"/>
        </w:rPr>
      </w:pPr>
      <w:r w:rsidRPr="009A3FDA">
        <w:rPr>
          <w:sz w:val="28"/>
          <w:szCs w:val="28"/>
        </w:rPr>
        <w:t>оперативность предоставления информации.</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3FDA">
        <w:rPr>
          <w:rFonts w:ascii="Times New Roman" w:hAnsi="Times New Roman" w:cs="Times New Roman"/>
          <w:sz w:val="28"/>
          <w:szCs w:val="28"/>
        </w:rPr>
        <w:t xml:space="preserve">При обращении заявителя лично или по телефону специалист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 или МФЦ</w:t>
      </w:r>
      <w:r w:rsidRPr="009A3FDA">
        <w:rPr>
          <w:rFonts w:ascii="Times New Roman" w:hAnsi="Times New Roman" w:cs="Times New Roman"/>
          <w:sz w:val="28"/>
          <w:szCs w:val="28"/>
        </w:rPr>
        <w:t xml:space="preserve">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отсутствия возможности ответить на поставленный вопрос в момент обращения, специалист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w:t>
      </w:r>
      <w:r>
        <w:rPr>
          <w:rFonts w:ascii="Times New Roman" w:hAnsi="Times New Roman" w:cs="Times New Roman"/>
          <w:sz w:val="28"/>
          <w:szCs w:val="28"/>
        </w:rPr>
        <w:t xml:space="preserve">или МФЦ </w:t>
      </w:r>
      <w:r w:rsidRPr="009A3FDA">
        <w:rPr>
          <w:rFonts w:ascii="Times New Roman" w:hAnsi="Times New Roman" w:cs="Times New Roman"/>
          <w:sz w:val="28"/>
          <w:szCs w:val="28"/>
        </w:rPr>
        <w:t>предлагает обратившемуся перезвонить в конкретный день и к назначенному сроку готовит ответ.</w:t>
      </w:r>
    </w:p>
    <w:p w:rsidR="00572AD7" w:rsidRPr="009A3FDA" w:rsidRDefault="00572AD7" w:rsidP="00480266">
      <w:pPr>
        <w:widowControl/>
        <w:ind w:firstLine="709"/>
        <w:jc w:val="both"/>
        <w:rPr>
          <w:sz w:val="28"/>
          <w:szCs w:val="28"/>
        </w:rPr>
      </w:pPr>
      <w:r w:rsidRPr="009A3FDA">
        <w:rPr>
          <w:sz w:val="28"/>
          <w:szCs w:val="28"/>
        </w:rPr>
        <w:t xml:space="preserve">При ответах на телефонные звонки и личные обращения специалисты </w:t>
      </w:r>
      <w:r>
        <w:rPr>
          <w:sz w:val="28"/>
          <w:szCs w:val="28"/>
        </w:rPr>
        <w:t>МКУ «</w:t>
      </w:r>
      <w:proofErr w:type="spellStart"/>
      <w:r>
        <w:rPr>
          <w:sz w:val="28"/>
          <w:szCs w:val="28"/>
        </w:rPr>
        <w:t>ЩГУЖиБ</w:t>
      </w:r>
      <w:proofErr w:type="spellEnd"/>
      <w:r>
        <w:rPr>
          <w:sz w:val="28"/>
          <w:szCs w:val="28"/>
        </w:rPr>
        <w:t>» или МФЦ</w:t>
      </w:r>
      <w:r w:rsidRPr="009A3FDA">
        <w:rPr>
          <w:sz w:val="28"/>
          <w:szCs w:val="28"/>
        </w:rPr>
        <w:t xml:space="preserve"> подробно и в вежливой (корректной) форме </w:t>
      </w:r>
      <w:r w:rsidRPr="009A3FDA">
        <w:rPr>
          <w:sz w:val="28"/>
          <w:szCs w:val="28"/>
        </w:rPr>
        <w:lastRenderedPageBreak/>
        <w:t>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572AD7" w:rsidRPr="009A3FDA" w:rsidRDefault="00572AD7" w:rsidP="00480266">
      <w:pPr>
        <w:widowControl/>
        <w:ind w:firstLine="709"/>
        <w:jc w:val="both"/>
        <w:rPr>
          <w:sz w:val="28"/>
          <w:szCs w:val="28"/>
        </w:rPr>
      </w:pPr>
      <w:r w:rsidRPr="009A3FDA">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572AD7" w:rsidRPr="009A3FDA" w:rsidRDefault="00572AD7" w:rsidP="00480266">
      <w:pPr>
        <w:widowControl/>
        <w:ind w:firstLine="709"/>
        <w:jc w:val="both"/>
        <w:rPr>
          <w:sz w:val="28"/>
          <w:szCs w:val="28"/>
        </w:rPr>
      </w:pPr>
      <w:r w:rsidRPr="009A3FDA">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572AD7" w:rsidRPr="009A3FDA" w:rsidRDefault="00572AD7" w:rsidP="00480266">
      <w:pPr>
        <w:widowControl/>
        <w:ind w:firstLine="709"/>
        <w:jc w:val="both"/>
        <w:rPr>
          <w:sz w:val="28"/>
          <w:szCs w:val="28"/>
        </w:rPr>
      </w:pPr>
      <w:r>
        <w:rPr>
          <w:sz w:val="28"/>
          <w:szCs w:val="28"/>
        </w:rPr>
        <w:t>5)</w:t>
      </w:r>
      <w:r w:rsidRPr="009A3FDA">
        <w:rPr>
          <w:sz w:val="28"/>
          <w:szCs w:val="28"/>
        </w:rPr>
        <w:t xml:space="preserve">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572AD7" w:rsidRPr="009A3FDA" w:rsidRDefault="00572AD7" w:rsidP="00480266">
      <w:pPr>
        <w:widowControl/>
        <w:ind w:firstLine="709"/>
        <w:jc w:val="both"/>
        <w:rPr>
          <w:sz w:val="28"/>
          <w:szCs w:val="28"/>
        </w:rPr>
      </w:pPr>
      <w:r w:rsidRPr="009A3FDA">
        <w:rPr>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572AD7" w:rsidRPr="009A3FDA" w:rsidRDefault="00572AD7" w:rsidP="00480266">
      <w:pPr>
        <w:widowControl/>
        <w:ind w:firstLine="709"/>
        <w:jc w:val="both"/>
        <w:rPr>
          <w:sz w:val="28"/>
          <w:szCs w:val="28"/>
        </w:rPr>
      </w:pPr>
      <w:r w:rsidRPr="009A3FDA">
        <w:rPr>
          <w:sz w:val="28"/>
          <w:szCs w:val="28"/>
        </w:rPr>
        <w:t xml:space="preserve">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w:t>
      </w:r>
      <w:r>
        <w:rPr>
          <w:sz w:val="28"/>
          <w:szCs w:val="28"/>
        </w:rPr>
        <w:t>один</w:t>
      </w:r>
      <w:r w:rsidRPr="009A3FDA">
        <w:rPr>
          <w:sz w:val="28"/>
          <w:szCs w:val="28"/>
        </w:rPr>
        <w:t xml:space="preserve"> рабочий день с момента поступления заявления.</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9A3FDA">
        <w:rPr>
          <w:rFonts w:ascii="Times New Roman" w:hAnsi="Times New Roman" w:cs="Times New Roman"/>
          <w:sz w:val="28"/>
          <w:szCs w:val="28"/>
        </w:rPr>
        <w:t xml:space="preserve"> Информация о месте нахождения и графике работы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w:t>
      </w:r>
      <w:r>
        <w:rPr>
          <w:rFonts w:ascii="Times New Roman" w:hAnsi="Times New Roman" w:cs="Times New Roman"/>
          <w:sz w:val="28"/>
          <w:szCs w:val="28"/>
        </w:rPr>
        <w:t xml:space="preserve">и МФЦ </w:t>
      </w:r>
      <w:r w:rsidRPr="009A3FDA">
        <w:rPr>
          <w:rFonts w:ascii="Times New Roman" w:hAnsi="Times New Roman" w:cs="Times New Roman"/>
          <w:sz w:val="28"/>
          <w:szCs w:val="28"/>
        </w:rPr>
        <w:t>размещается на официальном сайте администрации,</w:t>
      </w:r>
      <w:r>
        <w:rPr>
          <w:rFonts w:ascii="Times New Roman" w:hAnsi="Times New Roman" w:cs="Times New Roman"/>
          <w:sz w:val="28"/>
          <w:szCs w:val="28"/>
        </w:rPr>
        <w:t xml:space="preserve"> в МФУ,</w:t>
      </w:r>
      <w:r w:rsidRPr="009A3FDA">
        <w:rPr>
          <w:rFonts w:ascii="Times New Roman" w:hAnsi="Times New Roman" w:cs="Times New Roman"/>
          <w:sz w:val="28"/>
          <w:szCs w:val="28"/>
        </w:rPr>
        <w:t xml:space="preserve"> на РПГУ. Размещаемая информация содержит:</w:t>
      </w:r>
    </w:p>
    <w:p w:rsidR="00572AD7" w:rsidRPr="009A3FDA" w:rsidRDefault="00572AD7" w:rsidP="00480266">
      <w:pPr>
        <w:pStyle w:val="ConsPlusNormal"/>
        <w:widowControl/>
        <w:numPr>
          <w:ilvl w:val="0"/>
          <w:numId w:val="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текст настоящего административного регламента;</w:t>
      </w:r>
    </w:p>
    <w:p w:rsidR="00572AD7" w:rsidRPr="009A3FDA" w:rsidRDefault="00E7720B" w:rsidP="00480266">
      <w:pPr>
        <w:pStyle w:val="ConsPlusNormal"/>
        <w:widowControl/>
        <w:numPr>
          <w:ilvl w:val="0"/>
          <w:numId w:val="4"/>
        </w:numPr>
        <w:ind w:left="0" w:firstLine="709"/>
        <w:jc w:val="both"/>
        <w:rPr>
          <w:rFonts w:ascii="Times New Roman" w:hAnsi="Times New Roman" w:cs="Times New Roman"/>
          <w:sz w:val="28"/>
          <w:szCs w:val="28"/>
        </w:rPr>
      </w:pPr>
      <w:hyperlink r:id="rId11" w:history="1">
        <w:r w:rsidR="00572AD7" w:rsidRPr="009A3FDA">
          <w:rPr>
            <w:rFonts w:ascii="Times New Roman" w:hAnsi="Times New Roman" w:cs="Times New Roman"/>
            <w:sz w:val="28"/>
            <w:szCs w:val="28"/>
          </w:rPr>
          <w:t>форму</w:t>
        </w:r>
      </w:hyperlink>
      <w:r w:rsidR="00572AD7" w:rsidRPr="009A3FDA">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572AD7" w:rsidRPr="009A3FDA" w:rsidRDefault="00E7720B" w:rsidP="00480266">
      <w:pPr>
        <w:pStyle w:val="ConsPlusNormal"/>
        <w:widowControl/>
        <w:numPr>
          <w:ilvl w:val="0"/>
          <w:numId w:val="4"/>
        </w:numPr>
        <w:ind w:left="0" w:firstLine="709"/>
        <w:jc w:val="both"/>
        <w:rPr>
          <w:rFonts w:ascii="Times New Roman" w:hAnsi="Times New Roman" w:cs="Times New Roman"/>
          <w:sz w:val="28"/>
          <w:szCs w:val="28"/>
        </w:rPr>
      </w:pPr>
      <w:hyperlink r:id="rId12" w:history="1">
        <w:r w:rsidR="00572AD7" w:rsidRPr="009A3FDA">
          <w:rPr>
            <w:rFonts w:ascii="Times New Roman" w:hAnsi="Times New Roman" w:cs="Times New Roman"/>
            <w:sz w:val="28"/>
            <w:szCs w:val="28"/>
          </w:rPr>
          <w:t>блок-схему</w:t>
        </w:r>
      </w:hyperlink>
      <w:r w:rsidR="00572AD7" w:rsidRPr="009A3FDA">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9A3FDA">
        <w:rPr>
          <w:rFonts w:ascii="Times New Roman" w:hAnsi="Times New Roman" w:cs="Times New Roman"/>
          <w:sz w:val="28"/>
          <w:szCs w:val="28"/>
        </w:rPr>
        <w:t xml:space="preserve"> Консультации (справки) предоставляются по следующим вопросам:</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перечень документов, необходимых для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время приём</w:t>
      </w:r>
      <w:r>
        <w:rPr>
          <w:rFonts w:ascii="Times New Roman" w:hAnsi="Times New Roman" w:cs="Times New Roman"/>
          <w:sz w:val="28"/>
          <w:szCs w:val="28"/>
        </w:rPr>
        <w:t>а</w:t>
      </w:r>
      <w:r w:rsidRPr="009A3FDA">
        <w:rPr>
          <w:rFonts w:ascii="Times New Roman" w:hAnsi="Times New Roman" w:cs="Times New Roman"/>
          <w:sz w:val="28"/>
          <w:szCs w:val="28"/>
        </w:rPr>
        <w:t xml:space="preserve"> документов;</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сроки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место нахождения и график работы специалистов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и МФЦ;</w:t>
      </w:r>
    </w:p>
    <w:p w:rsidR="00572AD7" w:rsidRPr="009A3FDA" w:rsidRDefault="00572AD7" w:rsidP="00480266">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9A3FDA">
        <w:rPr>
          <w:rFonts w:ascii="Times New Roman" w:hAnsi="Times New Roman" w:cs="Times New Roman"/>
          <w:sz w:val="28"/>
          <w:szCs w:val="28"/>
        </w:rPr>
        <w:t xml:space="preserve">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9A3FDA">
        <w:rPr>
          <w:rFonts w:ascii="Times New Roman" w:hAnsi="Times New Roman" w:cs="Times New Roman"/>
          <w:sz w:val="28"/>
          <w:szCs w:val="28"/>
          <w:lang w:val="en-US"/>
        </w:rPr>
        <w:t>TimesNewRoman</w:t>
      </w:r>
      <w:proofErr w:type="spellEnd"/>
      <w:r w:rsidRPr="009A3FDA">
        <w:rPr>
          <w:rFonts w:ascii="Times New Roman" w:hAnsi="Times New Roman" w:cs="Times New Roman"/>
          <w:sz w:val="28"/>
          <w:szCs w:val="28"/>
        </w:rPr>
        <w:t xml:space="preserve"> №14, без исправлений.</w:t>
      </w:r>
    </w:p>
    <w:p w:rsidR="00572AD7" w:rsidRPr="009A3FDA" w:rsidRDefault="00572AD7"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Pr="009A3FDA">
        <w:rPr>
          <w:rFonts w:ascii="Times New Roman" w:hAnsi="Times New Roman" w:cs="Times New Roman"/>
          <w:sz w:val="28"/>
          <w:szCs w:val="28"/>
        </w:rPr>
        <w:t xml:space="preserve">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FE2E67" w:rsidRPr="00061A8B" w:rsidRDefault="00FE2E67" w:rsidP="00480266">
      <w:pPr>
        <w:widowControl/>
        <w:shd w:val="clear" w:color="auto" w:fill="FFFFFF"/>
        <w:ind w:firstLine="709"/>
        <w:jc w:val="both"/>
        <w:rPr>
          <w:b/>
          <w:sz w:val="28"/>
          <w:szCs w:val="28"/>
        </w:rPr>
      </w:pPr>
      <w:r w:rsidRPr="00061A8B">
        <w:rPr>
          <w:b/>
          <w:sz w:val="28"/>
          <w:szCs w:val="28"/>
        </w:rPr>
        <w:t xml:space="preserve">5. При получении муниципальной услуги заявители имеют право </w:t>
      </w:r>
      <w:proofErr w:type="gramStart"/>
      <w:r w:rsidRPr="00061A8B">
        <w:rPr>
          <w:b/>
          <w:sz w:val="28"/>
          <w:szCs w:val="28"/>
        </w:rPr>
        <w:t>на</w:t>
      </w:r>
      <w:proofErr w:type="gramEnd"/>
      <w:r w:rsidRPr="00061A8B">
        <w:rPr>
          <w:b/>
          <w:sz w:val="28"/>
          <w:szCs w:val="28"/>
        </w:rPr>
        <w:t>:</w:t>
      </w:r>
    </w:p>
    <w:p w:rsidR="00FE2E67" w:rsidRPr="006632A1" w:rsidRDefault="00FE2E67" w:rsidP="00480266">
      <w:pPr>
        <w:widowControl/>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FE2E67" w:rsidRPr="006632A1" w:rsidRDefault="00FE2E67" w:rsidP="00480266">
      <w:pPr>
        <w:widowControl/>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FE2E67" w:rsidRDefault="00FE2E67" w:rsidP="00480266">
      <w:pPr>
        <w:widowControl/>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572AD7" w:rsidRPr="009A3FDA" w:rsidRDefault="00572AD7" w:rsidP="00480266">
      <w:pPr>
        <w:widowControl/>
        <w:ind w:firstLine="709"/>
        <w:jc w:val="both"/>
        <w:rPr>
          <w:sz w:val="28"/>
          <w:szCs w:val="28"/>
        </w:rPr>
      </w:pPr>
      <w:r w:rsidRPr="009A3FDA">
        <w:rPr>
          <w:sz w:val="28"/>
          <w:szCs w:val="28"/>
        </w:rPr>
        <w:t xml:space="preserve">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572AD7" w:rsidRPr="009A3FDA" w:rsidRDefault="00572AD7" w:rsidP="00480266">
      <w:pPr>
        <w:widowControl/>
        <w:ind w:firstLine="709"/>
        <w:jc w:val="both"/>
        <w:rPr>
          <w:sz w:val="28"/>
          <w:szCs w:val="28"/>
        </w:rPr>
      </w:pPr>
      <w:r w:rsidRPr="009A3FDA">
        <w:rPr>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572AD7"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E87A10" w:rsidRPr="00374969" w:rsidRDefault="00E87A10"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E87A10" w:rsidRDefault="00E87A10" w:rsidP="0048026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374969">
        <w:rPr>
          <w:rFonts w:ascii="Times New Roman" w:hAnsi="Times New Roman" w:cs="Times New Roman"/>
          <w:sz w:val="28"/>
          <w:szCs w:val="28"/>
        </w:rPr>
        <w:t xml:space="preserve"> исполнять иные обязанности в соответствии с требованиями действующего законодательства</w:t>
      </w:r>
      <w:r>
        <w:rPr>
          <w:rFonts w:ascii="Times New Roman" w:hAnsi="Times New Roman" w:cs="Times New Roman"/>
          <w:sz w:val="28"/>
          <w:szCs w:val="28"/>
        </w:rPr>
        <w:t xml:space="preserve"> РФ</w:t>
      </w:r>
      <w:r w:rsidRPr="00374969">
        <w:rPr>
          <w:rFonts w:ascii="Times New Roman" w:hAnsi="Times New Roman" w:cs="Times New Roman"/>
          <w:sz w:val="28"/>
          <w:szCs w:val="28"/>
        </w:rPr>
        <w:t>, регулирующего отношения, возникающие в связи с предоставлением муниципальных услуг.</w:t>
      </w:r>
    </w:p>
    <w:p w:rsidR="00572AD7" w:rsidRPr="009A3FDA" w:rsidRDefault="00E87A10" w:rsidP="00480266">
      <w:pPr>
        <w:widowControl/>
        <w:ind w:firstLine="709"/>
        <w:jc w:val="both"/>
        <w:rPr>
          <w:sz w:val="28"/>
          <w:szCs w:val="28"/>
        </w:rPr>
      </w:pPr>
      <w:r>
        <w:rPr>
          <w:sz w:val="28"/>
          <w:szCs w:val="28"/>
        </w:rPr>
        <w:t>3) з</w:t>
      </w:r>
      <w:r w:rsidR="00572AD7" w:rsidRPr="009A3FDA">
        <w:rPr>
          <w:sz w:val="28"/>
          <w:szCs w:val="28"/>
        </w:rPr>
        <w:t xml:space="preserve">апрещается требовать от заявителя осуществления действий, в том числе согласований, необходимых для получения муниципальной услуги и </w:t>
      </w:r>
      <w:r w:rsidR="00572AD7" w:rsidRPr="009A3FDA">
        <w:rPr>
          <w:sz w:val="28"/>
          <w:szCs w:val="28"/>
        </w:rPr>
        <w:lastRenderedPageBreak/>
        <w:t>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6027A1" w:rsidRDefault="006027A1" w:rsidP="00480266">
      <w:pPr>
        <w:pStyle w:val="ConsPlusNormal"/>
        <w:widowControl/>
        <w:ind w:firstLine="709"/>
        <w:jc w:val="both"/>
        <w:rPr>
          <w:rFonts w:ascii="Times New Roman" w:hAnsi="Times New Roman" w:cs="Times New Roman"/>
          <w:b/>
          <w:bCs/>
          <w:sz w:val="28"/>
          <w:szCs w:val="28"/>
        </w:rPr>
      </w:pPr>
    </w:p>
    <w:p w:rsidR="00572AD7" w:rsidRPr="009A3FDA" w:rsidRDefault="00572AD7"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lang w:val="en-US"/>
        </w:rPr>
        <w:t>II</w:t>
      </w:r>
      <w:r w:rsidRPr="009A3FDA">
        <w:rPr>
          <w:rFonts w:ascii="Times New Roman" w:hAnsi="Times New Roman" w:cs="Times New Roman"/>
          <w:b/>
          <w:bCs/>
          <w:sz w:val="28"/>
          <w:szCs w:val="28"/>
        </w:rPr>
        <w:t>. Стандарт предоставления муниципальной услуги</w:t>
      </w:r>
    </w:p>
    <w:p w:rsidR="006027A1" w:rsidRDefault="006027A1" w:rsidP="00480266">
      <w:pPr>
        <w:pStyle w:val="ConsPlusNormal"/>
        <w:widowControl/>
        <w:ind w:firstLine="709"/>
        <w:jc w:val="both"/>
        <w:rPr>
          <w:rFonts w:ascii="Times New Roman" w:hAnsi="Times New Roman" w:cs="Times New Roman"/>
          <w:b/>
          <w:bCs/>
          <w:sz w:val="28"/>
          <w:szCs w:val="28"/>
        </w:rPr>
      </w:pP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Pr="009A3FDA">
        <w:rPr>
          <w:rFonts w:ascii="Times New Roman" w:hAnsi="Times New Roman" w:cs="Times New Roman"/>
          <w:b/>
          <w:bCs/>
          <w:sz w:val="28"/>
          <w:szCs w:val="28"/>
        </w:rPr>
        <w:t>Наименование муниципальной услуги</w:t>
      </w:r>
    </w:p>
    <w:p w:rsidR="006027A1" w:rsidRPr="009A3FDA" w:rsidRDefault="00572AD7" w:rsidP="00480266">
      <w:pPr>
        <w:widowControl/>
        <w:ind w:firstLine="709"/>
        <w:jc w:val="both"/>
        <w:rPr>
          <w:sz w:val="28"/>
          <w:szCs w:val="28"/>
        </w:rPr>
      </w:pPr>
      <w:r w:rsidRPr="009A3FDA">
        <w:rPr>
          <w:sz w:val="28"/>
          <w:szCs w:val="28"/>
        </w:rPr>
        <w:t>В соответствии с настоящим административным регламентом предос</w:t>
      </w:r>
      <w:r w:rsidR="00480266">
        <w:rPr>
          <w:sz w:val="28"/>
          <w:szCs w:val="28"/>
        </w:rPr>
        <w:t xml:space="preserve">тавляется муниципальная услуга </w:t>
      </w:r>
      <w:r w:rsidR="006027A1" w:rsidRPr="009A3FDA">
        <w:rPr>
          <w:sz w:val="28"/>
          <w:szCs w:val="28"/>
        </w:rPr>
        <w:t>«</w:t>
      </w:r>
      <w:r w:rsidR="006027A1">
        <w:rPr>
          <w:sz w:val="28"/>
          <w:szCs w:val="28"/>
        </w:rPr>
        <w:t>Прием заявлений и выдача документов о согласовании переустройства и (или) перепланировки жилого помещения</w:t>
      </w:r>
      <w:r w:rsidR="006027A1" w:rsidRPr="009A3FDA">
        <w:rPr>
          <w:sz w:val="28"/>
          <w:szCs w:val="28"/>
        </w:rPr>
        <w:t>».</w:t>
      </w:r>
    </w:p>
    <w:p w:rsidR="00572AD7" w:rsidRPr="009A3FDA" w:rsidRDefault="00572AD7" w:rsidP="00480266">
      <w:pPr>
        <w:widowControl/>
        <w:ind w:firstLine="709"/>
        <w:jc w:val="both"/>
        <w:rPr>
          <w:sz w:val="28"/>
          <w:szCs w:val="28"/>
        </w:rPr>
      </w:pPr>
      <w:r w:rsidRPr="009A3FDA">
        <w:rPr>
          <w:sz w:val="28"/>
          <w:szCs w:val="28"/>
        </w:rPr>
        <w:t xml:space="preserve">Муниципальную услугу </w:t>
      </w:r>
      <w:r w:rsidR="006027A1" w:rsidRPr="009A3FDA">
        <w:rPr>
          <w:sz w:val="28"/>
          <w:szCs w:val="28"/>
        </w:rPr>
        <w:t>«</w:t>
      </w:r>
      <w:r w:rsidR="006027A1">
        <w:rPr>
          <w:sz w:val="28"/>
          <w:szCs w:val="28"/>
        </w:rPr>
        <w:t>Прием заявлений и выдача документов о согласовании переустройства и (или) перепланировки жилого помещения</w:t>
      </w:r>
      <w:r w:rsidR="006027A1" w:rsidRPr="009A3FDA">
        <w:rPr>
          <w:sz w:val="28"/>
          <w:szCs w:val="28"/>
        </w:rPr>
        <w:t>»</w:t>
      </w:r>
      <w:r w:rsidR="006027A1">
        <w:rPr>
          <w:sz w:val="28"/>
          <w:szCs w:val="28"/>
        </w:rPr>
        <w:t xml:space="preserve"> </w:t>
      </w:r>
      <w:r w:rsidRPr="009A3FDA">
        <w:rPr>
          <w:sz w:val="28"/>
          <w:szCs w:val="28"/>
        </w:rPr>
        <w:t xml:space="preserve">предоставляет </w:t>
      </w:r>
      <w:r w:rsidR="00A03B71">
        <w:rPr>
          <w:sz w:val="28"/>
          <w:szCs w:val="28"/>
        </w:rPr>
        <w:t xml:space="preserve">уполномоченное </w:t>
      </w:r>
      <w:r w:rsidRPr="009A3FDA">
        <w:rPr>
          <w:sz w:val="28"/>
          <w:szCs w:val="28"/>
        </w:rPr>
        <w:t>администра</w:t>
      </w:r>
      <w:r>
        <w:rPr>
          <w:sz w:val="28"/>
          <w:szCs w:val="28"/>
        </w:rPr>
        <w:t>ци</w:t>
      </w:r>
      <w:r w:rsidR="00A03B71">
        <w:rPr>
          <w:sz w:val="28"/>
          <w:szCs w:val="28"/>
        </w:rPr>
        <w:t>ей</w:t>
      </w:r>
      <w:r>
        <w:rPr>
          <w:sz w:val="28"/>
          <w:szCs w:val="28"/>
        </w:rPr>
        <w:t xml:space="preserve"> муниципального образования Щекинский район</w:t>
      </w:r>
      <w:r w:rsidR="00A03B71">
        <w:rPr>
          <w:sz w:val="28"/>
          <w:szCs w:val="28"/>
        </w:rPr>
        <w:t xml:space="preserve"> </w:t>
      </w:r>
      <w:r>
        <w:rPr>
          <w:sz w:val="28"/>
          <w:szCs w:val="28"/>
        </w:rPr>
        <w:t>- муниципальное казенное учреждение «Щекинское городское управление жизнеобеспечения и благоустройства».</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8</w:t>
      </w:r>
      <w:r w:rsidRPr="009A3FDA">
        <w:rPr>
          <w:rFonts w:ascii="Times New Roman" w:hAnsi="Times New Roman" w:cs="Times New Roman"/>
          <w:b/>
          <w:bCs/>
          <w:sz w:val="28"/>
          <w:szCs w:val="28"/>
        </w:rPr>
        <w:t>. Описание результатов предоставления муниципальной услуги</w:t>
      </w:r>
    </w:p>
    <w:p w:rsidR="00572AD7" w:rsidRPr="00054532" w:rsidRDefault="00572AD7" w:rsidP="00480266">
      <w:pPr>
        <w:pStyle w:val="ConsPlusNormal"/>
        <w:widowControl/>
        <w:ind w:firstLine="709"/>
        <w:jc w:val="both"/>
        <w:rPr>
          <w:rFonts w:ascii="Times New Roman" w:hAnsi="Times New Roman" w:cs="Times New Roman"/>
          <w:sz w:val="28"/>
          <w:szCs w:val="28"/>
        </w:rPr>
      </w:pPr>
      <w:proofErr w:type="gramStart"/>
      <w:r w:rsidRPr="008C0964">
        <w:rPr>
          <w:rFonts w:ascii="Times New Roman" w:hAnsi="Times New Roman" w:cs="Times New Roman"/>
          <w:sz w:val="28"/>
          <w:szCs w:val="28"/>
        </w:rPr>
        <w:t xml:space="preserve">Результатом предоставления муниципальной услуги является </w:t>
      </w:r>
      <w:r w:rsidRPr="00054532">
        <w:rPr>
          <w:rFonts w:ascii="Times New Roman" w:hAnsi="Times New Roman" w:cs="Times New Roman"/>
          <w:sz w:val="28"/>
          <w:szCs w:val="28"/>
        </w:rPr>
        <w:t>выдача</w:t>
      </w:r>
      <w:r>
        <w:rPr>
          <w:rFonts w:ascii="Times New Roman" w:hAnsi="Times New Roman" w:cs="Times New Roman"/>
          <w:sz w:val="28"/>
          <w:szCs w:val="28"/>
        </w:rPr>
        <w:t xml:space="preserve"> копии постановления администрации муниципального </w:t>
      </w:r>
      <w:r w:rsidRPr="009F604A">
        <w:rPr>
          <w:rFonts w:ascii="Times New Roman" w:hAnsi="Times New Roman" w:cs="Times New Roman"/>
          <w:sz w:val="28"/>
          <w:szCs w:val="28"/>
        </w:rPr>
        <w:t xml:space="preserve">образования </w:t>
      </w:r>
      <w:r>
        <w:rPr>
          <w:rFonts w:ascii="Times New Roman" w:hAnsi="Times New Roman" w:cs="Times New Roman"/>
          <w:sz w:val="28"/>
          <w:szCs w:val="28"/>
        </w:rPr>
        <w:t>Щекинский район</w:t>
      </w:r>
      <w:r w:rsidRPr="009F604A">
        <w:rPr>
          <w:rFonts w:ascii="Times New Roman" w:hAnsi="Times New Roman" w:cs="Times New Roman"/>
          <w:sz w:val="28"/>
          <w:szCs w:val="28"/>
        </w:rPr>
        <w:t xml:space="preserve"> и  уведомления о переводе жилого помещения в нежилое или нежилого помещения в жилое помещение либо письмо, содержащее мотивированный </w:t>
      </w:r>
      <w:r w:rsidRPr="008C0964">
        <w:rPr>
          <w:rFonts w:ascii="Times New Roman" w:hAnsi="Times New Roman" w:cs="Times New Roman"/>
          <w:sz w:val="28"/>
          <w:szCs w:val="28"/>
        </w:rPr>
        <w:t>отказ в предоставлении муниципальной услуги</w:t>
      </w:r>
      <w:r>
        <w:rPr>
          <w:rFonts w:ascii="Times New Roman" w:hAnsi="Times New Roman" w:cs="Times New Roman"/>
          <w:sz w:val="28"/>
          <w:szCs w:val="28"/>
        </w:rPr>
        <w:t>.</w:t>
      </w:r>
      <w:proofErr w:type="gramEnd"/>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9</w:t>
      </w:r>
      <w:r w:rsidRPr="009A3FDA">
        <w:rPr>
          <w:rFonts w:ascii="Times New Roman" w:hAnsi="Times New Roman" w:cs="Times New Roman"/>
          <w:b/>
          <w:bCs/>
          <w:sz w:val="28"/>
          <w:szCs w:val="28"/>
        </w:rPr>
        <w:t>. Срок предоставления муниципальной услуги</w:t>
      </w:r>
    </w:p>
    <w:p w:rsidR="00572AD7" w:rsidRPr="009A3FDA" w:rsidRDefault="00572AD7"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Муниципальная услуга предоставляется в срок не </w:t>
      </w:r>
      <w:r w:rsidRPr="00C66B7A">
        <w:rPr>
          <w:rFonts w:ascii="Times New Roman" w:hAnsi="Times New Roman" w:cs="Times New Roman"/>
          <w:sz w:val="28"/>
          <w:szCs w:val="28"/>
        </w:rPr>
        <w:t xml:space="preserve">позднее </w:t>
      </w:r>
      <w:r w:rsidRPr="00610BAA">
        <w:rPr>
          <w:rFonts w:ascii="Times New Roman" w:hAnsi="Times New Roman" w:cs="Times New Roman"/>
          <w:sz w:val="28"/>
          <w:szCs w:val="28"/>
        </w:rPr>
        <w:t xml:space="preserve">25 дней со </w:t>
      </w:r>
      <w:r w:rsidRPr="009A3FDA">
        <w:rPr>
          <w:rFonts w:ascii="Times New Roman" w:hAnsi="Times New Roman" w:cs="Times New Roman"/>
          <w:sz w:val="28"/>
          <w:szCs w:val="28"/>
        </w:rPr>
        <w:t>дня регистрации заявления о предоставлении муниципальной услуги.</w:t>
      </w:r>
    </w:p>
    <w:p w:rsidR="00572AD7" w:rsidRPr="009A3FDA" w:rsidRDefault="00572AD7"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10</w:t>
      </w:r>
      <w:r w:rsidRPr="009A3FDA">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572AD7" w:rsidRDefault="00572AD7" w:rsidP="00480266">
      <w:pPr>
        <w:pStyle w:val="ConsPlusNormal"/>
        <w:widowControl/>
        <w:ind w:firstLine="709"/>
        <w:jc w:val="both"/>
        <w:rPr>
          <w:rFonts w:cs="Times New Roman"/>
          <w:sz w:val="28"/>
          <w:szCs w:val="28"/>
        </w:rPr>
      </w:pPr>
      <w:r w:rsidRPr="009A3FDA">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6027A1" w:rsidRPr="00B36574"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B36574">
        <w:rPr>
          <w:rFonts w:ascii="Times New Roman" w:hAnsi="Times New Roman" w:cs="Times New Roman"/>
          <w:color w:val="000000"/>
          <w:sz w:val="28"/>
          <w:szCs w:val="28"/>
          <w:shd w:val="clear" w:color="auto" w:fill="FFFFFF"/>
        </w:rPr>
        <w:t xml:space="preserve">Конституцией Российской Федерации; </w:t>
      </w:r>
    </w:p>
    <w:p w:rsidR="00A03B7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A03B71">
        <w:rPr>
          <w:rFonts w:ascii="Times New Roman" w:hAnsi="Times New Roman" w:cs="Times New Roman"/>
          <w:color w:val="000000"/>
          <w:sz w:val="28"/>
          <w:szCs w:val="28"/>
          <w:shd w:val="clear" w:color="auto" w:fill="FFFFFF"/>
        </w:rPr>
        <w:t xml:space="preserve">"Жилищным кодексом Российской Федерации" </w:t>
      </w:r>
    </w:p>
    <w:p w:rsidR="006027A1" w:rsidRPr="00A03B7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A03B71">
        <w:rPr>
          <w:rFonts w:ascii="Times New Roman" w:hAnsi="Times New Roman" w:cs="Times New Roman"/>
          <w:color w:val="000000"/>
          <w:sz w:val="28"/>
          <w:szCs w:val="28"/>
          <w:shd w:val="clear" w:color="auto" w:fill="FFFFFF"/>
        </w:rPr>
        <w:t xml:space="preserve">Федеральным </w:t>
      </w:r>
      <w:hyperlink r:id="rId13" w:history="1">
        <w:r w:rsidRPr="00A03B71">
          <w:rPr>
            <w:rFonts w:ascii="Times New Roman" w:hAnsi="Times New Roman" w:cs="Times New Roman"/>
            <w:color w:val="000000"/>
            <w:sz w:val="28"/>
            <w:szCs w:val="28"/>
            <w:shd w:val="clear" w:color="auto" w:fill="FFFFFF"/>
          </w:rPr>
          <w:t>законом</w:t>
        </w:r>
      </w:hyperlink>
      <w:r w:rsidRPr="00A03B71">
        <w:rPr>
          <w:rFonts w:ascii="Times New Roman" w:hAnsi="Times New Roman" w:cs="Times New Roman"/>
          <w:color w:val="000000"/>
          <w:sz w:val="28"/>
          <w:szCs w:val="28"/>
          <w:shd w:val="clear" w:color="auto" w:fill="FFFFFF"/>
        </w:rPr>
        <w:t xml:space="preserve"> от 06.10.2003 № 131-ФЗ «Об общих принципах организации местного самоуправления в Российской Федерации» (Собрание законодательства Росс</w:t>
      </w:r>
      <w:r w:rsidR="00A03B71">
        <w:rPr>
          <w:rFonts w:ascii="Times New Roman" w:hAnsi="Times New Roman" w:cs="Times New Roman"/>
          <w:color w:val="000000"/>
          <w:sz w:val="28"/>
          <w:szCs w:val="28"/>
          <w:shd w:val="clear" w:color="auto" w:fill="FFFFFF"/>
        </w:rPr>
        <w:t>ийской Федерации;</w:t>
      </w:r>
    </w:p>
    <w:p w:rsidR="006027A1" w:rsidRPr="00D32C0F"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D32C0F">
        <w:rPr>
          <w:rFonts w:ascii="Times New Roman" w:hAnsi="Times New Roman" w:cs="Times New Roman"/>
          <w:color w:val="000000"/>
          <w:sz w:val="28"/>
          <w:szCs w:val="28"/>
          <w:shd w:val="clear" w:color="auto" w:fill="FFFFFF"/>
        </w:rPr>
        <w:t xml:space="preserve">Федеральным </w:t>
      </w:r>
      <w:hyperlink r:id="rId14" w:history="1">
        <w:r w:rsidRPr="00D32C0F">
          <w:rPr>
            <w:rFonts w:ascii="Times New Roman" w:hAnsi="Times New Roman" w:cs="Times New Roman"/>
            <w:color w:val="000000"/>
            <w:sz w:val="28"/>
            <w:szCs w:val="28"/>
            <w:shd w:val="clear" w:color="auto" w:fill="FFFFFF"/>
          </w:rPr>
          <w:t>законом</w:t>
        </w:r>
      </w:hyperlink>
      <w:r w:rsidRPr="00D32C0F">
        <w:rPr>
          <w:rFonts w:ascii="Times New Roman" w:hAnsi="Times New Roman" w:cs="Times New Roman"/>
          <w:color w:val="000000"/>
          <w:sz w:val="28"/>
          <w:szCs w:val="28"/>
          <w:shd w:val="clear" w:color="auto" w:fill="FFFFFF"/>
        </w:rPr>
        <w:t xml:space="preserve"> от 02.05.2006 № 59-ФЗ «О порядке рассмотрения обращений граждан Российской Федерации»;</w:t>
      </w:r>
    </w:p>
    <w:p w:rsidR="006027A1" w:rsidRPr="00EB2436" w:rsidRDefault="006027A1" w:rsidP="00480266">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EB2436">
        <w:rPr>
          <w:rFonts w:ascii="Times New Roman" w:hAnsi="Times New Roman" w:cs="Times New Roman"/>
          <w:color w:val="000000"/>
          <w:sz w:val="28"/>
          <w:szCs w:val="28"/>
          <w:shd w:val="clear" w:color="auto" w:fill="FFFFFF"/>
        </w:rPr>
        <w:t xml:space="preserve">Федеральным </w:t>
      </w:r>
      <w:hyperlink r:id="rId15" w:history="1">
        <w:r w:rsidRPr="00EB2436">
          <w:rPr>
            <w:rFonts w:ascii="Times New Roman" w:hAnsi="Times New Roman" w:cs="Times New Roman"/>
            <w:color w:val="000000"/>
            <w:sz w:val="28"/>
            <w:szCs w:val="28"/>
            <w:shd w:val="clear" w:color="auto" w:fill="FFFFFF"/>
          </w:rPr>
          <w:t>законом</w:t>
        </w:r>
      </w:hyperlink>
      <w:r w:rsidRPr="00EB2436">
        <w:rPr>
          <w:rFonts w:ascii="Times New Roman" w:hAnsi="Times New Roman" w:cs="Times New Roman"/>
          <w:color w:val="000000"/>
          <w:sz w:val="28"/>
          <w:szCs w:val="28"/>
          <w:shd w:val="clear" w:color="auto" w:fill="FFFFFF"/>
        </w:rPr>
        <w:t xml:space="preserve"> от 27.07.2010 № 210-ФЗ «Об организации предоставления государственных и муниципальных услуг»;    </w:t>
      </w:r>
    </w:p>
    <w:p w:rsidR="006027A1" w:rsidRPr="00F61757" w:rsidRDefault="006027A1" w:rsidP="00480266">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EB2436">
        <w:rPr>
          <w:rFonts w:ascii="Times New Roman" w:hAnsi="Times New Roman" w:cs="Times New Roman"/>
          <w:color w:val="000000"/>
          <w:sz w:val="28"/>
          <w:szCs w:val="28"/>
          <w:shd w:val="clear" w:color="auto" w:fill="FFFFFF"/>
        </w:rPr>
        <w:t>Федеральным законом от 21 июля 1997 года № 122-ФЗ «О государственной регистрации прав на недви</w:t>
      </w:r>
      <w:r w:rsidR="00A03B71">
        <w:rPr>
          <w:rFonts w:ascii="Times New Roman" w:hAnsi="Times New Roman" w:cs="Times New Roman"/>
          <w:color w:val="000000"/>
          <w:sz w:val="28"/>
          <w:szCs w:val="28"/>
          <w:shd w:val="clear" w:color="auto" w:fill="FFFFFF"/>
        </w:rPr>
        <w:t>жимое имущество и сделок с ним»;</w:t>
      </w:r>
    </w:p>
    <w:p w:rsidR="006027A1" w:rsidRPr="00183E02"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183E02">
        <w:rPr>
          <w:rFonts w:ascii="Times New Roman" w:hAnsi="Times New Roman" w:cs="Times New Roman"/>
          <w:color w:val="000000"/>
          <w:sz w:val="28"/>
          <w:szCs w:val="28"/>
          <w:shd w:val="clear" w:color="auto" w:fill="FFFFFF"/>
        </w:rPr>
        <w:lastRenderedPageBreak/>
        <w:t>Федеральным законом Российской Федерации от 24.07.2007г. № 221 «О</w:t>
      </w:r>
      <w:r w:rsidR="00A03B71">
        <w:rPr>
          <w:rFonts w:ascii="Times New Roman" w:hAnsi="Times New Roman" w:cs="Times New Roman"/>
          <w:color w:val="000000"/>
          <w:sz w:val="28"/>
          <w:szCs w:val="28"/>
          <w:shd w:val="clear" w:color="auto" w:fill="FFFFFF"/>
        </w:rPr>
        <w:t xml:space="preserve"> </w:t>
      </w:r>
      <w:r w:rsidRPr="00183E02">
        <w:rPr>
          <w:rFonts w:ascii="Times New Roman" w:hAnsi="Times New Roman" w:cs="Times New Roman"/>
          <w:color w:val="000000"/>
          <w:sz w:val="28"/>
          <w:szCs w:val="28"/>
          <w:shd w:val="clear" w:color="auto" w:fill="FFFFFF"/>
        </w:rPr>
        <w:t>государственном кадастре недвижимости»;</w:t>
      </w:r>
    </w:p>
    <w:p w:rsidR="006027A1" w:rsidRPr="00771B76"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71B76">
        <w:rPr>
          <w:rFonts w:ascii="Times New Roman" w:hAnsi="Times New Roman" w:cs="Times New Roman"/>
          <w:color w:val="000000"/>
          <w:sz w:val="28"/>
          <w:szCs w:val="28"/>
          <w:shd w:val="clear" w:color="auto" w:fill="FFFFFF"/>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6027A1" w:rsidRPr="00903157"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903157">
        <w:rPr>
          <w:rFonts w:ascii="Times New Roman" w:hAnsi="Times New Roman" w:cs="Times New Roman"/>
          <w:color w:val="000000"/>
          <w:sz w:val="28"/>
          <w:szCs w:val="28"/>
          <w:shd w:val="clear" w:color="auto" w:fill="FFFFFF"/>
        </w:rPr>
        <w:t xml:space="preserve">Постановлением Правительства Российской Федерации от 13 октября 1997 г. № 1301 «О государственном учете жилищного фонда в Российской Федерации»; </w:t>
      </w:r>
    </w:p>
    <w:p w:rsidR="006027A1" w:rsidRPr="00F61757" w:rsidRDefault="006027A1" w:rsidP="00480266">
      <w:pPr>
        <w:pStyle w:val="ConsPlusNormal"/>
        <w:widowControl/>
        <w:numPr>
          <w:ilvl w:val="0"/>
          <w:numId w:val="28"/>
        </w:numPr>
        <w:tabs>
          <w:tab w:val="left" w:pos="851"/>
        </w:tabs>
        <w:ind w:left="0" w:firstLine="709"/>
        <w:jc w:val="both"/>
        <w:rPr>
          <w:rFonts w:cs="Times New Roman"/>
          <w:sz w:val="28"/>
          <w:szCs w:val="28"/>
          <w:lang w:eastAsia="en-US"/>
        </w:rPr>
      </w:pPr>
      <w:r>
        <w:rPr>
          <w:rFonts w:ascii="Times New Roman" w:hAnsi="Times New Roman" w:cs="Times New Roman"/>
          <w:color w:val="000000"/>
          <w:sz w:val="28"/>
          <w:szCs w:val="28"/>
          <w:shd w:val="clear" w:color="auto" w:fill="FFFFFF"/>
        </w:rPr>
        <w:t>П</w:t>
      </w:r>
      <w:r w:rsidRPr="00903157">
        <w:rPr>
          <w:rFonts w:ascii="Times New Roman" w:hAnsi="Times New Roman" w:cs="Times New Roman"/>
          <w:color w:val="000000"/>
          <w:sz w:val="28"/>
          <w:szCs w:val="28"/>
          <w:shd w:val="clear" w:color="auto" w:fill="FFFFFF"/>
        </w:rPr>
        <w:t>остановлением Правительства Российской Федерации от 4 декабря 2000 г. N 921 «О</w:t>
      </w:r>
      <w:r w:rsidRPr="00642CF1">
        <w:rPr>
          <w:rFonts w:ascii="Times New Roman" w:hAnsi="Times New Roman" w:cs="Times New Roman"/>
          <w:color w:val="000000"/>
          <w:sz w:val="28"/>
          <w:szCs w:val="28"/>
          <w:shd w:val="clear" w:color="auto" w:fill="FFFFFF"/>
        </w:rPr>
        <w:t xml:space="preserve"> государственном техническом учете и технической инвентаризации в Российской Федерации объектов капитального строительства»; </w:t>
      </w:r>
    </w:p>
    <w:p w:rsidR="006027A1"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183E02">
        <w:rPr>
          <w:rFonts w:ascii="Times New Roman" w:hAnsi="Times New Roman" w:cs="Times New Roman"/>
          <w:color w:val="000000"/>
          <w:sz w:val="28"/>
          <w:szCs w:val="28"/>
          <w:shd w:val="clear" w:color="auto" w:fill="FFFFFF"/>
        </w:rPr>
        <w:t>Постановлением Правительства РФ от 10.08.2005 г. № 502 «Об утверждении формы уведомления о переводе (отказе в переводе) жилого (нежилого) помещения в нежилое (жилое) помещение»;</w:t>
      </w:r>
    </w:p>
    <w:p w:rsidR="006027A1" w:rsidRPr="008E6EE5" w:rsidRDefault="006027A1"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8E6EE5">
        <w:rPr>
          <w:rFonts w:ascii="Times New Roman" w:hAnsi="Times New Roman" w:cs="Times New Roman"/>
          <w:color w:val="000000"/>
          <w:sz w:val="28"/>
          <w:szCs w:val="28"/>
          <w:shd w:val="clear" w:color="auto" w:fill="FFFFFF"/>
        </w:rPr>
        <w:t>Постановлением Госстроя Российской Федерации от 27 сентября 2003 г. № 170 «Об утверждении Правил и норм технической эксплуатации жилищного фонда»</w:t>
      </w:r>
      <w:r>
        <w:rPr>
          <w:rFonts w:ascii="Times New Roman" w:hAnsi="Times New Roman" w:cs="Times New Roman"/>
          <w:color w:val="000000"/>
          <w:sz w:val="28"/>
          <w:szCs w:val="28"/>
          <w:shd w:val="clear" w:color="auto" w:fill="FFFFFF"/>
        </w:rPr>
        <w:t>;</w:t>
      </w:r>
    </w:p>
    <w:p w:rsidR="006027A1" w:rsidRPr="00EB2436"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EB2436">
        <w:rPr>
          <w:rFonts w:ascii="Times New Roman" w:hAnsi="Times New Roman" w:cs="Times New Roman"/>
          <w:color w:val="000000"/>
          <w:sz w:val="28"/>
          <w:szCs w:val="28"/>
          <w:shd w:val="clear" w:color="auto" w:fill="FFFFFF"/>
        </w:rPr>
        <w:t>Правилами содержания общего имущества в многоквартирном доме, утвержденными постановлением Правительства Российской Федерации от 13.08.2006 года №491;</w:t>
      </w:r>
    </w:p>
    <w:p w:rsidR="006027A1" w:rsidRDefault="006027A1" w:rsidP="00480266">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565F16">
        <w:rPr>
          <w:rFonts w:ascii="Times New Roman" w:hAnsi="Times New Roman" w:cs="Times New Roman"/>
          <w:color w:val="000000"/>
          <w:sz w:val="28"/>
          <w:szCs w:val="28"/>
          <w:shd w:val="clear" w:color="auto" w:fill="FFFFFF"/>
        </w:rPr>
        <w:t>иными нормативными правовыми актами, действующими на территории</w:t>
      </w:r>
      <w:r>
        <w:rPr>
          <w:rFonts w:ascii="Times New Roman" w:hAnsi="Times New Roman" w:cs="Times New Roman"/>
          <w:color w:val="000000"/>
          <w:sz w:val="28"/>
          <w:szCs w:val="28"/>
          <w:shd w:val="clear" w:color="auto" w:fill="FFFFFF"/>
        </w:rPr>
        <w:t xml:space="preserve"> </w:t>
      </w:r>
      <w:r w:rsidRPr="006072F9">
        <w:rPr>
          <w:rFonts w:ascii="Times New Roman" w:hAnsi="Times New Roman" w:cs="Times New Roman"/>
          <w:color w:val="000000"/>
          <w:sz w:val="28"/>
          <w:szCs w:val="28"/>
          <w:shd w:val="clear" w:color="auto" w:fill="FFFFFF"/>
        </w:rPr>
        <w:t>муниципального образования</w:t>
      </w:r>
      <w:r>
        <w:rPr>
          <w:rFonts w:ascii="Times New Roman" w:hAnsi="Times New Roman" w:cs="Times New Roman"/>
          <w:color w:val="000000"/>
          <w:sz w:val="28"/>
          <w:szCs w:val="28"/>
          <w:shd w:val="clear" w:color="auto" w:fill="FFFFFF"/>
        </w:rPr>
        <w:t xml:space="preserve"> Щекинский район</w:t>
      </w:r>
      <w:r w:rsidRPr="006072F9">
        <w:rPr>
          <w:rFonts w:ascii="Times New Roman" w:hAnsi="Times New Roman" w:cs="Times New Roman"/>
          <w:color w:val="000000"/>
          <w:sz w:val="28"/>
          <w:szCs w:val="28"/>
          <w:shd w:val="clear" w:color="auto" w:fill="FFFFFF"/>
        </w:rPr>
        <w:t>.</w:t>
      </w:r>
    </w:p>
    <w:p w:rsidR="00B05C94" w:rsidRPr="009A3FDA" w:rsidRDefault="006027A1"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11</w:t>
      </w:r>
      <w:r w:rsidR="00B05C94" w:rsidRPr="009A3FDA">
        <w:rPr>
          <w:rFonts w:ascii="Times New Roman" w:hAnsi="Times New Roman" w:cs="Times New Roman"/>
          <w:b/>
          <w:bCs/>
          <w:sz w:val="28"/>
          <w:szCs w:val="28"/>
        </w:rPr>
        <w:t xml:space="preserve">. </w:t>
      </w:r>
      <w:r w:rsidR="00B05C94" w:rsidRPr="00BD0A90">
        <w:rPr>
          <w:rFonts w:ascii="Times New Roman" w:hAnsi="Times New Roman" w:cs="Times New Roman"/>
          <w:b/>
          <w:bCs/>
          <w:sz w:val="28"/>
          <w:szCs w:val="28"/>
        </w:rPr>
        <w:t xml:space="preserve">Исчерпывающий перечень </w:t>
      </w:r>
      <w:r w:rsidR="00B05C94" w:rsidRPr="009A3FDA">
        <w:rPr>
          <w:rFonts w:ascii="Times New Roman" w:hAnsi="Times New Roman" w:cs="Times New Roman"/>
          <w:b/>
          <w:bCs/>
          <w:sz w:val="28"/>
          <w:szCs w:val="28"/>
        </w:rPr>
        <w:t>документов, необходимых в соответствии с законодательными или иными нормативными правовыми актами для предоставления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B05C94"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B05C94" w:rsidRPr="00D718BA"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D718BA">
        <w:rPr>
          <w:rFonts w:ascii="Times New Roman" w:hAnsi="Times New Roman" w:cs="Times New Roman"/>
          <w:sz w:val="28"/>
          <w:szCs w:val="28"/>
        </w:rPr>
        <w:t>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05C94" w:rsidRPr="00D718BA"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D718BA">
        <w:rPr>
          <w:rFonts w:ascii="Times New Roman" w:hAnsi="Times New Roman" w:cs="Times New Roman"/>
          <w:sz w:val="28"/>
          <w:szCs w:val="28"/>
        </w:rPr>
        <w:t>опию документа, удостоверяющая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B05C94" w:rsidRDefault="00B05C94" w:rsidP="00480266">
      <w:pPr>
        <w:pStyle w:val="ConsPlusNormal"/>
        <w:widowControl/>
        <w:numPr>
          <w:ilvl w:val="0"/>
          <w:numId w:val="29"/>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D718BA">
        <w:rPr>
          <w:rFonts w:ascii="Times New Roman" w:hAnsi="Times New Roman" w:cs="Times New Roman"/>
          <w:sz w:val="28"/>
          <w:szCs w:val="28"/>
        </w:rPr>
        <w:t>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B05C94" w:rsidRPr="00797E83" w:rsidRDefault="00B05C94" w:rsidP="00480266">
      <w:pPr>
        <w:pStyle w:val="ConsPlusNormal"/>
        <w:widowControl/>
        <w:numPr>
          <w:ilvl w:val="0"/>
          <w:numId w:val="29"/>
        </w:numPr>
        <w:ind w:left="0" w:firstLine="709"/>
        <w:jc w:val="both"/>
        <w:rPr>
          <w:rFonts w:ascii="Times New Roman" w:hAnsi="Times New Roman" w:cs="Times New Roman"/>
          <w:sz w:val="28"/>
          <w:szCs w:val="28"/>
        </w:rPr>
      </w:pPr>
      <w:r w:rsidRPr="00797E83">
        <w:rPr>
          <w:rFonts w:ascii="Times New Roman" w:hAnsi="Times New Roman" w:cs="Times New Roman"/>
          <w:sz w:val="28"/>
          <w:szCs w:val="28"/>
        </w:rPr>
        <w:lastRenderedPageBreak/>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797E83">
        <w:rPr>
          <w:rFonts w:ascii="Times New Roman" w:hAnsi="Times New Roman" w:cs="Times New Roman"/>
          <w:sz w:val="28"/>
          <w:szCs w:val="28"/>
        </w:rPr>
        <w:t>перепланируемого</w:t>
      </w:r>
      <w:proofErr w:type="spellEnd"/>
      <w:r w:rsidRPr="00797E83">
        <w:rPr>
          <w:rFonts w:ascii="Times New Roman" w:hAnsi="Times New Roman" w:cs="Times New Roman"/>
          <w:sz w:val="28"/>
          <w:szCs w:val="28"/>
        </w:rPr>
        <w:t xml:space="preserve"> жилого помещения;</w:t>
      </w:r>
    </w:p>
    <w:p w:rsidR="00B05C94" w:rsidRPr="00797E83" w:rsidRDefault="00B05C94" w:rsidP="00480266">
      <w:pPr>
        <w:pStyle w:val="ConsPlusNormal"/>
        <w:widowControl/>
        <w:numPr>
          <w:ilvl w:val="0"/>
          <w:numId w:val="29"/>
        </w:numPr>
        <w:ind w:left="0" w:firstLine="709"/>
        <w:jc w:val="both"/>
        <w:rPr>
          <w:rFonts w:ascii="Times New Roman" w:hAnsi="Times New Roman" w:cs="Times New Roman"/>
          <w:sz w:val="28"/>
          <w:szCs w:val="28"/>
        </w:rPr>
      </w:pPr>
      <w:proofErr w:type="gramStart"/>
      <w:r w:rsidRPr="00797E83">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797E83">
        <w:rPr>
          <w:rFonts w:ascii="Times New Roman" w:hAnsi="Times New Roman" w:cs="Times New Roman"/>
          <w:sz w:val="28"/>
          <w:szCs w:val="28"/>
        </w:rPr>
        <w:t>перепланируемое</w:t>
      </w:r>
      <w:proofErr w:type="spellEnd"/>
      <w:r w:rsidRPr="00797E83">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797E83">
        <w:rPr>
          <w:rFonts w:ascii="Times New Roman" w:hAnsi="Times New Roman" w:cs="Times New Roman"/>
          <w:sz w:val="28"/>
          <w:szCs w:val="28"/>
        </w:rPr>
        <w:t>наймодателем</w:t>
      </w:r>
      <w:proofErr w:type="spellEnd"/>
      <w:r w:rsidRPr="00797E83">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797E83">
        <w:rPr>
          <w:rFonts w:ascii="Times New Roman" w:hAnsi="Times New Roman" w:cs="Times New Roman"/>
          <w:sz w:val="28"/>
          <w:szCs w:val="28"/>
        </w:rPr>
        <w:t>перепланируемого</w:t>
      </w:r>
      <w:proofErr w:type="spellEnd"/>
      <w:r w:rsidRPr="00797E83">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по договору социального найма).</w:t>
      </w:r>
      <w:proofErr w:type="gramEnd"/>
    </w:p>
    <w:p w:rsidR="00B05C94" w:rsidRPr="009A3FDA" w:rsidRDefault="00B05C94" w:rsidP="00480266">
      <w:pPr>
        <w:pStyle w:val="af0"/>
        <w:spacing w:before="0" w:beforeAutospacing="0" w:after="0" w:afterAutospacing="0"/>
        <w:ind w:firstLine="709"/>
        <w:jc w:val="both"/>
        <w:rPr>
          <w:sz w:val="28"/>
          <w:szCs w:val="28"/>
        </w:rPr>
      </w:pPr>
      <w:r w:rsidRPr="009A3FDA">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B05C94" w:rsidRPr="009A3FDA" w:rsidRDefault="00B05C94" w:rsidP="00480266">
      <w:pPr>
        <w:pStyle w:val="af0"/>
        <w:spacing w:before="0" w:beforeAutospacing="0" w:after="0" w:afterAutospacing="0"/>
        <w:ind w:firstLine="709"/>
        <w:jc w:val="both"/>
        <w:rPr>
          <w:sz w:val="28"/>
          <w:szCs w:val="28"/>
        </w:rPr>
      </w:pPr>
      <w:r w:rsidRPr="009A3FDA">
        <w:rPr>
          <w:sz w:val="28"/>
          <w:szCs w:val="28"/>
        </w:rPr>
        <w:t>Все копии документов должны быть заверены подписью и печатью заявителя (для юридического лица).</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1</w:t>
      </w:r>
      <w:r w:rsidR="006027A1">
        <w:rPr>
          <w:rFonts w:ascii="Times New Roman" w:hAnsi="Times New Roman" w:cs="Times New Roman"/>
          <w:b/>
          <w:bCs/>
          <w:sz w:val="28"/>
          <w:szCs w:val="28"/>
        </w:rPr>
        <w:t>2</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перечень </w:t>
      </w:r>
      <w:r w:rsidRPr="009A3FDA">
        <w:rPr>
          <w:rFonts w:ascii="Times New Roman" w:hAnsi="Times New Roman" w:cs="Times New Roman"/>
          <w:b/>
          <w:bCs/>
          <w:sz w:val="28"/>
          <w:szCs w:val="28"/>
        </w:rPr>
        <w:t>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Заявитель вправе дополнительно представить следующие документы:</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 xml:space="preserve">правоустанавливающие документы на переустраиваемое и (или) </w:t>
      </w:r>
      <w:proofErr w:type="spellStart"/>
      <w:r w:rsidRPr="00797E83">
        <w:rPr>
          <w:rFonts w:ascii="Times New Roman" w:hAnsi="Times New Roman" w:cs="Times New Roman"/>
          <w:color w:val="000000"/>
          <w:sz w:val="28"/>
          <w:szCs w:val="28"/>
          <w:shd w:val="clear" w:color="auto" w:fill="FFFFFF"/>
        </w:rPr>
        <w:t>перепланируемое</w:t>
      </w:r>
      <w:proofErr w:type="spellEnd"/>
      <w:r w:rsidRPr="00797E83">
        <w:rPr>
          <w:rFonts w:ascii="Times New Roman" w:hAnsi="Times New Roman" w:cs="Times New Roman"/>
          <w:color w:val="000000"/>
          <w:sz w:val="28"/>
          <w:szCs w:val="28"/>
          <w:shd w:val="clear" w:color="auto" w:fill="FFFFFF"/>
        </w:rPr>
        <w:t xml:space="preserve"> жилое помещение, если право на него зарегистрировано в Едином государственном реестре прав на недвижимое имущество и сделок с ним;</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 xml:space="preserve">технический паспорт переустраиваемого и (или) </w:t>
      </w:r>
      <w:proofErr w:type="spellStart"/>
      <w:r w:rsidRPr="00797E83">
        <w:rPr>
          <w:rFonts w:ascii="Times New Roman" w:hAnsi="Times New Roman" w:cs="Times New Roman"/>
          <w:color w:val="000000"/>
          <w:sz w:val="28"/>
          <w:szCs w:val="28"/>
          <w:shd w:val="clear" w:color="auto" w:fill="FFFFFF"/>
        </w:rPr>
        <w:t>перепланируемого</w:t>
      </w:r>
      <w:proofErr w:type="spellEnd"/>
      <w:r w:rsidRPr="00797E83">
        <w:rPr>
          <w:rFonts w:ascii="Times New Roman" w:hAnsi="Times New Roman" w:cs="Times New Roman"/>
          <w:color w:val="000000"/>
          <w:sz w:val="28"/>
          <w:szCs w:val="28"/>
          <w:shd w:val="clear" w:color="auto" w:fill="FFFFFF"/>
        </w:rPr>
        <w:t xml:space="preserve"> жилого помещения;</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797E83">
        <w:rPr>
          <w:rFonts w:ascii="Times New Roman" w:hAnsi="Times New Roman" w:cs="Times New Roman"/>
          <w:color w:val="000000"/>
          <w:sz w:val="28"/>
          <w:szCs w:val="28"/>
          <w:shd w:val="clear" w:color="auto" w:fill="FFFFFF"/>
        </w:rPr>
        <w:t>ведения из ЕГРЮЛ</w:t>
      </w:r>
      <w:r>
        <w:rPr>
          <w:rFonts w:ascii="Times New Roman" w:hAnsi="Times New Roman" w:cs="Times New Roman"/>
          <w:color w:val="000000"/>
          <w:sz w:val="28"/>
          <w:szCs w:val="28"/>
          <w:shd w:val="clear" w:color="auto" w:fill="FFFFFF"/>
        </w:rPr>
        <w:t>;</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797E83">
        <w:rPr>
          <w:rFonts w:ascii="Times New Roman" w:hAnsi="Times New Roman" w:cs="Times New Roman"/>
          <w:color w:val="000000"/>
          <w:sz w:val="28"/>
          <w:szCs w:val="28"/>
          <w:shd w:val="clear" w:color="auto" w:fill="FFFFFF"/>
        </w:rPr>
        <w:t>ведения из ЕГРИП</w:t>
      </w:r>
      <w:r>
        <w:rPr>
          <w:rFonts w:ascii="Times New Roman" w:hAnsi="Times New Roman" w:cs="Times New Roman"/>
          <w:color w:val="000000"/>
          <w:sz w:val="28"/>
          <w:szCs w:val="28"/>
          <w:shd w:val="clear" w:color="auto" w:fill="FFFFFF"/>
        </w:rPr>
        <w:t>;</w:t>
      </w:r>
    </w:p>
    <w:p w:rsidR="00B05C94" w:rsidRPr="00797E83" w:rsidRDefault="00B05C94" w:rsidP="00480266">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97E83">
        <w:rPr>
          <w:rFonts w:ascii="Times New Roman" w:hAnsi="Times New Roman" w:cs="Times New Roman"/>
          <w:color w:val="000000"/>
          <w:sz w:val="28"/>
          <w:szCs w:val="28"/>
          <w:shd w:val="clear" w:color="auto" w:fill="FFFFFF"/>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Не допускается требовать от заявителя представления документов, не предусмотренных настоящим Административным регламентом, в том числе  </w:t>
      </w:r>
      <w:r w:rsidRPr="009A3FDA">
        <w:rPr>
          <w:rFonts w:ascii="Times New Roman" w:hAnsi="Times New Roman" w:cs="Times New Roman"/>
          <w:sz w:val="28"/>
          <w:szCs w:val="28"/>
        </w:rPr>
        <w:lastRenderedPageBreak/>
        <w:t>документов, указанных в п.</w:t>
      </w:r>
      <w:r w:rsidR="00C07A4C">
        <w:rPr>
          <w:rFonts w:ascii="Times New Roman" w:hAnsi="Times New Roman" w:cs="Times New Roman"/>
          <w:sz w:val="28"/>
          <w:szCs w:val="28"/>
        </w:rPr>
        <w:t>12</w:t>
      </w:r>
      <w:r w:rsidRPr="009A3FDA">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B05C94" w:rsidRPr="009A3FDA" w:rsidRDefault="00B05C94" w:rsidP="00480266">
      <w:pPr>
        <w:pStyle w:val="ConsPlusNormal"/>
        <w:widowControl/>
        <w:ind w:firstLine="709"/>
        <w:jc w:val="both"/>
        <w:rPr>
          <w:rFonts w:ascii="Times New Roman" w:hAnsi="Times New Roman" w:cs="Times New Roman"/>
          <w:b/>
          <w:bCs/>
          <w:sz w:val="28"/>
          <w:szCs w:val="28"/>
        </w:rPr>
      </w:pPr>
      <w:bookmarkStart w:id="5" w:name="l6"/>
      <w:bookmarkStart w:id="6" w:name="l7"/>
      <w:bookmarkStart w:id="7" w:name="l16"/>
      <w:bookmarkEnd w:id="5"/>
      <w:bookmarkEnd w:id="6"/>
      <w:bookmarkEnd w:id="7"/>
      <w:r w:rsidRPr="009A3FDA">
        <w:rPr>
          <w:rFonts w:ascii="Times New Roman" w:hAnsi="Times New Roman" w:cs="Times New Roman"/>
          <w:b/>
          <w:bCs/>
          <w:sz w:val="28"/>
          <w:szCs w:val="28"/>
        </w:rPr>
        <w:t>1</w:t>
      </w:r>
      <w:r w:rsidR="00C07A4C">
        <w:rPr>
          <w:rFonts w:ascii="Times New Roman" w:hAnsi="Times New Roman" w:cs="Times New Roman"/>
          <w:b/>
          <w:bCs/>
          <w:sz w:val="28"/>
          <w:szCs w:val="28"/>
        </w:rPr>
        <w:t>3</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w:t>
      </w:r>
      <w:r>
        <w:rPr>
          <w:rFonts w:ascii="Times New Roman" w:hAnsi="Times New Roman" w:cs="Times New Roman"/>
          <w:b/>
          <w:bCs/>
          <w:sz w:val="28"/>
          <w:szCs w:val="28"/>
        </w:rPr>
        <w:t>п</w:t>
      </w:r>
      <w:r w:rsidRPr="009A3FDA">
        <w:rPr>
          <w:rFonts w:ascii="Times New Roman" w:hAnsi="Times New Roman" w:cs="Times New Roman"/>
          <w:b/>
          <w:bCs/>
          <w:sz w:val="28"/>
          <w:szCs w:val="28"/>
        </w:rPr>
        <w:t>еречень оснований для отказа в приеме документов, необходимых для предоставления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B05C94" w:rsidRPr="009A3FDA" w:rsidRDefault="00B05C94" w:rsidP="00480266">
      <w:pPr>
        <w:pStyle w:val="ConsPlusNormal"/>
        <w:widowControl/>
        <w:numPr>
          <w:ilvl w:val="0"/>
          <w:numId w:val="6"/>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B05C94" w:rsidRPr="009A3FDA" w:rsidRDefault="00B05C94" w:rsidP="00480266">
      <w:pPr>
        <w:pStyle w:val="ConsPlusNormal"/>
        <w:widowControl/>
        <w:numPr>
          <w:ilvl w:val="0"/>
          <w:numId w:val="6"/>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отсутствие в заявлении адреса, по которому необходимо направить уведомление о рез</w:t>
      </w:r>
      <w:r>
        <w:rPr>
          <w:rFonts w:ascii="Times New Roman" w:hAnsi="Times New Roman" w:cs="Times New Roman"/>
          <w:sz w:val="28"/>
          <w:szCs w:val="28"/>
        </w:rPr>
        <w:t>ультатах рассмотрения заявления.</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отказа в </w:t>
      </w:r>
      <w:r>
        <w:rPr>
          <w:rFonts w:ascii="Times New Roman" w:hAnsi="Times New Roman" w:cs="Times New Roman"/>
          <w:sz w:val="28"/>
          <w:szCs w:val="28"/>
        </w:rPr>
        <w:t>предоставлении</w:t>
      </w:r>
      <w:r w:rsidRPr="009A3FDA">
        <w:rPr>
          <w:rFonts w:ascii="Times New Roman" w:hAnsi="Times New Roman" w:cs="Times New Roman"/>
          <w:sz w:val="28"/>
          <w:szCs w:val="28"/>
        </w:rPr>
        <w:t xml:space="preserve"> муниципальной услуги либо подготовки сообщения о невозможности </w:t>
      </w:r>
      <w:r>
        <w:rPr>
          <w:rFonts w:ascii="Times New Roman" w:hAnsi="Times New Roman" w:cs="Times New Roman"/>
          <w:sz w:val="28"/>
          <w:szCs w:val="28"/>
        </w:rPr>
        <w:t>предоставления</w:t>
      </w:r>
      <w:r w:rsidRPr="009A3FDA">
        <w:rPr>
          <w:rFonts w:ascii="Times New Roman" w:hAnsi="Times New Roman" w:cs="Times New Roman"/>
          <w:sz w:val="28"/>
          <w:szCs w:val="28"/>
        </w:rPr>
        <w:t xml:space="preserve"> муниципальной услуги заявление считается рассмотренным.</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1</w:t>
      </w:r>
      <w:r w:rsidR="00C07A4C">
        <w:rPr>
          <w:rFonts w:ascii="Times New Roman" w:hAnsi="Times New Roman" w:cs="Times New Roman"/>
          <w:b/>
          <w:bCs/>
          <w:sz w:val="28"/>
          <w:szCs w:val="28"/>
        </w:rPr>
        <w:t>4</w:t>
      </w:r>
      <w:r w:rsidRPr="009A3FDA">
        <w:rPr>
          <w:rFonts w:ascii="Times New Roman" w:hAnsi="Times New Roman" w:cs="Times New Roman"/>
          <w:b/>
          <w:bCs/>
          <w:sz w:val="28"/>
          <w:szCs w:val="28"/>
        </w:rPr>
        <w:t xml:space="preserve">. </w:t>
      </w:r>
      <w:r w:rsidRPr="00BD0A90">
        <w:rPr>
          <w:rFonts w:ascii="Times New Roman" w:hAnsi="Times New Roman" w:cs="Times New Roman"/>
          <w:b/>
          <w:bCs/>
          <w:sz w:val="28"/>
          <w:szCs w:val="28"/>
        </w:rPr>
        <w:t xml:space="preserve">Исчерпывающий перечень </w:t>
      </w:r>
      <w:r w:rsidRPr="009A3FDA">
        <w:rPr>
          <w:rFonts w:ascii="Times New Roman" w:hAnsi="Times New Roman" w:cs="Times New Roman"/>
          <w:b/>
          <w:bCs/>
          <w:sz w:val="28"/>
          <w:szCs w:val="28"/>
        </w:rPr>
        <w:t>оснований для отказа в предоставлении муниципальной услуги</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Основаниями для отказа в предоставлении муниципальной услуги являются:</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подача заявки лицом, не уполномоченным заявителем на осуществление таких</w:t>
      </w:r>
      <w:r>
        <w:rPr>
          <w:rFonts w:ascii="Times New Roman" w:hAnsi="Times New Roman" w:cs="Times New Roman"/>
          <w:sz w:val="28"/>
          <w:szCs w:val="28"/>
        </w:rPr>
        <w:t xml:space="preserve"> </w:t>
      </w:r>
      <w:r w:rsidRPr="009A3FDA">
        <w:rPr>
          <w:rFonts w:ascii="Times New Roman" w:hAnsi="Times New Roman" w:cs="Times New Roman"/>
          <w:sz w:val="28"/>
          <w:szCs w:val="28"/>
        </w:rPr>
        <w:t>действий;</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наличие у заявителя неполного комплекта документов согласно п.</w:t>
      </w:r>
      <w:r w:rsidR="00C07A4C">
        <w:rPr>
          <w:rFonts w:ascii="Times New Roman" w:hAnsi="Times New Roman" w:cs="Times New Roman"/>
          <w:sz w:val="28"/>
          <w:szCs w:val="28"/>
        </w:rPr>
        <w:t>11</w:t>
      </w:r>
      <w:r w:rsidRPr="009A3FDA">
        <w:rPr>
          <w:rFonts w:ascii="Times New Roman" w:hAnsi="Times New Roman" w:cs="Times New Roman"/>
          <w:sz w:val="28"/>
          <w:szCs w:val="28"/>
        </w:rPr>
        <w:t xml:space="preserve"> настоящего регламента;</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невозможность прочтения текста копий документов;</w:t>
      </w:r>
    </w:p>
    <w:p w:rsidR="00B05C94"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поступление от заявителя письменного заявления о прекращении рассмотрения заявления; </w:t>
      </w:r>
    </w:p>
    <w:p w:rsidR="00B05C94" w:rsidRPr="009A3FDA" w:rsidRDefault="00B05C94" w:rsidP="00480266">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897DBD">
        <w:rPr>
          <w:rFonts w:ascii="Times New Roman" w:hAnsi="Times New Roman" w:cs="Times New Roman"/>
          <w:sz w:val="28"/>
          <w:szCs w:val="28"/>
        </w:rPr>
        <w:t>несоответствие проекта переустройства и (или) перепланировки жилого помещения требованиям законодательства.</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B05C94" w:rsidRPr="009A3FDA" w:rsidRDefault="00B05C94" w:rsidP="00480266">
      <w:pPr>
        <w:widowControl/>
        <w:tabs>
          <w:tab w:val="left" w:pos="993"/>
        </w:tabs>
        <w:suppressAutoHyphens/>
        <w:ind w:firstLine="709"/>
        <w:jc w:val="both"/>
        <w:rPr>
          <w:sz w:val="28"/>
          <w:szCs w:val="28"/>
        </w:rPr>
      </w:pPr>
      <w:r w:rsidRPr="009A3FDA">
        <w:rPr>
          <w:sz w:val="28"/>
          <w:szCs w:val="28"/>
        </w:rPr>
        <w:tab/>
        <w:t xml:space="preserve">Дополнительно, сбой в работе сети Интернет может вызвать увеличение времени предоставления муниципальной услуги при использовании </w:t>
      </w:r>
      <w:r>
        <w:rPr>
          <w:sz w:val="28"/>
          <w:szCs w:val="28"/>
        </w:rPr>
        <w:t>РГПУ</w:t>
      </w:r>
      <w:r w:rsidRPr="009A3FDA">
        <w:rPr>
          <w:sz w:val="28"/>
          <w:szCs w:val="28"/>
        </w:rPr>
        <w:t xml:space="preserve"> не более чем на сутки.</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5</w:t>
      </w:r>
      <w:r w:rsidRPr="009A3FDA">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C07A4C" w:rsidRPr="009A3FDA" w:rsidRDefault="00C07A4C" w:rsidP="00480266">
      <w:pPr>
        <w:widowControl/>
        <w:autoSpaceDE w:val="0"/>
        <w:autoSpaceDN w:val="0"/>
        <w:adjustRightInd w:val="0"/>
        <w:ind w:firstLine="709"/>
        <w:jc w:val="both"/>
        <w:rPr>
          <w:sz w:val="28"/>
          <w:szCs w:val="28"/>
        </w:rPr>
      </w:pPr>
      <w:r w:rsidRPr="009A3FDA">
        <w:rPr>
          <w:sz w:val="28"/>
          <w:szCs w:val="28"/>
        </w:rPr>
        <w:t>Муниципальная услуга предоставляется бесплатно.</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6</w:t>
      </w:r>
      <w:r w:rsidRPr="009A3FDA">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07A4C" w:rsidRPr="009A3FDA" w:rsidRDefault="00C07A4C" w:rsidP="00480266">
      <w:pPr>
        <w:widowControl/>
        <w:tabs>
          <w:tab w:val="left" w:pos="1260"/>
        </w:tabs>
        <w:ind w:firstLine="709"/>
        <w:jc w:val="both"/>
        <w:rPr>
          <w:sz w:val="28"/>
          <w:szCs w:val="28"/>
        </w:rPr>
      </w:pPr>
      <w:r w:rsidRPr="009A3FDA">
        <w:rPr>
          <w:sz w:val="28"/>
          <w:szCs w:val="28"/>
        </w:rPr>
        <w:lastRenderedPageBreak/>
        <w:t xml:space="preserve">Максимальный срок ожидания в очереди при подаче запроса </w:t>
      </w:r>
      <w:r w:rsidRPr="009A3FDA">
        <w:rPr>
          <w:sz w:val="28"/>
          <w:szCs w:val="28"/>
        </w:rPr>
        <w:br/>
        <w:t xml:space="preserve">о предоставлении муниципальной услуги в </w:t>
      </w:r>
      <w:r>
        <w:rPr>
          <w:sz w:val="28"/>
          <w:szCs w:val="28"/>
        </w:rPr>
        <w:t>МКУ «</w:t>
      </w:r>
      <w:proofErr w:type="spellStart"/>
      <w:r>
        <w:rPr>
          <w:sz w:val="28"/>
          <w:szCs w:val="28"/>
        </w:rPr>
        <w:t>ЩГУЖиБ</w:t>
      </w:r>
      <w:proofErr w:type="spellEnd"/>
      <w:r>
        <w:rPr>
          <w:sz w:val="28"/>
          <w:szCs w:val="28"/>
        </w:rPr>
        <w:t>», МФЦ</w:t>
      </w:r>
      <w:r w:rsidRPr="009A3FDA">
        <w:rPr>
          <w:sz w:val="28"/>
          <w:szCs w:val="28"/>
        </w:rPr>
        <w:t xml:space="preserve"> не должен превышать 15 минут.</w:t>
      </w:r>
    </w:p>
    <w:p w:rsidR="00C07A4C" w:rsidRPr="009A3FDA" w:rsidRDefault="00C07A4C" w:rsidP="00480266">
      <w:pPr>
        <w:widowControl/>
        <w:tabs>
          <w:tab w:val="left" w:pos="1260"/>
        </w:tabs>
        <w:ind w:firstLine="709"/>
        <w:jc w:val="both"/>
        <w:rPr>
          <w:sz w:val="28"/>
          <w:szCs w:val="28"/>
        </w:rPr>
      </w:pPr>
      <w:r w:rsidRPr="009A3FDA">
        <w:rPr>
          <w:sz w:val="28"/>
          <w:szCs w:val="28"/>
        </w:rPr>
        <w:t>Ожидание в очереди при получении результата предоставления муниципальной услуги не предусмотрено.</w:t>
      </w:r>
    </w:p>
    <w:p w:rsidR="00C07A4C" w:rsidRPr="009A3FDA" w:rsidRDefault="00C07A4C" w:rsidP="00480266">
      <w:pPr>
        <w:widowControl/>
        <w:ind w:firstLine="709"/>
        <w:jc w:val="both"/>
        <w:rPr>
          <w:b/>
          <w:bCs/>
          <w:sz w:val="28"/>
          <w:szCs w:val="28"/>
        </w:rPr>
      </w:pPr>
      <w:r w:rsidRPr="009A3FDA">
        <w:rPr>
          <w:b/>
          <w:bCs/>
          <w:sz w:val="28"/>
          <w:szCs w:val="28"/>
        </w:rPr>
        <w:t>1</w:t>
      </w:r>
      <w:r>
        <w:rPr>
          <w:b/>
          <w:bCs/>
          <w:sz w:val="28"/>
          <w:szCs w:val="28"/>
        </w:rPr>
        <w:t>7</w:t>
      </w:r>
      <w:r w:rsidRPr="009A3FDA">
        <w:rPr>
          <w:b/>
          <w:bCs/>
          <w:sz w:val="28"/>
          <w:szCs w:val="28"/>
        </w:rPr>
        <w:t>. Срок и порядок регистрации запроса заявителя о предоставлении муниципальной услуги, в том числе в электронной форме</w:t>
      </w:r>
    </w:p>
    <w:p w:rsidR="00C07A4C" w:rsidRPr="009A3FDA" w:rsidRDefault="00C07A4C" w:rsidP="00480266">
      <w:pPr>
        <w:widowControl/>
        <w:tabs>
          <w:tab w:val="left" w:pos="1260"/>
        </w:tabs>
        <w:ind w:firstLine="709"/>
        <w:jc w:val="both"/>
        <w:rPr>
          <w:sz w:val="28"/>
          <w:szCs w:val="28"/>
        </w:rPr>
      </w:pPr>
      <w:r w:rsidRPr="009A3FDA">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C07A4C" w:rsidRPr="009A3FDA" w:rsidRDefault="00C07A4C" w:rsidP="00480266">
      <w:pPr>
        <w:widowControl/>
        <w:autoSpaceDE w:val="0"/>
        <w:autoSpaceDN w:val="0"/>
        <w:adjustRightInd w:val="0"/>
        <w:ind w:firstLine="709"/>
        <w:jc w:val="both"/>
        <w:rPr>
          <w:b/>
          <w:bCs/>
          <w:sz w:val="28"/>
          <w:szCs w:val="28"/>
        </w:rPr>
      </w:pPr>
      <w:r w:rsidRPr="009A3FDA">
        <w:rPr>
          <w:b/>
          <w:bCs/>
          <w:sz w:val="28"/>
          <w:szCs w:val="28"/>
        </w:rPr>
        <w:t>1</w:t>
      </w:r>
      <w:r>
        <w:rPr>
          <w:b/>
          <w:bCs/>
          <w:sz w:val="28"/>
          <w:szCs w:val="28"/>
        </w:rPr>
        <w:t>8</w:t>
      </w:r>
      <w:r w:rsidRPr="009A3FDA">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07A4C" w:rsidRPr="009A3FDA" w:rsidRDefault="00C07A4C" w:rsidP="00480266">
      <w:pPr>
        <w:widowControl/>
        <w:autoSpaceDE w:val="0"/>
        <w:autoSpaceDN w:val="0"/>
        <w:adjustRightInd w:val="0"/>
        <w:ind w:firstLine="709"/>
        <w:jc w:val="both"/>
        <w:rPr>
          <w:sz w:val="28"/>
          <w:szCs w:val="28"/>
        </w:rPr>
      </w:pPr>
      <w:r w:rsidRPr="009A3FDA">
        <w:rPr>
          <w:sz w:val="28"/>
          <w:szCs w:val="28"/>
        </w:rPr>
        <w:t xml:space="preserve">Центральный вход в здание </w:t>
      </w:r>
      <w:r>
        <w:rPr>
          <w:sz w:val="28"/>
          <w:szCs w:val="28"/>
        </w:rPr>
        <w:t>МКУ «</w:t>
      </w:r>
      <w:proofErr w:type="spellStart"/>
      <w:r>
        <w:rPr>
          <w:sz w:val="28"/>
          <w:szCs w:val="28"/>
        </w:rPr>
        <w:t>ЩГУЖиБ</w:t>
      </w:r>
      <w:proofErr w:type="spellEnd"/>
      <w:r>
        <w:rPr>
          <w:sz w:val="28"/>
          <w:szCs w:val="28"/>
        </w:rPr>
        <w:t>»</w:t>
      </w:r>
      <w:r w:rsidRPr="009A3FDA">
        <w:rPr>
          <w:sz w:val="28"/>
          <w:szCs w:val="28"/>
        </w:rPr>
        <w:t xml:space="preserve"> должен быть оборудован вывеской, содержащей информацию о его наименовании и режиме работы.</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помещении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r w:rsidRPr="009A3FDA">
        <w:rPr>
          <w:rFonts w:ascii="Times New Roman" w:hAnsi="Times New Roman" w:cs="Times New Roman"/>
          <w:sz w:val="28"/>
          <w:szCs w:val="28"/>
        </w:rPr>
        <w:t xml:space="preserve"> должен быть установлен информационный стенд, на котором размещается следующая информация:</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текст настоящего административного регламента;</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C07A4C" w:rsidRPr="009A3FDA" w:rsidRDefault="00C07A4C" w:rsidP="00480266">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перечень документов, представление которых необходимо для предоставления муниципальной услуги. </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C07A4C" w:rsidRPr="009A3FDA" w:rsidRDefault="00C07A4C" w:rsidP="00480266">
      <w:pPr>
        <w:pStyle w:val="ConsPlusNormal"/>
        <w:widowControl/>
        <w:numPr>
          <w:ilvl w:val="0"/>
          <w:numId w:val="11"/>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номера кабинета;</w:t>
      </w:r>
    </w:p>
    <w:p w:rsidR="00C07A4C" w:rsidRPr="009A3FDA" w:rsidRDefault="00C07A4C" w:rsidP="00480266">
      <w:pPr>
        <w:pStyle w:val="ConsPlusNormal"/>
        <w:widowControl/>
        <w:numPr>
          <w:ilvl w:val="0"/>
          <w:numId w:val="11"/>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C07A4C" w:rsidRPr="009A3FDA" w:rsidRDefault="00C07A4C" w:rsidP="00480266">
      <w:pPr>
        <w:widowControl/>
        <w:numPr>
          <w:ilvl w:val="0"/>
          <w:numId w:val="9"/>
        </w:numPr>
        <w:tabs>
          <w:tab w:val="left" w:pos="993"/>
        </w:tabs>
        <w:ind w:left="0" w:firstLine="709"/>
        <w:jc w:val="both"/>
        <w:rPr>
          <w:sz w:val="28"/>
          <w:szCs w:val="28"/>
        </w:rPr>
      </w:pPr>
      <w:r w:rsidRPr="009A3FDA">
        <w:rPr>
          <w:sz w:val="28"/>
          <w:szCs w:val="28"/>
        </w:rPr>
        <w:t>времени перерыва на обед, технического перерыва.</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lastRenderedPageBreak/>
        <w:t>Помещение для ожидания гражданами приема  оборудуется  стульями, столами (стойками), обеспечивается канцелярскими принадлежностями.</w:t>
      </w:r>
    </w:p>
    <w:p w:rsidR="00C07A4C" w:rsidRPr="009A3FDA" w:rsidRDefault="00C07A4C"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C07A4C" w:rsidRPr="009A3FDA" w:rsidRDefault="00C07A4C" w:rsidP="00480266">
      <w:pPr>
        <w:widowControl/>
        <w:ind w:firstLine="709"/>
        <w:jc w:val="both"/>
        <w:rPr>
          <w:sz w:val="28"/>
          <w:szCs w:val="28"/>
        </w:rPr>
      </w:pPr>
      <w:r w:rsidRPr="009A3FDA">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Pr="009A3FDA">
        <w:rPr>
          <w:sz w:val="28"/>
          <w:szCs w:val="28"/>
        </w:rPr>
        <w:t>правил организации деятельности многофункциональных центров предоставления государственных</w:t>
      </w:r>
      <w:proofErr w:type="gramEnd"/>
      <w:r w:rsidRPr="009A3FDA">
        <w:rPr>
          <w:sz w:val="28"/>
          <w:szCs w:val="28"/>
        </w:rPr>
        <w:t xml:space="preserve"> и муниципальных услуг».</w:t>
      </w:r>
    </w:p>
    <w:p w:rsidR="00C07A4C" w:rsidRPr="009A3FDA" w:rsidRDefault="00C07A4C" w:rsidP="00480266">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19</w:t>
      </w:r>
      <w:r w:rsidRPr="009A3FDA">
        <w:rPr>
          <w:rFonts w:ascii="Times New Roman" w:hAnsi="Times New Roman" w:cs="Times New Roman"/>
          <w:b/>
          <w:bCs/>
          <w:sz w:val="28"/>
          <w:szCs w:val="28"/>
        </w:rPr>
        <w:t>. Показатели доступности и качества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установленной продолжительности ожидания приема заявителем при подаче заявления.</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Соблюдение сроков предоставления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Жалобы граждан по вопросам предоставления муниципальной услуги.</w:t>
      </w:r>
    </w:p>
    <w:p w:rsidR="00C07A4C" w:rsidRPr="009A3FDA" w:rsidRDefault="00C07A4C" w:rsidP="00480266">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w:t>
      </w:r>
      <w:r>
        <w:rPr>
          <w:sz w:val="28"/>
          <w:szCs w:val="28"/>
        </w:rPr>
        <w:t>правительство</w:t>
      </w:r>
      <w:r w:rsidRPr="009A3FDA">
        <w:rPr>
          <w:sz w:val="28"/>
          <w:szCs w:val="28"/>
        </w:rPr>
        <w:t xml:space="preserve"> Тульской области, иные органы и организации, за отчетный период.</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Удовлетворенность заявителей качеством и доступностью муниципальной услуги.</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 xml:space="preserve">Определяется путем присвоения рейтинга по итогам </w:t>
      </w:r>
      <w:proofErr w:type="gramStart"/>
      <w:r w:rsidRPr="009A3FDA">
        <w:rPr>
          <w:sz w:val="28"/>
          <w:szCs w:val="28"/>
        </w:rPr>
        <w:t>проведения мониторинга качества предоставления муниципальной услуги</w:t>
      </w:r>
      <w:proofErr w:type="gramEnd"/>
      <w:r w:rsidRPr="009A3FDA">
        <w:rPr>
          <w:sz w:val="28"/>
          <w:szCs w:val="28"/>
        </w:rPr>
        <w:t>. Присвоение рейтинга осуществляется в порядке, установленном администрацией.</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Полнота, актуальность и доступность информации о порядке предоставления муниципальной услуги.</w:t>
      </w:r>
    </w:p>
    <w:p w:rsidR="00C07A4C" w:rsidRPr="009A3FDA" w:rsidRDefault="00C07A4C" w:rsidP="00480266">
      <w:pPr>
        <w:widowControl/>
        <w:tabs>
          <w:tab w:val="num" w:pos="142"/>
          <w:tab w:val="num" w:pos="1276"/>
        </w:tabs>
        <w:ind w:firstLine="709"/>
        <w:jc w:val="both"/>
        <w:rPr>
          <w:sz w:val="28"/>
          <w:szCs w:val="28"/>
        </w:rPr>
      </w:pPr>
      <w:r w:rsidRPr="009A3FDA">
        <w:rPr>
          <w:sz w:val="28"/>
          <w:szCs w:val="28"/>
        </w:rPr>
        <w:t xml:space="preserve">Определяется путем присвоения рейтинга по итогам </w:t>
      </w:r>
      <w:proofErr w:type="gramStart"/>
      <w:r w:rsidRPr="009A3FDA">
        <w:rPr>
          <w:sz w:val="28"/>
          <w:szCs w:val="28"/>
        </w:rPr>
        <w:t>проведения мониторинга качества предоставления муниципальной услуги</w:t>
      </w:r>
      <w:proofErr w:type="gramEnd"/>
      <w:r w:rsidRPr="009A3FDA">
        <w:rPr>
          <w:sz w:val="28"/>
          <w:szCs w:val="28"/>
        </w:rPr>
        <w:t>.</w:t>
      </w:r>
    </w:p>
    <w:p w:rsidR="00C07A4C" w:rsidRPr="0022116B" w:rsidRDefault="00C07A4C" w:rsidP="00480266">
      <w:pPr>
        <w:pStyle w:val="af0"/>
        <w:spacing w:before="0" w:beforeAutospacing="0" w:after="0" w:afterAutospacing="0"/>
        <w:ind w:firstLine="709"/>
        <w:jc w:val="both"/>
        <w:rPr>
          <w:sz w:val="28"/>
          <w:szCs w:val="28"/>
        </w:rPr>
      </w:pPr>
      <w:r w:rsidRPr="0022116B">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C07A4C" w:rsidRPr="0022116B" w:rsidRDefault="00C07A4C" w:rsidP="00480266">
      <w:pPr>
        <w:widowControl/>
        <w:numPr>
          <w:ilvl w:val="0"/>
          <w:numId w:val="10"/>
        </w:numPr>
        <w:ind w:left="0" w:firstLine="709"/>
        <w:jc w:val="both"/>
        <w:rPr>
          <w:sz w:val="28"/>
          <w:szCs w:val="28"/>
        </w:rPr>
      </w:pPr>
      <w:r w:rsidRPr="0022116B">
        <w:rPr>
          <w:sz w:val="28"/>
          <w:szCs w:val="28"/>
        </w:rPr>
        <w:t xml:space="preserve">удовлетворенность населения качеством информирования (процент от числа </w:t>
      </w:r>
      <w:proofErr w:type="gramStart"/>
      <w:r w:rsidRPr="0022116B">
        <w:rPr>
          <w:sz w:val="28"/>
          <w:szCs w:val="28"/>
        </w:rPr>
        <w:t>опрошенных</w:t>
      </w:r>
      <w:proofErr w:type="gramEnd"/>
      <w:r w:rsidRPr="0022116B">
        <w:rPr>
          <w:sz w:val="28"/>
          <w:szCs w:val="28"/>
        </w:rPr>
        <w:t>) – 98-100%;</w:t>
      </w:r>
    </w:p>
    <w:p w:rsidR="00C07A4C" w:rsidRPr="0022116B" w:rsidRDefault="00C07A4C" w:rsidP="00480266">
      <w:pPr>
        <w:widowControl/>
        <w:numPr>
          <w:ilvl w:val="0"/>
          <w:numId w:val="10"/>
        </w:numPr>
        <w:ind w:left="0" w:firstLine="709"/>
        <w:jc w:val="both"/>
        <w:rPr>
          <w:sz w:val="28"/>
          <w:szCs w:val="28"/>
        </w:rPr>
      </w:pPr>
      <w:r w:rsidRPr="0022116B">
        <w:rPr>
          <w:sz w:val="28"/>
          <w:szCs w:val="28"/>
        </w:rPr>
        <w:lastRenderedPageBreak/>
        <w:t>удовлетворенность населения качеством предоставления муниципальной услуги - не менее 90%;</w:t>
      </w:r>
    </w:p>
    <w:p w:rsidR="00C07A4C" w:rsidRPr="0022116B" w:rsidRDefault="00C07A4C" w:rsidP="00480266">
      <w:pPr>
        <w:widowControl/>
        <w:numPr>
          <w:ilvl w:val="0"/>
          <w:numId w:val="10"/>
        </w:numPr>
        <w:ind w:left="0" w:firstLine="709"/>
        <w:jc w:val="both"/>
        <w:rPr>
          <w:sz w:val="28"/>
          <w:szCs w:val="28"/>
        </w:rPr>
      </w:pPr>
      <w:r w:rsidRPr="0022116B">
        <w:rPr>
          <w:sz w:val="28"/>
          <w:szCs w:val="28"/>
        </w:rPr>
        <w:t>процент обоснованных жалоб – не более 0,5%.</w:t>
      </w:r>
    </w:p>
    <w:p w:rsidR="00AB7597" w:rsidRDefault="00AB7597" w:rsidP="00480266">
      <w:pPr>
        <w:widowControl/>
        <w:ind w:firstLine="709"/>
        <w:jc w:val="both"/>
        <w:rPr>
          <w:b/>
          <w:bCs/>
          <w:sz w:val="28"/>
          <w:szCs w:val="28"/>
        </w:rPr>
      </w:pPr>
    </w:p>
    <w:p w:rsidR="00C07A4C" w:rsidRPr="009A3FDA" w:rsidRDefault="00C07A4C" w:rsidP="00480266">
      <w:pPr>
        <w:widowControl/>
        <w:ind w:firstLine="709"/>
        <w:jc w:val="both"/>
        <w:rPr>
          <w:b/>
          <w:bCs/>
          <w:sz w:val="28"/>
          <w:szCs w:val="28"/>
        </w:rPr>
      </w:pPr>
      <w:r>
        <w:rPr>
          <w:b/>
          <w:bCs/>
          <w:sz w:val="28"/>
          <w:szCs w:val="28"/>
        </w:rPr>
        <w:t>20</w:t>
      </w:r>
      <w:r w:rsidRPr="009A3FDA">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92FD5" w:rsidRDefault="00E92FD5" w:rsidP="00480266">
      <w:pPr>
        <w:widowControl/>
        <w:tabs>
          <w:tab w:val="left" w:pos="567"/>
        </w:tabs>
        <w:ind w:firstLine="709"/>
        <w:jc w:val="both"/>
        <w:rPr>
          <w:sz w:val="28"/>
          <w:szCs w:val="28"/>
        </w:rPr>
      </w:pPr>
    </w:p>
    <w:p w:rsidR="00C07A4C" w:rsidRPr="009A3FDA" w:rsidRDefault="00C07A4C" w:rsidP="00480266">
      <w:pPr>
        <w:widowControl/>
        <w:tabs>
          <w:tab w:val="left" w:pos="567"/>
        </w:tabs>
        <w:ind w:firstLine="709"/>
        <w:jc w:val="both"/>
        <w:rPr>
          <w:sz w:val="28"/>
          <w:szCs w:val="28"/>
        </w:rPr>
      </w:pPr>
      <w:r w:rsidRPr="009A3FDA">
        <w:rPr>
          <w:sz w:val="28"/>
          <w:szCs w:val="28"/>
        </w:rPr>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w:t>
      </w:r>
      <w:r>
        <w:rPr>
          <w:sz w:val="28"/>
          <w:szCs w:val="28"/>
        </w:rPr>
        <w:t>МКУ «</w:t>
      </w:r>
      <w:proofErr w:type="spellStart"/>
      <w:r>
        <w:rPr>
          <w:sz w:val="28"/>
          <w:szCs w:val="28"/>
        </w:rPr>
        <w:t>ЩГУЖиБ</w:t>
      </w:r>
      <w:proofErr w:type="spellEnd"/>
      <w:r>
        <w:rPr>
          <w:sz w:val="28"/>
          <w:szCs w:val="28"/>
        </w:rPr>
        <w:t>» или МФЦ</w:t>
      </w:r>
      <w:r w:rsidRPr="009A3FDA">
        <w:rPr>
          <w:sz w:val="28"/>
          <w:szCs w:val="28"/>
        </w:rPr>
        <w:t>, направлени</w:t>
      </w:r>
      <w:r>
        <w:rPr>
          <w:sz w:val="28"/>
          <w:szCs w:val="28"/>
        </w:rPr>
        <w:t>ем</w:t>
      </w:r>
      <w:r w:rsidRPr="009A3FDA">
        <w:rPr>
          <w:sz w:val="28"/>
          <w:szCs w:val="28"/>
        </w:rPr>
        <w:t xml:space="preserve">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C07A4C" w:rsidRDefault="00C07A4C" w:rsidP="00480266">
      <w:pPr>
        <w:widowControl/>
        <w:autoSpaceDE w:val="0"/>
        <w:autoSpaceDN w:val="0"/>
        <w:adjustRightInd w:val="0"/>
        <w:ind w:firstLine="709"/>
        <w:jc w:val="both"/>
        <w:rPr>
          <w:sz w:val="28"/>
          <w:szCs w:val="28"/>
        </w:rPr>
      </w:pPr>
      <w:r w:rsidRPr="009A3FDA">
        <w:rPr>
          <w:sz w:val="28"/>
          <w:szCs w:val="28"/>
        </w:rPr>
        <w:t xml:space="preserve">Сведения о муниципальной услуге размещаются на РПГУ в порядке, установленном </w:t>
      </w:r>
      <w:r>
        <w:rPr>
          <w:sz w:val="28"/>
          <w:szCs w:val="28"/>
        </w:rPr>
        <w:t>следующими документами:</w:t>
      </w:r>
    </w:p>
    <w:p w:rsidR="00D56920" w:rsidRPr="00D56920" w:rsidRDefault="00C07A4C" w:rsidP="00D56920">
      <w:pPr>
        <w:widowControl/>
        <w:autoSpaceDE w:val="0"/>
        <w:autoSpaceDN w:val="0"/>
        <w:adjustRightInd w:val="0"/>
        <w:ind w:firstLine="709"/>
        <w:jc w:val="both"/>
        <w:rPr>
          <w:rFonts w:eastAsia="Calibri"/>
          <w:bCs/>
          <w:sz w:val="28"/>
          <w:szCs w:val="28"/>
        </w:rPr>
      </w:pPr>
      <w:r w:rsidRPr="007570F7">
        <w:rPr>
          <w:sz w:val="28"/>
          <w:szCs w:val="28"/>
        </w:rPr>
        <w:t xml:space="preserve">Постановлением Правительства Российской Федерации от 24 октября 2011 г. №861 </w:t>
      </w:r>
      <w:r w:rsidR="00D56920"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56920">
        <w:rPr>
          <w:rFonts w:eastAsia="Calibri"/>
          <w:bCs/>
          <w:sz w:val="28"/>
          <w:szCs w:val="28"/>
        </w:rPr>
        <w:t>;</w:t>
      </w:r>
    </w:p>
    <w:p w:rsidR="00D56920" w:rsidRDefault="00C07A4C" w:rsidP="00D56920">
      <w:pPr>
        <w:widowControl/>
        <w:autoSpaceDE w:val="0"/>
        <w:autoSpaceDN w:val="0"/>
        <w:adjustRightInd w:val="0"/>
        <w:ind w:firstLine="709"/>
        <w:jc w:val="both"/>
        <w:rPr>
          <w:rFonts w:eastAsia="Calibri"/>
          <w:sz w:val="28"/>
          <w:szCs w:val="28"/>
        </w:rPr>
      </w:pPr>
      <w:r w:rsidRPr="007570F7">
        <w:rPr>
          <w:sz w:val="28"/>
          <w:szCs w:val="28"/>
        </w:rPr>
        <w:t xml:space="preserve">Постановлением Правительства Тульской области от 31 июля 2012 г. N 413 </w:t>
      </w:r>
      <w:r w:rsidR="00D56920">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D56920" w:rsidRDefault="00C07A4C" w:rsidP="00D56920">
      <w:pPr>
        <w:widowControl/>
        <w:autoSpaceDE w:val="0"/>
        <w:autoSpaceDN w:val="0"/>
        <w:adjustRightInd w:val="0"/>
        <w:ind w:firstLine="709"/>
        <w:jc w:val="both"/>
        <w:rPr>
          <w:rFonts w:eastAsia="Calibri"/>
          <w:sz w:val="28"/>
          <w:szCs w:val="28"/>
        </w:rPr>
      </w:pPr>
      <w:r w:rsidRPr="007570F7">
        <w:rPr>
          <w:sz w:val="28"/>
          <w:szCs w:val="28"/>
        </w:rPr>
        <w:t xml:space="preserve">Постановлением Правительства Тульской области от 17 ноября 2011 г. N 161 </w:t>
      </w:r>
      <w:r w:rsidR="00D56920">
        <w:rPr>
          <w:rFonts w:eastAsia="Calibri"/>
          <w:sz w:val="28"/>
          <w:szCs w:val="28"/>
        </w:rPr>
        <w:t>"О реестре государственных услуг (функций) Тульской области".</w:t>
      </w:r>
    </w:p>
    <w:p w:rsidR="00D56920" w:rsidRPr="007570F7" w:rsidRDefault="00D56920" w:rsidP="00480266">
      <w:pPr>
        <w:pStyle w:val="af"/>
        <w:widowControl/>
        <w:numPr>
          <w:ilvl w:val="0"/>
          <w:numId w:val="26"/>
        </w:numPr>
        <w:autoSpaceDE w:val="0"/>
        <w:autoSpaceDN w:val="0"/>
        <w:adjustRightInd w:val="0"/>
        <w:ind w:left="0" w:firstLine="709"/>
        <w:jc w:val="both"/>
        <w:rPr>
          <w:sz w:val="28"/>
          <w:szCs w:val="28"/>
        </w:rPr>
      </w:pPr>
    </w:p>
    <w:p w:rsidR="00B05C94" w:rsidRPr="009A3FDA" w:rsidRDefault="00B05C94" w:rsidP="00480266">
      <w:pPr>
        <w:widowControl/>
        <w:ind w:firstLine="709"/>
        <w:jc w:val="both"/>
        <w:rPr>
          <w:b/>
          <w:bCs/>
          <w:sz w:val="28"/>
          <w:szCs w:val="28"/>
        </w:rPr>
      </w:pPr>
      <w:r w:rsidRPr="009A3FDA">
        <w:rPr>
          <w:b/>
          <w:bCs/>
          <w:sz w:val="28"/>
          <w:szCs w:val="28"/>
          <w:lang w:val="en-US"/>
        </w:rPr>
        <w:t>III</w:t>
      </w:r>
      <w:r w:rsidRPr="009A3FDA">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05C94" w:rsidRPr="009A3FDA" w:rsidRDefault="00B05C94" w:rsidP="00480266">
      <w:pPr>
        <w:widowControl/>
        <w:autoSpaceDE w:val="0"/>
        <w:autoSpaceDN w:val="0"/>
        <w:adjustRightInd w:val="0"/>
        <w:ind w:firstLine="709"/>
        <w:jc w:val="both"/>
        <w:rPr>
          <w:b/>
          <w:bCs/>
          <w:sz w:val="28"/>
          <w:szCs w:val="28"/>
        </w:rPr>
      </w:pPr>
      <w:r w:rsidRPr="009A3FDA">
        <w:rPr>
          <w:b/>
          <w:bCs/>
          <w:sz w:val="28"/>
          <w:szCs w:val="28"/>
        </w:rPr>
        <w:t>2</w:t>
      </w:r>
      <w:r w:rsidR="00E92FD5">
        <w:rPr>
          <w:b/>
          <w:bCs/>
          <w:sz w:val="28"/>
          <w:szCs w:val="28"/>
        </w:rPr>
        <w:t>1</w:t>
      </w:r>
      <w:r w:rsidRPr="009A3FDA">
        <w:rPr>
          <w:b/>
          <w:bCs/>
          <w:sz w:val="28"/>
          <w:szCs w:val="28"/>
        </w:rPr>
        <w:t>. Перечень административных процедур</w:t>
      </w:r>
    </w:p>
    <w:p w:rsidR="00E92FD5"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B05C94" w:rsidRPr="00E92FD5" w:rsidRDefault="00E92FD5" w:rsidP="00480266">
      <w:pPr>
        <w:pStyle w:val="ConsPlusNormal"/>
        <w:widowControl/>
        <w:ind w:firstLine="709"/>
        <w:jc w:val="both"/>
        <w:rPr>
          <w:rFonts w:ascii="Times New Roman" w:hAnsi="Times New Roman" w:cs="Times New Roman"/>
          <w:bCs/>
          <w:iCs/>
          <w:sz w:val="28"/>
          <w:szCs w:val="28"/>
        </w:rPr>
      </w:pPr>
      <w:r w:rsidRPr="00E92FD5">
        <w:rPr>
          <w:rFonts w:ascii="Times New Roman" w:hAnsi="Times New Roman" w:cs="Times New Roman"/>
          <w:sz w:val="28"/>
          <w:szCs w:val="28"/>
        </w:rPr>
        <w:t xml:space="preserve">- </w:t>
      </w:r>
      <w:r w:rsidR="00B05C94" w:rsidRPr="00E92FD5">
        <w:rPr>
          <w:rFonts w:ascii="Times New Roman" w:hAnsi="Times New Roman" w:cs="Times New Roman"/>
          <w:bCs/>
          <w:iCs/>
          <w:sz w:val="28"/>
          <w:szCs w:val="28"/>
        </w:rPr>
        <w:t xml:space="preserve">Прием, первичная проверка и регистрация  заявления и приложенных к нему документов; </w:t>
      </w:r>
    </w:p>
    <w:p w:rsidR="00B05C94" w:rsidRPr="009A3FDA" w:rsidRDefault="00B05C94" w:rsidP="00480266">
      <w:pPr>
        <w:widowControl/>
        <w:numPr>
          <w:ilvl w:val="0"/>
          <w:numId w:val="12"/>
        </w:numPr>
        <w:tabs>
          <w:tab w:val="left" w:pos="567"/>
          <w:tab w:val="left" w:pos="851"/>
        </w:tabs>
        <w:ind w:left="0" w:firstLine="709"/>
        <w:jc w:val="both"/>
        <w:rPr>
          <w:sz w:val="28"/>
          <w:szCs w:val="28"/>
        </w:rPr>
      </w:pPr>
      <w:r w:rsidRPr="009A3FDA">
        <w:rPr>
          <w:sz w:val="28"/>
          <w:szCs w:val="28"/>
        </w:rPr>
        <w:t>Рассмотрение и проверка заявления и приложенных к нему документов;</w:t>
      </w:r>
    </w:p>
    <w:p w:rsidR="00B05C94" w:rsidRDefault="00B05C94" w:rsidP="00480266">
      <w:pPr>
        <w:widowControl/>
        <w:numPr>
          <w:ilvl w:val="0"/>
          <w:numId w:val="12"/>
        </w:numPr>
        <w:tabs>
          <w:tab w:val="left" w:pos="567"/>
          <w:tab w:val="left" w:pos="851"/>
          <w:tab w:val="left" w:pos="1738"/>
        </w:tabs>
        <w:ind w:left="0" w:firstLine="709"/>
        <w:jc w:val="both"/>
        <w:rPr>
          <w:sz w:val="28"/>
          <w:szCs w:val="28"/>
        </w:rPr>
      </w:pPr>
      <w:r w:rsidRPr="0022116B">
        <w:rPr>
          <w:sz w:val="28"/>
          <w:szCs w:val="28"/>
        </w:rPr>
        <w:t>Запрос в Систему межведомственного электронного взаимодействия (СМЭВ);</w:t>
      </w:r>
    </w:p>
    <w:p w:rsidR="00B05C94" w:rsidRPr="00A5053C" w:rsidRDefault="00B05C94" w:rsidP="00480266">
      <w:pPr>
        <w:widowControl/>
        <w:numPr>
          <w:ilvl w:val="0"/>
          <w:numId w:val="12"/>
        </w:numPr>
        <w:tabs>
          <w:tab w:val="left" w:pos="567"/>
          <w:tab w:val="left" w:pos="851"/>
        </w:tabs>
        <w:ind w:left="0" w:firstLine="709"/>
        <w:jc w:val="both"/>
        <w:rPr>
          <w:sz w:val="28"/>
          <w:szCs w:val="28"/>
        </w:rPr>
      </w:pPr>
      <w:r w:rsidRPr="00A5053C">
        <w:rPr>
          <w:sz w:val="28"/>
          <w:szCs w:val="28"/>
        </w:rPr>
        <w:t>Принятие решения по результатам рассмотрения и проверки заявления и приложенных к нему документов;</w:t>
      </w:r>
    </w:p>
    <w:p w:rsidR="00B05C94" w:rsidRPr="00A5053C" w:rsidRDefault="00B05C94" w:rsidP="00480266">
      <w:pPr>
        <w:widowControl/>
        <w:numPr>
          <w:ilvl w:val="0"/>
          <w:numId w:val="12"/>
        </w:numPr>
        <w:tabs>
          <w:tab w:val="left" w:pos="567"/>
          <w:tab w:val="left" w:pos="851"/>
        </w:tabs>
        <w:ind w:left="0" w:firstLine="709"/>
        <w:jc w:val="both"/>
        <w:rPr>
          <w:sz w:val="28"/>
          <w:szCs w:val="28"/>
        </w:rPr>
      </w:pPr>
      <w:r>
        <w:rPr>
          <w:sz w:val="28"/>
          <w:szCs w:val="28"/>
        </w:rPr>
        <w:lastRenderedPageBreak/>
        <w:t>В</w:t>
      </w:r>
      <w:r w:rsidRPr="00A5053C">
        <w:rPr>
          <w:sz w:val="28"/>
          <w:szCs w:val="28"/>
        </w:rPr>
        <w:t>ыдача документов о согласовании переустройства и (или) перепланировки жилого помещения</w:t>
      </w:r>
      <w:r>
        <w:rPr>
          <w:sz w:val="28"/>
          <w:szCs w:val="28"/>
        </w:rPr>
        <w:t>.</w:t>
      </w:r>
    </w:p>
    <w:p w:rsidR="00B05C94" w:rsidRPr="0022116B" w:rsidRDefault="00B05C94" w:rsidP="00480266">
      <w:pPr>
        <w:widowControl/>
        <w:tabs>
          <w:tab w:val="left" w:pos="567"/>
          <w:tab w:val="left" w:pos="851"/>
          <w:tab w:val="left" w:pos="1738"/>
        </w:tabs>
        <w:ind w:firstLine="709"/>
        <w:jc w:val="both"/>
        <w:rPr>
          <w:sz w:val="28"/>
          <w:szCs w:val="28"/>
        </w:rPr>
      </w:pPr>
      <w:r w:rsidRPr="0022116B">
        <w:rPr>
          <w:sz w:val="28"/>
          <w:szCs w:val="28"/>
        </w:rPr>
        <w:t xml:space="preserve">Последовательность действий при предоставлении муниципальной услуги отражена в блок-схеме в </w:t>
      </w:r>
      <w:hyperlink r:id="rId16" w:history="1">
        <w:r w:rsidRPr="0022116B">
          <w:rPr>
            <w:sz w:val="28"/>
            <w:szCs w:val="28"/>
          </w:rPr>
          <w:t>Приложении №2</w:t>
        </w:r>
      </w:hyperlink>
      <w:r w:rsidRPr="0022116B">
        <w:rPr>
          <w:sz w:val="28"/>
          <w:szCs w:val="28"/>
        </w:rPr>
        <w:t xml:space="preserve"> к административному регламенту.</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92FD5">
        <w:rPr>
          <w:rFonts w:ascii="Times New Roman" w:hAnsi="Times New Roman" w:cs="Times New Roman"/>
          <w:b/>
          <w:bCs/>
          <w:sz w:val="28"/>
          <w:szCs w:val="28"/>
        </w:rPr>
        <w:t>2</w:t>
      </w:r>
      <w:r w:rsidRPr="009A3FDA">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B05C94" w:rsidRPr="009A3FDA" w:rsidRDefault="00B05C94" w:rsidP="00480266">
      <w:pPr>
        <w:pStyle w:val="ConsPlusNormal"/>
        <w:widowControl/>
        <w:tabs>
          <w:tab w:val="left" w:pos="5387"/>
        </w:tabs>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Юридическим фактом, служащим основанием для предоставления муниципальной услуги, является письменное заявление </w:t>
      </w:r>
      <w:r w:rsidRPr="00ED2918">
        <w:rPr>
          <w:rFonts w:ascii="Times New Roman" w:hAnsi="Times New Roman" w:cs="Times New Roman"/>
          <w:sz w:val="28"/>
          <w:szCs w:val="28"/>
        </w:rPr>
        <w:t>о согласовании переустройства и (или) перепланировки жилого помещения</w:t>
      </w:r>
      <w:r w:rsidRPr="009A3FDA">
        <w:rPr>
          <w:rFonts w:ascii="Times New Roman" w:hAnsi="Times New Roman" w:cs="Times New Roman"/>
          <w:sz w:val="28"/>
          <w:szCs w:val="28"/>
        </w:rPr>
        <w:t>, поступившее от заявителя лично, по почте,  по электронной почте или на РПГУ из личного кабинета.</w:t>
      </w:r>
    </w:p>
    <w:p w:rsidR="00B05C94" w:rsidRPr="009A3FDA" w:rsidRDefault="00B05C94" w:rsidP="00480266">
      <w:pPr>
        <w:widowControl/>
        <w:ind w:firstLine="709"/>
        <w:jc w:val="both"/>
        <w:rPr>
          <w:sz w:val="28"/>
          <w:szCs w:val="28"/>
        </w:rPr>
      </w:pPr>
      <w:r w:rsidRPr="009A3FDA">
        <w:rPr>
          <w:sz w:val="28"/>
          <w:szCs w:val="28"/>
        </w:rPr>
        <w:t xml:space="preserve">Специалист, ответственный за выполнение административной процедуры, проверяет надлежащее оформление заявления в соответствии с образцом заявления из Приложения №1 и приложенных к нему документов, </w:t>
      </w:r>
      <w:r w:rsidRPr="004549DE">
        <w:rPr>
          <w:sz w:val="28"/>
          <w:szCs w:val="28"/>
        </w:rPr>
        <w:t xml:space="preserve">указанных в п. </w:t>
      </w:r>
      <w:r w:rsidR="00E92FD5">
        <w:rPr>
          <w:sz w:val="28"/>
          <w:szCs w:val="28"/>
        </w:rPr>
        <w:t>11</w:t>
      </w:r>
      <w:r w:rsidRPr="004549DE">
        <w:rPr>
          <w:sz w:val="28"/>
          <w:szCs w:val="28"/>
        </w:rPr>
        <w:t xml:space="preserve"> данного</w:t>
      </w:r>
      <w:r w:rsidRPr="009A3FDA">
        <w:rPr>
          <w:sz w:val="28"/>
          <w:szCs w:val="28"/>
        </w:rPr>
        <w:t xml:space="preserve"> регламента и регистрирует заявление </w:t>
      </w:r>
      <w:r>
        <w:rPr>
          <w:sz w:val="28"/>
          <w:szCs w:val="28"/>
        </w:rPr>
        <w:t xml:space="preserve">во внутренней документации </w:t>
      </w:r>
      <w:r w:rsidRPr="009A3FDA">
        <w:rPr>
          <w:sz w:val="28"/>
          <w:szCs w:val="28"/>
        </w:rPr>
        <w:t>в соответствии с правилами делопроизводства.</w:t>
      </w:r>
    </w:p>
    <w:p w:rsidR="00B05C94" w:rsidRPr="009A3FDA" w:rsidRDefault="00B05C94" w:rsidP="00480266">
      <w:pPr>
        <w:widowControl/>
        <w:ind w:firstLine="709"/>
        <w:jc w:val="both"/>
        <w:rPr>
          <w:sz w:val="28"/>
          <w:szCs w:val="28"/>
        </w:rPr>
      </w:pPr>
      <w:r w:rsidRPr="009A3FDA">
        <w:rPr>
          <w:sz w:val="28"/>
          <w:szCs w:val="28"/>
        </w:rPr>
        <w:t xml:space="preserve">Максимальное время, затраченное на административную процедуру, не должно превышать </w:t>
      </w:r>
      <w:r>
        <w:rPr>
          <w:sz w:val="28"/>
          <w:szCs w:val="28"/>
        </w:rPr>
        <w:t>один день</w:t>
      </w:r>
      <w:r w:rsidRPr="009A3FDA">
        <w:rPr>
          <w:sz w:val="28"/>
          <w:szCs w:val="28"/>
        </w:rPr>
        <w:t>.</w:t>
      </w:r>
    </w:p>
    <w:p w:rsidR="00B05C94" w:rsidRPr="009A3FDA" w:rsidRDefault="00B05C94" w:rsidP="00480266">
      <w:pPr>
        <w:widowControl/>
        <w:ind w:firstLine="709"/>
        <w:jc w:val="both"/>
        <w:rPr>
          <w:sz w:val="28"/>
          <w:szCs w:val="28"/>
        </w:rPr>
      </w:pPr>
      <w:r w:rsidRPr="009A3FDA">
        <w:rPr>
          <w:sz w:val="28"/>
          <w:szCs w:val="28"/>
        </w:rPr>
        <w:t>Результатом административной процедуры является факт регистрации заявления, заполненного по образцу из Приложения №1.</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92FD5">
        <w:rPr>
          <w:rFonts w:ascii="Times New Roman" w:hAnsi="Times New Roman" w:cs="Times New Roman"/>
          <w:b/>
          <w:bCs/>
          <w:sz w:val="28"/>
          <w:szCs w:val="28"/>
        </w:rPr>
        <w:t>3</w:t>
      </w:r>
      <w:r w:rsidRPr="009A3FDA">
        <w:rPr>
          <w:rFonts w:ascii="Times New Roman" w:hAnsi="Times New Roman" w:cs="Times New Roman"/>
          <w:b/>
          <w:bCs/>
          <w:sz w:val="28"/>
          <w:szCs w:val="28"/>
        </w:rPr>
        <w:t xml:space="preserve">. Рассмотрение и проверка заявления и приложенных к нему документов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исполнение муниципальной услуги.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Ответственный исполнитель:</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осуществляет анализ поступивших документов на соответствие требованиям действующего законодательства;</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 xml:space="preserve">проверяет наличие или отсутствие оснований для отказа в предоставлении муниципальной услуги в соответствии </w:t>
      </w:r>
      <w:r w:rsidRPr="004549DE">
        <w:rPr>
          <w:sz w:val="28"/>
          <w:szCs w:val="28"/>
        </w:rPr>
        <w:t>с п.29 настоящего</w:t>
      </w:r>
      <w:r w:rsidRPr="009A3FDA">
        <w:rPr>
          <w:sz w:val="28"/>
          <w:szCs w:val="28"/>
        </w:rPr>
        <w:t xml:space="preserve"> регламента;</w:t>
      </w:r>
    </w:p>
    <w:p w:rsidR="00B05C94" w:rsidRPr="009A3FDA" w:rsidRDefault="00B05C94" w:rsidP="00480266">
      <w:pPr>
        <w:widowControl/>
        <w:numPr>
          <w:ilvl w:val="0"/>
          <w:numId w:val="13"/>
        </w:numPr>
        <w:tabs>
          <w:tab w:val="left" w:pos="851"/>
        </w:tabs>
        <w:ind w:left="0" w:firstLine="709"/>
        <w:jc w:val="both"/>
        <w:rPr>
          <w:sz w:val="28"/>
          <w:szCs w:val="28"/>
        </w:rPr>
      </w:pPr>
      <w:r w:rsidRPr="009A3FDA">
        <w:rPr>
          <w:sz w:val="28"/>
          <w:szCs w:val="28"/>
        </w:rPr>
        <w:t>проверяет заявление на соответствие форме из приложения №1 и на полноту информации, содержащейся в нём.</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2-х рабочих дней со дня уведомления. </w:t>
      </w:r>
      <w:proofErr w:type="gramStart"/>
      <w:r w:rsidRPr="009A3FDA">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9A3FDA">
        <w:rPr>
          <w:rFonts w:ascii="Times New Roman" w:hAnsi="Times New Roman" w:cs="Times New Roman"/>
          <w:sz w:val="28"/>
          <w:szCs w:val="28"/>
        </w:rPr>
        <w:t xml:space="preserve">  В случае если в течение 2-х рабочих дней указанные замечания заявителем не </w:t>
      </w:r>
      <w:r w:rsidRPr="009A3FDA">
        <w:rPr>
          <w:rFonts w:ascii="Times New Roman" w:hAnsi="Times New Roman" w:cs="Times New Roman"/>
          <w:sz w:val="28"/>
          <w:szCs w:val="28"/>
        </w:rPr>
        <w:lastRenderedPageBreak/>
        <w:t>устранены, то специалист готовит письменный отказ в предоставлении муниципальной услуги в течение 1 дня и передает его на отправку почтой.</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Результатом административной процедуры является:</w:t>
      </w:r>
    </w:p>
    <w:p w:rsidR="00B05C94" w:rsidRPr="009A3FDA" w:rsidRDefault="00B05C94" w:rsidP="00480266">
      <w:pPr>
        <w:pStyle w:val="ConsPlusNormal"/>
        <w:widowControl/>
        <w:numPr>
          <w:ilvl w:val="0"/>
          <w:numId w:val="1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p>
    <w:p w:rsidR="00B05C94" w:rsidRPr="009A3FDA" w:rsidRDefault="00B05C94" w:rsidP="00480266">
      <w:pPr>
        <w:pStyle w:val="ConsPlusNormal"/>
        <w:widowControl/>
        <w:numPr>
          <w:ilvl w:val="0"/>
          <w:numId w:val="14"/>
        </w:numPr>
        <w:ind w:left="0" w:firstLine="709"/>
        <w:jc w:val="both"/>
        <w:rPr>
          <w:rFonts w:ascii="Times New Roman" w:hAnsi="Times New Roman" w:cs="Times New Roman"/>
          <w:sz w:val="28"/>
          <w:szCs w:val="28"/>
        </w:rPr>
      </w:pPr>
      <w:r w:rsidRPr="009A3FDA">
        <w:rPr>
          <w:rFonts w:ascii="Times New Roman" w:hAnsi="Times New Roman" w:cs="Times New Roman"/>
          <w:sz w:val="28"/>
          <w:szCs w:val="28"/>
        </w:rPr>
        <w:t>уведомление об отказе в предоставлении муниципальной услуги</w:t>
      </w:r>
      <w:r>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четыре</w:t>
      </w:r>
      <w:r w:rsidRPr="009A3FDA">
        <w:rPr>
          <w:rFonts w:ascii="Times New Roman" w:hAnsi="Times New Roman" w:cs="Times New Roman"/>
          <w:sz w:val="28"/>
          <w:szCs w:val="28"/>
        </w:rPr>
        <w:t xml:space="preserve"> дня.</w:t>
      </w:r>
    </w:p>
    <w:p w:rsidR="00B05C94" w:rsidRPr="009A3FDA" w:rsidRDefault="00B05C94" w:rsidP="00480266">
      <w:pPr>
        <w:widowControl/>
        <w:tabs>
          <w:tab w:val="num" w:pos="540"/>
        </w:tabs>
        <w:ind w:firstLine="709"/>
        <w:jc w:val="both"/>
        <w:rPr>
          <w:b/>
          <w:bCs/>
          <w:sz w:val="28"/>
          <w:szCs w:val="28"/>
        </w:rPr>
      </w:pPr>
      <w:r w:rsidRPr="009A3FDA">
        <w:rPr>
          <w:b/>
          <w:bCs/>
          <w:sz w:val="28"/>
          <w:szCs w:val="28"/>
        </w:rPr>
        <w:t>2</w:t>
      </w:r>
      <w:r w:rsidR="00E92FD5">
        <w:rPr>
          <w:b/>
          <w:bCs/>
          <w:sz w:val="28"/>
          <w:szCs w:val="28"/>
        </w:rPr>
        <w:t>4</w:t>
      </w:r>
      <w:r w:rsidRPr="009A3FDA">
        <w:rPr>
          <w:b/>
          <w:bCs/>
          <w:sz w:val="28"/>
          <w:szCs w:val="28"/>
        </w:rPr>
        <w:t>. Запрос в Систему межведомственного электронного взаимодействия (СМЭВ)</w:t>
      </w:r>
    </w:p>
    <w:p w:rsidR="00B05C94" w:rsidRPr="009A3FDA" w:rsidRDefault="00B05C94" w:rsidP="00480266">
      <w:pPr>
        <w:widowControl/>
        <w:tabs>
          <w:tab w:val="num" w:pos="540"/>
        </w:tabs>
        <w:ind w:firstLine="709"/>
        <w:jc w:val="both"/>
        <w:rPr>
          <w:sz w:val="28"/>
          <w:szCs w:val="28"/>
        </w:rPr>
      </w:pPr>
      <w:r w:rsidRPr="009A3FDA">
        <w:rPr>
          <w:sz w:val="28"/>
          <w:szCs w:val="28"/>
        </w:rPr>
        <w:t xml:space="preserve">При соответствии представленного пакета документов перечню </w:t>
      </w:r>
      <w:r w:rsidRPr="004549DE">
        <w:rPr>
          <w:sz w:val="28"/>
          <w:szCs w:val="28"/>
        </w:rPr>
        <w:t xml:space="preserve">документов  п. </w:t>
      </w:r>
      <w:r w:rsidR="00E27AFA">
        <w:rPr>
          <w:sz w:val="28"/>
          <w:szCs w:val="28"/>
        </w:rPr>
        <w:t>11</w:t>
      </w:r>
      <w:r w:rsidRPr="004549DE">
        <w:rPr>
          <w:sz w:val="28"/>
          <w:szCs w:val="28"/>
        </w:rPr>
        <w:t xml:space="preserve"> данного регламента для сбора необходимой информации согласно перечню п. </w:t>
      </w:r>
      <w:r w:rsidR="00E27AFA">
        <w:rPr>
          <w:sz w:val="28"/>
          <w:szCs w:val="28"/>
        </w:rPr>
        <w:t>12</w:t>
      </w:r>
      <w:r w:rsidRPr="004549DE">
        <w:rPr>
          <w:sz w:val="28"/>
          <w:szCs w:val="28"/>
        </w:rPr>
        <w:t xml:space="preserve"> настоящего</w:t>
      </w:r>
      <w:r w:rsidRPr="009A3FDA">
        <w:rPr>
          <w:sz w:val="28"/>
          <w:szCs w:val="28"/>
        </w:rPr>
        <w:t xml:space="preserve"> регламента по каналам межведомственного взаимодействия ответственный специалист осуществляет следующие межведомственные запросы:</w:t>
      </w:r>
    </w:p>
    <w:p w:rsidR="00B05C94" w:rsidRPr="00DA35A2" w:rsidRDefault="00B05C94" w:rsidP="00480266">
      <w:pPr>
        <w:widowControl/>
        <w:numPr>
          <w:ilvl w:val="0"/>
          <w:numId w:val="20"/>
        </w:numPr>
        <w:ind w:left="0" w:firstLine="709"/>
        <w:jc w:val="both"/>
        <w:rPr>
          <w:sz w:val="28"/>
          <w:szCs w:val="28"/>
        </w:rPr>
      </w:pPr>
      <w:r w:rsidRPr="00DA35A2">
        <w:rPr>
          <w:sz w:val="28"/>
          <w:szCs w:val="28"/>
        </w:rPr>
        <w:t>Сведения из ЕГРЮЛ (полная выписка) (ID 51, ФНС России);</w:t>
      </w:r>
    </w:p>
    <w:p w:rsidR="00B05C94" w:rsidRDefault="00B05C94" w:rsidP="00480266">
      <w:pPr>
        <w:widowControl/>
        <w:numPr>
          <w:ilvl w:val="0"/>
          <w:numId w:val="20"/>
        </w:numPr>
        <w:ind w:left="0" w:firstLine="709"/>
        <w:jc w:val="both"/>
        <w:rPr>
          <w:sz w:val="28"/>
          <w:szCs w:val="28"/>
        </w:rPr>
      </w:pPr>
      <w:r w:rsidRPr="00DA35A2">
        <w:rPr>
          <w:sz w:val="28"/>
          <w:szCs w:val="28"/>
        </w:rPr>
        <w:t>Сведения из ЕГРИП (полная выписка) (ID 163, ФНС России);</w:t>
      </w:r>
    </w:p>
    <w:p w:rsidR="00B05C94" w:rsidRDefault="00B05C94" w:rsidP="00480266">
      <w:pPr>
        <w:widowControl/>
        <w:numPr>
          <w:ilvl w:val="0"/>
          <w:numId w:val="20"/>
        </w:numPr>
        <w:ind w:left="0" w:firstLine="709"/>
        <w:jc w:val="both"/>
        <w:rPr>
          <w:sz w:val="28"/>
          <w:szCs w:val="28"/>
        </w:rPr>
      </w:pPr>
      <w:r w:rsidRPr="007555E6">
        <w:rPr>
          <w:sz w:val="28"/>
          <w:szCs w:val="28"/>
        </w:rPr>
        <w:t>Наличие памятников истории</w:t>
      </w:r>
      <w:r>
        <w:rPr>
          <w:sz w:val="28"/>
          <w:szCs w:val="28"/>
        </w:rPr>
        <w:t xml:space="preserve"> и культуры (</w:t>
      </w:r>
      <w:proofErr w:type="gramStart"/>
      <w:r>
        <w:rPr>
          <w:sz w:val="28"/>
          <w:szCs w:val="28"/>
        </w:rPr>
        <w:t>региональная</w:t>
      </w:r>
      <w:proofErr w:type="gramEnd"/>
      <w:r>
        <w:rPr>
          <w:sz w:val="28"/>
          <w:szCs w:val="28"/>
        </w:rPr>
        <w:t xml:space="preserve"> СМЭВ);</w:t>
      </w:r>
    </w:p>
    <w:p w:rsidR="00B05C94" w:rsidRPr="007555E6" w:rsidRDefault="00B05C94" w:rsidP="00480266">
      <w:pPr>
        <w:widowControl/>
        <w:numPr>
          <w:ilvl w:val="0"/>
          <w:numId w:val="20"/>
        </w:numPr>
        <w:ind w:left="0" w:firstLine="709"/>
        <w:jc w:val="both"/>
        <w:rPr>
          <w:sz w:val="28"/>
          <w:szCs w:val="28"/>
        </w:rPr>
      </w:pPr>
      <w:r>
        <w:rPr>
          <w:sz w:val="28"/>
          <w:szCs w:val="28"/>
        </w:rPr>
        <w:t>Т</w:t>
      </w:r>
      <w:r w:rsidRPr="007555E6">
        <w:rPr>
          <w:sz w:val="28"/>
          <w:szCs w:val="28"/>
        </w:rPr>
        <w:t xml:space="preserve">ехнический паспорт переустраиваемого и (или) </w:t>
      </w:r>
      <w:proofErr w:type="spellStart"/>
      <w:r w:rsidRPr="007555E6">
        <w:rPr>
          <w:sz w:val="28"/>
          <w:szCs w:val="28"/>
        </w:rPr>
        <w:t>перепланируемого</w:t>
      </w:r>
      <w:proofErr w:type="spellEnd"/>
      <w:r w:rsidRPr="007555E6">
        <w:rPr>
          <w:sz w:val="28"/>
          <w:szCs w:val="28"/>
        </w:rPr>
        <w:t xml:space="preserve"> жилого помещения</w:t>
      </w:r>
      <w:r>
        <w:rPr>
          <w:sz w:val="28"/>
          <w:szCs w:val="28"/>
        </w:rPr>
        <w:t xml:space="preserve"> (</w:t>
      </w:r>
      <w:proofErr w:type="gramStart"/>
      <w:r>
        <w:rPr>
          <w:sz w:val="28"/>
          <w:szCs w:val="28"/>
        </w:rPr>
        <w:t>региональная</w:t>
      </w:r>
      <w:proofErr w:type="gramEnd"/>
      <w:r>
        <w:rPr>
          <w:sz w:val="28"/>
          <w:szCs w:val="28"/>
        </w:rPr>
        <w:t xml:space="preserve"> СМЭВ);</w:t>
      </w:r>
    </w:p>
    <w:p w:rsidR="00B05C94" w:rsidRPr="00A95499" w:rsidRDefault="00B05C94" w:rsidP="00480266">
      <w:pPr>
        <w:widowControl/>
        <w:numPr>
          <w:ilvl w:val="0"/>
          <w:numId w:val="20"/>
        </w:numPr>
        <w:ind w:left="0" w:firstLine="709"/>
        <w:jc w:val="both"/>
        <w:rPr>
          <w:sz w:val="28"/>
          <w:szCs w:val="28"/>
        </w:rPr>
      </w:pPr>
      <w:r w:rsidRPr="00A95499">
        <w:rPr>
          <w:sz w:val="28"/>
          <w:szCs w:val="28"/>
        </w:rPr>
        <w:t xml:space="preserve">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(ID 172, </w:t>
      </w:r>
      <w:proofErr w:type="spellStart"/>
      <w:r w:rsidRPr="00A95499">
        <w:rPr>
          <w:sz w:val="28"/>
          <w:szCs w:val="28"/>
        </w:rPr>
        <w:t>Росреестр</w:t>
      </w:r>
      <w:proofErr w:type="spellEnd"/>
      <w:r w:rsidRPr="00A95499">
        <w:rPr>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Межведомственные запросы формируются и направляются в первый день начала данной административной процедуры.</w:t>
      </w:r>
      <w:r>
        <w:rPr>
          <w:rFonts w:ascii="Times New Roman" w:hAnsi="Times New Roman" w:cs="Times New Roman"/>
          <w:sz w:val="28"/>
          <w:szCs w:val="28"/>
        </w:rPr>
        <w:t xml:space="preserve"> </w:t>
      </w: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пять</w:t>
      </w:r>
      <w:r w:rsidRPr="009A3FDA">
        <w:rPr>
          <w:rFonts w:ascii="Times New Roman" w:hAnsi="Times New Roman" w:cs="Times New Roman"/>
          <w:sz w:val="28"/>
          <w:szCs w:val="28"/>
        </w:rPr>
        <w:t xml:space="preserve"> дней.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Результатом данной процедуры является сбор информации согласно перечню </w:t>
      </w:r>
      <w:r w:rsidRPr="004549DE">
        <w:rPr>
          <w:rFonts w:ascii="Times New Roman" w:hAnsi="Times New Roman" w:cs="Times New Roman"/>
          <w:sz w:val="28"/>
          <w:szCs w:val="28"/>
        </w:rPr>
        <w:t xml:space="preserve">п. </w:t>
      </w:r>
      <w:r w:rsidR="00E27AFA">
        <w:rPr>
          <w:rFonts w:ascii="Times New Roman" w:hAnsi="Times New Roman" w:cs="Times New Roman"/>
          <w:sz w:val="28"/>
          <w:szCs w:val="28"/>
        </w:rPr>
        <w:t>12</w:t>
      </w:r>
      <w:r w:rsidRPr="004549DE">
        <w:rPr>
          <w:rFonts w:ascii="Times New Roman" w:hAnsi="Times New Roman" w:cs="Times New Roman"/>
          <w:sz w:val="28"/>
          <w:szCs w:val="28"/>
        </w:rPr>
        <w:t xml:space="preserve"> настоящего</w:t>
      </w:r>
      <w:r w:rsidRPr="009A3FDA">
        <w:rPr>
          <w:rFonts w:ascii="Times New Roman" w:hAnsi="Times New Roman" w:cs="Times New Roman"/>
          <w:sz w:val="28"/>
          <w:szCs w:val="28"/>
        </w:rPr>
        <w:t xml:space="preserve">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 </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B05C94" w:rsidRPr="009A3FDA" w:rsidRDefault="00B05C94" w:rsidP="00480266">
      <w:pPr>
        <w:widowControl/>
        <w:tabs>
          <w:tab w:val="num" w:pos="540"/>
        </w:tabs>
        <w:ind w:firstLine="709"/>
        <w:jc w:val="both"/>
      </w:pPr>
      <w:r w:rsidRPr="009A3FDA">
        <w:rPr>
          <w:b/>
          <w:bCs/>
          <w:sz w:val="28"/>
          <w:szCs w:val="28"/>
        </w:rPr>
        <w:t>2</w:t>
      </w:r>
      <w:r w:rsidR="00E27AFA">
        <w:rPr>
          <w:b/>
          <w:bCs/>
          <w:sz w:val="28"/>
          <w:szCs w:val="28"/>
        </w:rPr>
        <w:t>5</w:t>
      </w:r>
      <w:r w:rsidRPr="009A3FDA">
        <w:rPr>
          <w:b/>
          <w:bCs/>
          <w:sz w:val="28"/>
          <w:szCs w:val="28"/>
        </w:rPr>
        <w:t>.</w:t>
      </w:r>
      <w:r w:rsidR="00E27AFA">
        <w:rPr>
          <w:b/>
          <w:bCs/>
          <w:sz w:val="28"/>
          <w:szCs w:val="28"/>
        </w:rPr>
        <w:t xml:space="preserve"> </w:t>
      </w:r>
      <w:r w:rsidRPr="009A3FDA">
        <w:rPr>
          <w:b/>
          <w:bCs/>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B05C94" w:rsidRPr="00EE7652" w:rsidRDefault="00B05C94" w:rsidP="00480266">
      <w:pPr>
        <w:pStyle w:val="ConsPlusNormal"/>
        <w:widowControl/>
        <w:ind w:firstLine="709"/>
        <w:jc w:val="both"/>
        <w:rPr>
          <w:rFonts w:ascii="Times New Roman" w:hAnsi="Times New Roman" w:cs="Times New Roman"/>
          <w:sz w:val="28"/>
          <w:szCs w:val="28"/>
        </w:rPr>
      </w:pPr>
      <w:r w:rsidRPr="00EE7652">
        <w:rPr>
          <w:rFonts w:ascii="Times New Roman" w:hAnsi="Times New Roman" w:cs="Times New Roman"/>
          <w:sz w:val="28"/>
          <w:szCs w:val="28"/>
        </w:rPr>
        <w:t xml:space="preserve">Основанием для начала административной процедуры является наличие полного пакета документов согласно перечням </w:t>
      </w:r>
      <w:r w:rsidRPr="004549DE">
        <w:rPr>
          <w:rFonts w:ascii="Times New Roman" w:hAnsi="Times New Roman" w:cs="Times New Roman"/>
          <w:sz w:val="28"/>
          <w:szCs w:val="28"/>
        </w:rPr>
        <w:t>пунктов №№</w:t>
      </w:r>
      <w:r w:rsidR="00E27AFA">
        <w:rPr>
          <w:rFonts w:ascii="Times New Roman" w:hAnsi="Times New Roman" w:cs="Times New Roman"/>
          <w:sz w:val="28"/>
          <w:szCs w:val="28"/>
        </w:rPr>
        <w:t>11</w:t>
      </w:r>
      <w:r w:rsidRPr="004549DE">
        <w:rPr>
          <w:rFonts w:ascii="Times New Roman" w:hAnsi="Times New Roman" w:cs="Times New Roman"/>
          <w:sz w:val="28"/>
          <w:szCs w:val="28"/>
        </w:rPr>
        <w:t xml:space="preserve">, </w:t>
      </w:r>
      <w:r w:rsidR="00E27AFA">
        <w:rPr>
          <w:rFonts w:ascii="Times New Roman" w:hAnsi="Times New Roman" w:cs="Times New Roman"/>
          <w:sz w:val="28"/>
          <w:szCs w:val="28"/>
        </w:rPr>
        <w:t>1</w:t>
      </w:r>
      <w:r w:rsidRPr="004549DE">
        <w:rPr>
          <w:rFonts w:ascii="Times New Roman" w:hAnsi="Times New Roman" w:cs="Times New Roman"/>
          <w:sz w:val="28"/>
          <w:szCs w:val="28"/>
        </w:rPr>
        <w:t>2</w:t>
      </w:r>
      <w:r w:rsidRPr="00EE7652">
        <w:rPr>
          <w:rFonts w:ascii="Times New Roman" w:hAnsi="Times New Roman" w:cs="Times New Roman"/>
          <w:sz w:val="28"/>
          <w:szCs w:val="28"/>
        </w:rPr>
        <w:t xml:space="preserve"> настоящего регламента. </w:t>
      </w:r>
    </w:p>
    <w:p w:rsidR="00B05C94" w:rsidRPr="009A3FDA" w:rsidRDefault="00B05C94" w:rsidP="00480266">
      <w:pPr>
        <w:pStyle w:val="ConsPlusNormal"/>
        <w:widowControl/>
        <w:ind w:firstLine="709"/>
        <w:jc w:val="both"/>
        <w:rPr>
          <w:rFonts w:ascii="Times New Roman" w:hAnsi="Times New Roman" w:cs="Times New Roman"/>
          <w:sz w:val="28"/>
          <w:szCs w:val="28"/>
        </w:rPr>
      </w:pPr>
      <w:proofErr w:type="gramStart"/>
      <w:r w:rsidRPr="00EE7652">
        <w:rPr>
          <w:rFonts w:ascii="Times New Roman" w:hAnsi="Times New Roman" w:cs="Times New Roman"/>
          <w:sz w:val="28"/>
          <w:szCs w:val="28"/>
        </w:rPr>
        <w:t xml:space="preserve">По результатам рассмотрения документов, полученных через систему межведомственного взаимодействия, а </w:t>
      </w:r>
      <w:r w:rsidRPr="009A3FDA">
        <w:rPr>
          <w:rFonts w:ascii="Times New Roman" w:hAnsi="Times New Roman" w:cs="Times New Roman"/>
          <w:sz w:val="28"/>
          <w:szCs w:val="28"/>
        </w:rPr>
        <w:t xml:space="preserve">так же представленных лично заявителем, специалист, ответственный за рассмотрение и оформление </w:t>
      </w:r>
      <w:r w:rsidRPr="009A3FDA">
        <w:rPr>
          <w:rFonts w:ascii="Times New Roman" w:hAnsi="Times New Roman" w:cs="Times New Roman"/>
          <w:sz w:val="28"/>
          <w:szCs w:val="28"/>
        </w:rPr>
        <w:lastRenderedPageBreak/>
        <w:t>документов для пред</w:t>
      </w:r>
      <w:r>
        <w:rPr>
          <w:rFonts w:ascii="Times New Roman" w:hAnsi="Times New Roman" w:cs="Times New Roman"/>
          <w:sz w:val="28"/>
          <w:szCs w:val="28"/>
        </w:rPr>
        <w:t xml:space="preserve">оставления муниципальной услуги, </w:t>
      </w:r>
      <w:r w:rsidRPr="009A3FDA">
        <w:rPr>
          <w:rFonts w:ascii="Times New Roman" w:hAnsi="Times New Roman" w:cs="Times New Roman"/>
          <w:sz w:val="28"/>
          <w:szCs w:val="28"/>
        </w:rPr>
        <w:t>определяет наличие либо отсутствие права на получение муниципальной услуги у заявителя</w:t>
      </w:r>
      <w:r>
        <w:rPr>
          <w:rFonts w:ascii="Times New Roman" w:hAnsi="Times New Roman" w:cs="Times New Roman"/>
          <w:sz w:val="28"/>
          <w:szCs w:val="28"/>
        </w:rPr>
        <w:t>-</w:t>
      </w:r>
      <w:r w:rsidRPr="008E29D9">
        <w:rPr>
          <w:rFonts w:ascii="Times New Roman" w:hAnsi="Times New Roman" w:cs="Times New Roman"/>
          <w:sz w:val="28"/>
          <w:szCs w:val="28"/>
        </w:rPr>
        <w:t>собственника</w:t>
      </w:r>
      <w:r>
        <w:rPr>
          <w:rFonts w:ascii="Times New Roman" w:hAnsi="Times New Roman" w:cs="Times New Roman"/>
          <w:sz w:val="28"/>
          <w:szCs w:val="28"/>
        </w:rPr>
        <w:t xml:space="preserve"> или заявителя-</w:t>
      </w:r>
      <w:r w:rsidRPr="00202E05">
        <w:rPr>
          <w:rFonts w:ascii="Times New Roman" w:hAnsi="Times New Roman" w:cs="Times New Roman"/>
          <w:sz w:val="28"/>
          <w:szCs w:val="28"/>
        </w:rPr>
        <w:t>нанимателя, занимающ</w:t>
      </w:r>
      <w:r>
        <w:rPr>
          <w:rFonts w:ascii="Times New Roman" w:hAnsi="Times New Roman" w:cs="Times New Roman"/>
          <w:sz w:val="28"/>
          <w:szCs w:val="28"/>
        </w:rPr>
        <w:t>его</w:t>
      </w:r>
      <w:r w:rsidRPr="00202E05">
        <w:rPr>
          <w:rFonts w:ascii="Times New Roman" w:hAnsi="Times New Roman" w:cs="Times New Roman"/>
          <w:sz w:val="28"/>
          <w:szCs w:val="28"/>
        </w:rPr>
        <w:t xml:space="preserve"> жилое помещение на основании договора социального найма </w:t>
      </w:r>
      <w:r>
        <w:rPr>
          <w:rFonts w:ascii="Times New Roman" w:hAnsi="Times New Roman" w:cs="Times New Roman"/>
          <w:sz w:val="28"/>
          <w:szCs w:val="28"/>
        </w:rPr>
        <w:t>и выступающего</w:t>
      </w:r>
      <w:r w:rsidRPr="00202E05">
        <w:rPr>
          <w:rFonts w:ascii="Times New Roman" w:hAnsi="Times New Roman" w:cs="Times New Roman"/>
          <w:sz w:val="28"/>
          <w:szCs w:val="28"/>
        </w:rPr>
        <w:t xml:space="preserve"> представителем от имени </w:t>
      </w:r>
      <w:proofErr w:type="spellStart"/>
      <w:r w:rsidRPr="00202E05">
        <w:rPr>
          <w:rFonts w:ascii="Times New Roman" w:hAnsi="Times New Roman" w:cs="Times New Roman"/>
          <w:sz w:val="28"/>
          <w:szCs w:val="28"/>
        </w:rPr>
        <w:t>наймодателя</w:t>
      </w:r>
      <w:proofErr w:type="spellEnd"/>
      <w:r w:rsidRPr="00202E05">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w:t>
      </w:r>
      <w:r w:rsidRPr="008E29D9">
        <w:rPr>
          <w:rFonts w:ascii="Times New Roman" w:hAnsi="Times New Roman" w:cs="Times New Roman"/>
          <w:sz w:val="28"/>
          <w:szCs w:val="28"/>
        </w:rPr>
        <w:t>имеющего намерение провести переустройство и</w:t>
      </w:r>
      <w:proofErr w:type="gramEnd"/>
      <w:r w:rsidRPr="008E29D9">
        <w:rPr>
          <w:rFonts w:ascii="Times New Roman" w:hAnsi="Times New Roman" w:cs="Times New Roman"/>
          <w:sz w:val="28"/>
          <w:szCs w:val="28"/>
        </w:rPr>
        <w:t xml:space="preserve"> (или) перепланировку жилого помещения, расположенного на территории муниципального образования </w:t>
      </w:r>
      <w:r>
        <w:rPr>
          <w:rFonts w:ascii="Times New Roman" w:hAnsi="Times New Roman" w:cs="Times New Roman"/>
          <w:sz w:val="28"/>
          <w:szCs w:val="28"/>
        </w:rPr>
        <w:t>Щекинский район. Специалист</w:t>
      </w:r>
      <w:r w:rsidRPr="009A3FDA">
        <w:rPr>
          <w:rFonts w:ascii="Times New Roman" w:hAnsi="Times New Roman" w:cs="Times New Roman"/>
          <w:sz w:val="28"/>
          <w:szCs w:val="28"/>
        </w:rPr>
        <w:t xml:space="preserve"> выносит решение о </w:t>
      </w:r>
      <w:r w:rsidRPr="00202E05">
        <w:rPr>
          <w:rFonts w:ascii="Times New Roman" w:hAnsi="Times New Roman" w:cs="Times New Roman"/>
          <w:sz w:val="28"/>
          <w:szCs w:val="28"/>
        </w:rPr>
        <w:t>подготовке  проекта решения о предоставлении</w:t>
      </w:r>
      <w:r w:rsidRPr="009A3FDA">
        <w:rPr>
          <w:rFonts w:ascii="Times New Roman" w:hAnsi="Times New Roman" w:cs="Times New Roman"/>
          <w:sz w:val="28"/>
          <w:szCs w:val="28"/>
        </w:rPr>
        <w:t xml:space="preserve"> муниципальной услуги либо об отправке обоснованного отказа в ее предоставлении. </w:t>
      </w:r>
    </w:p>
    <w:p w:rsidR="00B05C94" w:rsidRPr="009A3FDA" w:rsidRDefault="00B05C94" w:rsidP="00480266">
      <w:pPr>
        <w:pStyle w:val="ConsPlusNormal"/>
        <w:widowControl/>
        <w:ind w:firstLine="709"/>
        <w:jc w:val="both"/>
        <w:rPr>
          <w:rFonts w:ascii="Times New Roman" w:hAnsi="Times New Roman" w:cs="Times New Roman"/>
          <w:sz w:val="28"/>
          <w:szCs w:val="28"/>
        </w:rPr>
      </w:pPr>
      <w:proofErr w:type="gramStart"/>
      <w:r w:rsidRPr="009A3FDA">
        <w:rPr>
          <w:rFonts w:ascii="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услуге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Результатом данной процедуры является принятие решения по наличию права на предоставление муниципальной услуги или передача к отправке почтой письма об отказе предоставления муниципальной услуги, а так же уведомление на РПГУ об отказе, если заявитель обращался через региональный портал.</w:t>
      </w:r>
    </w:p>
    <w:p w:rsidR="00B05C94" w:rsidRPr="00EE7652"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Решение </w:t>
      </w:r>
      <w:r w:rsidRPr="00EE7652">
        <w:rPr>
          <w:rFonts w:ascii="Times New Roman" w:hAnsi="Times New Roman" w:cs="Times New Roman"/>
          <w:sz w:val="28"/>
          <w:szCs w:val="28"/>
        </w:rPr>
        <w:t xml:space="preserve">по данной процедуре фиксируется в системе внутреннего делопроизводства </w:t>
      </w:r>
      <w:r>
        <w:rPr>
          <w:rFonts w:ascii="Times New Roman" w:hAnsi="Times New Roman" w:cs="Times New Roman"/>
          <w:sz w:val="28"/>
          <w:szCs w:val="28"/>
        </w:rPr>
        <w:t>МКУ «</w:t>
      </w:r>
      <w:proofErr w:type="spellStart"/>
      <w:r>
        <w:rPr>
          <w:rFonts w:ascii="Times New Roman" w:hAnsi="Times New Roman" w:cs="Times New Roman"/>
          <w:sz w:val="28"/>
          <w:szCs w:val="28"/>
        </w:rPr>
        <w:t>ЩГУЖиБ</w:t>
      </w:r>
      <w:proofErr w:type="spellEnd"/>
      <w:r>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два д</w:t>
      </w:r>
      <w:r w:rsidRPr="009A3FDA">
        <w:rPr>
          <w:rFonts w:ascii="Times New Roman" w:hAnsi="Times New Roman" w:cs="Times New Roman"/>
          <w:sz w:val="28"/>
          <w:szCs w:val="28"/>
        </w:rPr>
        <w:t>н</w:t>
      </w:r>
      <w:r>
        <w:rPr>
          <w:rFonts w:ascii="Times New Roman" w:hAnsi="Times New Roman" w:cs="Times New Roman"/>
          <w:sz w:val="28"/>
          <w:szCs w:val="28"/>
        </w:rPr>
        <w:t>я</w:t>
      </w:r>
      <w:r w:rsidRPr="009A3FDA">
        <w:rPr>
          <w:rFonts w:ascii="Times New Roman" w:hAnsi="Times New Roman" w:cs="Times New Roman"/>
          <w:sz w:val="28"/>
          <w:szCs w:val="28"/>
        </w:rPr>
        <w:t xml:space="preserve">. </w:t>
      </w:r>
    </w:p>
    <w:p w:rsidR="00B05C94" w:rsidRPr="00462BB9" w:rsidRDefault="00B05C94" w:rsidP="00480266">
      <w:pPr>
        <w:widowControl/>
        <w:tabs>
          <w:tab w:val="left" w:pos="567"/>
          <w:tab w:val="left" w:pos="851"/>
        </w:tabs>
        <w:ind w:firstLine="709"/>
        <w:jc w:val="both"/>
        <w:rPr>
          <w:b/>
          <w:bCs/>
          <w:sz w:val="28"/>
          <w:szCs w:val="28"/>
        </w:rPr>
      </w:pPr>
      <w:r w:rsidRPr="00462BB9">
        <w:rPr>
          <w:b/>
          <w:bCs/>
          <w:sz w:val="28"/>
          <w:szCs w:val="28"/>
        </w:rPr>
        <w:t>2</w:t>
      </w:r>
      <w:r w:rsidR="00E27AFA">
        <w:rPr>
          <w:b/>
          <w:bCs/>
          <w:sz w:val="28"/>
          <w:szCs w:val="28"/>
        </w:rPr>
        <w:t>6</w:t>
      </w:r>
      <w:r w:rsidRPr="00462BB9">
        <w:rPr>
          <w:b/>
          <w:bCs/>
          <w:sz w:val="28"/>
          <w:szCs w:val="28"/>
        </w:rPr>
        <w:t>. Выдача документов о согласовании переустройства и (или) перепланировки жилого помещения.</w:t>
      </w:r>
    </w:p>
    <w:p w:rsidR="00B05C94" w:rsidRPr="009A3FDA" w:rsidRDefault="00B05C94" w:rsidP="00480266">
      <w:pPr>
        <w:widowControl/>
        <w:tabs>
          <w:tab w:val="num" w:pos="540"/>
        </w:tabs>
        <w:ind w:firstLine="709"/>
        <w:jc w:val="both"/>
        <w:rPr>
          <w:sz w:val="28"/>
          <w:szCs w:val="28"/>
        </w:rPr>
      </w:pPr>
      <w:r w:rsidRPr="009A3FDA">
        <w:rPr>
          <w:sz w:val="28"/>
          <w:szCs w:val="28"/>
        </w:rPr>
        <w:t xml:space="preserve">Основанием для данного административного действия является принятие решения о предоставлении муниципальной услуги. </w:t>
      </w:r>
    </w:p>
    <w:p w:rsidR="00B05C94" w:rsidRPr="00041E95" w:rsidRDefault="00B05C94" w:rsidP="00480266">
      <w:pPr>
        <w:pStyle w:val="ConsPlusNormal"/>
        <w:widowControl/>
        <w:ind w:firstLine="709"/>
        <w:jc w:val="both"/>
        <w:rPr>
          <w:rFonts w:ascii="Times New Roman" w:hAnsi="Times New Roman" w:cs="Times New Roman"/>
          <w:sz w:val="28"/>
          <w:szCs w:val="28"/>
        </w:rPr>
      </w:pPr>
      <w:r w:rsidRPr="00041E95">
        <w:rPr>
          <w:rFonts w:ascii="Times New Roman" w:hAnsi="Times New Roman" w:cs="Times New Roman"/>
          <w:sz w:val="28"/>
          <w:szCs w:val="28"/>
        </w:rPr>
        <w:t xml:space="preserve">Ответственный </w:t>
      </w:r>
      <w:r>
        <w:rPr>
          <w:rFonts w:ascii="Times New Roman" w:hAnsi="Times New Roman" w:cs="Times New Roman"/>
          <w:sz w:val="28"/>
          <w:szCs w:val="28"/>
        </w:rPr>
        <w:t>специалист</w:t>
      </w:r>
      <w:r w:rsidRPr="00041E95">
        <w:rPr>
          <w:rFonts w:ascii="Times New Roman" w:hAnsi="Times New Roman" w:cs="Times New Roman"/>
          <w:sz w:val="28"/>
          <w:szCs w:val="28"/>
        </w:rPr>
        <w:t xml:space="preserve"> в течение </w:t>
      </w:r>
      <w:r>
        <w:rPr>
          <w:rFonts w:ascii="Times New Roman" w:hAnsi="Times New Roman" w:cs="Times New Roman"/>
          <w:sz w:val="28"/>
          <w:szCs w:val="28"/>
        </w:rPr>
        <w:t>одного</w:t>
      </w:r>
      <w:r w:rsidRPr="00041E95">
        <w:rPr>
          <w:rFonts w:ascii="Times New Roman" w:hAnsi="Times New Roman" w:cs="Times New Roman"/>
          <w:sz w:val="28"/>
          <w:szCs w:val="28"/>
        </w:rPr>
        <w:t xml:space="preserve"> дня осуществляет подготовку проекта </w:t>
      </w:r>
      <w:r w:rsidRPr="009C5BD7">
        <w:rPr>
          <w:rFonts w:ascii="Times New Roman" w:hAnsi="Times New Roman" w:cs="Times New Roman"/>
          <w:sz w:val="28"/>
          <w:szCs w:val="28"/>
        </w:rPr>
        <w:t>решения о согласовании переустройства и (или) перепланировки жилого помещения (далее</w:t>
      </w:r>
      <w:r>
        <w:rPr>
          <w:rFonts w:ascii="Times New Roman" w:hAnsi="Times New Roman" w:cs="Times New Roman"/>
          <w:sz w:val="28"/>
          <w:szCs w:val="28"/>
        </w:rPr>
        <w:t xml:space="preserve"> – проект решения)</w:t>
      </w:r>
      <w:r w:rsidRPr="00041E95">
        <w:rPr>
          <w:rFonts w:ascii="Times New Roman" w:hAnsi="Times New Roman" w:cs="Times New Roman"/>
          <w:sz w:val="28"/>
          <w:szCs w:val="28"/>
        </w:rPr>
        <w:t xml:space="preserve">. </w:t>
      </w:r>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t xml:space="preserve">Подготовленный специалистом проект </w:t>
      </w:r>
      <w:r>
        <w:rPr>
          <w:rFonts w:ascii="Times New Roman" w:hAnsi="Times New Roman" w:cs="Times New Roman"/>
          <w:sz w:val="28"/>
          <w:szCs w:val="28"/>
        </w:rPr>
        <w:t>решения</w:t>
      </w:r>
      <w:r w:rsidRPr="00232EEE">
        <w:rPr>
          <w:rFonts w:ascii="Times New Roman" w:hAnsi="Times New Roman" w:cs="Times New Roman"/>
          <w:sz w:val="28"/>
          <w:szCs w:val="28"/>
        </w:rPr>
        <w:t xml:space="preserve"> и прилагаемые к нему документы представляются главе администрации муниципального образования для подписания </w:t>
      </w:r>
      <w:r w:rsidRPr="00041E95">
        <w:rPr>
          <w:rFonts w:ascii="Times New Roman" w:hAnsi="Times New Roman" w:cs="Times New Roman"/>
          <w:sz w:val="28"/>
          <w:szCs w:val="28"/>
        </w:rPr>
        <w:t xml:space="preserve">в течение </w:t>
      </w:r>
      <w:r w:rsidRPr="00232EEE">
        <w:rPr>
          <w:rFonts w:ascii="Times New Roman" w:hAnsi="Times New Roman" w:cs="Times New Roman"/>
          <w:sz w:val="28"/>
          <w:szCs w:val="28"/>
        </w:rPr>
        <w:t>одного</w:t>
      </w:r>
      <w:r w:rsidRPr="00041E95">
        <w:rPr>
          <w:rFonts w:ascii="Times New Roman" w:hAnsi="Times New Roman" w:cs="Times New Roman"/>
          <w:sz w:val="28"/>
          <w:szCs w:val="28"/>
        </w:rPr>
        <w:t xml:space="preserve"> дня</w:t>
      </w:r>
      <w:r w:rsidRPr="00232EEE">
        <w:rPr>
          <w:rFonts w:ascii="Times New Roman" w:hAnsi="Times New Roman" w:cs="Times New Roman"/>
          <w:sz w:val="28"/>
          <w:szCs w:val="28"/>
        </w:rPr>
        <w:t>.</w:t>
      </w:r>
    </w:p>
    <w:p w:rsidR="00B05C94" w:rsidRPr="00232EEE" w:rsidRDefault="00B05C94" w:rsidP="00480266">
      <w:pPr>
        <w:pStyle w:val="ConsPlusNormal"/>
        <w:widowControl/>
        <w:ind w:firstLine="709"/>
        <w:jc w:val="both"/>
        <w:rPr>
          <w:rFonts w:ascii="Times New Roman" w:hAnsi="Times New Roman" w:cs="Times New Roman"/>
          <w:sz w:val="28"/>
          <w:szCs w:val="28"/>
        </w:rPr>
      </w:pPr>
      <w:proofErr w:type="gramStart"/>
      <w:r w:rsidRPr="00232EEE">
        <w:rPr>
          <w:rFonts w:ascii="Times New Roman" w:hAnsi="Times New Roman" w:cs="Times New Roman"/>
          <w:sz w:val="28"/>
          <w:szCs w:val="28"/>
        </w:rPr>
        <w:t xml:space="preserve">Сообщение о </w:t>
      </w:r>
      <w:r>
        <w:rPr>
          <w:rFonts w:ascii="Times New Roman" w:hAnsi="Times New Roman" w:cs="Times New Roman"/>
          <w:sz w:val="28"/>
          <w:szCs w:val="28"/>
        </w:rPr>
        <w:t xml:space="preserve">готовности </w:t>
      </w:r>
      <w:r w:rsidRPr="00AD69C1">
        <w:rPr>
          <w:rFonts w:ascii="Times New Roman" w:hAnsi="Times New Roman" w:cs="Times New Roman"/>
          <w:sz w:val="28"/>
          <w:szCs w:val="28"/>
        </w:rPr>
        <w:t>решения о согласовании переустройства и (или) перепланировки жилого помещения и</w:t>
      </w:r>
      <w:r w:rsidRPr="00232EEE">
        <w:rPr>
          <w:rFonts w:ascii="Times New Roman" w:hAnsi="Times New Roman" w:cs="Times New Roman"/>
          <w:sz w:val="28"/>
          <w:szCs w:val="28"/>
        </w:rPr>
        <w:t xml:space="preserve"> приглашение к получению результата муниципальной услуги отправляется заявителю </w:t>
      </w:r>
      <w:r>
        <w:rPr>
          <w:rFonts w:ascii="Times New Roman" w:hAnsi="Times New Roman" w:cs="Times New Roman"/>
          <w:sz w:val="28"/>
          <w:szCs w:val="28"/>
        </w:rPr>
        <w:t xml:space="preserve">в день подписания проекта постановления </w:t>
      </w:r>
      <w:r w:rsidRPr="00232EEE">
        <w:rPr>
          <w:rFonts w:ascii="Times New Roman" w:hAnsi="Times New Roman" w:cs="Times New Roman"/>
          <w:sz w:val="28"/>
          <w:szCs w:val="28"/>
        </w:rPr>
        <w:t>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roofErr w:type="gramEnd"/>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lastRenderedPageBreak/>
        <w:t xml:space="preserve">Выдача заявителю </w:t>
      </w:r>
      <w:r w:rsidRPr="00AD69C1">
        <w:rPr>
          <w:rFonts w:ascii="Times New Roman" w:hAnsi="Times New Roman" w:cs="Times New Roman"/>
          <w:sz w:val="28"/>
          <w:szCs w:val="28"/>
        </w:rPr>
        <w:t>решения о согласовании переустройства и (или) перепланировки жилого помещения</w:t>
      </w:r>
      <w:r>
        <w:rPr>
          <w:rFonts w:ascii="Times New Roman" w:hAnsi="Times New Roman" w:cs="Times New Roman"/>
          <w:sz w:val="28"/>
          <w:szCs w:val="28"/>
        </w:rPr>
        <w:t xml:space="preserve"> </w:t>
      </w:r>
      <w:r w:rsidRPr="00232EEE">
        <w:rPr>
          <w:rFonts w:ascii="Times New Roman" w:hAnsi="Times New Roman" w:cs="Times New Roman"/>
          <w:sz w:val="28"/>
          <w:szCs w:val="28"/>
        </w:rPr>
        <w:t>осуществляется при предъявлении документа, удостоверяющего личность.</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B05C94" w:rsidRPr="00232EEE" w:rsidRDefault="00B05C94" w:rsidP="00480266">
      <w:pPr>
        <w:pStyle w:val="ConsPlusNormal"/>
        <w:widowControl/>
        <w:ind w:firstLine="709"/>
        <w:jc w:val="both"/>
        <w:rPr>
          <w:rFonts w:ascii="Times New Roman" w:hAnsi="Times New Roman" w:cs="Times New Roman"/>
          <w:sz w:val="28"/>
          <w:szCs w:val="28"/>
        </w:rPr>
      </w:pPr>
      <w:r w:rsidRPr="00232EEE">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документов, полученных по результатам предоставления муниципальной услуги, специалистом по делопроизводству в день подписания </w:t>
      </w:r>
      <w:r>
        <w:rPr>
          <w:rFonts w:ascii="Times New Roman" w:hAnsi="Times New Roman" w:cs="Times New Roman"/>
          <w:sz w:val="28"/>
          <w:szCs w:val="28"/>
        </w:rPr>
        <w:t>проекта постановления</w:t>
      </w:r>
      <w:r w:rsidRPr="00232EEE">
        <w:rPr>
          <w:rFonts w:ascii="Times New Roman" w:hAnsi="Times New Roman" w:cs="Times New Roman"/>
          <w:sz w:val="28"/>
          <w:szCs w:val="28"/>
        </w:rPr>
        <w:t xml:space="preserve">.  </w:t>
      </w:r>
    </w:p>
    <w:p w:rsidR="00B05C94" w:rsidRPr="009A3FDA" w:rsidRDefault="00B05C94" w:rsidP="00480266">
      <w:pPr>
        <w:widowControl/>
        <w:tabs>
          <w:tab w:val="left" w:pos="1080"/>
          <w:tab w:val="left" w:pos="12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proofErr w:type="gramStart"/>
      <w:r w:rsidRPr="009A3FDA">
        <w:rPr>
          <w:sz w:val="28"/>
          <w:szCs w:val="28"/>
        </w:rPr>
        <w:t xml:space="preserve">В случае неявки заявителя за подготовленными документами по результатам предоставления муниципальной услуги в течение </w:t>
      </w:r>
      <w:r>
        <w:rPr>
          <w:sz w:val="28"/>
          <w:szCs w:val="28"/>
        </w:rPr>
        <w:t>двух</w:t>
      </w:r>
      <w:r w:rsidRPr="009A3FDA">
        <w:rPr>
          <w:sz w:val="28"/>
          <w:szCs w:val="28"/>
        </w:rPr>
        <w:t xml:space="preserve"> дней со дня </w:t>
      </w:r>
      <w:r>
        <w:rPr>
          <w:sz w:val="28"/>
          <w:szCs w:val="28"/>
        </w:rPr>
        <w:t>подписания проекта решения</w:t>
      </w:r>
      <w:r w:rsidRPr="009A3FDA">
        <w:rPr>
          <w:sz w:val="28"/>
          <w:szCs w:val="28"/>
        </w:rPr>
        <w:t xml:space="preserve"> по </w:t>
      </w:r>
      <w:r w:rsidRPr="00EE7652">
        <w:rPr>
          <w:sz w:val="28"/>
          <w:szCs w:val="28"/>
        </w:rPr>
        <w:t>результатам предоставления муниципальной услуги, ответственный специалист структурного отделения администрации, участвующего в данной процедуре,</w:t>
      </w:r>
      <w:r>
        <w:rPr>
          <w:sz w:val="28"/>
          <w:szCs w:val="28"/>
        </w:rPr>
        <w:t xml:space="preserve"> </w:t>
      </w:r>
      <w:r w:rsidRPr="00EE7652">
        <w:rPr>
          <w:sz w:val="28"/>
          <w:szCs w:val="28"/>
        </w:rPr>
        <w:t xml:space="preserve">в течение </w:t>
      </w:r>
      <w:r>
        <w:rPr>
          <w:sz w:val="28"/>
          <w:szCs w:val="28"/>
        </w:rPr>
        <w:t>одного</w:t>
      </w:r>
      <w:r w:rsidRPr="00EE7652">
        <w:rPr>
          <w:sz w:val="28"/>
          <w:szCs w:val="28"/>
        </w:rPr>
        <w:t xml:space="preserve"> дня передает эти документы к отправке почтой по указанному </w:t>
      </w:r>
      <w:r w:rsidRPr="009A3FDA">
        <w:rPr>
          <w:sz w:val="28"/>
          <w:szCs w:val="28"/>
        </w:rPr>
        <w:t>в заявлении почтовому адресу простым письмом без уведомления.</w:t>
      </w:r>
      <w:proofErr w:type="gramEnd"/>
    </w:p>
    <w:p w:rsidR="00B05C94" w:rsidRPr="009A3FDA" w:rsidRDefault="00B05C94" w:rsidP="00480266">
      <w:pPr>
        <w:pStyle w:val="ConsPlusNormal"/>
        <w:widowControl/>
        <w:tabs>
          <w:tab w:val="left" w:pos="993"/>
          <w:tab w:val="left" w:pos="1134"/>
        </w:tabs>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 xml:space="preserve">является </w:t>
      </w:r>
      <w:r w:rsidRPr="009A3FDA">
        <w:rPr>
          <w:rFonts w:ascii="Times New Roman" w:hAnsi="Times New Roman" w:cs="Times New Roman"/>
          <w:sz w:val="28"/>
          <w:szCs w:val="28"/>
        </w:rPr>
        <w:t>выдача заявителю результирующих документов по предоставлению муниципальной услуги согласно п.</w:t>
      </w:r>
      <w:r w:rsidR="00E27AFA">
        <w:rPr>
          <w:rFonts w:ascii="Times New Roman" w:hAnsi="Times New Roman" w:cs="Times New Roman"/>
          <w:sz w:val="28"/>
          <w:szCs w:val="28"/>
        </w:rPr>
        <w:t>26</w:t>
      </w:r>
      <w:r w:rsidRPr="009A3FDA">
        <w:rPr>
          <w:rFonts w:ascii="Times New Roman" w:hAnsi="Times New Roman" w:cs="Times New Roman"/>
          <w:sz w:val="28"/>
          <w:szCs w:val="28"/>
        </w:rPr>
        <w:t xml:space="preserve"> настоящего регламента.</w:t>
      </w:r>
    </w:p>
    <w:p w:rsidR="00B05C94" w:rsidRPr="009A3FDA" w:rsidRDefault="00B05C94"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Pr>
          <w:rFonts w:ascii="Times New Roman" w:hAnsi="Times New Roman" w:cs="Times New Roman"/>
          <w:sz w:val="28"/>
          <w:szCs w:val="28"/>
        </w:rPr>
        <w:t>пять</w:t>
      </w:r>
      <w:r w:rsidRPr="009A3FDA">
        <w:rPr>
          <w:rFonts w:ascii="Times New Roman" w:hAnsi="Times New Roman" w:cs="Times New Roman"/>
          <w:sz w:val="28"/>
          <w:szCs w:val="28"/>
        </w:rPr>
        <w:t xml:space="preserve"> дн</w:t>
      </w:r>
      <w:r>
        <w:rPr>
          <w:rFonts w:ascii="Times New Roman" w:hAnsi="Times New Roman" w:cs="Times New Roman"/>
          <w:sz w:val="28"/>
          <w:szCs w:val="28"/>
        </w:rPr>
        <w:t>ей</w:t>
      </w:r>
      <w:r w:rsidRPr="009A3FDA">
        <w:rPr>
          <w:rFonts w:ascii="Times New Roman" w:hAnsi="Times New Roman" w:cs="Times New Roman"/>
          <w:sz w:val="28"/>
          <w:szCs w:val="28"/>
        </w:rPr>
        <w:t>.</w:t>
      </w:r>
    </w:p>
    <w:p w:rsidR="00B05C94" w:rsidRPr="009A3FDA" w:rsidRDefault="00B05C94"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2</w:t>
      </w:r>
      <w:r w:rsidR="00E27AFA">
        <w:rPr>
          <w:rFonts w:ascii="Times New Roman" w:hAnsi="Times New Roman" w:cs="Times New Roman"/>
          <w:b/>
          <w:bCs/>
          <w:sz w:val="28"/>
          <w:szCs w:val="28"/>
        </w:rPr>
        <w:t>7</w:t>
      </w:r>
      <w:r w:rsidRPr="009A3FDA">
        <w:rPr>
          <w:rFonts w:ascii="Times New Roman" w:hAnsi="Times New Roman" w:cs="Times New Roman"/>
          <w:b/>
          <w:bCs/>
          <w:sz w:val="28"/>
          <w:szCs w:val="28"/>
        </w:rPr>
        <w:t>. Особенности выполнения административных процедур в электронной форме</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Заявителям обеспечивается возможность получения муниципальной услуги на РПГУ.</w:t>
      </w:r>
    </w:p>
    <w:p w:rsidR="00B05C94" w:rsidRDefault="00B05C94" w:rsidP="00480266">
      <w:pPr>
        <w:widowControl/>
        <w:ind w:firstLine="709"/>
        <w:jc w:val="both"/>
        <w:rPr>
          <w:sz w:val="28"/>
          <w:szCs w:val="28"/>
        </w:rPr>
      </w:pPr>
      <w:r w:rsidRPr="009A3FDA">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E27AFA">
        <w:rPr>
          <w:sz w:val="28"/>
          <w:szCs w:val="28"/>
        </w:rPr>
        <w:t>11</w:t>
      </w:r>
      <w:r w:rsidRPr="009A3FDA">
        <w:rPr>
          <w:sz w:val="28"/>
          <w:szCs w:val="28"/>
        </w:rPr>
        <w:t xml:space="preserve"> настоящего регламента, пользователь портала отправляет заявку на получение муниципальной услуги. </w:t>
      </w:r>
    </w:p>
    <w:p w:rsidR="00B05C94" w:rsidRPr="009A3FDA" w:rsidRDefault="00B05C94" w:rsidP="00480266">
      <w:pPr>
        <w:widowControl/>
        <w:ind w:firstLine="709"/>
        <w:jc w:val="both"/>
        <w:rPr>
          <w:sz w:val="28"/>
          <w:szCs w:val="28"/>
        </w:rPr>
      </w:pPr>
      <w:proofErr w:type="gramStart"/>
      <w:r>
        <w:rPr>
          <w:sz w:val="28"/>
          <w:szCs w:val="28"/>
        </w:rPr>
        <w:t>Е</w:t>
      </w:r>
      <w:r w:rsidRPr="002B3FB5">
        <w:rPr>
          <w:sz w:val="28"/>
          <w:szCs w:val="28"/>
        </w:rPr>
        <w:t>сли представлены документы и информация о членах семьи заявителя, то заявитель дополнительно представляет документы</w:t>
      </w:r>
      <w:r>
        <w:rPr>
          <w:sz w:val="28"/>
          <w:szCs w:val="28"/>
        </w:rPr>
        <w:t xml:space="preserve"> в электронном виде</w:t>
      </w:r>
      <w:r w:rsidRPr="002B3FB5">
        <w:rPr>
          <w:sz w:val="28"/>
          <w:szCs w:val="28"/>
        </w:rPr>
        <w:t xml:space="preserve">,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w:t>
      </w:r>
      <w:r>
        <w:rPr>
          <w:sz w:val="28"/>
          <w:szCs w:val="28"/>
        </w:rPr>
        <w:t xml:space="preserve">оставляет </w:t>
      </w:r>
      <w:r w:rsidRPr="002B3FB5">
        <w:rPr>
          <w:sz w:val="28"/>
          <w:szCs w:val="28"/>
        </w:rPr>
        <w:t>письменное согласие</w:t>
      </w:r>
      <w:r>
        <w:rPr>
          <w:sz w:val="28"/>
          <w:szCs w:val="28"/>
        </w:rPr>
        <w:t xml:space="preserve"> каждого члена семьи</w:t>
      </w:r>
      <w:r w:rsidR="00D56920">
        <w:rPr>
          <w:sz w:val="28"/>
          <w:szCs w:val="28"/>
        </w:rPr>
        <w:t xml:space="preserve"> </w:t>
      </w:r>
      <w:r>
        <w:rPr>
          <w:sz w:val="28"/>
          <w:szCs w:val="28"/>
        </w:rPr>
        <w:t xml:space="preserve">с указанием номера заявки на региональном портале </w:t>
      </w:r>
      <w:r w:rsidRPr="002B3FB5">
        <w:rPr>
          <w:sz w:val="28"/>
          <w:szCs w:val="28"/>
        </w:rPr>
        <w:t xml:space="preserve">в присутствии должностного лица </w:t>
      </w:r>
      <w:r>
        <w:rPr>
          <w:sz w:val="28"/>
          <w:szCs w:val="28"/>
        </w:rPr>
        <w:t>МКУ «</w:t>
      </w:r>
      <w:proofErr w:type="spellStart"/>
      <w:r>
        <w:rPr>
          <w:sz w:val="28"/>
          <w:szCs w:val="28"/>
        </w:rPr>
        <w:t>ЩГУЖиБ</w:t>
      </w:r>
      <w:proofErr w:type="spellEnd"/>
      <w:r>
        <w:rPr>
          <w:sz w:val="28"/>
          <w:szCs w:val="28"/>
        </w:rPr>
        <w:t>» не позднее двух дней со дня подачи заявки</w:t>
      </w:r>
      <w:proofErr w:type="gramEnd"/>
      <w:r>
        <w:rPr>
          <w:sz w:val="28"/>
          <w:szCs w:val="28"/>
        </w:rPr>
        <w:t xml:space="preserve"> с РПГУ</w:t>
      </w:r>
      <w:r w:rsidRPr="002B3FB5">
        <w:rPr>
          <w:sz w:val="28"/>
          <w:szCs w:val="28"/>
        </w:rPr>
        <w:t>).</w:t>
      </w:r>
    </w:p>
    <w:p w:rsidR="00B05C94" w:rsidRPr="009A3FDA" w:rsidRDefault="00B05C94" w:rsidP="00480266">
      <w:pPr>
        <w:widowControl/>
        <w:ind w:firstLine="709"/>
        <w:jc w:val="both"/>
        <w:rPr>
          <w:sz w:val="28"/>
          <w:szCs w:val="28"/>
        </w:rPr>
      </w:pPr>
      <w:r w:rsidRPr="009A3FDA">
        <w:rPr>
          <w:sz w:val="28"/>
          <w:szCs w:val="28"/>
        </w:rPr>
        <w:t xml:space="preserve">Заявка регистрируется на Портале автоматически в режиме реального времени. </w:t>
      </w:r>
    </w:p>
    <w:p w:rsidR="00B05C94" w:rsidRPr="009A3FDA" w:rsidRDefault="00B05C94" w:rsidP="00480266">
      <w:pPr>
        <w:widowControl/>
        <w:ind w:firstLine="709"/>
        <w:jc w:val="both"/>
        <w:rPr>
          <w:sz w:val="28"/>
          <w:szCs w:val="28"/>
        </w:rPr>
      </w:pPr>
      <w:r w:rsidRPr="009A3FDA">
        <w:rPr>
          <w:sz w:val="28"/>
          <w:szCs w:val="28"/>
        </w:rPr>
        <w:lastRenderedPageBreak/>
        <w:t>Изменения статуса заявки муниципальной услуги заявитель сможет отслеживать в режиме реального времени в личном кабинете на РПГУ.</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9A3FDA">
        <w:rPr>
          <w:sz w:val="28"/>
          <w:szCs w:val="28"/>
        </w:rPr>
        <w:t>в</w:t>
      </w:r>
      <w:proofErr w:type="gramEnd"/>
      <w:r w:rsidRPr="009A3FDA">
        <w:rPr>
          <w:sz w:val="28"/>
          <w:szCs w:val="28"/>
        </w:rPr>
        <w:t xml:space="preserve"> СИР. </w:t>
      </w:r>
    </w:p>
    <w:p w:rsidR="00B05C94" w:rsidRPr="009A3FDA" w:rsidRDefault="00B05C94" w:rsidP="00480266">
      <w:pPr>
        <w:widowControl/>
        <w:autoSpaceDE w:val="0"/>
        <w:autoSpaceDN w:val="0"/>
        <w:adjustRightInd w:val="0"/>
        <w:ind w:firstLine="709"/>
        <w:jc w:val="both"/>
        <w:rPr>
          <w:sz w:val="28"/>
          <w:szCs w:val="28"/>
        </w:rPr>
      </w:pPr>
      <w:r w:rsidRPr="009A3FDA">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B05C94" w:rsidRPr="009A3FDA" w:rsidRDefault="00B05C94" w:rsidP="00480266">
      <w:pPr>
        <w:widowControl/>
        <w:ind w:firstLine="709"/>
        <w:jc w:val="both"/>
        <w:rPr>
          <w:sz w:val="28"/>
          <w:szCs w:val="28"/>
        </w:rPr>
      </w:pPr>
      <w:r w:rsidRPr="009A3FDA">
        <w:rPr>
          <w:sz w:val="28"/>
          <w:szCs w:val="28"/>
        </w:rPr>
        <w:t>Получив данные</w:t>
      </w:r>
      <w:r>
        <w:rPr>
          <w:sz w:val="28"/>
          <w:szCs w:val="28"/>
        </w:rPr>
        <w:t>,</w:t>
      </w:r>
      <w:r w:rsidRPr="009A3FDA">
        <w:rPr>
          <w:sz w:val="28"/>
          <w:szCs w:val="28"/>
        </w:rPr>
        <w:t xml:space="preserve">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B05C94" w:rsidRPr="009A3FDA" w:rsidRDefault="00B05C94" w:rsidP="00480266">
      <w:pPr>
        <w:widowControl/>
        <w:ind w:firstLine="709"/>
        <w:jc w:val="both"/>
        <w:rPr>
          <w:sz w:val="28"/>
          <w:szCs w:val="28"/>
        </w:rPr>
      </w:pPr>
      <w:r w:rsidRPr="009A3FDA">
        <w:rPr>
          <w:sz w:val="28"/>
          <w:szCs w:val="28"/>
        </w:rPr>
        <w:t>Административн</w:t>
      </w:r>
      <w:r>
        <w:rPr>
          <w:sz w:val="28"/>
          <w:szCs w:val="28"/>
        </w:rPr>
        <w:t>ая</w:t>
      </w:r>
      <w:r w:rsidRPr="009A3FDA">
        <w:rPr>
          <w:sz w:val="28"/>
          <w:szCs w:val="28"/>
        </w:rPr>
        <w:t xml:space="preserve"> процедур</w:t>
      </w:r>
      <w:r>
        <w:rPr>
          <w:sz w:val="28"/>
          <w:szCs w:val="28"/>
        </w:rPr>
        <w:t>а</w:t>
      </w:r>
      <w:r w:rsidRPr="009A3FDA">
        <w:rPr>
          <w:sz w:val="28"/>
          <w:szCs w:val="28"/>
        </w:rPr>
        <w:t>:</w:t>
      </w:r>
    </w:p>
    <w:p w:rsidR="00B05C94" w:rsidRPr="00BA62CC" w:rsidRDefault="00B05C94" w:rsidP="00480266">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A62CC">
        <w:rPr>
          <w:rFonts w:ascii="Times New Roman" w:hAnsi="Times New Roman" w:cs="Times New Roman"/>
          <w:sz w:val="28"/>
          <w:szCs w:val="28"/>
        </w:rPr>
        <w:t>ыдача документов о согласовании переустройства и (или) перепланировки жилого помещения</w:t>
      </w:r>
    </w:p>
    <w:p w:rsidR="00B05C94" w:rsidRPr="00442AF3" w:rsidRDefault="00B05C94" w:rsidP="00480266">
      <w:pPr>
        <w:widowControl/>
        <w:ind w:firstLine="709"/>
        <w:jc w:val="both"/>
        <w:rPr>
          <w:sz w:val="28"/>
          <w:szCs w:val="28"/>
        </w:rPr>
      </w:pPr>
      <w:r>
        <w:rPr>
          <w:sz w:val="28"/>
          <w:szCs w:val="28"/>
        </w:rPr>
        <w:t>выполняе</w:t>
      </w:r>
      <w:r w:rsidRPr="00442AF3">
        <w:rPr>
          <w:sz w:val="28"/>
          <w:szCs w:val="28"/>
        </w:rPr>
        <w:t xml:space="preserve">тся согласно </w:t>
      </w:r>
      <w:r w:rsidRPr="00280615">
        <w:rPr>
          <w:sz w:val="28"/>
          <w:szCs w:val="28"/>
        </w:rPr>
        <w:t xml:space="preserve">п. </w:t>
      </w:r>
      <w:r w:rsidR="00E27AFA">
        <w:rPr>
          <w:sz w:val="28"/>
          <w:szCs w:val="28"/>
        </w:rPr>
        <w:t>26</w:t>
      </w:r>
      <w:r w:rsidRPr="00280615">
        <w:rPr>
          <w:sz w:val="28"/>
          <w:szCs w:val="28"/>
        </w:rPr>
        <w:t xml:space="preserve"> настоящего</w:t>
      </w:r>
      <w:r w:rsidRPr="00442AF3">
        <w:rPr>
          <w:sz w:val="28"/>
          <w:szCs w:val="28"/>
        </w:rPr>
        <w:t xml:space="preserve"> регламента без изменений.</w:t>
      </w:r>
    </w:p>
    <w:p w:rsidR="00B05C94" w:rsidRDefault="00B05C94" w:rsidP="00480266">
      <w:pPr>
        <w:widowControl/>
        <w:ind w:firstLine="709"/>
        <w:jc w:val="both"/>
        <w:rPr>
          <w:sz w:val="28"/>
          <w:szCs w:val="28"/>
        </w:rPr>
      </w:pPr>
      <w:r w:rsidRPr="009A3FDA">
        <w:rPr>
          <w:sz w:val="28"/>
          <w:szCs w:val="28"/>
        </w:rPr>
        <w:t xml:space="preserve">Использование </w:t>
      </w:r>
      <w:r>
        <w:rPr>
          <w:sz w:val="28"/>
          <w:szCs w:val="28"/>
        </w:rPr>
        <w:t>РПГУ</w:t>
      </w:r>
      <w:r w:rsidRPr="009A3FDA">
        <w:rPr>
          <w:sz w:val="28"/>
          <w:szCs w:val="28"/>
        </w:rPr>
        <w:t xml:space="preserve">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79493B" w:rsidRPr="009A3FDA" w:rsidRDefault="0079493B" w:rsidP="00480266">
      <w:pPr>
        <w:widowControl/>
        <w:ind w:firstLine="709"/>
        <w:jc w:val="both"/>
        <w:rPr>
          <w:sz w:val="28"/>
          <w:szCs w:val="28"/>
        </w:rPr>
      </w:pPr>
    </w:p>
    <w:p w:rsidR="0034732A" w:rsidRPr="009A3FDA" w:rsidRDefault="0034732A" w:rsidP="00480266">
      <w:pPr>
        <w:pStyle w:val="ConsPlusNormal"/>
        <w:widowControl/>
        <w:ind w:firstLine="709"/>
        <w:jc w:val="both"/>
        <w:rPr>
          <w:rFonts w:ascii="Times New Roman" w:hAnsi="Times New Roman" w:cs="Times New Roman"/>
          <w:b/>
          <w:bCs/>
          <w:sz w:val="28"/>
          <w:szCs w:val="28"/>
        </w:rPr>
      </w:pPr>
      <w:r w:rsidRPr="009A3FDA">
        <w:rPr>
          <w:rFonts w:ascii="Times New Roman" w:hAnsi="Times New Roman" w:cs="Times New Roman"/>
          <w:b/>
          <w:bCs/>
          <w:sz w:val="28"/>
          <w:szCs w:val="28"/>
        </w:rPr>
        <w:t xml:space="preserve">IV. Формы </w:t>
      </w:r>
      <w:proofErr w:type="gramStart"/>
      <w:r w:rsidRPr="009A3FDA">
        <w:rPr>
          <w:rFonts w:ascii="Times New Roman" w:hAnsi="Times New Roman" w:cs="Times New Roman"/>
          <w:b/>
          <w:bCs/>
          <w:sz w:val="28"/>
          <w:szCs w:val="28"/>
        </w:rPr>
        <w:t xml:space="preserve">контроля </w:t>
      </w:r>
      <w:r w:rsidR="0079493B">
        <w:rPr>
          <w:rFonts w:ascii="Times New Roman" w:hAnsi="Times New Roman" w:cs="Times New Roman"/>
          <w:b/>
          <w:bCs/>
          <w:sz w:val="28"/>
          <w:szCs w:val="28"/>
        </w:rPr>
        <w:t>за</w:t>
      </w:r>
      <w:proofErr w:type="gramEnd"/>
      <w:r w:rsidRPr="009A3FDA">
        <w:rPr>
          <w:rFonts w:ascii="Times New Roman" w:hAnsi="Times New Roman" w:cs="Times New Roman"/>
          <w:b/>
          <w:bCs/>
          <w:sz w:val="28"/>
          <w:szCs w:val="28"/>
        </w:rPr>
        <w:t xml:space="preserve"> предоставлением муниципальной услуги</w:t>
      </w:r>
    </w:p>
    <w:p w:rsidR="0034732A" w:rsidRDefault="0034732A" w:rsidP="00480266">
      <w:pPr>
        <w:widowControl/>
        <w:autoSpaceDE w:val="0"/>
        <w:autoSpaceDN w:val="0"/>
        <w:adjustRightInd w:val="0"/>
        <w:ind w:firstLine="709"/>
        <w:jc w:val="both"/>
        <w:rPr>
          <w:b/>
          <w:bCs/>
          <w:sz w:val="28"/>
          <w:szCs w:val="28"/>
        </w:rPr>
      </w:pPr>
    </w:p>
    <w:p w:rsidR="0034732A" w:rsidRPr="009A3FDA" w:rsidRDefault="0034732A" w:rsidP="00480266">
      <w:pPr>
        <w:widowControl/>
        <w:autoSpaceDE w:val="0"/>
        <w:autoSpaceDN w:val="0"/>
        <w:adjustRightInd w:val="0"/>
        <w:ind w:firstLine="709"/>
        <w:jc w:val="both"/>
        <w:rPr>
          <w:b/>
          <w:bCs/>
          <w:sz w:val="28"/>
          <w:szCs w:val="28"/>
        </w:rPr>
      </w:pPr>
      <w:r w:rsidRPr="009A3FDA">
        <w:rPr>
          <w:b/>
          <w:bCs/>
          <w:sz w:val="28"/>
          <w:szCs w:val="28"/>
        </w:rPr>
        <w:t>2</w:t>
      </w:r>
      <w:r>
        <w:rPr>
          <w:b/>
          <w:bCs/>
          <w:sz w:val="28"/>
          <w:szCs w:val="28"/>
        </w:rPr>
        <w:t>8</w:t>
      </w:r>
      <w:r w:rsidRPr="009A3FDA">
        <w:rPr>
          <w:b/>
          <w:bCs/>
          <w:sz w:val="28"/>
          <w:szCs w:val="28"/>
        </w:rPr>
        <w:t xml:space="preserve">. Порядок осуществления текущего </w:t>
      </w:r>
      <w:proofErr w:type="gramStart"/>
      <w:r w:rsidRPr="009A3FDA">
        <w:rPr>
          <w:b/>
          <w:bCs/>
          <w:sz w:val="28"/>
          <w:szCs w:val="28"/>
        </w:rPr>
        <w:t xml:space="preserve">контроля </w:t>
      </w:r>
      <w:r w:rsidR="0079493B">
        <w:rPr>
          <w:b/>
          <w:bCs/>
          <w:sz w:val="28"/>
          <w:szCs w:val="28"/>
        </w:rPr>
        <w:t>за</w:t>
      </w:r>
      <w:proofErr w:type="gramEnd"/>
      <w:r w:rsidRPr="009A3FDA">
        <w:rPr>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Текущий </w:t>
      </w:r>
      <w:proofErr w:type="gramStart"/>
      <w:r w:rsidRPr="009A3FDA">
        <w:rPr>
          <w:sz w:val="28"/>
          <w:szCs w:val="28"/>
        </w:rPr>
        <w:t xml:space="preserve">контроль </w:t>
      </w:r>
      <w:r w:rsidR="0079493B">
        <w:rPr>
          <w:sz w:val="28"/>
          <w:szCs w:val="28"/>
        </w:rPr>
        <w:t>за</w:t>
      </w:r>
      <w:proofErr w:type="gramEnd"/>
      <w:r w:rsidR="0079493B">
        <w:rPr>
          <w:sz w:val="28"/>
          <w:szCs w:val="28"/>
        </w:rPr>
        <w:t xml:space="preserve"> с</w:t>
      </w:r>
      <w:r w:rsidRPr="009A3FDA">
        <w:rPr>
          <w:sz w:val="28"/>
          <w:szCs w:val="28"/>
        </w:rPr>
        <w:t>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w:t>
      </w:r>
      <w:r w:rsidRPr="009A3FDA">
        <w:rPr>
          <w:sz w:val="28"/>
          <w:szCs w:val="28"/>
        </w:rPr>
        <w:lastRenderedPageBreak/>
        <w:t>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своевременность и качество проводимых проверок по представленным заявителем сведениям;</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соответствие направляемых запросов требованиям настоящего регламента;</w:t>
      </w:r>
    </w:p>
    <w:p w:rsidR="0034732A" w:rsidRPr="009A3FDA" w:rsidRDefault="0034732A" w:rsidP="00480266">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9A3FDA">
        <w:rPr>
          <w:sz w:val="28"/>
          <w:szCs w:val="28"/>
        </w:rPr>
        <w:t>за соблюдение порядка и сроков направления запросов.</w:t>
      </w:r>
    </w:p>
    <w:p w:rsidR="0034732A" w:rsidRPr="009A3FDA" w:rsidRDefault="0034732A" w:rsidP="00480266">
      <w:pPr>
        <w:pStyle w:val="ConsPlusNormal"/>
        <w:widowControl/>
        <w:ind w:firstLine="709"/>
        <w:jc w:val="both"/>
        <w:rPr>
          <w:rFonts w:ascii="Times New Roman" w:hAnsi="Times New Roman" w:cs="Times New Roman"/>
          <w:sz w:val="28"/>
          <w:szCs w:val="28"/>
        </w:rPr>
      </w:pPr>
      <w:proofErr w:type="gramStart"/>
      <w:r w:rsidRPr="009A3FDA">
        <w:rPr>
          <w:rFonts w:ascii="Times New Roman" w:hAnsi="Times New Roman" w:cs="Times New Roman"/>
          <w:sz w:val="28"/>
          <w:szCs w:val="28"/>
        </w:rPr>
        <w:t>Специалист, ответственный за</w:t>
      </w:r>
      <w:r>
        <w:rPr>
          <w:rFonts w:ascii="Times New Roman" w:hAnsi="Times New Roman" w:cs="Times New Roman"/>
          <w:sz w:val="28"/>
          <w:szCs w:val="28"/>
        </w:rPr>
        <w:t xml:space="preserve"> принятие</w:t>
      </w:r>
      <w:r w:rsidRPr="005707B2">
        <w:rPr>
          <w:rFonts w:ascii="Times New Roman" w:hAnsi="Times New Roman" w:cs="Times New Roman"/>
          <w:sz w:val="28"/>
          <w:szCs w:val="28"/>
        </w:rPr>
        <w:t xml:space="preserve"> решений о переводе жилого помещения в нежилое или нежилого помещения в жилое помещение</w:t>
      </w:r>
      <w:r>
        <w:rPr>
          <w:rFonts w:ascii="Times New Roman" w:hAnsi="Times New Roman" w:cs="Times New Roman"/>
          <w:sz w:val="28"/>
          <w:szCs w:val="28"/>
        </w:rPr>
        <w:t>, н</w:t>
      </w:r>
      <w:r w:rsidRPr="009A3FDA">
        <w:rPr>
          <w:rFonts w:ascii="Times New Roman" w:hAnsi="Times New Roman" w:cs="Times New Roman"/>
          <w:sz w:val="28"/>
          <w:szCs w:val="28"/>
        </w:rPr>
        <w:t>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постановления, правильность оформления результата предоставления муниципальной услуги.</w:t>
      </w:r>
      <w:proofErr w:type="gramEnd"/>
    </w:p>
    <w:p w:rsidR="0034732A" w:rsidRPr="009A3FDA" w:rsidRDefault="0034732A" w:rsidP="00480266">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9A3FDA">
        <w:rPr>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Pr>
          <w:b/>
          <w:bCs/>
          <w:sz w:val="28"/>
          <w:szCs w:val="28"/>
        </w:rPr>
        <w:t>29</w:t>
      </w:r>
      <w:r w:rsidRPr="009A3FDA">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При осуществлении контроля над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 xml:space="preserve">Проверки проводятся с целью выявления и устранения нарушений прав заинтересованных лиц, рассмотрения, принятия решений и подготовки </w:t>
      </w:r>
      <w:r w:rsidRPr="009A3FDA">
        <w:rPr>
          <w:sz w:val="28"/>
          <w:szCs w:val="28"/>
        </w:rPr>
        <w:lastRenderedPageBreak/>
        <w:t>ответов на обращения заинтересованных лиц, содержащих жалобы на решения, действия (бездействие) должностных лиц администрации.</w:t>
      </w:r>
    </w:p>
    <w:p w:rsidR="0034732A" w:rsidRPr="009A3FDA" w:rsidRDefault="0034732A" w:rsidP="00480266">
      <w:pPr>
        <w:widowControl/>
        <w:ind w:firstLine="709"/>
        <w:jc w:val="both"/>
        <w:rPr>
          <w:sz w:val="28"/>
          <w:szCs w:val="28"/>
        </w:rPr>
      </w:pPr>
      <w:r w:rsidRPr="009A3FDA">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34732A" w:rsidRPr="009A3FDA" w:rsidRDefault="0034732A" w:rsidP="00480266">
      <w:pPr>
        <w:pStyle w:val="ConsPlusNormal"/>
        <w:widowControl/>
        <w:ind w:firstLine="709"/>
        <w:jc w:val="both"/>
        <w:rPr>
          <w:rFonts w:ascii="Times New Roman" w:hAnsi="Times New Roman" w:cs="Times New Roman"/>
          <w:sz w:val="28"/>
          <w:szCs w:val="28"/>
        </w:rPr>
      </w:pPr>
      <w:r w:rsidRPr="009A3FDA">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Pr>
          <w:b/>
          <w:bCs/>
          <w:sz w:val="28"/>
          <w:szCs w:val="28"/>
        </w:rPr>
        <w:t>30</w:t>
      </w:r>
      <w:r w:rsidRPr="009A3FDA">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34732A" w:rsidRPr="009A3FDA" w:rsidRDefault="0034732A" w:rsidP="00480266">
      <w:pPr>
        <w:widowControl/>
        <w:autoSpaceDE w:val="0"/>
        <w:autoSpaceDN w:val="0"/>
        <w:adjustRightInd w:val="0"/>
        <w:ind w:firstLine="709"/>
        <w:jc w:val="both"/>
        <w:rPr>
          <w:b/>
          <w:bCs/>
          <w:sz w:val="28"/>
          <w:szCs w:val="28"/>
        </w:rPr>
      </w:pPr>
      <w:r w:rsidRPr="009A3FDA">
        <w:rPr>
          <w:b/>
          <w:bCs/>
          <w:sz w:val="28"/>
          <w:szCs w:val="28"/>
        </w:rPr>
        <w:t>3</w:t>
      </w:r>
      <w:r>
        <w:rPr>
          <w:b/>
          <w:bCs/>
          <w:sz w:val="28"/>
          <w:szCs w:val="28"/>
        </w:rPr>
        <w:t>1</w:t>
      </w:r>
      <w:r w:rsidRPr="009A3FDA">
        <w:rPr>
          <w:b/>
          <w:bCs/>
          <w:sz w:val="28"/>
          <w:szCs w:val="28"/>
        </w:rPr>
        <w:t xml:space="preserve">. Положения, характеризующие требования к порядку и формам </w:t>
      </w:r>
      <w:proofErr w:type="gramStart"/>
      <w:r w:rsidRPr="009A3FDA">
        <w:rPr>
          <w:b/>
          <w:bCs/>
          <w:sz w:val="28"/>
          <w:szCs w:val="28"/>
        </w:rPr>
        <w:t xml:space="preserve">контроля </w:t>
      </w:r>
      <w:r w:rsidR="0079493B">
        <w:rPr>
          <w:b/>
          <w:bCs/>
          <w:sz w:val="28"/>
          <w:szCs w:val="28"/>
        </w:rPr>
        <w:t>за</w:t>
      </w:r>
      <w:proofErr w:type="gramEnd"/>
      <w:r w:rsidRPr="009A3FDA">
        <w:rPr>
          <w:b/>
          <w:bCs/>
          <w:sz w:val="28"/>
          <w:szCs w:val="28"/>
        </w:rPr>
        <w:t xml:space="preserve"> предоставлением муниципальной услуги, в том числе со стороны граждан, их объединений и организаций</w:t>
      </w:r>
    </w:p>
    <w:p w:rsidR="0034732A" w:rsidRPr="009A3FDA" w:rsidRDefault="0034732A" w:rsidP="00480266">
      <w:pPr>
        <w:widowControl/>
        <w:autoSpaceDE w:val="0"/>
        <w:autoSpaceDN w:val="0"/>
        <w:adjustRightInd w:val="0"/>
        <w:ind w:firstLine="709"/>
        <w:jc w:val="both"/>
        <w:rPr>
          <w:sz w:val="28"/>
          <w:szCs w:val="28"/>
        </w:rPr>
      </w:pPr>
      <w:proofErr w:type="gramStart"/>
      <w:r w:rsidRPr="009A3FDA">
        <w:rPr>
          <w:sz w:val="28"/>
          <w:szCs w:val="28"/>
        </w:rPr>
        <w:t xml:space="preserve">Контроль </w:t>
      </w:r>
      <w:r w:rsidR="0079493B">
        <w:rPr>
          <w:sz w:val="28"/>
          <w:szCs w:val="28"/>
        </w:rPr>
        <w:t>за</w:t>
      </w:r>
      <w:proofErr w:type="gramEnd"/>
      <w:r w:rsidRPr="009A3FDA">
        <w:rPr>
          <w:sz w:val="28"/>
          <w:szCs w:val="28"/>
        </w:rPr>
        <w:t xml:space="preserve"> предоставлением муниципальной услуги может проводиться по конкретному обращению заинтересованного лица.</w:t>
      </w:r>
    </w:p>
    <w:p w:rsidR="0034732A" w:rsidRPr="000B56B4" w:rsidRDefault="0034732A" w:rsidP="00480266">
      <w:pPr>
        <w:widowControl/>
        <w:autoSpaceDE w:val="0"/>
        <w:autoSpaceDN w:val="0"/>
        <w:adjustRightInd w:val="0"/>
        <w:ind w:firstLine="709"/>
        <w:jc w:val="both"/>
        <w:rPr>
          <w:sz w:val="28"/>
          <w:szCs w:val="28"/>
        </w:rPr>
      </w:pPr>
      <w:r w:rsidRPr="009A3FDA">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Для проведения проверок создается комиссия, в состав которой включаются представители администрации.</w:t>
      </w:r>
    </w:p>
    <w:p w:rsidR="0034732A" w:rsidRPr="009A3FDA" w:rsidRDefault="0034732A" w:rsidP="00480266">
      <w:pPr>
        <w:widowControl/>
        <w:autoSpaceDE w:val="0"/>
        <w:autoSpaceDN w:val="0"/>
        <w:adjustRightInd w:val="0"/>
        <w:ind w:firstLine="709"/>
        <w:jc w:val="both"/>
        <w:rPr>
          <w:sz w:val="28"/>
          <w:szCs w:val="28"/>
        </w:rPr>
      </w:pPr>
      <w:r w:rsidRPr="009A3FDA">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79493B" w:rsidRDefault="0079493B" w:rsidP="0079493B">
      <w:pPr>
        <w:autoSpaceDE w:val="0"/>
        <w:autoSpaceDN w:val="0"/>
        <w:adjustRightInd w:val="0"/>
        <w:ind w:firstLine="720"/>
        <w:jc w:val="center"/>
        <w:outlineLvl w:val="1"/>
        <w:rPr>
          <w:b/>
          <w:sz w:val="28"/>
          <w:szCs w:val="28"/>
        </w:rPr>
      </w:pPr>
    </w:p>
    <w:p w:rsidR="0079493B" w:rsidRPr="00142A3B" w:rsidRDefault="0079493B" w:rsidP="0079493B">
      <w:pPr>
        <w:autoSpaceDE w:val="0"/>
        <w:autoSpaceDN w:val="0"/>
        <w:adjustRightInd w:val="0"/>
        <w:ind w:firstLine="720"/>
        <w:jc w:val="center"/>
        <w:outlineLvl w:val="1"/>
        <w:rPr>
          <w:b/>
          <w:sz w:val="28"/>
          <w:szCs w:val="28"/>
        </w:rPr>
      </w:pPr>
      <w:r w:rsidRPr="00142A3B">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79493B" w:rsidRPr="00027CCA" w:rsidRDefault="0079493B" w:rsidP="0079493B">
      <w:pPr>
        <w:autoSpaceDE w:val="0"/>
        <w:autoSpaceDN w:val="0"/>
        <w:adjustRightInd w:val="0"/>
        <w:jc w:val="both"/>
        <w:rPr>
          <w:sz w:val="28"/>
          <w:szCs w:val="28"/>
        </w:rPr>
      </w:pPr>
    </w:p>
    <w:p w:rsidR="0079493B" w:rsidRPr="0079493B" w:rsidRDefault="0079493B" w:rsidP="0079493B">
      <w:pPr>
        <w:autoSpaceDE w:val="0"/>
        <w:autoSpaceDN w:val="0"/>
        <w:adjustRightInd w:val="0"/>
        <w:ind w:firstLine="540"/>
        <w:jc w:val="both"/>
        <w:outlineLvl w:val="0"/>
        <w:rPr>
          <w:rFonts w:eastAsia="Calibri"/>
          <w:b/>
          <w:sz w:val="28"/>
          <w:szCs w:val="28"/>
        </w:rPr>
      </w:pPr>
      <w:r w:rsidRPr="0079493B">
        <w:rPr>
          <w:rFonts w:eastAsia="Calibri"/>
          <w:b/>
          <w:sz w:val="28"/>
          <w:szCs w:val="28"/>
        </w:rPr>
        <w:t xml:space="preserve">32. Предмет досудебного (внесудебного) обжалования заявителем решений и действий (бездействия) органа предоставляющего </w:t>
      </w:r>
      <w:r w:rsidRPr="0079493B">
        <w:rPr>
          <w:rFonts w:eastAsia="Calibri"/>
          <w:b/>
          <w:sz w:val="28"/>
          <w:szCs w:val="28"/>
        </w:rPr>
        <w:lastRenderedPageBreak/>
        <w:t>муниципальную услугу, должностного лица органа, предоставляющего муниципальную услугу, либо муниципального служащего:</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Заявитель может обратиться с </w:t>
      </w:r>
      <w:proofErr w:type="gramStart"/>
      <w:r>
        <w:rPr>
          <w:rFonts w:eastAsia="Calibri"/>
          <w:sz w:val="28"/>
          <w:szCs w:val="28"/>
        </w:rPr>
        <w:t>жалобой</w:t>
      </w:r>
      <w:proofErr w:type="gramEnd"/>
      <w:r>
        <w:rPr>
          <w:rFonts w:eastAsia="Calibri"/>
          <w:sz w:val="28"/>
          <w:szCs w:val="28"/>
        </w:rPr>
        <w:t xml:space="preserve"> в том числе в следующих случаях:</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1) нарушение срока регистрации запроса заявителя о предоставлении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2) нарушение срока предоставления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9493B" w:rsidRPr="0079493B" w:rsidRDefault="0079493B" w:rsidP="0079493B">
      <w:pPr>
        <w:autoSpaceDE w:val="0"/>
        <w:autoSpaceDN w:val="0"/>
        <w:adjustRightInd w:val="0"/>
        <w:ind w:firstLine="540"/>
        <w:jc w:val="both"/>
        <w:outlineLvl w:val="0"/>
        <w:rPr>
          <w:rFonts w:eastAsia="Calibri"/>
          <w:b/>
          <w:sz w:val="28"/>
          <w:szCs w:val="28"/>
        </w:rPr>
      </w:pPr>
      <w:r w:rsidRPr="0079493B">
        <w:rPr>
          <w:rFonts w:eastAsia="Calibri"/>
          <w:b/>
          <w:sz w:val="28"/>
          <w:szCs w:val="28"/>
        </w:rPr>
        <w:t>33. Общие требования к порядку подачи и рассмотрения жалобы</w:t>
      </w:r>
    </w:p>
    <w:p w:rsidR="0079493B" w:rsidRDefault="0079493B" w:rsidP="0079493B">
      <w:pPr>
        <w:widowControl/>
        <w:autoSpaceDE w:val="0"/>
        <w:autoSpaceDN w:val="0"/>
        <w:adjustRightInd w:val="0"/>
        <w:ind w:firstLine="709"/>
        <w:jc w:val="both"/>
        <w:rPr>
          <w:rFonts w:eastAsia="Calibri"/>
          <w:sz w:val="28"/>
          <w:szCs w:val="28"/>
        </w:rPr>
      </w:pPr>
      <w:r>
        <w:rPr>
          <w:rFonts w:eastAsia="Calibri"/>
          <w:sz w:val="28"/>
          <w:szCs w:val="28"/>
        </w:rPr>
        <w:t xml:space="preserve">1) Жалоба подается в письменной форме на бумажном носителе, или в электронной форме в МКУ «Щекинское городское управление жизнеобеспечения и благоустройства» (на имя директора). </w:t>
      </w:r>
    </w:p>
    <w:p w:rsidR="0079493B" w:rsidRDefault="0079493B" w:rsidP="0079493B">
      <w:pPr>
        <w:widowControl/>
        <w:autoSpaceDE w:val="0"/>
        <w:autoSpaceDN w:val="0"/>
        <w:adjustRightInd w:val="0"/>
        <w:ind w:firstLine="709"/>
        <w:jc w:val="both"/>
        <w:rPr>
          <w:rFonts w:eastAsia="Calibri"/>
          <w:sz w:val="28"/>
          <w:szCs w:val="28"/>
        </w:rPr>
      </w:pPr>
      <w:r>
        <w:rPr>
          <w:rFonts w:eastAsia="Calibri"/>
          <w:sz w:val="28"/>
          <w:szCs w:val="28"/>
        </w:rPr>
        <w:t xml:space="preserve">2) Жалобы на решения, действия (бездействия) принятые МКУ «Щекинское городское управление жизнеобеспечения и благоустройства», подаются в администрацию Щекинского района и рассматриваются непосредственно главой администрации Щекинского района. </w:t>
      </w:r>
    </w:p>
    <w:p w:rsidR="0079493B" w:rsidRPr="00DF3693" w:rsidRDefault="0079493B" w:rsidP="0079493B">
      <w:pPr>
        <w:widowControl/>
        <w:autoSpaceDE w:val="0"/>
        <w:autoSpaceDN w:val="0"/>
        <w:adjustRightInd w:val="0"/>
        <w:ind w:firstLine="709"/>
        <w:jc w:val="both"/>
        <w:rPr>
          <w:rFonts w:eastAsia="Calibri"/>
          <w:sz w:val="28"/>
          <w:szCs w:val="28"/>
        </w:rPr>
      </w:pPr>
      <w:r w:rsidRPr="00DF3693">
        <w:rPr>
          <w:rFonts w:eastAsia="Calibri"/>
          <w:sz w:val="28"/>
          <w:szCs w:val="28"/>
        </w:rPr>
        <w:t>3) Жалоба может быть направлена по почте, а также может быть принята при личном приеме заявителя.</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34.</w:t>
      </w:r>
      <w:r>
        <w:rPr>
          <w:rFonts w:eastAsia="Calibri"/>
          <w:sz w:val="28"/>
          <w:szCs w:val="28"/>
        </w:rPr>
        <w:t xml:space="preserve"> </w:t>
      </w:r>
      <w:hyperlink r:id="rId17" w:history="1">
        <w:r w:rsidRPr="003D3324">
          <w:rPr>
            <w:rFonts w:eastAsia="Calibri"/>
            <w:sz w:val="28"/>
            <w:szCs w:val="28"/>
          </w:rPr>
          <w:t>Порядок</w:t>
        </w:r>
      </w:hyperlink>
      <w:r w:rsidRPr="003D3324">
        <w:rPr>
          <w:rFonts w:eastAsia="Calibri"/>
          <w:sz w:val="28"/>
          <w:szCs w:val="28"/>
        </w:rPr>
        <w:t xml:space="preserve"> </w:t>
      </w:r>
      <w:r>
        <w:rPr>
          <w:rFonts w:eastAsia="Calibri"/>
          <w:sz w:val="28"/>
          <w:szCs w:val="28"/>
        </w:rPr>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действующим законодательством Российской Федерации.</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35.</w:t>
      </w:r>
      <w:r>
        <w:rPr>
          <w:rFonts w:eastAsia="Calibri"/>
          <w:sz w:val="28"/>
          <w:szCs w:val="28"/>
        </w:rPr>
        <w:t xml:space="preserve"> В случае</w:t>
      </w:r>
      <w:proofErr w:type="gramStart"/>
      <w:r>
        <w:rPr>
          <w:rFonts w:eastAsia="Calibri"/>
          <w:sz w:val="28"/>
          <w:szCs w:val="28"/>
        </w:rPr>
        <w:t>,</w:t>
      </w:r>
      <w:proofErr w:type="gramEnd"/>
      <w:r>
        <w:rPr>
          <w:rFonts w:eastAsia="Calibri"/>
          <w:sz w:val="28"/>
          <w:szCs w:val="28"/>
        </w:rPr>
        <w:t xml:space="preserve"> если федеральным законом установлен порядок </w:t>
      </w:r>
      <w:r>
        <w:rPr>
          <w:rFonts w:eastAsia="Calibri"/>
          <w:sz w:val="28"/>
          <w:szCs w:val="28"/>
        </w:rPr>
        <w:lastRenderedPageBreak/>
        <w:t xml:space="preserve">(процедура)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8" w:history="1">
        <w:r w:rsidRPr="003D3324">
          <w:rPr>
            <w:rFonts w:eastAsia="Calibri"/>
            <w:sz w:val="28"/>
            <w:szCs w:val="28"/>
          </w:rPr>
          <w:t>раздела</w:t>
        </w:r>
      </w:hyperlink>
      <w:r w:rsidRPr="003D3324">
        <w:rPr>
          <w:rFonts w:eastAsia="Calibri"/>
          <w:sz w:val="28"/>
          <w:szCs w:val="28"/>
        </w:rPr>
        <w:t xml:space="preserve"> </w:t>
      </w:r>
      <w:r w:rsidRPr="00A82A95">
        <w:rPr>
          <w:sz w:val="28"/>
          <w:szCs w:val="28"/>
        </w:rPr>
        <w:t>V.</w:t>
      </w:r>
      <w:r>
        <w:rPr>
          <w:b/>
          <w:sz w:val="28"/>
          <w:szCs w:val="28"/>
        </w:rPr>
        <w:t xml:space="preserve"> </w:t>
      </w:r>
      <w:r>
        <w:rPr>
          <w:rFonts w:eastAsia="Calibri"/>
          <w:sz w:val="28"/>
          <w:szCs w:val="28"/>
        </w:rPr>
        <w:t>настоящего административного регламента не применяются.</w:t>
      </w:r>
    </w:p>
    <w:p w:rsidR="0079493B" w:rsidRPr="0079493B" w:rsidRDefault="0079493B" w:rsidP="0079493B">
      <w:pPr>
        <w:autoSpaceDE w:val="0"/>
        <w:autoSpaceDN w:val="0"/>
        <w:adjustRightInd w:val="0"/>
        <w:ind w:firstLine="540"/>
        <w:jc w:val="both"/>
        <w:rPr>
          <w:rFonts w:eastAsia="Calibri"/>
          <w:b/>
          <w:sz w:val="28"/>
          <w:szCs w:val="28"/>
        </w:rPr>
      </w:pPr>
      <w:r w:rsidRPr="0079493B">
        <w:rPr>
          <w:rFonts w:eastAsia="Calibri"/>
          <w:b/>
          <w:sz w:val="28"/>
          <w:szCs w:val="28"/>
        </w:rPr>
        <w:t>36. Жалоба должна содержать:</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 xml:space="preserve">37. </w:t>
      </w:r>
      <w:proofErr w:type="gramStart"/>
      <w:r w:rsidRPr="0079493B">
        <w:rPr>
          <w:rFonts w:eastAsia="Calibri"/>
          <w:b/>
          <w:sz w:val="28"/>
          <w:szCs w:val="28"/>
        </w:rPr>
        <w:t>Жалоба, поступившая в орган, предоставляющий муниципальную услугу, подлежит рассмотрению</w:t>
      </w:r>
      <w:r>
        <w:rPr>
          <w:rFonts w:eastAsia="Calibri"/>
          <w:sz w:val="28"/>
          <w:szCs w:val="28"/>
        </w:rPr>
        <w:t xml:space="preserve">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79493B" w:rsidRPr="0079493B" w:rsidRDefault="0079493B" w:rsidP="0079493B">
      <w:pPr>
        <w:autoSpaceDE w:val="0"/>
        <w:autoSpaceDN w:val="0"/>
        <w:adjustRightInd w:val="0"/>
        <w:ind w:firstLine="540"/>
        <w:jc w:val="both"/>
        <w:rPr>
          <w:rFonts w:eastAsia="Calibri"/>
          <w:b/>
          <w:sz w:val="28"/>
          <w:szCs w:val="28"/>
        </w:rPr>
      </w:pPr>
      <w:r w:rsidRPr="0079493B">
        <w:rPr>
          <w:rFonts w:eastAsia="Calibri"/>
          <w:b/>
          <w:sz w:val="28"/>
          <w:szCs w:val="28"/>
        </w:rPr>
        <w:t>38. По результатам рассмотрения жалобы орган, предоставляющий муниципальную услугу, принимает одно из следующих решений:</w:t>
      </w:r>
    </w:p>
    <w:p w:rsidR="0079493B" w:rsidRDefault="0079493B" w:rsidP="0079493B">
      <w:pPr>
        <w:autoSpaceDE w:val="0"/>
        <w:autoSpaceDN w:val="0"/>
        <w:adjustRightInd w:val="0"/>
        <w:ind w:firstLine="540"/>
        <w:jc w:val="both"/>
        <w:rPr>
          <w:rFonts w:eastAsia="Calibri"/>
          <w:sz w:val="28"/>
          <w:szCs w:val="28"/>
        </w:rPr>
      </w:pPr>
      <w:proofErr w:type="gramStart"/>
      <w:r>
        <w:rPr>
          <w:rFonts w:eastAsia="Calibri"/>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eastAsia="Calibri"/>
          <w:sz w:val="28"/>
          <w:szCs w:val="28"/>
        </w:rPr>
        <w:lastRenderedPageBreak/>
        <w:t>субъектов Российской Федерации, муниципальными правовыми актами, а также в иных формах;</w:t>
      </w:r>
      <w:proofErr w:type="gramEnd"/>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2) отказывает в удовлетворении жалобы.</w:t>
      </w:r>
    </w:p>
    <w:p w:rsidR="0079493B" w:rsidRDefault="0079493B" w:rsidP="0079493B">
      <w:pPr>
        <w:autoSpaceDE w:val="0"/>
        <w:autoSpaceDN w:val="0"/>
        <w:adjustRightInd w:val="0"/>
        <w:ind w:firstLine="540"/>
        <w:jc w:val="both"/>
        <w:rPr>
          <w:rFonts w:eastAsia="Calibri"/>
          <w:sz w:val="28"/>
          <w:szCs w:val="28"/>
        </w:rPr>
      </w:pPr>
      <w:r w:rsidRPr="0079493B">
        <w:rPr>
          <w:rFonts w:eastAsia="Calibri"/>
          <w:b/>
          <w:sz w:val="28"/>
          <w:szCs w:val="28"/>
        </w:rPr>
        <w:t>39.</w:t>
      </w:r>
      <w:r>
        <w:rPr>
          <w:rFonts w:eastAsia="Calibri"/>
          <w:sz w:val="28"/>
          <w:szCs w:val="28"/>
        </w:rPr>
        <w:t xml:space="preserve"> Не позднее дня, следующего за днем принятия решения, указанного в </w:t>
      </w:r>
      <w:hyperlink r:id="rId19" w:history="1">
        <w:r w:rsidRPr="003D3324">
          <w:rPr>
            <w:rFonts w:eastAsia="Calibri"/>
            <w:sz w:val="28"/>
            <w:szCs w:val="28"/>
          </w:rPr>
          <w:t>п.</w:t>
        </w:r>
      </w:hyperlink>
      <w:r w:rsidRPr="003D3324">
        <w:rPr>
          <w:rFonts w:eastAsia="Calibri"/>
          <w:sz w:val="28"/>
          <w:szCs w:val="28"/>
        </w:rPr>
        <w:t xml:space="preserve"> </w:t>
      </w:r>
      <w:r>
        <w:rPr>
          <w:rFonts w:eastAsia="Calibri"/>
          <w:sz w:val="28"/>
          <w:szCs w:val="28"/>
        </w:rPr>
        <w:t xml:space="preserve">38 раздела </w:t>
      </w:r>
      <w:r w:rsidRPr="00A82A95">
        <w:rPr>
          <w:sz w:val="28"/>
          <w:szCs w:val="28"/>
        </w:rPr>
        <w:t>V</w:t>
      </w:r>
      <w:r>
        <w:rPr>
          <w:b/>
          <w:sz w:val="28"/>
          <w:szCs w:val="28"/>
        </w:rPr>
        <w:t xml:space="preserve"> </w:t>
      </w:r>
      <w:r>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В случае установления в ходе или по результатам </w:t>
      </w:r>
      <w:proofErr w:type="gramStart"/>
      <w:r>
        <w:rPr>
          <w:rFonts w:eastAsia="Calibri"/>
          <w:sz w:val="28"/>
          <w:szCs w:val="28"/>
        </w:rPr>
        <w:t>рассмотрения жалобы признаков состава административного правонарушения</w:t>
      </w:r>
      <w:proofErr w:type="gramEnd"/>
      <w:r>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79493B" w:rsidRDefault="0079493B" w:rsidP="0079493B">
      <w:pPr>
        <w:autoSpaceDE w:val="0"/>
        <w:autoSpaceDN w:val="0"/>
        <w:adjustRightInd w:val="0"/>
        <w:ind w:firstLine="540"/>
        <w:jc w:val="both"/>
        <w:rPr>
          <w:rFonts w:eastAsia="Calibri"/>
          <w:sz w:val="28"/>
          <w:szCs w:val="28"/>
        </w:rPr>
      </w:pPr>
      <w:r>
        <w:rPr>
          <w:rFonts w:eastAsia="Calibri"/>
          <w:sz w:val="28"/>
          <w:szCs w:val="28"/>
        </w:rPr>
        <w:t xml:space="preserve">Положения раздела </w:t>
      </w:r>
      <w:r w:rsidRPr="00A82A95">
        <w:rPr>
          <w:sz w:val="28"/>
          <w:szCs w:val="28"/>
        </w:rPr>
        <w:t>V</w:t>
      </w:r>
      <w:r>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0" w:history="1">
        <w:r w:rsidRPr="003F3250">
          <w:rPr>
            <w:rFonts w:eastAsia="Calibri"/>
            <w:sz w:val="28"/>
            <w:szCs w:val="28"/>
          </w:rPr>
          <w:t>законом</w:t>
        </w:r>
      </w:hyperlink>
      <w:r>
        <w:rPr>
          <w:rFonts w:eastAsia="Calibri"/>
          <w:sz w:val="28"/>
          <w:szCs w:val="28"/>
        </w:rPr>
        <w:t xml:space="preserve"> от 2 мая 2006 года № 59-ФЗ «О порядке рассмотрения обращений граждан Российской Федерации».</w:t>
      </w:r>
    </w:p>
    <w:p w:rsidR="0034732A" w:rsidRDefault="0034732A" w:rsidP="00480266">
      <w:pPr>
        <w:widowControl/>
        <w:autoSpaceDE w:val="0"/>
        <w:autoSpaceDN w:val="0"/>
        <w:adjustRightInd w:val="0"/>
        <w:ind w:firstLine="709"/>
        <w:jc w:val="both"/>
        <w:rPr>
          <w:b/>
          <w:sz w:val="28"/>
          <w:szCs w:val="28"/>
        </w:rPr>
      </w:pPr>
    </w:p>
    <w:p w:rsidR="0034732A" w:rsidRDefault="0034732A" w:rsidP="00480266">
      <w:pPr>
        <w:widowControl/>
        <w:autoSpaceDE w:val="0"/>
        <w:autoSpaceDN w:val="0"/>
        <w:adjustRightInd w:val="0"/>
        <w:ind w:firstLine="709"/>
        <w:jc w:val="both"/>
        <w:rPr>
          <w:rFonts w:eastAsia="Calibri"/>
          <w:sz w:val="28"/>
          <w:szCs w:val="28"/>
        </w:rPr>
      </w:pPr>
    </w:p>
    <w:p w:rsidR="0034732A" w:rsidRDefault="0034732A" w:rsidP="0034732A">
      <w:pPr>
        <w:autoSpaceDE w:val="0"/>
        <w:autoSpaceDN w:val="0"/>
        <w:adjustRightInd w:val="0"/>
        <w:jc w:val="both"/>
        <w:rPr>
          <w:rFonts w:eastAsia="Calibri"/>
          <w:sz w:val="28"/>
          <w:szCs w:val="28"/>
        </w:rPr>
      </w:pPr>
    </w:p>
    <w:p w:rsidR="0034732A" w:rsidRPr="00444192" w:rsidRDefault="0034732A" w:rsidP="0034732A">
      <w:pPr>
        <w:autoSpaceDE w:val="0"/>
        <w:autoSpaceDN w:val="0"/>
        <w:adjustRightInd w:val="0"/>
        <w:jc w:val="both"/>
        <w:rPr>
          <w:b/>
          <w:sz w:val="28"/>
          <w:szCs w:val="28"/>
        </w:rPr>
      </w:pPr>
      <w:r>
        <w:rPr>
          <w:rFonts w:eastAsia="Calibri"/>
          <w:sz w:val="28"/>
          <w:szCs w:val="28"/>
        </w:rPr>
        <w:t>З</w:t>
      </w:r>
      <w:r w:rsidRPr="00444192">
        <w:rPr>
          <w:b/>
          <w:sz w:val="28"/>
          <w:szCs w:val="28"/>
        </w:rPr>
        <w:t>аместитель главы администрации</w:t>
      </w:r>
    </w:p>
    <w:p w:rsidR="0034732A" w:rsidRDefault="0034732A" w:rsidP="0034732A">
      <w:pPr>
        <w:autoSpaceDE w:val="0"/>
        <w:autoSpaceDN w:val="0"/>
        <w:adjustRightInd w:val="0"/>
        <w:jc w:val="both"/>
        <w:rPr>
          <w:b/>
          <w:sz w:val="28"/>
          <w:szCs w:val="28"/>
        </w:rPr>
      </w:pPr>
      <w:proofErr w:type="spellStart"/>
      <w:r w:rsidRPr="00444192">
        <w:rPr>
          <w:b/>
          <w:sz w:val="28"/>
          <w:szCs w:val="28"/>
        </w:rPr>
        <w:t>Щекинского</w:t>
      </w:r>
      <w:proofErr w:type="spellEnd"/>
      <w:r w:rsidRPr="00444192">
        <w:rPr>
          <w:b/>
          <w:sz w:val="28"/>
          <w:szCs w:val="28"/>
        </w:rPr>
        <w:t xml:space="preserve"> района</w:t>
      </w:r>
      <w:r w:rsidRPr="00444192">
        <w:rPr>
          <w:b/>
          <w:sz w:val="28"/>
          <w:szCs w:val="28"/>
        </w:rPr>
        <w:tab/>
      </w:r>
      <w:r w:rsidRPr="00444192">
        <w:rPr>
          <w:b/>
          <w:sz w:val="28"/>
          <w:szCs w:val="28"/>
        </w:rPr>
        <w:tab/>
      </w:r>
      <w:r w:rsidRPr="00444192">
        <w:rPr>
          <w:b/>
          <w:sz w:val="28"/>
          <w:szCs w:val="28"/>
        </w:rPr>
        <w:tab/>
      </w:r>
      <w:r w:rsidRPr="00444192">
        <w:rPr>
          <w:b/>
          <w:sz w:val="28"/>
          <w:szCs w:val="28"/>
        </w:rPr>
        <w:tab/>
      </w:r>
      <w:r w:rsidRPr="00444192">
        <w:rPr>
          <w:b/>
          <w:sz w:val="28"/>
          <w:szCs w:val="28"/>
        </w:rPr>
        <w:tab/>
      </w:r>
      <w:r>
        <w:rPr>
          <w:b/>
          <w:sz w:val="28"/>
          <w:szCs w:val="28"/>
        </w:rPr>
        <w:tab/>
      </w:r>
      <w:r>
        <w:rPr>
          <w:b/>
          <w:sz w:val="28"/>
          <w:szCs w:val="28"/>
        </w:rPr>
        <w:tab/>
        <w:t xml:space="preserve">      </w:t>
      </w:r>
      <w:proofErr w:type="spellStart"/>
      <w:r w:rsidRPr="00444192">
        <w:rPr>
          <w:b/>
          <w:sz w:val="28"/>
          <w:szCs w:val="28"/>
        </w:rPr>
        <w:t>И.А.Петрухин</w:t>
      </w:r>
      <w:proofErr w:type="spellEnd"/>
    </w:p>
    <w:p w:rsidR="001362FE" w:rsidRDefault="001362FE" w:rsidP="0034732A">
      <w:pPr>
        <w:autoSpaceDE w:val="0"/>
        <w:autoSpaceDN w:val="0"/>
        <w:adjustRightInd w:val="0"/>
        <w:jc w:val="both"/>
        <w:rPr>
          <w:b/>
          <w:sz w:val="28"/>
          <w:szCs w:val="28"/>
        </w:rPr>
      </w:pPr>
    </w:p>
    <w:p w:rsidR="001362FE" w:rsidRDefault="001362FE" w:rsidP="0034732A">
      <w:pPr>
        <w:autoSpaceDE w:val="0"/>
        <w:autoSpaceDN w:val="0"/>
        <w:adjustRightInd w:val="0"/>
        <w:jc w:val="both"/>
        <w:rPr>
          <w:b/>
          <w:sz w:val="28"/>
          <w:szCs w:val="28"/>
        </w:rPr>
      </w:pPr>
    </w:p>
    <w:p w:rsidR="001362FE" w:rsidRPr="001362FE" w:rsidRDefault="001362FE" w:rsidP="0034732A">
      <w:pPr>
        <w:autoSpaceDE w:val="0"/>
        <w:autoSpaceDN w:val="0"/>
        <w:adjustRightInd w:val="0"/>
        <w:jc w:val="both"/>
        <w:rPr>
          <w:b/>
          <w:sz w:val="28"/>
          <w:szCs w:val="28"/>
        </w:rPr>
      </w:pPr>
    </w:p>
    <w:p w:rsidR="001362FE" w:rsidRDefault="0034732A" w:rsidP="0034732A">
      <w:pPr>
        <w:autoSpaceDE w:val="0"/>
        <w:autoSpaceDN w:val="0"/>
        <w:adjustRightInd w:val="0"/>
        <w:jc w:val="both"/>
        <w:rPr>
          <w:b/>
          <w:sz w:val="28"/>
          <w:szCs w:val="28"/>
        </w:rPr>
      </w:pPr>
      <w:r w:rsidRPr="001362FE">
        <w:rPr>
          <w:b/>
          <w:sz w:val="28"/>
          <w:szCs w:val="28"/>
        </w:rPr>
        <w:t xml:space="preserve">Директор МКУ «Щекинское </w:t>
      </w:r>
      <w:proofErr w:type="gramStart"/>
      <w:r w:rsidRPr="001362FE">
        <w:rPr>
          <w:b/>
          <w:sz w:val="28"/>
          <w:szCs w:val="28"/>
        </w:rPr>
        <w:t>городское</w:t>
      </w:r>
      <w:proofErr w:type="gramEnd"/>
    </w:p>
    <w:p w:rsidR="0077479D" w:rsidRDefault="001362FE" w:rsidP="0034732A">
      <w:pPr>
        <w:autoSpaceDE w:val="0"/>
        <w:autoSpaceDN w:val="0"/>
        <w:adjustRightInd w:val="0"/>
        <w:jc w:val="both"/>
        <w:rPr>
          <w:b/>
          <w:sz w:val="28"/>
          <w:szCs w:val="28"/>
        </w:rPr>
      </w:pPr>
      <w:r w:rsidRPr="001362FE">
        <w:rPr>
          <w:b/>
          <w:sz w:val="28"/>
          <w:szCs w:val="28"/>
        </w:rPr>
        <w:t>У</w:t>
      </w:r>
      <w:r w:rsidR="0034732A" w:rsidRPr="001362FE">
        <w:rPr>
          <w:b/>
          <w:sz w:val="28"/>
          <w:szCs w:val="28"/>
        </w:rPr>
        <w:t>правление</w:t>
      </w:r>
      <w:r>
        <w:rPr>
          <w:b/>
          <w:sz w:val="28"/>
          <w:szCs w:val="28"/>
        </w:rPr>
        <w:t xml:space="preserve"> </w:t>
      </w:r>
      <w:r w:rsidR="0034732A" w:rsidRPr="001362FE">
        <w:rPr>
          <w:b/>
          <w:sz w:val="28"/>
          <w:szCs w:val="28"/>
        </w:rPr>
        <w:t>жизнеобеспечения</w:t>
      </w:r>
    </w:p>
    <w:p w:rsidR="00B05C94" w:rsidRPr="001362FE" w:rsidRDefault="0034732A" w:rsidP="0034732A">
      <w:pPr>
        <w:autoSpaceDE w:val="0"/>
        <w:autoSpaceDN w:val="0"/>
        <w:adjustRightInd w:val="0"/>
        <w:jc w:val="both"/>
        <w:rPr>
          <w:sz w:val="28"/>
          <w:szCs w:val="28"/>
        </w:rPr>
      </w:pPr>
      <w:r w:rsidRPr="001362FE">
        <w:rPr>
          <w:b/>
          <w:sz w:val="28"/>
          <w:szCs w:val="28"/>
        </w:rPr>
        <w:t>и благоустройства»</w:t>
      </w:r>
      <w:r w:rsidRPr="001362FE">
        <w:rPr>
          <w:b/>
          <w:sz w:val="28"/>
          <w:szCs w:val="28"/>
        </w:rPr>
        <w:tab/>
      </w:r>
      <w:r w:rsidRPr="001362FE">
        <w:rPr>
          <w:b/>
          <w:sz w:val="28"/>
          <w:szCs w:val="28"/>
        </w:rPr>
        <w:tab/>
      </w:r>
      <w:r w:rsidRPr="001362FE">
        <w:rPr>
          <w:b/>
          <w:sz w:val="28"/>
          <w:szCs w:val="28"/>
        </w:rPr>
        <w:tab/>
      </w:r>
      <w:r w:rsidR="0077479D">
        <w:rPr>
          <w:b/>
          <w:sz w:val="28"/>
          <w:szCs w:val="28"/>
        </w:rPr>
        <w:tab/>
      </w:r>
      <w:r w:rsidR="0077479D">
        <w:rPr>
          <w:b/>
          <w:sz w:val="28"/>
          <w:szCs w:val="28"/>
        </w:rPr>
        <w:tab/>
        <w:t xml:space="preserve">           </w:t>
      </w:r>
      <w:r w:rsidR="0077479D">
        <w:rPr>
          <w:b/>
          <w:sz w:val="28"/>
          <w:szCs w:val="28"/>
        </w:rPr>
        <w:tab/>
      </w:r>
      <w:r w:rsidRPr="001362FE">
        <w:rPr>
          <w:b/>
          <w:sz w:val="28"/>
          <w:szCs w:val="28"/>
        </w:rPr>
        <w:t>С.В.Давыдов</w:t>
      </w:r>
      <w:r w:rsidRPr="001362FE">
        <w:rPr>
          <w:sz w:val="28"/>
          <w:szCs w:val="28"/>
        </w:rPr>
        <w:br w:type="page"/>
      </w:r>
    </w:p>
    <w:p w:rsidR="00B05C94" w:rsidRPr="009A3FDA" w:rsidRDefault="00B05C94" w:rsidP="00825B83">
      <w:pPr>
        <w:widowControl/>
        <w:tabs>
          <w:tab w:val="left" w:pos="400"/>
        </w:tabs>
        <w:autoSpaceDE w:val="0"/>
        <w:autoSpaceDN w:val="0"/>
        <w:adjustRightInd w:val="0"/>
        <w:jc w:val="right"/>
        <w:outlineLvl w:val="1"/>
      </w:pPr>
      <w:r w:rsidRPr="009A3FDA">
        <w:lastRenderedPageBreak/>
        <w:t>Приложение № 1</w:t>
      </w:r>
    </w:p>
    <w:p w:rsidR="00B05C94" w:rsidRPr="004B7969" w:rsidRDefault="00B05C94" w:rsidP="00825B83">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B05C94" w:rsidRPr="009A3FDA" w:rsidRDefault="00B05C94" w:rsidP="00825B83">
      <w:pPr>
        <w:pStyle w:val="ConsPlusNonformat"/>
        <w:jc w:val="right"/>
        <w:rPr>
          <w:rFonts w:ascii="Times New Roman" w:hAnsi="Times New Roman" w:cs="Times New Roman"/>
          <w:sz w:val="24"/>
          <w:szCs w:val="24"/>
        </w:rPr>
      </w:pP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B05C94" w:rsidRPr="009A3FDA" w:rsidRDefault="00B05C94" w:rsidP="00825B83">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B05C94" w:rsidRPr="009A3FDA" w:rsidRDefault="00B05C94" w:rsidP="00825B83">
      <w:pPr>
        <w:pStyle w:val="ConsPlusNonformat"/>
        <w:jc w:val="right"/>
        <w:rPr>
          <w:rFonts w:ascii="Times New Roman" w:hAnsi="Times New Roman" w:cs="Times New Roman"/>
        </w:rPr>
      </w:pPr>
      <w:r w:rsidRPr="009A3FDA">
        <w:rPr>
          <w:rFonts w:ascii="Times New Roman" w:hAnsi="Times New Roman" w:cs="Times New Roman"/>
        </w:rPr>
        <w:t>Адрес:_____________________________________</w:t>
      </w:r>
    </w:p>
    <w:p w:rsidR="00B05C94" w:rsidRDefault="00B05C94" w:rsidP="00825B83">
      <w:pPr>
        <w:pStyle w:val="ConsPlusNormal"/>
        <w:ind w:left="-142" w:firstLine="142"/>
        <w:jc w:val="center"/>
        <w:rPr>
          <w:rFonts w:ascii="Times New Roman" w:hAnsi="Times New Roman" w:cs="Times New Roman"/>
          <w:b/>
          <w:bCs/>
          <w:sz w:val="24"/>
          <w:szCs w:val="24"/>
        </w:rPr>
      </w:pPr>
    </w:p>
    <w:p w:rsidR="00B05C94" w:rsidRPr="00F15B97" w:rsidRDefault="00B05C94" w:rsidP="00825B83">
      <w:pPr>
        <w:pStyle w:val="ConsPlusNormal"/>
        <w:ind w:left="-142" w:firstLine="142"/>
        <w:jc w:val="center"/>
        <w:rPr>
          <w:rFonts w:ascii="Times New Roman" w:hAnsi="Times New Roman" w:cs="Times New Roman"/>
          <w:b/>
          <w:bCs/>
          <w:sz w:val="24"/>
          <w:szCs w:val="24"/>
        </w:rPr>
      </w:pPr>
      <w:r w:rsidRPr="00F15B97">
        <w:rPr>
          <w:rFonts w:ascii="Times New Roman" w:hAnsi="Times New Roman" w:cs="Times New Roman"/>
          <w:b/>
          <w:bCs/>
          <w:sz w:val="24"/>
          <w:szCs w:val="24"/>
        </w:rPr>
        <w:t>Заявление</w:t>
      </w:r>
      <w:r w:rsidRPr="00F15B97">
        <w:rPr>
          <w:rFonts w:ascii="Times New Roman" w:hAnsi="Times New Roman" w:cs="Times New Roman"/>
          <w:b/>
          <w:bCs/>
          <w:sz w:val="24"/>
          <w:szCs w:val="24"/>
        </w:rPr>
        <w:br/>
        <w:t>о переустройстве и (или) перепланировке жилого помещения</w:t>
      </w:r>
    </w:p>
    <w:p w:rsidR="00B05C94" w:rsidRDefault="00B05C94" w:rsidP="00825B83">
      <w:pPr>
        <w:rPr>
          <w:sz w:val="28"/>
          <w:szCs w:val="28"/>
        </w:rPr>
      </w:pPr>
    </w:p>
    <w:tbl>
      <w:tblPr>
        <w:tblW w:w="0" w:type="auto"/>
        <w:tblInd w:w="2" w:type="dxa"/>
        <w:tblLayout w:type="fixed"/>
        <w:tblCellMar>
          <w:left w:w="0" w:type="dxa"/>
          <w:right w:w="0" w:type="dxa"/>
        </w:tblCellMar>
        <w:tblLook w:val="01E0"/>
      </w:tblPr>
      <w:tblGrid>
        <w:gridCol w:w="387"/>
        <w:gridCol w:w="9244"/>
      </w:tblGrid>
      <w:tr w:rsidR="00B05C94" w:rsidRPr="00F15B97">
        <w:tc>
          <w:tcPr>
            <w:tcW w:w="387" w:type="dxa"/>
            <w:vAlign w:val="bottom"/>
          </w:tcPr>
          <w:p w:rsidR="00B05C94" w:rsidRPr="00C44255" w:rsidRDefault="00B05C94" w:rsidP="00825B83">
            <w:pPr>
              <w:autoSpaceDE w:val="0"/>
              <w:autoSpaceDN w:val="0"/>
              <w:rPr>
                <w:sz w:val="24"/>
                <w:szCs w:val="24"/>
              </w:rPr>
            </w:pPr>
            <w:r w:rsidRPr="00C44255">
              <w:rPr>
                <w:sz w:val="24"/>
                <w:szCs w:val="24"/>
              </w:rPr>
              <w:t>от</w:t>
            </w:r>
          </w:p>
        </w:tc>
        <w:tc>
          <w:tcPr>
            <w:tcW w:w="9244" w:type="dxa"/>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F15B97">
        <w:tc>
          <w:tcPr>
            <w:tcW w:w="9631" w:type="dxa"/>
            <w:gridSpan w:val="2"/>
          </w:tcPr>
          <w:p w:rsidR="00B05C94" w:rsidRPr="00C44255" w:rsidRDefault="00B05C94" w:rsidP="00825B83">
            <w:pPr>
              <w:autoSpaceDE w:val="0"/>
              <w:autoSpaceDN w:val="0"/>
              <w:jc w:val="center"/>
              <w:rPr>
                <w:sz w:val="16"/>
                <w:szCs w:val="16"/>
              </w:rPr>
            </w:pPr>
            <w:proofErr w:type="gramStart"/>
            <w:r w:rsidRPr="00C44255">
              <w:rPr>
                <w:sz w:val="16"/>
                <w:szCs w:val="16"/>
              </w:rPr>
              <w:t xml:space="preserve">(указывается наниматель, либо арендатор, либо собственник жилого </w:t>
            </w:r>
            <w:proofErr w:type="gramEnd"/>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помещения, либо собственники жилого помещения, находящегося </w:t>
            </w:r>
            <w:proofErr w:type="gramStart"/>
            <w:r w:rsidRPr="00C44255">
              <w:rPr>
                <w:sz w:val="16"/>
                <w:szCs w:val="16"/>
              </w:rPr>
              <w:t>в</w:t>
            </w:r>
            <w:proofErr w:type="gramEnd"/>
            <w:r w:rsidRPr="00C44255">
              <w:rPr>
                <w:sz w:val="16"/>
                <w:szCs w:val="16"/>
              </w:rPr>
              <w:t xml:space="preserve"> общей</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собственности двух и более лиц, в случае, если ни один из собственников</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либо иных лиц не </w:t>
            </w:r>
            <w:proofErr w:type="gramStart"/>
            <w:r w:rsidRPr="00C44255">
              <w:rPr>
                <w:sz w:val="16"/>
                <w:szCs w:val="16"/>
              </w:rPr>
              <w:t>уполномочен</w:t>
            </w:r>
            <w:proofErr w:type="gramEnd"/>
            <w:r w:rsidRPr="00C44255">
              <w:rPr>
                <w:sz w:val="16"/>
                <w:szCs w:val="16"/>
              </w:rPr>
              <w:t xml:space="preserve"> в установленном порядке представлять их </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F15B97">
        <w:tc>
          <w:tcPr>
            <w:tcW w:w="9631"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интересы)</w:t>
            </w:r>
          </w:p>
        </w:tc>
      </w:tr>
      <w:tr w:rsidR="00B05C94" w:rsidRPr="00BC66BD">
        <w:tc>
          <w:tcPr>
            <w:tcW w:w="9631" w:type="dxa"/>
            <w:gridSpan w:val="2"/>
            <w:tcBorders>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r w:rsidR="00B05C94" w:rsidRPr="00BC66BD">
        <w:tc>
          <w:tcPr>
            <w:tcW w:w="9631" w:type="dxa"/>
            <w:gridSpan w:val="2"/>
            <w:tcBorders>
              <w:top w:val="single" w:sz="4" w:space="0" w:color="auto"/>
              <w:bottom w:val="single" w:sz="4" w:space="0" w:color="auto"/>
            </w:tcBorders>
            <w:vAlign w:val="bottom"/>
          </w:tcPr>
          <w:p w:rsidR="00B05C94" w:rsidRPr="00C44255" w:rsidRDefault="00B05C94" w:rsidP="00825B83">
            <w:pPr>
              <w:autoSpaceDE w:val="0"/>
              <w:autoSpaceDN w:val="0"/>
              <w:jc w:val="center"/>
              <w:rPr>
                <w:sz w:val="28"/>
                <w:szCs w:val="28"/>
              </w:rPr>
            </w:pPr>
          </w:p>
        </w:tc>
      </w:tr>
    </w:tbl>
    <w:p w:rsidR="00B05C94" w:rsidRPr="00BC66BD" w:rsidRDefault="00B05C94" w:rsidP="00825B83">
      <w:pPr>
        <w:rPr>
          <w:sz w:val="28"/>
          <w:szCs w:val="28"/>
        </w:rPr>
      </w:pPr>
    </w:p>
    <w:p w:rsidR="00B05C94" w:rsidRPr="00FC3503" w:rsidRDefault="00B05C94" w:rsidP="00825B83">
      <w:pPr>
        <w:autoSpaceDE w:val="0"/>
        <w:autoSpaceDN w:val="0"/>
        <w:rPr>
          <w:u w:val="single"/>
        </w:rPr>
      </w:pPr>
      <w:r w:rsidRPr="00FC3503">
        <w:rPr>
          <w:u w:val="single"/>
        </w:rPr>
        <w:t>Примечание.</w:t>
      </w:r>
    </w:p>
    <w:p w:rsidR="00B05C94" w:rsidRPr="00FC3503" w:rsidRDefault="00B05C94" w:rsidP="00825B83">
      <w:pPr>
        <w:autoSpaceDE w:val="0"/>
        <w:autoSpaceDN w:val="0"/>
      </w:pPr>
      <w:proofErr w:type="gramStart"/>
      <w:r w:rsidRPr="00FC3503">
        <w:rPr>
          <w:u w:val="single"/>
        </w:rPr>
        <w:t>Для физических лиц указываются:</w:t>
      </w:r>
      <w:r w:rsidRPr="00FC3503">
        <w:t xml:space="preserve"> фамилия, имя, отчество, реквизиты документа, удостоверяющего личность (серия, номер, кем и когда выдан), место жительства, номер телефона</w:t>
      </w:r>
      <w:r>
        <w:t>, электронный адрес</w:t>
      </w:r>
      <w:r w:rsidRPr="00FC3503">
        <w:t>;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B05C94" w:rsidRPr="00FC3503" w:rsidRDefault="00B05C94" w:rsidP="00825B83">
      <w:pPr>
        <w:autoSpaceDE w:val="0"/>
        <w:autoSpaceDN w:val="0"/>
      </w:pPr>
      <w:r w:rsidRPr="00FC3503">
        <w:rPr>
          <w:u w:val="single"/>
        </w:rPr>
        <w:t>Для юридических лиц указываются</w:t>
      </w:r>
      <w:r w:rsidRPr="00FC3503">
        <w:t xml:space="preserve">: наименование, организационно-правовая форма, адрес места нахождения, номер телефона, </w:t>
      </w:r>
      <w:r>
        <w:t xml:space="preserve">электронный </w:t>
      </w:r>
      <w:proofErr w:type="spellStart"/>
      <w:r>
        <w:t>адрес</w:t>
      </w:r>
      <w:proofErr w:type="gramStart"/>
      <w:r>
        <w:t>,</w:t>
      </w:r>
      <w:r w:rsidRPr="00FC3503">
        <w:t>ф</w:t>
      </w:r>
      <w:proofErr w:type="gramEnd"/>
      <w:r w:rsidRPr="00FC3503">
        <w:t>амилия</w:t>
      </w:r>
      <w:proofErr w:type="spellEnd"/>
      <w:r w:rsidRPr="00FC3503">
        <w:t>,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bl>
      <w:tblPr>
        <w:tblW w:w="9645" w:type="dxa"/>
        <w:tblInd w:w="2" w:type="dxa"/>
        <w:tblLayout w:type="fixed"/>
        <w:tblCellMar>
          <w:left w:w="0" w:type="dxa"/>
          <w:right w:w="0" w:type="dxa"/>
        </w:tblCellMar>
        <w:tblLook w:val="01E0"/>
      </w:tblPr>
      <w:tblGrid>
        <w:gridCol w:w="4830"/>
        <w:gridCol w:w="4815"/>
      </w:tblGrid>
      <w:tr w:rsidR="00B05C94" w:rsidRPr="00F15B97">
        <w:tc>
          <w:tcPr>
            <w:tcW w:w="4830" w:type="dxa"/>
            <w:vAlign w:val="bottom"/>
          </w:tcPr>
          <w:p w:rsidR="00B05C94" w:rsidRPr="00C44255" w:rsidRDefault="00B05C94" w:rsidP="00825B83">
            <w:pPr>
              <w:autoSpaceDE w:val="0"/>
              <w:autoSpaceDN w:val="0"/>
              <w:rPr>
                <w:sz w:val="24"/>
                <w:szCs w:val="24"/>
              </w:rPr>
            </w:pPr>
            <w:r w:rsidRPr="00C44255">
              <w:rPr>
                <w:sz w:val="24"/>
                <w:szCs w:val="24"/>
              </w:rPr>
              <w:br w:type="page"/>
              <w:t>Место нахождения жилого помещения:</w:t>
            </w:r>
          </w:p>
        </w:tc>
        <w:tc>
          <w:tcPr>
            <w:tcW w:w="4815"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4830" w:type="dxa"/>
          </w:tcPr>
          <w:p w:rsidR="00B05C94" w:rsidRPr="00C44255" w:rsidRDefault="00B05C94" w:rsidP="00825B83">
            <w:pPr>
              <w:autoSpaceDE w:val="0"/>
              <w:autoSpaceDN w:val="0"/>
              <w:jc w:val="center"/>
              <w:rPr>
                <w:sz w:val="16"/>
                <w:szCs w:val="16"/>
              </w:rPr>
            </w:pPr>
          </w:p>
        </w:tc>
        <w:tc>
          <w:tcPr>
            <w:tcW w:w="4815" w:type="dxa"/>
          </w:tcPr>
          <w:p w:rsidR="00B05C94" w:rsidRPr="00C44255" w:rsidRDefault="00B05C94" w:rsidP="00825B83">
            <w:pPr>
              <w:autoSpaceDE w:val="0"/>
              <w:autoSpaceDN w:val="0"/>
              <w:jc w:val="center"/>
              <w:rPr>
                <w:sz w:val="16"/>
                <w:szCs w:val="16"/>
              </w:rPr>
            </w:pPr>
            <w:proofErr w:type="gramStart"/>
            <w:r w:rsidRPr="00C44255">
              <w:rPr>
                <w:sz w:val="16"/>
                <w:szCs w:val="16"/>
              </w:rPr>
              <w:t>(указывается полный адрес:</w:t>
            </w:r>
            <w:proofErr w:type="gramEnd"/>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субъект Российской Федерации, муниципальное образование, поселение,</w:t>
            </w: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улица, дом, корпус, строение, квартира (комната), подъезд, этаж)</w:t>
            </w: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4522"/>
        <w:gridCol w:w="5123"/>
      </w:tblGrid>
      <w:tr w:rsidR="00B05C94" w:rsidRPr="00F15B97">
        <w:tc>
          <w:tcPr>
            <w:tcW w:w="4522" w:type="dxa"/>
            <w:vAlign w:val="bottom"/>
          </w:tcPr>
          <w:p w:rsidR="00B05C94" w:rsidRPr="00C44255" w:rsidRDefault="00B05C94" w:rsidP="00825B83">
            <w:pPr>
              <w:autoSpaceDE w:val="0"/>
              <w:autoSpaceDN w:val="0"/>
              <w:rPr>
                <w:sz w:val="24"/>
                <w:szCs w:val="24"/>
              </w:rPr>
            </w:pPr>
            <w:r w:rsidRPr="00C44255">
              <w:rPr>
                <w:sz w:val="24"/>
                <w:szCs w:val="24"/>
              </w:rPr>
              <w:t>Собственник (и) жилого помещения:</w:t>
            </w:r>
          </w:p>
        </w:tc>
        <w:tc>
          <w:tcPr>
            <w:tcW w:w="5123"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645" w:type="dxa"/>
            <w:gridSpan w:val="2"/>
            <w:tcBorders>
              <w:top w:val="single" w:sz="4" w:space="0" w:color="auto"/>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1418"/>
        <w:gridCol w:w="850"/>
        <w:gridCol w:w="2954"/>
        <w:gridCol w:w="4423"/>
      </w:tblGrid>
      <w:tr w:rsidR="00B05C94" w:rsidRPr="00F15B97">
        <w:tc>
          <w:tcPr>
            <w:tcW w:w="2268" w:type="dxa"/>
            <w:gridSpan w:val="2"/>
            <w:vAlign w:val="bottom"/>
          </w:tcPr>
          <w:p w:rsidR="00B05C94" w:rsidRPr="00C44255" w:rsidRDefault="00B05C94" w:rsidP="00825B83">
            <w:pPr>
              <w:autoSpaceDE w:val="0"/>
              <w:autoSpaceDN w:val="0"/>
              <w:rPr>
                <w:sz w:val="24"/>
                <w:szCs w:val="24"/>
              </w:rPr>
            </w:pPr>
            <w:r w:rsidRPr="00C44255">
              <w:rPr>
                <w:sz w:val="24"/>
                <w:szCs w:val="24"/>
              </w:rPr>
              <w:t>Прошу разрешить</w:t>
            </w:r>
          </w:p>
        </w:tc>
        <w:tc>
          <w:tcPr>
            <w:tcW w:w="7377"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2268" w:type="dxa"/>
            <w:gridSpan w:val="2"/>
          </w:tcPr>
          <w:p w:rsidR="00B05C94" w:rsidRPr="00C44255" w:rsidRDefault="00B05C94" w:rsidP="00825B83">
            <w:pPr>
              <w:autoSpaceDE w:val="0"/>
              <w:autoSpaceDN w:val="0"/>
              <w:jc w:val="center"/>
              <w:rPr>
                <w:sz w:val="16"/>
                <w:szCs w:val="16"/>
              </w:rPr>
            </w:pPr>
          </w:p>
        </w:tc>
        <w:tc>
          <w:tcPr>
            <w:tcW w:w="7377" w:type="dxa"/>
            <w:gridSpan w:val="2"/>
          </w:tcPr>
          <w:p w:rsidR="00B05C94" w:rsidRPr="00C44255" w:rsidRDefault="00B05C94" w:rsidP="00825B83">
            <w:pPr>
              <w:autoSpaceDE w:val="0"/>
              <w:autoSpaceDN w:val="0"/>
              <w:jc w:val="center"/>
              <w:rPr>
                <w:sz w:val="16"/>
                <w:szCs w:val="16"/>
              </w:rPr>
            </w:pPr>
            <w:proofErr w:type="gramStart"/>
            <w:r w:rsidRPr="00C44255">
              <w:rPr>
                <w:sz w:val="16"/>
                <w:szCs w:val="16"/>
              </w:rPr>
              <w:t xml:space="preserve">(переустройство, перепланировку, переустройство и </w:t>
            </w:r>
            <w:proofErr w:type="gramEnd"/>
          </w:p>
        </w:tc>
      </w:tr>
      <w:tr w:rsidR="00B05C94" w:rsidRPr="00F15B97">
        <w:tc>
          <w:tcPr>
            <w:tcW w:w="5222" w:type="dxa"/>
            <w:gridSpan w:val="3"/>
            <w:tcBorders>
              <w:bottom w:val="single" w:sz="4" w:space="0" w:color="auto"/>
            </w:tcBorders>
            <w:vAlign w:val="bottom"/>
          </w:tcPr>
          <w:p w:rsidR="00B05C94" w:rsidRPr="00C44255" w:rsidRDefault="00B05C94" w:rsidP="00825B83">
            <w:pPr>
              <w:autoSpaceDE w:val="0"/>
              <w:autoSpaceDN w:val="0"/>
              <w:rPr>
                <w:sz w:val="24"/>
                <w:szCs w:val="24"/>
              </w:rPr>
            </w:pPr>
          </w:p>
        </w:tc>
        <w:tc>
          <w:tcPr>
            <w:tcW w:w="4423" w:type="dxa"/>
            <w:vAlign w:val="bottom"/>
          </w:tcPr>
          <w:p w:rsidR="00B05C94" w:rsidRPr="00C44255" w:rsidRDefault="00B05C94" w:rsidP="00825B83">
            <w:pPr>
              <w:autoSpaceDE w:val="0"/>
              <w:autoSpaceDN w:val="0"/>
              <w:rPr>
                <w:sz w:val="24"/>
                <w:szCs w:val="24"/>
              </w:rPr>
            </w:pPr>
            <w:r w:rsidRPr="00C44255">
              <w:rPr>
                <w:sz w:val="24"/>
                <w:szCs w:val="24"/>
              </w:rPr>
              <w:t xml:space="preserve">жилого помещения, занимаемого </w:t>
            </w:r>
            <w:proofErr w:type="gramStart"/>
            <w:r w:rsidRPr="00C44255">
              <w:rPr>
                <w:sz w:val="24"/>
                <w:szCs w:val="24"/>
              </w:rPr>
              <w:t>на</w:t>
            </w:r>
            <w:proofErr w:type="gramEnd"/>
          </w:p>
        </w:tc>
      </w:tr>
      <w:tr w:rsidR="00B05C94" w:rsidRPr="00F15B97">
        <w:tc>
          <w:tcPr>
            <w:tcW w:w="5222" w:type="dxa"/>
            <w:gridSpan w:val="3"/>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перепланировку — </w:t>
            </w:r>
            <w:proofErr w:type="gramStart"/>
            <w:r w:rsidRPr="00C44255">
              <w:rPr>
                <w:sz w:val="16"/>
                <w:szCs w:val="16"/>
              </w:rPr>
              <w:t>нужное</w:t>
            </w:r>
            <w:proofErr w:type="gramEnd"/>
            <w:r w:rsidRPr="00C44255">
              <w:rPr>
                <w:sz w:val="16"/>
                <w:szCs w:val="16"/>
              </w:rPr>
              <w:t xml:space="preserve"> указать)</w:t>
            </w:r>
          </w:p>
        </w:tc>
        <w:tc>
          <w:tcPr>
            <w:tcW w:w="4423" w:type="dxa"/>
          </w:tcPr>
          <w:p w:rsidR="00B05C94" w:rsidRPr="00C44255" w:rsidRDefault="00B05C94" w:rsidP="00825B83">
            <w:pPr>
              <w:autoSpaceDE w:val="0"/>
              <w:autoSpaceDN w:val="0"/>
              <w:jc w:val="center"/>
              <w:rPr>
                <w:sz w:val="16"/>
                <w:szCs w:val="16"/>
              </w:rPr>
            </w:pPr>
          </w:p>
        </w:tc>
      </w:tr>
      <w:tr w:rsidR="00B05C94" w:rsidRPr="00F15B97">
        <w:tc>
          <w:tcPr>
            <w:tcW w:w="1418" w:type="dxa"/>
          </w:tcPr>
          <w:p w:rsidR="00B05C94" w:rsidRPr="00C44255" w:rsidRDefault="00B05C94" w:rsidP="00825B83">
            <w:pPr>
              <w:autoSpaceDE w:val="0"/>
              <w:autoSpaceDN w:val="0"/>
              <w:rPr>
                <w:sz w:val="24"/>
                <w:szCs w:val="24"/>
              </w:rPr>
            </w:pPr>
            <w:proofErr w:type="gramStart"/>
            <w:r w:rsidRPr="00C44255">
              <w:rPr>
                <w:sz w:val="24"/>
                <w:szCs w:val="24"/>
              </w:rPr>
              <w:t>основании</w:t>
            </w:r>
            <w:proofErr w:type="gramEnd"/>
          </w:p>
        </w:tc>
        <w:tc>
          <w:tcPr>
            <w:tcW w:w="8227" w:type="dxa"/>
            <w:gridSpan w:val="3"/>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1418" w:type="dxa"/>
          </w:tcPr>
          <w:p w:rsidR="00B05C94" w:rsidRPr="00C44255" w:rsidRDefault="00B05C94" w:rsidP="00825B83">
            <w:pPr>
              <w:autoSpaceDE w:val="0"/>
              <w:autoSpaceDN w:val="0"/>
              <w:rPr>
                <w:sz w:val="24"/>
                <w:szCs w:val="24"/>
              </w:rPr>
            </w:pPr>
          </w:p>
        </w:tc>
        <w:tc>
          <w:tcPr>
            <w:tcW w:w="8227" w:type="dxa"/>
            <w:gridSpan w:val="3"/>
            <w:tcBorders>
              <w:bottom w:val="single" w:sz="4" w:space="0" w:color="auto"/>
            </w:tcBorders>
            <w:vAlign w:val="bottom"/>
          </w:tcPr>
          <w:p w:rsidR="00B05C94" w:rsidRPr="00C44255" w:rsidRDefault="00B05C94" w:rsidP="00825B83">
            <w:pPr>
              <w:autoSpaceDE w:val="0"/>
              <w:autoSpaceDN w:val="0"/>
              <w:jc w:val="center"/>
              <w:rPr>
                <w:sz w:val="16"/>
                <w:szCs w:val="16"/>
              </w:rPr>
            </w:pPr>
            <w:r w:rsidRPr="00C44255">
              <w:rPr>
                <w:sz w:val="16"/>
                <w:szCs w:val="16"/>
              </w:rPr>
              <w:t xml:space="preserve">(права собственности, договора найма, договора аренды — </w:t>
            </w:r>
            <w:proofErr w:type="gramStart"/>
            <w:r w:rsidRPr="00C44255">
              <w:rPr>
                <w:sz w:val="16"/>
                <w:szCs w:val="16"/>
              </w:rPr>
              <w:t>нужное</w:t>
            </w:r>
            <w:proofErr w:type="gramEnd"/>
            <w:r w:rsidRPr="00C44255">
              <w:rPr>
                <w:sz w:val="16"/>
                <w:szCs w:val="16"/>
              </w:rPr>
              <w:t xml:space="preserve"> указать)</w:t>
            </w:r>
          </w:p>
          <w:p w:rsidR="00B05C94" w:rsidRPr="00C44255" w:rsidRDefault="00B05C94" w:rsidP="00825B83">
            <w:pPr>
              <w:autoSpaceDE w:val="0"/>
              <w:autoSpaceDN w:val="0"/>
              <w:ind w:hanging="1418"/>
              <w:rPr>
                <w:sz w:val="24"/>
                <w:szCs w:val="24"/>
              </w:rPr>
            </w:pPr>
          </w:p>
        </w:tc>
      </w:tr>
      <w:tr w:rsidR="00B05C94" w:rsidRPr="00F15B97">
        <w:tc>
          <w:tcPr>
            <w:tcW w:w="1418" w:type="dxa"/>
          </w:tcPr>
          <w:p w:rsidR="00B05C94" w:rsidRPr="00C44255" w:rsidRDefault="00B05C94" w:rsidP="00825B83">
            <w:pPr>
              <w:autoSpaceDE w:val="0"/>
              <w:autoSpaceDN w:val="0"/>
              <w:jc w:val="center"/>
              <w:rPr>
                <w:sz w:val="16"/>
                <w:szCs w:val="16"/>
              </w:rPr>
            </w:pPr>
          </w:p>
        </w:tc>
        <w:tc>
          <w:tcPr>
            <w:tcW w:w="8227" w:type="dxa"/>
            <w:gridSpan w:val="3"/>
            <w:tcBorders>
              <w:top w:val="single" w:sz="4" w:space="0" w:color="auto"/>
              <w:left w:val="nil"/>
            </w:tcBorders>
          </w:tcPr>
          <w:p w:rsidR="00B05C94" w:rsidRPr="00C44255" w:rsidRDefault="00B05C94" w:rsidP="00825B83">
            <w:pPr>
              <w:autoSpaceDE w:val="0"/>
              <w:autoSpaceDN w:val="0"/>
              <w:jc w:val="center"/>
              <w:rPr>
                <w:sz w:val="16"/>
                <w:szCs w:val="16"/>
              </w:rPr>
            </w:pPr>
            <w:r w:rsidRPr="00C44255">
              <w:rPr>
                <w:sz w:val="16"/>
                <w:szCs w:val="16"/>
              </w:rPr>
              <w:t xml:space="preserve">согласно прилагаемому проекту (проектной документации) переустройства </w:t>
            </w:r>
          </w:p>
          <w:p w:rsidR="00B05C94" w:rsidRPr="00C44255" w:rsidRDefault="00B05C94" w:rsidP="00825B83">
            <w:pPr>
              <w:autoSpaceDE w:val="0"/>
              <w:autoSpaceDN w:val="0"/>
              <w:jc w:val="center"/>
              <w:rPr>
                <w:sz w:val="16"/>
                <w:szCs w:val="16"/>
              </w:rPr>
            </w:pPr>
          </w:p>
        </w:tc>
      </w:tr>
      <w:tr w:rsidR="00B05C94" w:rsidRPr="00F15B97">
        <w:tc>
          <w:tcPr>
            <w:tcW w:w="9645" w:type="dxa"/>
            <w:gridSpan w:val="4"/>
            <w:tcBorders>
              <w:bottom w:val="single" w:sz="4" w:space="0" w:color="auto"/>
            </w:tcBorders>
            <w:vAlign w:val="bottom"/>
          </w:tcPr>
          <w:p w:rsidR="00B05C94" w:rsidRPr="00C44255" w:rsidRDefault="00B05C94" w:rsidP="00825B83">
            <w:pPr>
              <w:autoSpaceDE w:val="0"/>
              <w:autoSpaceDN w:val="0"/>
              <w:rPr>
                <w:sz w:val="24"/>
                <w:szCs w:val="24"/>
              </w:rPr>
            </w:pPr>
          </w:p>
        </w:tc>
      </w:tr>
    </w:tbl>
    <w:p w:rsidR="00B05C94" w:rsidRPr="00F15B97" w:rsidRDefault="00B05C94" w:rsidP="00825B83">
      <w:pPr>
        <w:autoSpaceDE w:val="0"/>
        <w:autoSpaceDN w:val="0"/>
        <w:jc w:val="center"/>
        <w:rPr>
          <w:sz w:val="24"/>
          <w:szCs w:val="24"/>
        </w:rPr>
      </w:pPr>
      <w:r w:rsidRPr="00F15B97">
        <w:rPr>
          <w:sz w:val="16"/>
          <w:szCs w:val="16"/>
        </w:rPr>
        <w:t>и (или) перепланировки жилого помещения.</w:t>
      </w:r>
    </w:p>
    <w:tbl>
      <w:tblPr>
        <w:tblW w:w="9645" w:type="dxa"/>
        <w:tblInd w:w="2" w:type="dxa"/>
        <w:tblLayout w:type="fixed"/>
        <w:tblCellMar>
          <w:left w:w="0" w:type="dxa"/>
          <w:right w:w="0" w:type="dxa"/>
        </w:tblCellMar>
        <w:tblLook w:val="01E0"/>
      </w:tblPr>
      <w:tblGrid>
        <w:gridCol w:w="6521"/>
        <w:gridCol w:w="464"/>
        <w:gridCol w:w="210"/>
        <w:gridCol w:w="1428"/>
        <w:gridCol w:w="462"/>
        <w:gridCol w:w="294"/>
        <w:gridCol w:w="266"/>
      </w:tblGrid>
      <w:tr w:rsidR="00B05C94" w:rsidRPr="00F15B97">
        <w:tc>
          <w:tcPr>
            <w:tcW w:w="6521" w:type="dxa"/>
            <w:vAlign w:val="bottom"/>
          </w:tcPr>
          <w:p w:rsidR="00B05C94" w:rsidRPr="00C44255" w:rsidRDefault="00B05C94" w:rsidP="00825B83">
            <w:pPr>
              <w:autoSpaceDE w:val="0"/>
              <w:autoSpaceDN w:val="0"/>
              <w:jc w:val="both"/>
              <w:rPr>
                <w:sz w:val="24"/>
                <w:szCs w:val="24"/>
              </w:rPr>
            </w:pPr>
            <w:r w:rsidRPr="00C44255">
              <w:rPr>
                <w:sz w:val="24"/>
                <w:szCs w:val="24"/>
              </w:rPr>
              <w:t xml:space="preserve">Срок производства ремонтно-строительных работ </w:t>
            </w:r>
            <w:proofErr w:type="gramStart"/>
            <w:r w:rsidRPr="00C44255">
              <w:rPr>
                <w:sz w:val="24"/>
                <w:szCs w:val="24"/>
              </w:rPr>
              <w:t>с</w:t>
            </w:r>
            <w:proofErr w:type="gramEnd"/>
            <w:r w:rsidRPr="00C44255">
              <w:rPr>
                <w:sz w:val="24"/>
                <w:szCs w:val="24"/>
              </w:rPr>
              <w:tab/>
            </w:r>
          </w:p>
        </w:tc>
        <w:tc>
          <w:tcPr>
            <w:tcW w:w="464" w:type="dxa"/>
            <w:tcBorders>
              <w:bottom w:val="single" w:sz="4" w:space="0" w:color="auto"/>
            </w:tcBorders>
            <w:vAlign w:val="bottom"/>
          </w:tcPr>
          <w:p w:rsidR="00B05C94" w:rsidRPr="00C44255" w:rsidRDefault="00B05C94" w:rsidP="00825B83">
            <w:pPr>
              <w:autoSpaceDE w:val="0"/>
              <w:autoSpaceDN w:val="0"/>
              <w:jc w:val="both"/>
              <w:rPr>
                <w:sz w:val="24"/>
                <w:szCs w:val="24"/>
              </w:rPr>
            </w:pPr>
            <w:r w:rsidRPr="00C44255">
              <w:rPr>
                <w:sz w:val="24"/>
                <w:szCs w:val="24"/>
              </w:rPr>
              <w:t>«</w:t>
            </w:r>
          </w:p>
        </w:tc>
        <w:tc>
          <w:tcPr>
            <w:tcW w:w="210" w:type="dxa"/>
            <w:vAlign w:val="bottom"/>
          </w:tcPr>
          <w:p w:rsidR="00B05C94" w:rsidRPr="00C44255" w:rsidRDefault="00B05C94" w:rsidP="00825B83">
            <w:pPr>
              <w:autoSpaceDE w:val="0"/>
              <w:autoSpaceDN w:val="0"/>
              <w:jc w:val="both"/>
              <w:rPr>
                <w:sz w:val="24"/>
                <w:szCs w:val="24"/>
              </w:rPr>
            </w:pPr>
            <w:r w:rsidRPr="00C44255">
              <w:rPr>
                <w:sz w:val="24"/>
                <w:szCs w:val="24"/>
              </w:rPr>
              <w:t>»</w:t>
            </w:r>
          </w:p>
        </w:tc>
        <w:tc>
          <w:tcPr>
            <w:tcW w:w="1428" w:type="dxa"/>
            <w:tcBorders>
              <w:bottom w:val="single" w:sz="4" w:space="0" w:color="auto"/>
            </w:tcBorders>
            <w:vAlign w:val="bottom"/>
          </w:tcPr>
          <w:p w:rsidR="00B05C94" w:rsidRPr="00C44255" w:rsidRDefault="00B05C94" w:rsidP="00825B83">
            <w:pPr>
              <w:autoSpaceDE w:val="0"/>
              <w:autoSpaceDN w:val="0"/>
              <w:jc w:val="both"/>
              <w:rPr>
                <w:sz w:val="24"/>
                <w:szCs w:val="24"/>
              </w:rPr>
            </w:pPr>
          </w:p>
        </w:tc>
        <w:tc>
          <w:tcPr>
            <w:tcW w:w="462" w:type="dxa"/>
            <w:vAlign w:val="bottom"/>
          </w:tcPr>
          <w:p w:rsidR="00B05C94" w:rsidRPr="00C44255" w:rsidRDefault="00B05C94" w:rsidP="00825B83">
            <w:pPr>
              <w:autoSpaceDE w:val="0"/>
              <w:autoSpaceDN w:val="0"/>
              <w:jc w:val="both"/>
              <w:rPr>
                <w:sz w:val="24"/>
                <w:szCs w:val="24"/>
              </w:rPr>
            </w:pPr>
            <w:r w:rsidRPr="00C44255">
              <w:rPr>
                <w:sz w:val="24"/>
                <w:szCs w:val="24"/>
              </w:rPr>
              <w:t>201</w:t>
            </w:r>
          </w:p>
        </w:tc>
        <w:tc>
          <w:tcPr>
            <w:tcW w:w="294" w:type="dxa"/>
            <w:tcBorders>
              <w:bottom w:val="single" w:sz="4" w:space="0" w:color="auto"/>
            </w:tcBorders>
            <w:vAlign w:val="bottom"/>
          </w:tcPr>
          <w:p w:rsidR="00B05C94" w:rsidRPr="00C44255" w:rsidRDefault="00B05C94" w:rsidP="00825B83">
            <w:pPr>
              <w:autoSpaceDE w:val="0"/>
              <w:autoSpaceDN w:val="0"/>
              <w:jc w:val="both"/>
              <w:rPr>
                <w:sz w:val="24"/>
                <w:szCs w:val="24"/>
              </w:rPr>
            </w:pPr>
          </w:p>
        </w:tc>
        <w:tc>
          <w:tcPr>
            <w:tcW w:w="266" w:type="dxa"/>
            <w:vAlign w:val="bottom"/>
          </w:tcPr>
          <w:p w:rsidR="00B05C94" w:rsidRPr="00C44255" w:rsidRDefault="00B05C94" w:rsidP="00825B83">
            <w:pPr>
              <w:autoSpaceDE w:val="0"/>
              <w:autoSpaceDN w:val="0"/>
              <w:jc w:val="both"/>
              <w:rPr>
                <w:sz w:val="24"/>
                <w:szCs w:val="24"/>
              </w:rPr>
            </w:pPr>
            <w:proofErr w:type="gramStart"/>
            <w:r w:rsidRPr="00C44255">
              <w:rPr>
                <w:sz w:val="24"/>
                <w:szCs w:val="24"/>
              </w:rPr>
              <w:t>г</w:t>
            </w:r>
            <w:proofErr w:type="gramEnd"/>
            <w:r w:rsidRPr="00C44255">
              <w:rPr>
                <w:sz w:val="24"/>
                <w:szCs w:val="24"/>
              </w:rPr>
              <w:t>.</w:t>
            </w:r>
          </w:p>
        </w:tc>
      </w:tr>
    </w:tbl>
    <w:p w:rsidR="00B05C94" w:rsidRPr="00F15B97" w:rsidRDefault="00B05C94" w:rsidP="00825B83">
      <w:pPr>
        <w:autoSpaceDE w:val="0"/>
        <w:autoSpaceDN w:val="0"/>
        <w:rPr>
          <w:sz w:val="24"/>
          <w:szCs w:val="24"/>
        </w:rPr>
      </w:pPr>
    </w:p>
    <w:tbl>
      <w:tblPr>
        <w:tblW w:w="4530" w:type="dxa"/>
        <w:tblInd w:w="2" w:type="dxa"/>
        <w:tblLayout w:type="fixed"/>
        <w:tblCellMar>
          <w:left w:w="0" w:type="dxa"/>
          <w:right w:w="0" w:type="dxa"/>
        </w:tblCellMar>
        <w:tblLook w:val="01E0"/>
      </w:tblPr>
      <w:tblGrid>
        <w:gridCol w:w="672"/>
        <w:gridCol w:w="476"/>
        <w:gridCol w:w="238"/>
        <w:gridCol w:w="1708"/>
        <w:gridCol w:w="518"/>
        <w:gridCol w:w="350"/>
        <w:gridCol w:w="568"/>
      </w:tblGrid>
      <w:tr w:rsidR="00B05C94" w:rsidRPr="00F15B97">
        <w:tc>
          <w:tcPr>
            <w:tcW w:w="672" w:type="dxa"/>
            <w:vAlign w:val="bottom"/>
          </w:tcPr>
          <w:p w:rsidR="00B05C94" w:rsidRPr="00C44255" w:rsidRDefault="00B05C94" w:rsidP="00825B83">
            <w:pPr>
              <w:autoSpaceDE w:val="0"/>
              <w:autoSpaceDN w:val="0"/>
              <w:rPr>
                <w:sz w:val="24"/>
                <w:szCs w:val="24"/>
              </w:rPr>
            </w:pPr>
            <w:r w:rsidRPr="00C44255">
              <w:rPr>
                <w:sz w:val="24"/>
                <w:szCs w:val="24"/>
              </w:rPr>
              <w:t xml:space="preserve">по </w:t>
            </w:r>
          </w:p>
        </w:tc>
        <w:tc>
          <w:tcPr>
            <w:tcW w:w="476" w:type="dxa"/>
            <w:tcBorders>
              <w:bottom w:val="single" w:sz="4" w:space="0" w:color="auto"/>
            </w:tcBorders>
            <w:vAlign w:val="bottom"/>
          </w:tcPr>
          <w:p w:rsidR="00B05C94" w:rsidRPr="00C44255" w:rsidRDefault="00B05C94" w:rsidP="00825B83">
            <w:pPr>
              <w:autoSpaceDE w:val="0"/>
              <w:autoSpaceDN w:val="0"/>
              <w:rPr>
                <w:sz w:val="24"/>
                <w:szCs w:val="24"/>
              </w:rPr>
            </w:pPr>
            <w:r w:rsidRPr="00C44255">
              <w:rPr>
                <w:sz w:val="24"/>
                <w:szCs w:val="24"/>
              </w:rPr>
              <w:t>«</w:t>
            </w:r>
          </w:p>
        </w:tc>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1708"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350" w:type="dxa"/>
            <w:tcBorders>
              <w:bottom w:val="single" w:sz="4" w:space="0" w:color="auto"/>
            </w:tcBorders>
            <w:vAlign w:val="bottom"/>
          </w:tcPr>
          <w:p w:rsidR="00B05C94" w:rsidRPr="00C44255" w:rsidRDefault="00B05C94" w:rsidP="00825B83">
            <w:pPr>
              <w:autoSpaceDE w:val="0"/>
              <w:autoSpaceDN w:val="0"/>
              <w:rPr>
                <w:sz w:val="24"/>
                <w:szCs w:val="24"/>
              </w:rPr>
            </w:pPr>
          </w:p>
        </w:tc>
        <w:tc>
          <w:tcPr>
            <w:tcW w:w="568"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bl>
    <w:p w:rsidR="00B05C94" w:rsidRPr="00F15B97" w:rsidRDefault="00B05C94" w:rsidP="00825B83">
      <w:pPr>
        <w:autoSpaceDE w:val="0"/>
        <w:autoSpaceDN w:val="0"/>
        <w:rPr>
          <w:sz w:val="24"/>
          <w:szCs w:val="24"/>
        </w:rPr>
      </w:pPr>
    </w:p>
    <w:tbl>
      <w:tblPr>
        <w:tblW w:w="9645" w:type="dxa"/>
        <w:tblInd w:w="2" w:type="dxa"/>
        <w:tblLayout w:type="fixed"/>
        <w:tblCellMar>
          <w:left w:w="0" w:type="dxa"/>
          <w:right w:w="0" w:type="dxa"/>
        </w:tblCellMar>
        <w:tblLook w:val="01E0"/>
      </w:tblPr>
      <w:tblGrid>
        <w:gridCol w:w="993"/>
        <w:gridCol w:w="3118"/>
        <w:gridCol w:w="2268"/>
        <w:gridCol w:w="1502"/>
        <w:gridCol w:w="364"/>
        <w:gridCol w:w="1400"/>
      </w:tblGrid>
      <w:tr w:rsidR="00B05C94" w:rsidRPr="00F15B97">
        <w:tc>
          <w:tcPr>
            <w:tcW w:w="6379" w:type="dxa"/>
            <w:gridSpan w:val="3"/>
            <w:vAlign w:val="bottom"/>
          </w:tcPr>
          <w:p w:rsidR="00B05C94" w:rsidRPr="00C44255" w:rsidRDefault="00B05C94" w:rsidP="00825B83">
            <w:pPr>
              <w:autoSpaceDE w:val="0"/>
              <w:autoSpaceDN w:val="0"/>
              <w:rPr>
                <w:sz w:val="24"/>
                <w:szCs w:val="24"/>
              </w:rPr>
            </w:pPr>
            <w:r w:rsidRPr="00C44255">
              <w:rPr>
                <w:sz w:val="24"/>
                <w:szCs w:val="24"/>
              </w:rPr>
              <w:t xml:space="preserve">Режим производства ремонтно-строительных работ </w:t>
            </w:r>
            <w:proofErr w:type="gramStart"/>
            <w:r w:rsidRPr="00C44255">
              <w:rPr>
                <w:sz w:val="24"/>
                <w:szCs w:val="24"/>
              </w:rPr>
              <w:t>с</w:t>
            </w:r>
            <w:proofErr w:type="gramEnd"/>
          </w:p>
        </w:tc>
        <w:tc>
          <w:tcPr>
            <w:tcW w:w="1502" w:type="dxa"/>
            <w:tcBorders>
              <w:bottom w:val="single" w:sz="4" w:space="0" w:color="auto"/>
            </w:tcBorders>
            <w:vAlign w:val="bottom"/>
          </w:tcPr>
          <w:p w:rsidR="00B05C94" w:rsidRPr="00C44255" w:rsidRDefault="00B05C94" w:rsidP="00825B83">
            <w:pPr>
              <w:autoSpaceDE w:val="0"/>
              <w:autoSpaceDN w:val="0"/>
              <w:rPr>
                <w:sz w:val="24"/>
                <w:szCs w:val="24"/>
              </w:rPr>
            </w:pPr>
          </w:p>
        </w:tc>
        <w:tc>
          <w:tcPr>
            <w:tcW w:w="364" w:type="dxa"/>
            <w:vAlign w:val="bottom"/>
          </w:tcPr>
          <w:p w:rsidR="00B05C94" w:rsidRPr="00C44255" w:rsidRDefault="00B05C94" w:rsidP="00825B83">
            <w:pPr>
              <w:autoSpaceDE w:val="0"/>
              <w:autoSpaceDN w:val="0"/>
              <w:rPr>
                <w:sz w:val="24"/>
                <w:szCs w:val="24"/>
              </w:rPr>
            </w:pPr>
            <w:r w:rsidRPr="00C44255">
              <w:rPr>
                <w:sz w:val="24"/>
                <w:szCs w:val="24"/>
              </w:rPr>
              <w:t>по</w:t>
            </w:r>
          </w:p>
        </w:tc>
        <w:tc>
          <w:tcPr>
            <w:tcW w:w="1400"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F15B97">
        <w:tc>
          <w:tcPr>
            <w:tcW w:w="993" w:type="dxa"/>
            <w:vAlign w:val="bottom"/>
          </w:tcPr>
          <w:p w:rsidR="00B05C94" w:rsidRPr="00C44255" w:rsidRDefault="00B05C94" w:rsidP="00825B83">
            <w:pPr>
              <w:autoSpaceDE w:val="0"/>
              <w:autoSpaceDN w:val="0"/>
              <w:rPr>
                <w:sz w:val="24"/>
                <w:szCs w:val="24"/>
              </w:rPr>
            </w:pPr>
            <w:r w:rsidRPr="00C44255">
              <w:rPr>
                <w:sz w:val="24"/>
                <w:szCs w:val="24"/>
              </w:rPr>
              <w:t xml:space="preserve">часов </w:t>
            </w:r>
            <w:proofErr w:type="gramStart"/>
            <w:r w:rsidRPr="00C44255">
              <w:rPr>
                <w:sz w:val="24"/>
                <w:szCs w:val="24"/>
              </w:rPr>
              <w:t>в</w:t>
            </w:r>
            <w:proofErr w:type="gramEnd"/>
          </w:p>
        </w:tc>
        <w:tc>
          <w:tcPr>
            <w:tcW w:w="3118" w:type="dxa"/>
            <w:tcBorders>
              <w:bottom w:val="single" w:sz="4" w:space="0" w:color="auto"/>
            </w:tcBorders>
            <w:vAlign w:val="bottom"/>
          </w:tcPr>
          <w:p w:rsidR="00B05C94" w:rsidRPr="00C44255" w:rsidRDefault="00B05C94" w:rsidP="00825B83">
            <w:pPr>
              <w:autoSpaceDE w:val="0"/>
              <w:autoSpaceDN w:val="0"/>
              <w:rPr>
                <w:sz w:val="24"/>
                <w:szCs w:val="24"/>
              </w:rPr>
            </w:pPr>
          </w:p>
        </w:tc>
        <w:tc>
          <w:tcPr>
            <w:tcW w:w="5534" w:type="dxa"/>
            <w:gridSpan w:val="4"/>
            <w:vAlign w:val="bottom"/>
          </w:tcPr>
          <w:p w:rsidR="00B05C94" w:rsidRPr="00C44255" w:rsidRDefault="00B05C94" w:rsidP="00825B83">
            <w:pPr>
              <w:autoSpaceDE w:val="0"/>
              <w:autoSpaceDN w:val="0"/>
              <w:rPr>
                <w:sz w:val="24"/>
                <w:szCs w:val="24"/>
              </w:rPr>
            </w:pPr>
            <w:r w:rsidRPr="00C44255">
              <w:rPr>
                <w:sz w:val="24"/>
                <w:szCs w:val="24"/>
              </w:rPr>
              <w:t xml:space="preserve"> дни.</w:t>
            </w: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Обязуюсь:</w:t>
      </w:r>
    </w:p>
    <w:p w:rsidR="00B05C94" w:rsidRPr="003B2E92" w:rsidRDefault="00B05C94" w:rsidP="00825B83">
      <w:pPr>
        <w:pStyle w:val="af"/>
        <w:numPr>
          <w:ilvl w:val="0"/>
          <w:numId w:val="35"/>
        </w:numPr>
        <w:autoSpaceDE w:val="0"/>
        <w:autoSpaceDN w:val="0"/>
        <w:rPr>
          <w:sz w:val="24"/>
          <w:szCs w:val="24"/>
        </w:rPr>
      </w:pPr>
      <w:r w:rsidRPr="003B2E92">
        <w:rPr>
          <w:sz w:val="24"/>
          <w:szCs w:val="24"/>
        </w:rPr>
        <w:t>осуществить ремонтно-строительные работы в соответствии с проектом (проектной документацией);</w:t>
      </w:r>
    </w:p>
    <w:p w:rsidR="00B05C94" w:rsidRPr="003B2E92" w:rsidRDefault="00B05C94" w:rsidP="00825B83">
      <w:pPr>
        <w:pStyle w:val="af"/>
        <w:numPr>
          <w:ilvl w:val="0"/>
          <w:numId w:val="35"/>
        </w:numPr>
        <w:autoSpaceDE w:val="0"/>
        <w:autoSpaceDN w:val="0"/>
        <w:rPr>
          <w:sz w:val="24"/>
          <w:szCs w:val="24"/>
        </w:rPr>
      </w:pPr>
      <w:r w:rsidRPr="003B2E92">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05C94" w:rsidRPr="003B2E92" w:rsidRDefault="00B05C94" w:rsidP="00825B83">
      <w:pPr>
        <w:pStyle w:val="af"/>
        <w:numPr>
          <w:ilvl w:val="0"/>
          <w:numId w:val="35"/>
        </w:numPr>
        <w:autoSpaceDE w:val="0"/>
        <w:autoSpaceDN w:val="0"/>
        <w:rPr>
          <w:sz w:val="24"/>
          <w:szCs w:val="24"/>
        </w:rPr>
      </w:pPr>
      <w:r w:rsidRPr="003B2E92">
        <w:rPr>
          <w:sz w:val="24"/>
          <w:szCs w:val="24"/>
        </w:rPr>
        <w:t>осуществить работы в установленные сроки и с соблюдением согласованного режима проведения работ.</w:t>
      </w:r>
    </w:p>
    <w:tbl>
      <w:tblPr>
        <w:tblpPr w:leftFromText="180" w:rightFromText="180" w:vertAnchor="text" w:horzAnchor="margin" w:tblpXSpec="center" w:tblpY="696"/>
        <w:tblW w:w="6005" w:type="dxa"/>
        <w:tblLayout w:type="fixed"/>
        <w:tblCellMar>
          <w:left w:w="0" w:type="dxa"/>
          <w:right w:w="0" w:type="dxa"/>
        </w:tblCellMar>
        <w:tblLook w:val="01E0"/>
      </w:tblPr>
      <w:tblGrid>
        <w:gridCol w:w="237"/>
        <w:gridCol w:w="575"/>
        <w:gridCol w:w="266"/>
        <w:gridCol w:w="1567"/>
        <w:gridCol w:w="476"/>
        <w:gridCol w:w="393"/>
        <w:gridCol w:w="742"/>
        <w:gridCol w:w="1567"/>
        <w:gridCol w:w="182"/>
      </w:tblGrid>
      <w:tr w:rsidR="00B05C94" w:rsidRPr="00F15B97">
        <w:tc>
          <w:tcPr>
            <w:tcW w:w="237" w:type="dxa"/>
            <w:vAlign w:val="bottom"/>
          </w:tcPr>
          <w:p w:rsidR="00B05C94" w:rsidRPr="00C44255" w:rsidRDefault="00B05C94" w:rsidP="00825B83">
            <w:pPr>
              <w:autoSpaceDE w:val="0"/>
              <w:autoSpaceDN w:val="0"/>
              <w:rPr>
                <w:sz w:val="24"/>
                <w:szCs w:val="24"/>
              </w:rPr>
            </w:pPr>
            <w:r w:rsidRPr="00C44255">
              <w:rPr>
                <w:sz w:val="24"/>
                <w:szCs w:val="24"/>
              </w:rPr>
              <w:t>«</w:t>
            </w:r>
          </w:p>
        </w:tc>
        <w:tc>
          <w:tcPr>
            <w:tcW w:w="57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66" w:type="dxa"/>
            <w:vAlign w:val="bottom"/>
          </w:tcPr>
          <w:p w:rsidR="00B05C94" w:rsidRPr="00C44255" w:rsidRDefault="00B05C94" w:rsidP="00825B83">
            <w:pPr>
              <w:autoSpaceDE w:val="0"/>
              <w:autoSpaceDN w:val="0"/>
              <w:rPr>
                <w:sz w:val="24"/>
                <w:szCs w:val="24"/>
              </w:rPr>
            </w:pPr>
            <w:r w:rsidRPr="00C44255">
              <w:rPr>
                <w:sz w:val="24"/>
                <w:szCs w:val="24"/>
              </w:rPr>
              <w:t>»</w:t>
            </w:r>
          </w:p>
        </w:tc>
        <w:tc>
          <w:tcPr>
            <w:tcW w:w="1567" w:type="dxa"/>
            <w:tcBorders>
              <w:bottom w:val="single" w:sz="4" w:space="0" w:color="auto"/>
            </w:tcBorders>
            <w:vAlign w:val="bottom"/>
          </w:tcPr>
          <w:p w:rsidR="00B05C94" w:rsidRPr="00C44255" w:rsidRDefault="00B05C94" w:rsidP="00825B83">
            <w:pPr>
              <w:autoSpaceDE w:val="0"/>
              <w:autoSpaceDN w:val="0"/>
              <w:rPr>
                <w:sz w:val="24"/>
                <w:szCs w:val="24"/>
              </w:rPr>
            </w:pPr>
          </w:p>
        </w:tc>
        <w:tc>
          <w:tcPr>
            <w:tcW w:w="476" w:type="dxa"/>
            <w:vAlign w:val="bottom"/>
          </w:tcPr>
          <w:p w:rsidR="00B05C94" w:rsidRPr="00C44255" w:rsidRDefault="00B05C94" w:rsidP="00825B83">
            <w:pPr>
              <w:autoSpaceDE w:val="0"/>
              <w:autoSpaceDN w:val="0"/>
              <w:rPr>
                <w:sz w:val="24"/>
                <w:szCs w:val="24"/>
              </w:rPr>
            </w:pPr>
            <w:r w:rsidRPr="00C44255">
              <w:rPr>
                <w:sz w:val="24"/>
                <w:szCs w:val="24"/>
              </w:rPr>
              <w:t>200</w:t>
            </w:r>
          </w:p>
        </w:tc>
        <w:tc>
          <w:tcPr>
            <w:tcW w:w="393" w:type="dxa"/>
            <w:tcBorders>
              <w:bottom w:val="single" w:sz="4" w:space="0" w:color="auto"/>
            </w:tcBorders>
            <w:vAlign w:val="bottom"/>
          </w:tcPr>
          <w:p w:rsidR="00B05C94" w:rsidRPr="00C44255" w:rsidRDefault="00B05C94" w:rsidP="00825B83">
            <w:pPr>
              <w:autoSpaceDE w:val="0"/>
              <w:autoSpaceDN w:val="0"/>
              <w:rPr>
                <w:sz w:val="24"/>
                <w:szCs w:val="24"/>
              </w:rPr>
            </w:pPr>
          </w:p>
        </w:tc>
        <w:tc>
          <w:tcPr>
            <w:tcW w:w="742"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 №</w:t>
            </w:r>
          </w:p>
        </w:tc>
        <w:tc>
          <w:tcPr>
            <w:tcW w:w="1567" w:type="dxa"/>
            <w:tcBorders>
              <w:bottom w:val="single" w:sz="4" w:space="0" w:color="auto"/>
            </w:tcBorders>
            <w:vAlign w:val="bottom"/>
          </w:tcPr>
          <w:p w:rsidR="00B05C94" w:rsidRPr="00C44255" w:rsidRDefault="00B05C94" w:rsidP="00825B83">
            <w:pPr>
              <w:autoSpaceDE w:val="0"/>
              <w:autoSpaceDN w:val="0"/>
              <w:rPr>
                <w:sz w:val="24"/>
                <w:szCs w:val="24"/>
              </w:rPr>
            </w:pPr>
          </w:p>
        </w:tc>
        <w:tc>
          <w:tcPr>
            <w:tcW w:w="182" w:type="dxa"/>
            <w:vAlign w:val="bottom"/>
          </w:tcPr>
          <w:p w:rsidR="00B05C94" w:rsidRPr="00C44255" w:rsidRDefault="00B05C94" w:rsidP="00825B83">
            <w:pPr>
              <w:autoSpaceDE w:val="0"/>
              <w:autoSpaceDN w:val="0"/>
              <w:rPr>
                <w:sz w:val="24"/>
                <w:szCs w:val="24"/>
              </w:rPr>
            </w:pPr>
            <w:r w:rsidRPr="00C44255">
              <w:rPr>
                <w:sz w:val="24"/>
                <w:szCs w:val="24"/>
              </w:rPr>
              <w:t xml:space="preserve"> :</w:t>
            </w:r>
          </w:p>
        </w:tc>
      </w:tr>
    </w:tbl>
    <w:p w:rsidR="00B05C94" w:rsidRDefault="00B05C94" w:rsidP="00825B83">
      <w:pPr>
        <w:autoSpaceDE w:val="0"/>
        <w:autoSpaceDN w:val="0"/>
        <w:rPr>
          <w:sz w:val="24"/>
          <w:szCs w:val="24"/>
        </w:rPr>
      </w:pPr>
      <w:r w:rsidRPr="00F15B97">
        <w:rPr>
          <w:sz w:val="24"/>
          <w:szCs w:val="24"/>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w:t>
      </w:r>
      <w:proofErr w:type="gramStart"/>
      <w:r w:rsidRPr="00F15B97">
        <w:rPr>
          <w:sz w:val="24"/>
          <w:szCs w:val="24"/>
        </w:rPr>
        <w:t>от</w:t>
      </w:r>
      <w:proofErr w:type="gramEnd"/>
    </w:p>
    <w:p w:rsidR="00B05C94" w:rsidRDefault="00B05C94" w:rsidP="00825B83">
      <w:pPr>
        <w:autoSpaceDE w:val="0"/>
        <w:autoSpaceDN w:val="0"/>
        <w:rPr>
          <w:sz w:val="24"/>
          <w:szCs w:val="24"/>
        </w:rPr>
      </w:pPr>
    </w:p>
    <w:p w:rsidR="00B05C94" w:rsidRPr="00F15B97" w:rsidRDefault="00B05C94" w:rsidP="00825B83">
      <w:pPr>
        <w:autoSpaceDE w:val="0"/>
        <w:autoSpaceDN w:val="0"/>
        <w:rPr>
          <w:sz w:val="24"/>
          <w:szCs w:val="24"/>
        </w:rPr>
      </w:pPr>
    </w:p>
    <w:tbl>
      <w:tblPr>
        <w:tblW w:w="96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1"/>
        <w:gridCol w:w="2584"/>
        <w:gridCol w:w="3359"/>
        <w:gridCol w:w="1376"/>
        <w:gridCol w:w="1802"/>
      </w:tblGrid>
      <w:tr w:rsidR="00B05C94" w:rsidRPr="003B2E92" w:rsidTr="00825B83">
        <w:trPr>
          <w:trHeight w:val="517"/>
        </w:trPr>
        <w:tc>
          <w:tcPr>
            <w:tcW w:w="521" w:type="dxa"/>
            <w:vAlign w:val="center"/>
          </w:tcPr>
          <w:p w:rsidR="00B05C94" w:rsidRPr="003B2E92" w:rsidRDefault="00B05C94" w:rsidP="00825B83">
            <w:pPr>
              <w:autoSpaceDE w:val="0"/>
              <w:autoSpaceDN w:val="0"/>
              <w:jc w:val="center"/>
              <w:rPr>
                <w:sz w:val="16"/>
                <w:szCs w:val="16"/>
              </w:rPr>
            </w:pPr>
            <w:r w:rsidRPr="003B2E92">
              <w:rPr>
                <w:sz w:val="16"/>
                <w:szCs w:val="16"/>
              </w:rPr>
              <w:t xml:space="preserve">№ </w:t>
            </w:r>
            <w:proofErr w:type="gramStart"/>
            <w:r w:rsidRPr="003B2E92">
              <w:rPr>
                <w:sz w:val="16"/>
                <w:szCs w:val="16"/>
              </w:rPr>
              <w:t>п</w:t>
            </w:r>
            <w:proofErr w:type="gramEnd"/>
            <w:r w:rsidRPr="003B2E92">
              <w:rPr>
                <w:sz w:val="16"/>
                <w:szCs w:val="16"/>
              </w:rPr>
              <w:t>/п</w:t>
            </w:r>
          </w:p>
        </w:tc>
        <w:tc>
          <w:tcPr>
            <w:tcW w:w="2584" w:type="dxa"/>
            <w:vAlign w:val="center"/>
          </w:tcPr>
          <w:p w:rsidR="00B05C94" w:rsidRPr="003B2E92" w:rsidRDefault="00B05C94" w:rsidP="00825B83">
            <w:pPr>
              <w:autoSpaceDE w:val="0"/>
              <w:autoSpaceDN w:val="0"/>
              <w:jc w:val="center"/>
              <w:rPr>
                <w:sz w:val="16"/>
                <w:szCs w:val="16"/>
              </w:rPr>
            </w:pPr>
            <w:r w:rsidRPr="003B2E92">
              <w:rPr>
                <w:sz w:val="16"/>
                <w:szCs w:val="16"/>
              </w:rPr>
              <w:t>Фамилия имя отчество</w:t>
            </w:r>
          </w:p>
        </w:tc>
        <w:tc>
          <w:tcPr>
            <w:tcW w:w="3359" w:type="dxa"/>
            <w:vAlign w:val="center"/>
          </w:tcPr>
          <w:p w:rsidR="00B05C94" w:rsidRPr="003B2E92" w:rsidRDefault="00B05C94" w:rsidP="00825B83">
            <w:pPr>
              <w:autoSpaceDE w:val="0"/>
              <w:autoSpaceDN w:val="0"/>
              <w:jc w:val="center"/>
              <w:rPr>
                <w:sz w:val="16"/>
                <w:szCs w:val="16"/>
              </w:rPr>
            </w:pPr>
            <w:r>
              <w:rPr>
                <w:sz w:val="16"/>
                <w:szCs w:val="16"/>
              </w:rPr>
              <w:t>Документ, удостоверяю</w:t>
            </w:r>
            <w:r w:rsidRPr="003B2E92">
              <w:rPr>
                <w:sz w:val="16"/>
                <w:szCs w:val="16"/>
              </w:rPr>
              <w:t xml:space="preserve">щий личность </w:t>
            </w:r>
            <w:r w:rsidRPr="003B2E92">
              <w:rPr>
                <w:sz w:val="16"/>
                <w:szCs w:val="16"/>
              </w:rPr>
              <w:br/>
              <w:t>(серия, номер, кем и когда выдан)</w:t>
            </w:r>
          </w:p>
        </w:tc>
        <w:tc>
          <w:tcPr>
            <w:tcW w:w="1376" w:type="dxa"/>
            <w:vAlign w:val="center"/>
          </w:tcPr>
          <w:p w:rsidR="00B05C94" w:rsidRPr="003B2E92" w:rsidRDefault="00B05C94" w:rsidP="00825B83">
            <w:pPr>
              <w:autoSpaceDE w:val="0"/>
              <w:autoSpaceDN w:val="0"/>
              <w:jc w:val="center"/>
              <w:rPr>
                <w:sz w:val="16"/>
                <w:szCs w:val="16"/>
              </w:rPr>
            </w:pPr>
            <w:r w:rsidRPr="003B2E92">
              <w:rPr>
                <w:sz w:val="16"/>
                <w:szCs w:val="16"/>
              </w:rPr>
              <w:t>Подпись</w:t>
            </w:r>
            <w:r>
              <w:rPr>
                <w:rStyle w:val="af7"/>
                <w:sz w:val="16"/>
                <w:szCs w:val="16"/>
              </w:rPr>
              <w:footnoteReference w:id="1"/>
            </w:r>
          </w:p>
        </w:tc>
        <w:tc>
          <w:tcPr>
            <w:tcW w:w="1802" w:type="dxa"/>
            <w:vAlign w:val="center"/>
          </w:tcPr>
          <w:p w:rsidR="00B05C94" w:rsidRPr="003B2E92" w:rsidRDefault="00B05C94" w:rsidP="00825B83">
            <w:pPr>
              <w:autoSpaceDE w:val="0"/>
              <w:autoSpaceDN w:val="0"/>
              <w:jc w:val="center"/>
              <w:rPr>
                <w:sz w:val="16"/>
                <w:szCs w:val="16"/>
              </w:rPr>
            </w:pPr>
            <w:r w:rsidRPr="003B2E92">
              <w:rPr>
                <w:sz w:val="16"/>
                <w:szCs w:val="16"/>
              </w:rPr>
              <w:t xml:space="preserve">Отметка о нотариальном </w:t>
            </w:r>
            <w:proofErr w:type="gramStart"/>
            <w:r w:rsidRPr="003B2E92">
              <w:rPr>
                <w:sz w:val="16"/>
                <w:szCs w:val="16"/>
              </w:rPr>
              <w:t>заверении подписей</w:t>
            </w:r>
            <w:proofErr w:type="gramEnd"/>
            <w:r w:rsidRPr="003B2E92">
              <w:rPr>
                <w:sz w:val="16"/>
                <w:szCs w:val="16"/>
              </w:rPr>
              <w:t xml:space="preserve"> лиц</w:t>
            </w:r>
          </w:p>
        </w:tc>
      </w:tr>
      <w:tr w:rsidR="00B05C94" w:rsidRPr="003B2E92" w:rsidTr="00825B83">
        <w:trPr>
          <w:trHeight w:val="259"/>
        </w:trPr>
        <w:tc>
          <w:tcPr>
            <w:tcW w:w="521" w:type="dxa"/>
            <w:vAlign w:val="center"/>
          </w:tcPr>
          <w:p w:rsidR="00B05C94" w:rsidRPr="003B2E92" w:rsidRDefault="00B05C94" w:rsidP="00825B83">
            <w:pPr>
              <w:autoSpaceDE w:val="0"/>
              <w:autoSpaceDN w:val="0"/>
              <w:jc w:val="center"/>
              <w:rPr>
                <w:sz w:val="16"/>
                <w:szCs w:val="16"/>
              </w:rPr>
            </w:pPr>
            <w:r w:rsidRPr="003B2E92">
              <w:rPr>
                <w:sz w:val="16"/>
                <w:szCs w:val="16"/>
              </w:rPr>
              <w:t>1</w:t>
            </w:r>
          </w:p>
        </w:tc>
        <w:tc>
          <w:tcPr>
            <w:tcW w:w="2584" w:type="dxa"/>
            <w:vAlign w:val="center"/>
          </w:tcPr>
          <w:p w:rsidR="00B05C94" w:rsidRPr="003B2E92" w:rsidRDefault="00B05C94" w:rsidP="00825B83">
            <w:pPr>
              <w:autoSpaceDE w:val="0"/>
              <w:autoSpaceDN w:val="0"/>
              <w:jc w:val="center"/>
              <w:rPr>
                <w:sz w:val="16"/>
                <w:szCs w:val="16"/>
              </w:rPr>
            </w:pPr>
            <w:r w:rsidRPr="003B2E92">
              <w:rPr>
                <w:sz w:val="16"/>
                <w:szCs w:val="16"/>
              </w:rPr>
              <w:t>2</w:t>
            </w:r>
          </w:p>
        </w:tc>
        <w:tc>
          <w:tcPr>
            <w:tcW w:w="3359" w:type="dxa"/>
            <w:vAlign w:val="center"/>
          </w:tcPr>
          <w:p w:rsidR="00B05C94" w:rsidRPr="003B2E92" w:rsidRDefault="00B05C94" w:rsidP="00825B83">
            <w:pPr>
              <w:autoSpaceDE w:val="0"/>
              <w:autoSpaceDN w:val="0"/>
              <w:jc w:val="center"/>
              <w:rPr>
                <w:sz w:val="16"/>
                <w:szCs w:val="16"/>
              </w:rPr>
            </w:pPr>
            <w:r w:rsidRPr="003B2E92">
              <w:rPr>
                <w:sz w:val="16"/>
                <w:szCs w:val="16"/>
              </w:rPr>
              <w:t>3</w:t>
            </w:r>
          </w:p>
        </w:tc>
        <w:tc>
          <w:tcPr>
            <w:tcW w:w="1376" w:type="dxa"/>
            <w:vAlign w:val="center"/>
          </w:tcPr>
          <w:p w:rsidR="00B05C94" w:rsidRPr="003B2E92" w:rsidRDefault="00B05C94" w:rsidP="00825B83">
            <w:pPr>
              <w:autoSpaceDE w:val="0"/>
              <w:autoSpaceDN w:val="0"/>
              <w:jc w:val="center"/>
              <w:rPr>
                <w:sz w:val="16"/>
                <w:szCs w:val="16"/>
              </w:rPr>
            </w:pPr>
            <w:r w:rsidRPr="003B2E92">
              <w:rPr>
                <w:sz w:val="16"/>
                <w:szCs w:val="16"/>
              </w:rPr>
              <w:t>4</w:t>
            </w:r>
          </w:p>
        </w:tc>
        <w:tc>
          <w:tcPr>
            <w:tcW w:w="1802" w:type="dxa"/>
            <w:vAlign w:val="center"/>
          </w:tcPr>
          <w:p w:rsidR="00B05C94" w:rsidRPr="003B2E92" w:rsidRDefault="00B05C94" w:rsidP="00825B83">
            <w:pPr>
              <w:autoSpaceDE w:val="0"/>
              <w:autoSpaceDN w:val="0"/>
              <w:jc w:val="center"/>
              <w:rPr>
                <w:sz w:val="16"/>
                <w:szCs w:val="16"/>
              </w:rPr>
            </w:pPr>
            <w:r w:rsidRPr="003B2E92">
              <w:rPr>
                <w:sz w:val="16"/>
                <w:szCs w:val="16"/>
              </w:rPr>
              <w:t>5</w:t>
            </w: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39"/>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17"/>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r w:rsidR="00B05C94" w:rsidRPr="00F15B97" w:rsidTr="00825B83">
        <w:trPr>
          <w:trHeight w:val="539"/>
        </w:trPr>
        <w:tc>
          <w:tcPr>
            <w:tcW w:w="521" w:type="dxa"/>
            <w:vAlign w:val="center"/>
          </w:tcPr>
          <w:p w:rsidR="00B05C94" w:rsidRPr="003B2E92" w:rsidRDefault="00B05C94" w:rsidP="00825B83">
            <w:pPr>
              <w:autoSpaceDE w:val="0"/>
              <w:autoSpaceDN w:val="0"/>
              <w:rPr>
                <w:sz w:val="32"/>
                <w:szCs w:val="32"/>
              </w:rPr>
            </w:pPr>
          </w:p>
        </w:tc>
        <w:tc>
          <w:tcPr>
            <w:tcW w:w="2584" w:type="dxa"/>
            <w:vAlign w:val="center"/>
          </w:tcPr>
          <w:p w:rsidR="00B05C94" w:rsidRPr="003B2E92" w:rsidRDefault="00B05C94" w:rsidP="00825B83">
            <w:pPr>
              <w:autoSpaceDE w:val="0"/>
              <w:autoSpaceDN w:val="0"/>
              <w:rPr>
                <w:sz w:val="32"/>
                <w:szCs w:val="32"/>
              </w:rPr>
            </w:pPr>
          </w:p>
        </w:tc>
        <w:tc>
          <w:tcPr>
            <w:tcW w:w="3359" w:type="dxa"/>
            <w:vAlign w:val="center"/>
          </w:tcPr>
          <w:p w:rsidR="00B05C94" w:rsidRPr="003B2E92" w:rsidRDefault="00B05C94" w:rsidP="00825B83">
            <w:pPr>
              <w:autoSpaceDE w:val="0"/>
              <w:autoSpaceDN w:val="0"/>
              <w:rPr>
                <w:sz w:val="32"/>
                <w:szCs w:val="32"/>
              </w:rPr>
            </w:pPr>
          </w:p>
        </w:tc>
        <w:tc>
          <w:tcPr>
            <w:tcW w:w="1376" w:type="dxa"/>
            <w:vAlign w:val="center"/>
          </w:tcPr>
          <w:p w:rsidR="00B05C94" w:rsidRPr="003B2E92" w:rsidRDefault="00B05C94" w:rsidP="00825B83">
            <w:pPr>
              <w:autoSpaceDE w:val="0"/>
              <w:autoSpaceDN w:val="0"/>
              <w:rPr>
                <w:sz w:val="32"/>
                <w:szCs w:val="32"/>
              </w:rPr>
            </w:pPr>
          </w:p>
        </w:tc>
        <w:tc>
          <w:tcPr>
            <w:tcW w:w="1802" w:type="dxa"/>
            <w:vAlign w:val="center"/>
          </w:tcPr>
          <w:p w:rsidR="00B05C94" w:rsidRPr="003B2E92" w:rsidRDefault="00B05C94" w:rsidP="00825B83">
            <w:pPr>
              <w:autoSpaceDE w:val="0"/>
              <w:autoSpaceDN w:val="0"/>
              <w:rPr>
                <w:sz w:val="32"/>
                <w:szCs w:val="32"/>
              </w:rPr>
            </w:pP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К заявлению прилагаются следующие документы:</w:t>
      </w:r>
    </w:p>
    <w:tbl>
      <w:tblPr>
        <w:tblW w:w="9645" w:type="dxa"/>
        <w:tblInd w:w="2" w:type="dxa"/>
        <w:tblLayout w:type="fixed"/>
        <w:tblCellMar>
          <w:left w:w="0" w:type="dxa"/>
          <w:right w:w="0" w:type="dxa"/>
        </w:tblCellMar>
        <w:tblLook w:val="01E0"/>
      </w:tblPr>
      <w:tblGrid>
        <w:gridCol w:w="294"/>
        <w:gridCol w:w="4620"/>
        <w:gridCol w:w="406"/>
        <w:gridCol w:w="1917"/>
        <w:gridCol w:w="2408"/>
      </w:tblGrid>
      <w:tr w:rsidR="00B05C94" w:rsidRPr="00F15B97">
        <w:tc>
          <w:tcPr>
            <w:tcW w:w="294" w:type="dxa"/>
            <w:vAlign w:val="bottom"/>
          </w:tcPr>
          <w:p w:rsidR="00B05C94" w:rsidRPr="00C44255" w:rsidRDefault="00B05C94" w:rsidP="00825B83">
            <w:pPr>
              <w:autoSpaceDE w:val="0"/>
              <w:autoSpaceDN w:val="0"/>
              <w:rPr>
                <w:sz w:val="24"/>
                <w:szCs w:val="24"/>
              </w:rPr>
            </w:pPr>
            <w:r w:rsidRPr="00C44255">
              <w:rPr>
                <w:sz w:val="24"/>
                <w:szCs w:val="24"/>
              </w:rPr>
              <w:t>1)</w:t>
            </w:r>
          </w:p>
        </w:tc>
        <w:tc>
          <w:tcPr>
            <w:tcW w:w="9351" w:type="dxa"/>
            <w:gridSpan w:val="4"/>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94" w:type="dxa"/>
          </w:tcPr>
          <w:p w:rsidR="00B05C94" w:rsidRPr="00C44255" w:rsidRDefault="00B05C94" w:rsidP="00825B83">
            <w:pPr>
              <w:autoSpaceDE w:val="0"/>
              <w:autoSpaceDN w:val="0"/>
              <w:jc w:val="center"/>
              <w:rPr>
                <w:sz w:val="16"/>
                <w:szCs w:val="16"/>
              </w:rPr>
            </w:pPr>
          </w:p>
        </w:tc>
        <w:tc>
          <w:tcPr>
            <w:tcW w:w="9351" w:type="dxa"/>
            <w:gridSpan w:val="4"/>
            <w:tcBorders>
              <w:top w:val="single" w:sz="4" w:space="0" w:color="auto"/>
            </w:tcBorders>
          </w:tcPr>
          <w:p w:rsidR="00B05C94" w:rsidRPr="00C44255" w:rsidRDefault="00B05C94" w:rsidP="00825B83">
            <w:pPr>
              <w:autoSpaceDE w:val="0"/>
              <w:autoSpaceDN w:val="0"/>
              <w:jc w:val="center"/>
              <w:rPr>
                <w:sz w:val="16"/>
                <w:szCs w:val="16"/>
              </w:rPr>
            </w:pPr>
            <w:proofErr w:type="gramStart"/>
            <w:r w:rsidRPr="00C44255">
              <w:rPr>
                <w:sz w:val="16"/>
                <w:szCs w:val="16"/>
              </w:rPr>
              <w:t xml:space="preserve">(указывается вид и реквизиты правоустанавливающего документа на переустраиваемое </w:t>
            </w:r>
            <w:proofErr w:type="gramEnd"/>
          </w:p>
        </w:tc>
      </w:tr>
      <w:tr w:rsidR="00B05C94" w:rsidRPr="00F15B97">
        <w:tc>
          <w:tcPr>
            <w:tcW w:w="9645" w:type="dxa"/>
            <w:gridSpan w:val="5"/>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9645" w:type="dxa"/>
            <w:gridSpan w:val="5"/>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 xml:space="preserve">и (или) </w:t>
            </w:r>
            <w:proofErr w:type="spellStart"/>
            <w:r w:rsidRPr="00C44255">
              <w:rPr>
                <w:sz w:val="16"/>
                <w:szCs w:val="16"/>
              </w:rPr>
              <w:t>перепланируемое</w:t>
            </w:r>
            <w:proofErr w:type="spellEnd"/>
            <w:r w:rsidRPr="00C44255">
              <w:rPr>
                <w:sz w:val="16"/>
                <w:szCs w:val="16"/>
              </w:rPr>
              <w:t xml:space="preserve"> жилое помещение (с отметкой: подлинник или нотариально заверенная копия)</w:t>
            </w:r>
          </w:p>
        </w:tc>
      </w:tr>
      <w:tr w:rsidR="00B05C94" w:rsidRPr="00F15B97">
        <w:tc>
          <w:tcPr>
            <w:tcW w:w="4914" w:type="dxa"/>
            <w:gridSpan w:val="2"/>
            <w:tcBorders>
              <w:bottom w:val="single" w:sz="4" w:space="0" w:color="auto"/>
            </w:tcBorders>
            <w:vAlign w:val="bottom"/>
          </w:tcPr>
          <w:p w:rsidR="00B05C94" w:rsidRPr="00C44255" w:rsidRDefault="00B05C94" w:rsidP="00825B83">
            <w:pPr>
              <w:autoSpaceDE w:val="0"/>
              <w:autoSpaceDN w:val="0"/>
              <w:rPr>
                <w:sz w:val="24"/>
                <w:szCs w:val="24"/>
              </w:rPr>
            </w:pPr>
          </w:p>
        </w:tc>
        <w:tc>
          <w:tcPr>
            <w:tcW w:w="406" w:type="dxa"/>
            <w:vAlign w:val="bottom"/>
          </w:tcPr>
          <w:p w:rsidR="00B05C94" w:rsidRPr="00C44255" w:rsidRDefault="00B05C94" w:rsidP="00825B83">
            <w:pPr>
              <w:autoSpaceDE w:val="0"/>
              <w:autoSpaceDN w:val="0"/>
              <w:rPr>
                <w:sz w:val="24"/>
                <w:szCs w:val="24"/>
              </w:rPr>
            </w:pPr>
            <w:r w:rsidRPr="00C44255">
              <w:rPr>
                <w:sz w:val="24"/>
                <w:szCs w:val="24"/>
              </w:rPr>
              <w:t>на</w:t>
            </w:r>
          </w:p>
        </w:tc>
        <w:tc>
          <w:tcPr>
            <w:tcW w:w="1917" w:type="dxa"/>
            <w:tcBorders>
              <w:bottom w:val="single" w:sz="4" w:space="0" w:color="auto"/>
            </w:tcBorders>
            <w:vAlign w:val="bottom"/>
          </w:tcPr>
          <w:p w:rsidR="00B05C94" w:rsidRPr="00C44255" w:rsidRDefault="00B05C94" w:rsidP="00825B83">
            <w:pPr>
              <w:autoSpaceDE w:val="0"/>
              <w:autoSpaceDN w:val="0"/>
              <w:rPr>
                <w:sz w:val="24"/>
                <w:szCs w:val="24"/>
              </w:rPr>
            </w:pPr>
          </w:p>
        </w:tc>
        <w:tc>
          <w:tcPr>
            <w:tcW w:w="240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2) проект (проектная документация) переустройства и (или) перепланировки</w:t>
      </w:r>
    </w:p>
    <w:tbl>
      <w:tblPr>
        <w:tblW w:w="9650" w:type="dxa"/>
        <w:tblInd w:w="2" w:type="dxa"/>
        <w:tblLayout w:type="fixed"/>
        <w:tblCellMar>
          <w:left w:w="0" w:type="dxa"/>
          <w:right w:w="0" w:type="dxa"/>
        </w:tblCellMar>
        <w:tblLook w:val="01E0"/>
      </w:tblPr>
      <w:tblGrid>
        <w:gridCol w:w="2772"/>
        <w:gridCol w:w="3439"/>
        <w:gridCol w:w="3439"/>
      </w:tblGrid>
      <w:tr w:rsidR="00B05C94" w:rsidRPr="00F15B97">
        <w:tc>
          <w:tcPr>
            <w:tcW w:w="2772" w:type="dxa"/>
            <w:vAlign w:val="bottom"/>
          </w:tcPr>
          <w:p w:rsidR="00B05C94" w:rsidRPr="00C44255" w:rsidRDefault="00B05C94" w:rsidP="00825B83">
            <w:pPr>
              <w:autoSpaceDE w:val="0"/>
              <w:autoSpaceDN w:val="0"/>
              <w:rPr>
                <w:sz w:val="24"/>
                <w:szCs w:val="24"/>
              </w:rPr>
            </w:pPr>
            <w:r w:rsidRPr="00C44255">
              <w:rPr>
                <w:sz w:val="24"/>
                <w:szCs w:val="24"/>
              </w:rPr>
              <w:t xml:space="preserve">жилого помещения </w:t>
            </w:r>
            <w:proofErr w:type="gramStart"/>
            <w:r w:rsidRPr="00C44255">
              <w:rPr>
                <w:sz w:val="24"/>
                <w:szCs w:val="24"/>
              </w:rPr>
              <w:t>на</w:t>
            </w:r>
            <w:proofErr w:type="gramEnd"/>
          </w:p>
        </w:tc>
        <w:tc>
          <w:tcPr>
            <w:tcW w:w="3439" w:type="dxa"/>
            <w:tcBorders>
              <w:bottom w:val="single" w:sz="4" w:space="0" w:color="auto"/>
            </w:tcBorders>
            <w:vAlign w:val="bottom"/>
          </w:tcPr>
          <w:p w:rsidR="00B05C94" w:rsidRPr="00C44255" w:rsidRDefault="00B05C94" w:rsidP="00825B83">
            <w:pPr>
              <w:autoSpaceDE w:val="0"/>
              <w:autoSpaceDN w:val="0"/>
              <w:rPr>
                <w:sz w:val="24"/>
                <w:szCs w:val="24"/>
              </w:rPr>
            </w:pPr>
          </w:p>
        </w:tc>
        <w:tc>
          <w:tcPr>
            <w:tcW w:w="3439"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3) технический паспорт </w:t>
      </w:r>
      <w:proofErr w:type="gramStart"/>
      <w:r w:rsidRPr="00F15B97">
        <w:rPr>
          <w:sz w:val="24"/>
          <w:szCs w:val="24"/>
        </w:rPr>
        <w:t>переустраиваемого</w:t>
      </w:r>
      <w:proofErr w:type="gramEnd"/>
      <w:r w:rsidRPr="00F15B97">
        <w:rPr>
          <w:sz w:val="24"/>
          <w:szCs w:val="24"/>
        </w:rPr>
        <w:t xml:space="preserve"> и (или) </w:t>
      </w:r>
      <w:proofErr w:type="spellStart"/>
      <w:r w:rsidRPr="00F15B97">
        <w:rPr>
          <w:sz w:val="24"/>
          <w:szCs w:val="24"/>
        </w:rPr>
        <w:t>перепланируемого</w:t>
      </w:r>
      <w:proofErr w:type="spellEnd"/>
      <w:r w:rsidRPr="00F15B97">
        <w:rPr>
          <w:sz w:val="24"/>
          <w:szCs w:val="24"/>
        </w:rPr>
        <w:t xml:space="preserve"> жилого </w:t>
      </w:r>
    </w:p>
    <w:tbl>
      <w:tblPr>
        <w:tblW w:w="9650" w:type="dxa"/>
        <w:tblInd w:w="2" w:type="dxa"/>
        <w:tblLayout w:type="fixed"/>
        <w:tblCellMar>
          <w:left w:w="0" w:type="dxa"/>
          <w:right w:w="0" w:type="dxa"/>
        </w:tblCellMar>
        <w:tblLook w:val="01E0"/>
      </w:tblPr>
      <w:tblGrid>
        <w:gridCol w:w="1806"/>
        <w:gridCol w:w="2856"/>
        <w:gridCol w:w="4988"/>
      </w:tblGrid>
      <w:tr w:rsidR="00B05C94" w:rsidRPr="00F15B97">
        <w:tc>
          <w:tcPr>
            <w:tcW w:w="1806" w:type="dxa"/>
            <w:vAlign w:val="bottom"/>
          </w:tcPr>
          <w:p w:rsidR="00B05C94" w:rsidRPr="00C44255" w:rsidRDefault="00B05C94" w:rsidP="00825B83">
            <w:pPr>
              <w:autoSpaceDE w:val="0"/>
              <w:autoSpaceDN w:val="0"/>
              <w:rPr>
                <w:sz w:val="24"/>
                <w:szCs w:val="24"/>
              </w:rPr>
            </w:pPr>
            <w:r w:rsidRPr="00C44255">
              <w:rPr>
                <w:sz w:val="24"/>
                <w:szCs w:val="24"/>
              </w:rPr>
              <w:t xml:space="preserve">помещения </w:t>
            </w:r>
            <w:proofErr w:type="gramStart"/>
            <w:r w:rsidRPr="00C44255">
              <w:rPr>
                <w:sz w:val="24"/>
                <w:szCs w:val="24"/>
              </w:rPr>
              <w:t>на</w:t>
            </w:r>
            <w:proofErr w:type="gramEnd"/>
          </w:p>
        </w:tc>
        <w:tc>
          <w:tcPr>
            <w:tcW w:w="2856" w:type="dxa"/>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w:t>
      </w:r>
      <w:r w:rsidRPr="00F15B97">
        <w:rPr>
          <w:sz w:val="24"/>
          <w:szCs w:val="24"/>
        </w:rPr>
        <w:lastRenderedPageBreak/>
        <w:t xml:space="preserve">находится, является памятником архитектуры, истории или </w:t>
      </w:r>
    </w:p>
    <w:tbl>
      <w:tblPr>
        <w:tblW w:w="9650" w:type="dxa"/>
        <w:tblInd w:w="2" w:type="dxa"/>
        <w:tblLayout w:type="fixed"/>
        <w:tblCellMar>
          <w:left w:w="0" w:type="dxa"/>
          <w:right w:w="0" w:type="dxa"/>
        </w:tblCellMar>
        <w:tblLook w:val="01E0"/>
      </w:tblPr>
      <w:tblGrid>
        <w:gridCol w:w="1666"/>
        <w:gridCol w:w="2996"/>
        <w:gridCol w:w="4988"/>
      </w:tblGrid>
      <w:tr w:rsidR="00B05C94" w:rsidRPr="00F15B97">
        <w:tc>
          <w:tcPr>
            <w:tcW w:w="1666" w:type="dxa"/>
            <w:vAlign w:val="bottom"/>
          </w:tcPr>
          <w:p w:rsidR="00B05C94" w:rsidRPr="00C44255" w:rsidRDefault="00B05C94" w:rsidP="00825B83">
            <w:pPr>
              <w:autoSpaceDE w:val="0"/>
              <w:autoSpaceDN w:val="0"/>
              <w:rPr>
                <w:sz w:val="24"/>
                <w:szCs w:val="24"/>
              </w:rPr>
            </w:pPr>
            <w:r w:rsidRPr="00C44255">
              <w:rPr>
                <w:sz w:val="24"/>
                <w:szCs w:val="24"/>
              </w:rPr>
              <w:t xml:space="preserve">культуры) </w:t>
            </w:r>
            <w:proofErr w:type="gramStart"/>
            <w:r w:rsidRPr="00C44255">
              <w:rPr>
                <w:sz w:val="24"/>
                <w:szCs w:val="24"/>
              </w:rPr>
              <w:t>на</w:t>
            </w:r>
            <w:proofErr w:type="gramEnd"/>
          </w:p>
        </w:tc>
        <w:tc>
          <w:tcPr>
            <w:tcW w:w="29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w:t>
            </w:r>
          </w:p>
        </w:tc>
      </w:tr>
    </w:tbl>
    <w:p w:rsidR="00B05C94" w:rsidRPr="00F15B97" w:rsidRDefault="00B05C94" w:rsidP="00825B83">
      <w:pPr>
        <w:autoSpaceDE w:val="0"/>
        <w:autoSpaceDN w:val="0"/>
        <w:rPr>
          <w:sz w:val="24"/>
          <w:szCs w:val="24"/>
        </w:rPr>
      </w:pPr>
      <w:r w:rsidRPr="00F15B97">
        <w:rPr>
          <w:sz w:val="24"/>
          <w:szCs w:val="24"/>
        </w:rPr>
        <w:t xml:space="preserve">5) документы, подтверждающие согласие временно отсутствующих членов семьи нанимателя на переустройство и (или) перепланировку жилого </w:t>
      </w:r>
    </w:p>
    <w:tbl>
      <w:tblPr>
        <w:tblW w:w="9650" w:type="dxa"/>
        <w:tblInd w:w="2" w:type="dxa"/>
        <w:tblLayout w:type="fixed"/>
        <w:tblCellMar>
          <w:left w:w="0" w:type="dxa"/>
          <w:right w:w="0" w:type="dxa"/>
        </w:tblCellMar>
        <w:tblLook w:val="01E0"/>
      </w:tblPr>
      <w:tblGrid>
        <w:gridCol w:w="1806"/>
        <w:gridCol w:w="672"/>
        <w:gridCol w:w="2184"/>
        <w:gridCol w:w="4988"/>
      </w:tblGrid>
      <w:tr w:rsidR="00B05C94" w:rsidRPr="00F15B97">
        <w:tc>
          <w:tcPr>
            <w:tcW w:w="1806" w:type="dxa"/>
            <w:vAlign w:val="bottom"/>
          </w:tcPr>
          <w:p w:rsidR="00B05C94" w:rsidRPr="00C44255" w:rsidRDefault="00B05C94" w:rsidP="00825B83">
            <w:pPr>
              <w:autoSpaceDE w:val="0"/>
              <w:autoSpaceDN w:val="0"/>
              <w:rPr>
                <w:sz w:val="24"/>
                <w:szCs w:val="24"/>
              </w:rPr>
            </w:pPr>
            <w:r w:rsidRPr="00C44255">
              <w:rPr>
                <w:sz w:val="24"/>
                <w:szCs w:val="24"/>
              </w:rPr>
              <w:t xml:space="preserve">помещения, </w:t>
            </w:r>
            <w:proofErr w:type="gramStart"/>
            <w:r w:rsidRPr="00C44255">
              <w:rPr>
                <w:sz w:val="24"/>
                <w:szCs w:val="24"/>
              </w:rPr>
              <w:t>на</w:t>
            </w:r>
            <w:proofErr w:type="gramEnd"/>
          </w:p>
        </w:tc>
        <w:tc>
          <w:tcPr>
            <w:tcW w:w="2856" w:type="dxa"/>
            <w:gridSpan w:val="2"/>
            <w:tcBorders>
              <w:bottom w:val="single" w:sz="4" w:space="0" w:color="auto"/>
            </w:tcBorders>
            <w:vAlign w:val="bottom"/>
          </w:tcPr>
          <w:p w:rsidR="00B05C94" w:rsidRPr="00C44255" w:rsidRDefault="00B05C94" w:rsidP="00825B83">
            <w:pPr>
              <w:autoSpaceDE w:val="0"/>
              <w:autoSpaceDN w:val="0"/>
              <w:rPr>
                <w:sz w:val="24"/>
                <w:szCs w:val="24"/>
              </w:rPr>
            </w:pPr>
          </w:p>
        </w:tc>
        <w:tc>
          <w:tcPr>
            <w:tcW w:w="4988" w:type="dxa"/>
            <w:vAlign w:val="bottom"/>
          </w:tcPr>
          <w:p w:rsidR="00B05C94" w:rsidRPr="00C44255" w:rsidRDefault="00B05C94" w:rsidP="00825B83">
            <w:pPr>
              <w:autoSpaceDE w:val="0"/>
              <w:autoSpaceDN w:val="0"/>
              <w:rPr>
                <w:sz w:val="24"/>
                <w:szCs w:val="24"/>
              </w:rPr>
            </w:pPr>
            <w:proofErr w:type="gramStart"/>
            <w:r w:rsidRPr="00C44255">
              <w:rPr>
                <w:sz w:val="24"/>
                <w:szCs w:val="24"/>
              </w:rPr>
              <w:t>листах</w:t>
            </w:r>
            <w:proofErr w:type="gramEnd"/>
            <w:r w:rsidRPr="00C44255">
              <w:rPr>
                <w:sz w:val="24"/>
                <w:szCs w:val="24"/>
              </w:rPr>
              <w:t xml:space="preserve"> (при необходимости);</w:t>
            </w:r>
          </w:p>
        </w:tc>
      </w:tr>
      <w:tr w:rsidR="00B05C94" w:rsidRPr="00F15B97">
        <w:tc>
          <w:tcPr>
            <w:tcW w:w="2478" w:type="dxa"/>
            <w:gridSpan w:val="2"/>
            <w:vAlign w:val="bottom"/>
          </w:tcPr>
          <w:p w:rsidR="00B05C94" w:rsidRPr="00C44255" w:rsidRDefault="00B05C94" w:rsidP="00825B83">
            <w:pPr>
              <w:autoSpaceDE w:val="0"/>
              <w:autoSpaceDN w:val="0"/>
              <w:rPr>
                <w:sz w:val="24"/>
                <w:szCs w:val="24"/>
              </w:rPr>
            </w:pPr>
            <w:r w:rsidRPr="00C44255">
              <w:rPr>
                <w:sz w:val="24"/>
                <w:szCs w:val="24"/>
              </w:rPr>
              <w:t>6) иные документы:</w:t>
            </w:r>
          </w:p>
        </w:tc>
        <w:tc>
          <w:tcPr>
            <w:tcW w:w="7172" w:type="dxa"/>
            <w:gridSpan w:val="2"/>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478" w:type="dxa"/>
            <w:gridSpan w:val="2"/>
          </w:tcPr>
          <w:p w:rsidR="00B05C94" w:rsidRPr="00C44255" w:rsidRDefault="00B05C94" w:rsidP="00825B83">
            <w:pPr>
              <w:autoSpaceDE w:val="0"/>
              <w:autoSpaceDN w:val="0"/>
              <w:jc w:val="center"/>
              <w:rPr>
                <w:sz w:val="16"/>
                <w:szCs w:val="16"/>
              </w:rPr>
            </w:pPr>
          </w:p>
        </w:tc>
        <w:tc>
          <w:tcPr>
            <w:tcW w:w="7172" w:type="dxa"/>
            <w:gridSpan w:val="2"/>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(доверенности, выписки из уставов и др.)</w:t>
            </w:r>
          </w:p>
        </w:tc>
      </w:tr>
    </w:tbl>
    <w:p w:rsidR="00B05C94" w:rsidRPr="00F15B97" w:rsidRDefault="00B05C94" w:rsidP="00825B83">
      <w:pPr>
        <w:autoSpaceDE w:val="0"/>
        <w:autoSpaceDN w:val="0"/>
        <w:rPr>
          <w:sz w:val="24"/>
          <w:szCs w:val="24"/>
        </w:rPr>
      </w:pPr>
    </w:p>
    <w:p w:rsidR="00B05C94" w:rsidRPr="00F15B97" w:rsidRDefault="00B05C94" w:rsidP="00825B83">
      <w:pPr>
        <w:autoSpaceDE w:val="0"/>
        <w:autoSpaceDN w:val="0"/>
        <w:rPr>
          <w:sz w:val="24"/>
          <w:szCs w:val="24"/>
        </w:rPr>
      </w:pPr>
      <w:r w:rsidRPr="00F15B97">
        <w:rPr>
          <w:sz w:val="24"/>
          <w:szCs w:val="24"/>
        </w:rPr>
        <w:t>Подписи лиц, подавших заявление</w:t>
      </w:r>
      <w:r>
        <w:rPr>
          <w:rStyle w:val="af7"/>
          <w:sz w:val="24"/>
          <w:szCs w:val="24"/>
        </w:rPr>
        <w:footnoteReference w:id="2"/>
      </w:r>
      <w:r>
        <w:rPr>
          <w:sz w:val="24"/>
          <w:szCs w:val="24"/>
        </w:rPr>
        <w:t>:</w:t>
      </w:r>
    </w:p>
    <w:tbl>
      <w:tblPr>
        <w:tblW w:w="9650" w:type="dxa"/>
        <w:tblInd w:w="2" w:type="dxa"/>
        <w:tblLayout w:type="fixed"/>
        <w:tblCellMar>
          <w:left w:w="0" w:type="dxa"/>
          <w:right w:w="0" w:type="dxa"/>
        </w:tblCellMar>
        <w:tblLook w:val="01E0"/>
      </w:tblPr>
      <w:tblGrid>
        <w:gridCol w:w="238"/>
        <w:gridCol w:w="406"/>
        <w:gridCol w:w="210"/>
        <w:gridCol w:w="1610"/>
        <w:gridCol w:w="504"/>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10" w:type="dxa"/>
            <w:tcBorders>
              <w:bottom w:val="single" w:sz="4" w:space="0" w:color="auto"/>
            </w:tcBorders>
            <w:vAlign w:val="bottom"/>
          </w:tcPr>
          <w:p w:rsidR="00B05C94" w:rsidRPr="00C44255" w:rsidRDefault="00B05C94" w:rsidP="00825B83">
            <w:pPr>
              <w:autoSpaceDE w:val="0"/>
              <w:autoSpaceDN w:val="0"/>
              <w:rPr>
                <w:sz w:val="24"/>
                <w:szCs w:val="24"/>
              </w:rPr>
            </w:pPr>
          </w:p>
        </w:tc>
        <w:tc>
          <w:tcPr>
            <w:tcW w:w="504"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610"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04"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18"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18" w:type="dxa"/>
            <w:vAlign w:val="bottom"/>
          </w:tcPr>
          <w:p w:rsidR="00B05C94" w:rsidRPr="00C44255" w:rsidRDefault="00B05C94" w:rsidP="00825B83">
            <w:pPr>
              <w:autoSpaceDE w:val="0"/>
              <w:autoSpaceDN w:val="0"/>
              <w:rPr>
                <w:sz w:val="24"/>
                <w:szCs w:val="24"/>
              </w:rPr>
            </w:pPr>
            <w:r w:rsidRPr="00C44255">
              <w:rPr>
                <w:sz w:val="24"/>
                <w:szCs w:val="24"/>
              </w:rPr>
              <w:t>201</w:t>
            </w:r>
          </w:p>
        </w:tc>
        <w:tc>
          <w:tcPr>
            <w:tcW w:w="434"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18" w:type="dxa"/>
          </w:tcPr>
          <w:p w:rsidR="00B05C94" w:rsidRPr="00C44255" w:rsidRDefault="00B05C94" w:rsidP="00825B83">
            <w:pPr>
              <w:autoSpaceDE w:val="0"/>
              <w:autoSpaceDN w:val="0"/>
              <w:jc w:val="center"/>
              <w:rPr>
                <w:sz w:val="16"/>
                <w:szCs w:val="16"/>
              </w:rPr>
            </w:pPr>
          </w:p>
        </w:tc>
        <w:tc>
          <w:tcPr>
            <w:tcW w:w="434"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tbl>
      <w:tblPr>
        <w:tblW w:w="9650" w:type="dxa"/>
        <w:tblInd w:w="2" w:type="dxa"/>
        <w:tblLayout w:type="fixed"/>
        <w:tblCellMar>
          <w:left w:w="0" w:type="dxa"/>
          <w:right w:w="0" w:type="dxa"/>
        </w:tblCellMar>
        <w:tblLook w:val="01E0"/>
      </w:tblPr>
      <w:tblGrid>
        <w:gridCol w:w="238"/>
        <w:gridCol w:w="406"/>
        <w:gridCol w:w="210"/>
        <w:gridCol w:w="1596"/>
        <w:gridCol w:w="527"/>
        <w:gridCol w:w="425"/>
        <w:gridCol w:w="420"/>
        <w:gridCol w:w="2295"/>
        <w:gridCol w:w="224"/>
        <w:gridCol w:w="3309"/>
      </w:tblGrid>
      <w:tr w:rsidR="00B05C94" w:rsidRPr="00F15B97">
        <w:tc>
          <w:tcPr>
            <w:tcW w:w="238" w:type="dxa"/>
            <w:vAlign w:val="bottom"/>
          </w:tcPr>
          <w:p w:rsidR="00B05C94" w:rsidRPr="00C44255" w:rsidRDefault="00B05C94" w:rsidP="00825B83">
            <w:pPr>
              <w:autoSpaceDE w:val="0"/>
              <w:autoSpaceDN w:val="0"/>
              <w:rPr>
                <w:sz w:val="24"/>
                <w:szCs w:val="24"/>
              </w:rPr>
            </w:pPr>
            <w:r w:rsidRPr="00C44255">
              <w:rPr>
                <w:sz w:val="24"/>
                <w:szCs w:val="24"/>
              </w:rPr>
              <w:t>«</w:t>
            </w:r>
          </w:p>
        </w:tc>
        <w:tc>
          <w:tcPr>
            <w:tcW w:w="406" w:type="dxa"/>
            <w:tcBorders>
              <w:bottom w:val="single" w:sz="4" w:space="0" w:color="auto"/>
            </w:tcBorders>
            <w:vAlign w:val="bottom"/>
          </w:tcPr>
          <w:p w:rsidR="00B05C94" w:rsidRPr="00C44255" w:rsidRDefault="00B05C94" w:rsidP="00825B83">
            <w:pPr>
              <w:autoSpaceDE w:val="0"/>
              <w:autoSpaceDN w:val="0"/>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596" w:type="dxa"/>
            <w:tcBorders>
              <w:bottom w:val="single" w:sz="4" w:space="0" w:color="auto"/>
            </w:tcBorders>
            <w:vAlign w:val="bottom"/>
          </w:tcPr>
          <w:p w:rsidR="00B05C94" w:rsidRPr="00C44255" w:rsidRDefault="00B05C94" w:rsidP="00825B83">
            <w:pPr>
              <w:autoSpaceDE w:val="0"/>
              <w:autoSpaceDN w:val="0"/>
              <w:rPr>
                <w:sz w:val="24"/>
                <w:szCs w:val="24"/>
              </w:rPr>
            </w:pPr>
          </w:p>
        </w:tc>
        <w:tc>
          <w:tcPr>
            <w:tcW w:w="527" w:type="dxa"/>
            <w:vAlign w:val="bottom"/>
          </w:tcPr>
          <w:p w:rsidR="00B05C94" w:rsidRPr="00C44255" w:rsidRDefault="00B05C94" w:rsidP="00825B83">
            <w:pPr>
              <w:autoSpaceDE w:val="0"/>
              <w:autoSpaceDN w:val="0"/>
              <w:rPr>
                <w:sz w:val="24"/>
                <w:szCs w:val="24"/>
              </w:rPr>
            </w:pPr>
            <w:r w:rsidRPr="00C44255">
              <w:rPr>
                <w:sz w:val="24"/>
                <w:szCs w:val="24"/>
              </w:rPr>
              <w:t>201</w:t>
            </w:r>
          </w:p>
        </w:tc>
        <w:tc>
          <w:tcPr>
            <w:tcW w:w="425" w:type="dxa"/>
            <w:tcBorders>
              <w:bottom w:val="single" w:sz="4" w:space="0" w:color="auto"/>
            </w:tcBorders>
            <w:vAlign w:val="bottom"/>
          </w:tcPr>
          <w:p w:rsidR="00B05C94" w:rsidRPr="00C44255" w:rsidRDefault="00B05C94" w:rsidP="00825B83">
            <w:pPr>
              <w:autoSpaceDE w:val="0"/>
              <w:autoSpaceDN w:val="0"/>
              <w:rPr>
                <w:sz w:val="24"/>
                <w:szCs w:val="24"/>
              </w:rPr>
            </w:pPr>
          </w:p>
        </w:tc>
        <w:tc>
          <w:tcPr>
            <w:tcW w:w="420"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c>
          <w:tcPr>
            <w:tcW w:w="2295" w:type="dxa"/>
            <w:tcBorders>
              <w:bottom w:val="single" w:sz="4" w:space="0" w:color="auto"/>
            </w:tcBorders>
            <w:vAlign w:val="bottom"/>
          </w:tcPr>
          <w:p w:rsidR="00B05C94" w:rsidRPr="00C44255" w:rsidRDefault="00B05C94" w:rsidP="00825B83">
            <w:pPr>
              <w:autoSpaceDE w:val="0"/>
              <w:autoSpaceDN w:val="0"/>
              <w:rPr>
                <w:sz w:val="24"/>
                <w:szCs w:val="24"/>
              </w:rPr>
            </w:pPr>
          </w:p>
        </w:tc>
        <w:tc>
          <w:tcPr>
            <w:tcW w:w="224" w:type="dxa"/>
            <w:vAlign w:val="bottom"/>
          </w:tcPr>
          <w:p w:rsidR="00B05C94" w:rsidRPr="00C44255" w:rsidRDefault="00B05C94" w:rsidP="00825B83">
            <w:pPr>
              <w:autoSpaceDE w:val="0"/>
              <w:autoSpaceDN w:val="0"/>
              <w:rPr>
                <w:sz w:val="24"/>
                <w:szCs w:val="24"/>
              </w:rPr>
            </w:pPr>
          </w:p>
        </w:tc>
        <w:tc>
          <w:tcPr>
            <w:tcW w:w="3309" w:type="dxa"/>
            <w:tcBorders>
              <w:bottom w:val="single" w:sz="4" w:space="0" w:color="auto"/>
            </w:tcBorders>
            <w:vAlign w:val="bottom"/>
          </w:tcPr>
          <w:p w:rsidR="00B05C94" w:rsidRPr="00C44255" w:rsidRDefault="00B05C94" w:rsidP="00825B83">
            <w:pPr>
              <w:autoSpaceDE w:val="0"/>
              <w:autoSpaceDN w:val="0"/>
              <w:rPr>
                <w:sz w:val="24"/>
                <w:szCs w:val="24"/>
              </w:rPr>
            </w:pPr>
          </w:p>
        </w:tc>
      </w:tr>
      <w:tr w:rsidR="00B05C94" w:rsidRPr="0057779C">
        <w:tc>
          <w:tcPr>
            <w:tcW w:w="238" w:type="dxa"/>
          </w:tcPr>
          <w:p w:rsidR="00B05C94" w:rsidRPr="00C44255" w:rsidRDefault="00B05C94" w:rsidP="00825B83">
            <w:pPr>
              <w:autoSpaceDE w:val="0"/>
              <w:autoSpaceDN w:val="0"/>
              <w:jc w:val="center"/>
              <w:rPr>
                <w:sz w:val="16"/>
                <w:szCs w:val="16"/>
              </w:rPr>
            </w:pPr>
          </w:p>
        </w:tc>
        <w:tc>
          <w:tcPr>
            <w:tcW w:w="406" w:type="dxa"/>
            <w:tcBorders>
              <w:top w:val="single" w:sz="4" w:space="0" w:color="auto"/>
            </w:tcBorders>
          </w:tcPr>
          <w:p w:rsidR="00B05C94" w:rsidRPr="00C44255" w:rsidRDefault="00B05C94" w:rsidP="00825B83">
            <w:pPr>
              <w:autoSpaceDE w:val="0"/>
              <w:autoSpaceDN w:val="0"/>
              <w:jc w:val="center"/>
              <w:rPr>
                <w:sz w:val="16"/>
                <w:szCs w:val="16"/>
              </w:rPr>
            </w:pPr>
          </w:p>
        </w:tc>
        <w:tc>
          <w:tcPr>
            <w:tcW w:w="210" w:type="dxa"/>
          </w:tcPr>
          <w:p w:rsidR="00B05C94" w:rsidRPr="00C44255" w:rsidRDefault="00B05C94" w:rsidP="00825B83">
            <w:pPr>
              <w:autoSpaceDE w:val="0"/>
              <w:autoSpaceDN w:val="0"/>
              <w:jc w:val="center"/>
              <w:rPr>
                <w:sz w:val="16"/>
                <w:szCs w:val="16"/>
              </w:rPr>
            </w:pPr>
          </w:p>
        </w:tc>
        <w:tc>
          <w:tcPr>
            <w:tcW w:w="1596"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(дата)</w:t>
            </w:r>
          </w:p>
        </w:tc>
        <w:tc>
          <w:tcPr>
            <w:tcW w:w="527" w:type="dxa"/>
          </w:tcPr>
          <w:p w:rsidR="00B05C94" w:rsidRPr="00C44255" w:rsidRDefault="00B05C94" w:rsidP="00825B83">
            <w:pPr>
              <w:autoSpaceDE w:val="0"/>
              <w:autoSpaceDN w:val="0"/>
              <w:jc w:val="center"/>
              <w:rPr>
                <w:sz w:val="16"/>
                <w:szCs w:val="16"/>
              </w:rPr>
            </w:pPr>
          </w:p>
        </w:tc>
        <w:tc>
          <w:tcPr>
            <w:tcW w:w="425" w:type="dxa"/>
            <w:tcBorders>
              <w:top w:val="single" w:sz="4" w:space="0" w:color="auto"/>
            </w:tcBorders>
          </w:tcPr>
          <w:p w:rsidR="00B05C94" w:rsidRPr="00C44255" w:rsidRDefault="00B05C94" w:rsidP="00825B83">
            <w:pPr>
              <w:autoSpaceDE w:val="0"/>
              <w:autoSpaceDN w:val="0"/>
              <w:jc w:val="center"/>
              <w:rPr>
                <w:sz w:val="16"/>
                <w:szCs w:val="16"/>
              </w:rPr>
            </w:pPr>
          </w:p>
        </w:tc>
        <w:tc>
          <w:tcPr>
            <w:tcW w:w="420" w:type="dxa"/>
          </w:tcPr>
          <w:p w:rsidR="00B05C94" w:rsidRPr="00C44255" w:rsidRDefault="00B05C94" w:rsidP="00825B83">
            <w:pPr>
              <w:autoSpaceDE w:val="0"/>
              <w:autoSpaceDN w:val="0"/>
              <w:jc w:val="center"/>
              <w:rPr>
                <w:sz w:val="16"/>
                <w:szCs w:val="16"/>
              </w:rPr>
            </w:pPr>
          </w:p>
        </w:tc>
        <w:tc>
          <w:tcPr>
            <w:tcW w:w="2295"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(подпись заявителя)</w:t>
            </w:r>
          </w:p>
        </w:tc>
        <w:tc>
          <w:tcPr>
            <w:tcW w:w="224" w:type="dxa"/>
          </w:tcPr>
          <w:p w:rsidR="00B05C94" w:rsidRPr="00C44255" w:rsidRDefault="00B05C94" w:rsidP="00825B83">
            <w:pPr>
              <w:autoSpaceDE w:val="0"/>
              <w:autoSpaceDN w:val="0"/>
              <w:jc w:val="center"/>
              <w:rPr>
                <w:sz w:val="16"/>
                <w:szCs w:val="16"/>
              </w:rPr>
            </w:pPr>
          </w:p>
        </w:tc>
        <w:tc>
          <w:tcPr>
            <w:tcW w:w="3309" w:type="dxa"/>
            <w:tcBorders>
              <w:top w:val="single" w:sz="4" w:space="0" w:color="auto"/>
            </w:tcBorders>
          </w:tcPr>
          <w:p w:rsidR="00B05C94" w:rsidRPr="00C44255" w:rsidRDefault="00B05C94" w:rsidP="00825B83">
            <w:pPr>
              <w:autoSpaceDE w:val="0"/>
              <w:autoSpaceDN w:val="0"/>
              <w:jc w:val="center"/>
              <w:rPr>
                <w:sz w:val="16"/>
                <w:szCs w:val="16"/>
              </w:rPr>
            </w:pPr>
            <w:r w:rsidRPr="00C44255">
              <w:rPr>
                <w:sz w:val="16"/>
                <w:szCs w:val="16"/>
              </w:rPr>
              <w:t>(расшифровка подписи заявителя)</w:t>
            </w:r>
          </w:p>
        </w:tc>
      </w:tr>
    </w:tbl>
    <w:p w:rsidR="00B05C94" w:rsidRPr="00F15B97" w:rsidRDefault="00B05C94" w:rsidP="00825B83">
      <w:pPr>
        <w:autoSpaceDE w:val="0"/>
        <w:autoSpaceDN w:val="0"/>
        <w:rPr>
          <w:sz w:val="24"/>
          <w:szCs w:val="24"/>
        </w:rPr>
      </w:pPr>
    </w:p>
    <w:p w:rsidR="00B05C94" w:rsidRPr="009A3FDA" w:rsidRDefault="00B05C94" w:rsidP="00825B83">
      <w:pPr>
        <w:autoSpaceDE w:val="0"/>
        <w:autoSpaceDN w:val="0"/>
        <w:adjustRightInd w:val="0"/>
        <w:jc w:val="both"/>
      </w:pPr>
      <w:r w:rsidRPr="009A3FDA">
        <w:t>*Конечный результат предоставления Услуги прошу:</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об отказе в приеме запроса и документов (информации, сведений, данных), необходимых для получения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 приостановлении предоставления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autoSpaceDE w:val="0"/>
        <w:autoSpaceDN w:val="0"/>
        <w:adjustRightInd w:val="0"/>
        <w:jc w:val="both"/>
      </w:pPr>
      <w:r w:rsidRPr="009A3FDA">
        <w:t xml:space="preserve">*Решение об отказе в предоставлении Услуги прошу: </w:t>
      </w:r>
    </w:p>
    <w:p w:rsidR="00B05C94" w:rsidRPr="009A3FDA" w:rsidRDefault="00B05C94" w:rsidP="00825B83">
      <w:pPr>
        <w:autoSpaceDE w:val="0"/>
        <w:autoSpaceDN w:val="0"/>
        <w:adjustRightInd w:val="0"/>
        <w:ind w:firstLine="720"/>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B05C94" w:rsidRPr="009A3FDA" w:rsidRDefault="00B05C94" w:rsidP="00825B83">
      <w:pPr>
        <w:jc w:val="both"/>
        <w:rPr>
          <w:sz w:val="24"/>
          <w:szCs w:val="24"/>
        </w:rPr>
      </w:pPr>
    </w:p>
    <w:p w:rsidR="00B05C94" w:rsidRDefault="00B05C94" w:rsidP="00825B83">
      <w:pPr>
        <w:pStyle w:val="2"/>
        <w:spacing w:line="240" w:lineRule="auto"/>
        <w:ind w:left="0" w:firstLine="720"/>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B05C94" w:rsidRPr="009A3FDA" w:rsidRDefault="00B05C94" w:rsidP="00825B83">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B05C94" w:rsidRPr="009A3FDA" w:rsidRDefault="00B05C94" w:rsidP="00825B83">
      <w:pPr>
        <w:pStyle w:val="aa"/>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r w:rsidRPr="009A3FDA">
        <w:rPr>
          <w:rFonts w:ascii="Times New Roman" w:hAnsi="Times New Roman" w:cs="Times New Roman"/>
          <w:sz w:val="16"/>
          <w:szCs w:val="16"/>
        </w:rPr>
        <w:t>(</w:t>
      </w:r>
      <w:proofErr w:type="gramEnd"/>
      <w:r w:rsidRPr="009A3FDA">
        <w:rPr>
          <w:rFonts w:ascii="Times New Roman" w:hAnsi="Times New Roman" w:cs="Times New Roman"/>
          <w:sz w:val="16"/>
          <w:szCs w:val="16"/>
        </w:rPr>
        <w:t>подпись)</w:t>
      </w:r>
    </w:p>
    <w:p w:rsidR="00B05C94" w:rsidRDefault="00B05C94" w:rsidP="00825B83">
      <w:pPr>
        <w:pStyle w:val="ConsPlusNonformat"/>
        <w:jc w:val="both"/>
        <w:rPr>
          <w:rFonts w:ascii="Times New Roman" w:hAnsi="Times New Roman" w:cs="Times New Roman"/>
          <w:sz w:val="24"/>
          <w:szCs w:val="24"/>
        </w:rPr>
      </w:pPr>
    </w:p>
    <w:p w:rsidR="00B05C94" w:rsidRPr="009A3FDA" w:rsidRDefault="00B05C94" w:rsidP="00825B83">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B05C94" w:rsidRPr="009A3FDA" w:rsidRDefault="00B05C94" w:rsidP="00825B83">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B05C94" w:rsidRPr="009A3FDA" w:rsidRDefault="00B05C94" w:rsidP="00825B83">
      <w:pPr>
        <w:jc w:val="both"/>
        <w:rPr>
          <w:sz w:val="24"/>
          <w:szCs w:val="24"/>
        </w:rPr>
      </w:pPr>
    </w:p>
    <w:p w:rsidR="00B05C94" w:rsidRPr="00247464" w:rsidRDefault="00B05C94" w:rsidP="00825B83">
      <w:pPr>
        <w:pStyle w:val="ConsPlusNormal"/>
        <w:spacing w:before="100" w:after="100"/>
        <w:ind w:firstLine="0"/>
        <w:jc w:val="center"/>
        <w:outlineLvl w:val="1"/>
        <w:rPr>
          <w:rFonts w:ascii="Times New Roman" w:hAnsi="Times New Roman" w:cs="Times New Roman"/>
          <w:b/>
          <w:bCs/>
          <w:sz w:val="24"/>
          <w:szCs w:val="24"/>
        </w:rPr>
      </w:pPr>
      <w:r w:rsidRPr="00247464">
        <w:rPr>
          <w:rFonts w:ascii="Times New Roman" w:hAnsi="Times New Roman" w:cs="Times New Roman"/>
          <w:b/>
          <w:bCs/>
          <w:sz w:val="24"/>
          <w:szCs w:val="24"/>
        </w:rPr>
        <w:t>СОГЛАСИЕ</w:t>
      </w:r>
    </w:p>
    <w:p w:rsidR="00B05C94" w:rsidRPr="009A3FDA" w:rsidRDefault="00B05C94" w:rsidP="00825B83">
      <w:pPr>
        <w:jc w:val="center"/>
        <w:rPr>
          <w:b/>
          <w:bCs/>
        </w:rPr>
      </w:pPr>
      <w:r w:rsidRPr="009A3FDA">
        <w:rPr>
          <w:b/>
          <w:bCs/>
        </w:rPr>
        <w:lastRenderedPageBreak/>
        <w:t xml:space="preserve">на обработку персональных данных гражданина, </w:t>
      </w:r>
    </w:p>
    <w:p w:rsidR="00B05C94" w:rsidRPr="009A3FDA" w:rsidRDefault="00B05C94" w:rsidP="00825B83">
      <w:pPr>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B05C94" w:rsidRPr="009A3FDA" w:rsidRDefault="00B05C94" w:rsidP="00825B83">
      <w:pPr>
        <w:jc w:val="center"/>
      </w:pPr>
    </w:p>
    <w:p w:rsidR="00B05C94" w:rsidRPr="009A3FDA" w:rsidRDefault="00B05C94" w:rsidP="00825B83">
      <w:pPr>
        <w:ind w:firstLine="720"/>
        <w:jc w:val="both"/>
        <w:rPr>
          <w:sz w:val="24"/>
          <w:szCs w:val="24"/>
        </w:rPr>
      </w:pPr>
      <w:proofErr w:type="gramStart"/>
      <w:r w:rsidRPr="009A3FDA">
        <w:rPr>
          <w:sz w:val="24"/>
          <w:szCs w:val="24"/>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05C94" w:rsidRPr="009A3FDA" w:rsidRDefault="00B05C94" w:rsidP="00825B83">
      <w:pPr>
        <w:ind w:firstLine="720"/>
        <w:jc w:val="both"/>
        <w:rPr>
          <w:sz w:val="24"/>
          <w:szCs w:val="24"/>
        </w:rPr>
      </w:pPr>
      <w:r w:rsidRPr="009A3FDA">
        <w:rPr>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05C94" w:rsidRPr="009A3FDA" w:rsidRDefault="00B05C94" w:rsidP="00825B83">
      <w:pPr>
        <w:ind w:firstLine="720"/>
        <w:jc w:val="both"/>
        <w:rPr>
          <w:sz w:val="24"/>
          <w:szCs w:val="24"/>
        </w:rPr>
      </w:pPr>
      <w:r w:rsidRPr="009A3FDA">
        <w:rPr>
          <w:sz w:val="24"/>
          <w:szCs w:val="24"/>
        </w:rPr>
        <w:t>Подтверждаю, что ознакомле</w:t>
      </w:r>
      <w:proofErr w:type="gramStart"/>
      <w:r w:rsidRPr="009A3FDA">
        <w:rPr>
          <w:sz w:val="24"/>
          <w:szCs w:val="24"/>
        </w:rPr>
        <w:t>н(</w:t>
      </w:r>
      <w:proofErr w:type="gramEnd"/>
      <w:r w:rsidRPr="009A3FDA">
        <w:rPr>
          <w:sz w:val="24"/>
          <w:szCs w:val="24"/>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B05C94" w:rsidRPr="009A3FDA" w:rsidRDefault="00B05C94" w:rsidP="00825B83">
      <w:pPr>
        <w:jc w:val="both"/>
        <w:rPr>
          <w:sz w:val="24"/>
          <w:szCs w:val="24"/>
        </w:rPr>
      </w:pPr>
    </w:p>
    <w:p w:rsidR="00B05C94" w:rsidRPr="009A3FDA" w:rsidRDefault="00B05C94" w:rsidP="00825B83">
      <w:pPr>
        <w:jc w:val="right"/>
        <w:rPr>
          <w:sz w:val="24"/>
          <w:szCs w:val="24"/>
        </w:rPr>
      </w:pPr>
      <w:r w:rsidRPr="009A3FDA">
        <w:rPr>
          <w:sz w:val="24"/>
          <w:szCs w:val="24"/>
        </w:rPr>
        <w:t xml:space="preserve">                                                                    ___________/__________ </w:t>
      </w:r>
    </w:p>
    <w:p w:rsidR="00B05C94" w:rsidRPr="009A3FDA" w:rsidRDefault="00B05C94" w:rsidP="00825B83">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B05C94" w:rsidRDefault="00B05C94" w:rsidP="00825B83">
      <w:pPr>
        <w:rPr>
          <w:sz w:val="24"/>
          <w:szCs w:val="24"/>
        </w:rPr>
      </w:pPr>
    </w:p>
    <w:p w:rsidR="00B05C94" w:rsidRPr="0057779C" w:rsidRDefault="00B05C94" w:rsidP="00825B83">
      <w:pPr>
        <w:rPr>
          <w:sz w:val="24"/>
          <w:szCs w:val="24"/>
        </w:rPr>
      </w:pPr>
      <w:r w:rsidRPr="0057779C">
        <w:rPr>
          <w:sz w:val="24"/>
          <w:szCs w:val="24"/>
        </w:rPr>
        <w:t xml:space="preserve">_ _ _ _ _ _ _ _ _ _ _ _ _ _ _ _ _ _ _ _ _ _ _ _ _ _ _ _ _ _ _ _ _ _ _ _ _ _ _ _ _ _ _ _ _ __ _ _ _ __ </w:t>
      </w:r>
      <w:r>
        <w:rPr>
          <w:sz w:val="24"/>
          <w:szCs w:val="24"/>
        </w:rPr>
        <w:t xml:space="preserve">_ _ </w:t>
      </w:r>
    </w:p>
    <w:p w:rsidR="00B05C94" w:rsidRPr="007464C9" w:rsidRDefault="00B05C94" w:rsidP="00825B83">
      <w:pPr>
        <w:jc w:val="center"/>
        <w:rPr>
          <w:sz w:val="16"/>
          <w:szCs w:val="16"/>
        </w:rPr>
      </w:pPr>
      <w:r w:rsidRPr="007464C9">
        <w:rPr>
          <w:sz w:val="16"/>
          <w:szCs w:val="16"/>
        </w:rPr>
        <w:t>(следующие позиции заполняются должностным лицом, принявшим заявление)</w:t>
      </w:r>
    </w:p>
    <w:p w:rsidR="00B05C94" w:rsidRPr="0057779C" w:rsidRDefault="00B05C94" w:rsidP="00825B83">
      <w:pPr>
        <w:rPr>
          <w:sz w:val="24"/>
          <w:szCs w:val="24"/>
        </w:rPr>
      </w:pPr>
    </w:p>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464"/>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Документы представлены на приеме</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Входящий номер регистрации заявления</w:t>
            </w:r>
          </w:p>
        </w:tc>
        <w:tc>
          <w:tcPr>
            <w:tcW w:w="3822" w:type="dxa"/>
            <w:gridSpan w:val="7"/>
            <w:tcBorders>
              <w:bottom w:val="single" w:sz="4" w:space="0" w:color="auto"/>
            </w:tcBorders>
            <w:vAlign w:val="bottom"/>
          </w:tcPr>
          <w:p w:rsidR="00B05C94" w:rsidRPr="00C44255" w:rsidRDefault="00B05C94" w:rsidP="00825B83">
            <w:pPr>
              <w:autoSpaceDE w:val="0"/>
              <w:autoSpaceDN w:val="0"/>
              <w:jc w:val="center"/>
              <w:rPr>
                <w:sz w:val="24"/>
                <w:szCs w:val="24"/>
              </w:rPr>
            </w:pP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63"/>
        <w:gridCol w:w="401"/>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Выдана расписка в получении документов</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gridSpan w:val="2"/>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p>
        </w:tc>
        <w:tc>
          <w:tcPr>
            <w:tcW w:w="336" w:type="dxa"/>
            <w:gridSpan w:val="2"/>
            <w:vAlign w:val="bottom"/>
          </w:tcPr>
          <w:p w:rsidR="00B05C94" w:rsidRPr="00C44255" w:rsidRDefault="00B05C94" w:rsidP="00825B83">
            <w:pPr>
              <w:autoSpaceDE w:val="0"/>
              <w:autoSpaceDN w:val="0"/>
              <w:jc w:val="center"/>
              <w:rPr>
                <w:sz w:val="24"/>
                <w:szCs w:val="24"/>
              </w:rPr>
            </w:pPr>
            <w:r w:rsidRPr="00C44255">
              <w:rPr>
                <w:sz w:val="24"/>
                <w:szCs w:val="24"/>
              </w:rPr>
              <w:t>№</w:t>
            </w:r>
          </w:p>
        </w:tc>
        <w:tc>
          <w:tcPr>
            <w:tcW w:w="2310" w:type="dxa"/>
            <w:gridSpan w:val="3"/>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1176" w:type="dxa"/>
            <w:gridSpan w:val="3"/>
            <w:vAlign w:val="bottom"/>
          </w:tcPr>
          <w:p w:rsidR="00B05C94" w:rsidRPr="00C44255" w:rsidRDefault="00B05C94" w:rsidP="00825B83">
            <w:pPr>
              <w:autoSpaceDE w:val="0"/>
              <w:autoSpaceDN w:val="0"/>
              <w:jc w:val="center"/>
              <w:rPr>
                <w:sz w:val="24"/>
                <w:szCs w:val="24"/>
              </w:rPr>
            </w:pP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23"/>
        <w:gridCol w:w="273"/>
        <w:gridCol w:w="464"/>
        <w:gridCol w:w="210"/>
        <w:gridCol w:w="1699"/>
        <w:gridCol w:w="476"/>
        <w:gridCol w:w="364"/>
        <w:gridCol w:w="336"/>
      </w:tblGrid>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r w:rsidRPr="00C44255">
              <w:rPr>
                <w:sz w:val="24"/>
                <w:szCs w:val="24"/>
              </w:rPr>
              <w:t>Расписку получил</w:t>
            </w:r>
          </w:p>
        </w:tc>
        <w:tc>
          <w:tcPr>
            <w:tcW w:w="273" w:type="dxa"/>
            <w:vAlign w:val="bottom"/>
          </w:tcPr>
          <w:p w:rsidR="00B05C94" w:rsidRPr="00C44255" w:rsidRDefault="00B05C94" w:rsidP="00825B83">
            <w:pPr>
              <w:tabs>
                <w:tab w:val="right" w:pos="6096"/>
              </w:tabs>
              <w:autoSpaceDE w:val="0"/>
              <w:autoSpaceDN w:val="0"/>
              <w:jc w:val="right"/>
              <w:rPr>
                <w:sz w:val="24"/>
                <w:szCs w:val="24"/>
              </w:rPr>
            </w:pPr>
            <w:r w:rsidRPr="00C44255">
              <w:rPr>
                <w:sz w:val="24"/>
                <w:szCs w:val="24"/>
              </w:rPr>
              <w:t>«</w:t>
            </w:r>
          </w:p>
        </w:tc>
        <w:tc>
          <w:tcPr>
            <w:tcW w:w="464"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210" w:type="dxa"/>
            <w:vAlign w:val="bottom"/>
          </w:tcPr>
          <w:p w:rsidR="00B05C94" w:rsidRPr="00C44255" w:rsidRDefault="00B05C94" w:rsidP="00825B83">
            <w:pPr>
              <w:autoSpaceDE w:val="0"/>
              <w:autoSpaceDN w:val="0"/>
              <w:rPr>
                <w:sz w:val="24"/>
                <w:szCs w:val="24"/>
              </w:rPr>
            </w:pPr>
            <w:r w:rsidRPr="00C44255">
              <w:rPr>
                <w:sz w:val="24"/>
                <w:szCs w:val="24"/>
              </w:rPr>
              <w:t>»</w:t>
            </w:r>
          </w:p>
        </w:tc>
        <w:tc>
          <w:tcPr>
            <w:tcW w:w="1699"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476" w:type="dxa"/>
            <w:vAlign w:val="bottom"/>
          </w:tcPr>
          <w:p w:rsidR="00B05C94" w:rsidRPr="00C44255" w:rsidRDefault="00B05C94" w:rsidP="00825B83">
            <w:pPr>
              <w:autoSpaceDE w:val="0"/>
              <w:autoSpaceDN w:val="0"/>
              <w:jc w:val="right"/>
              <w:rPr>
                <w:sz w:val="24"/>
                <w:szCs w:val="24"/>
              </w:rPr>
            </w:pPr>
            <w:r w:rsidRPr="00C44255">
              <w:rPr>
                <w:sz w:val="24"/>
                <w:szCs w:val="24"/>
              </w:rPr>
              <w:t>201</w:t>
            </w:r>
          </w:p>
        </w:tc>
        <w:tc>
          <w:tcPr>
            <w:tcW w:w="364" w:type="dxa"/>
            <w:tcBorders>
              <w:bottom w:val="single" w:sz="4" w:space="0" w:color="auto"/>
            </w:tcBorders>
            <w:vAlign w:val="bottom"/>
          </w:tcPr>
          <w:p w:rsidR="00B05C94" w:rsidRPr="00C44255" w:rsidRDefault="00B05C94" w:rsidP="00825B83">
            <w:pPr>
              <w:autoSpaceDE w:val="0"/>
              <w:autoSpaceDN w:val="0"/>
              <w:rPr>
                <w:sz w:val="24"/>
                <w:szCs w:val="24"/>
              </w:rPr>
            </w:pPr>
          </w:p>
        </w:tc>
        <w:tc>
          <w:tcPr>
            <w:tcW w:w="336" w:type="dxa"/>
            <w:vAlign w:val="bottom"/>
          </w:tcPr>
          <w:p w:rsidR="00B05C94" w:rsidRPr="00C44255" w:rsidRDefault="00B05C94" w:rsidP="00825B83">
            <w:pPr>
              <w:autoSpaceDE w:val="0"/>
              <w:autoSpaceDN w:val="0"/>
              <w:rPr>
                <w:sz w:val="24"/>
                <w:szCs w:val="24"/>
              </w:rPr>
            </w:pPr>
            <w:proofErr w:type="gramStart"/>
            <w:r w:rsidRPr="00C44255">
              <w:rPr>
                <w:sz w:val="24"/>
                <w:szCs w:val="24"/>
              </w:rPr>
              <w:t>г</w:t>
            </w:r>
            <w:proofErr w:type="gramEnd"/>
            <w:r w:rsidRPr="00C44255">
              <w:rPr>
                <w:sz w:val="24"/>
                <w:szCs w:val="24"/>
              </w:rPr>
              <w:t>.</w:t>
            </w:r>
          </w:p>
        </w:tc>
      </w:tr>
      <w:tr w:rsidR="00B05C94" w:rsidRPr="0057779C">
        <w:tc>
          <w:tcPr>
            <w:tcW w:w="5823" w:type="dxa"/>
            <w:vAlign w:val="bottom"/>
          </w:tcPr>
          <w:p w:rsidR="00B05C94" w:rsidRPr="00C44255" w:rsidRDefault="00B05C94" w:rsidP="00825B83">
            <w:pPr>
              <w:tabs>
                <w:tab w:val="right" w:pos="6096"/>
              </w:tabs>
              <w:autoSpaceDE w:val="0"/>
              <w:autoSpaceDN w:val="0"/>
              <w:rPr>
                <w:sz w:val="24"/>
                <w:szCs w:val="24"/>
              </w:rPr>
            </w:pPr>
          </w:p>
        </w:tc>
        <w:tc>
          <w:tcPr>
            <w:tcW w:w="3822" w:type="dxa"/>
            <w:gridSpan w:val="7"/>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57779C">
        <w:tc>
          <w:tcPr>
            <w:tcW w:w="5823" w:type="dxa"/>
            <w:vAlign w:val="bottom"/>
          </w:tcPr>
          <w:p w:rsidR="00B05C94" w:rsidRPr="00C44255" w:rsidRDefault="00B05C94" w:rsidP="00825B83">
            <w:pPr>
              <w:autoSpaceDE w:val="0"/>
              <w:autoSpaceDN w:val="0"/>
              <w:jc w:val="center"/>
              <w:rPr>
                <w:sz w:val="24"/>
                <w:szCs w:val="24"/>
              </w:rPr>
            </w:pPr>
          </w:p>
        </w:tc>
        <w:tc>
          <w:tcPr>
            <w:tcW w:w="3822" w:type="dxa"/>
            <w:gridSpan w:val="7"/>
            <w:tcBorders>
              <w:top w:val="single" w:sz="4" w:space="0" w:color="auto"/>
            </w:tcBorders>
          </w:tcPr>
          <w:p w:rsidR="00B05C94" w:rsidRPr="00C44255" w:rsidRDefault="00B05C94" w:rsidP="00825B83">
            <w:pPr>
              <w:jc w:val="center"/>
              <w:rPr>
                <w:sz w:val="16"/>
                <w:szCs w:val="16"/>
              </w:rPr>
            </w:pPr>
            <w:r w:rsidRPr="00C44255">
              <w:rPr>
                <w:sz w:val="16"/>
                <w:szCs w:val="16"/>
              </w:rPr>
              <w:t>(подпись заявителя)</w:t>
            </w:r>
          </w:p>
        </w:tc>
      </w:tr>
    </w:tbl>
    <w:p w:rsidR="00B05C94" w:rsidRPr="0057779C" w:rsidRDefault="00B05C94" w:rsidP="00825B83">
      <w:pPr>
        <w:rPr>
          <w:sz w:val="24"/>
          <w:szCs w:val="24"/>
        </w:rPr>
      </w:pPr>
    </w:p>
    <w:tbl>
      <w:tblPr>
        <w:tblW w:w="9645" w:type="dxa"/>
        <w:tblInd w:w="2" w:type="dxa"/>
        <w:tblLayout w:type="fixed"/>
        <w:tblCellMar>
          <w:left w:w="0" w:type="dxa"/>
          <w:right w:w="0" w:type="dxa"/>
        </w:tblCellMar>
        <w:tblLook w:val="01E0"/>
      </w:tblPr>
      <w:tblGrid>
        <w:gridCol w:w="5865"/>
        <w:gridCol w:w="656"/>
        <w:gridCol w:w="3124"/>
      </w:tblGrid>
      <w:tr w:rsidR="00B05C94" w:rsidRPr="0057779C">
        <w:tc>
          <w:tcPr>
            <w:tcW w:w="5865"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656" w:type="dxa"/>
            <w:vAlign w:val="bottom"/>
          </w:tcPr>
          <w:p w:rsidR="00B05C94" w:rsidRPr="00C44255" w:rsidRDefault="00B05C94" w:rsidP="00825B83">
            <w:pPr>
              <w:autoSpaceDE w:val="0"/>
              <w:autoSpaceDN w:val="0"/>
              <w:jc w:val="center"/>
              <w:rPr>
                <w:sz w:val="24"/>
                <w:szCs w:val="24"/>
              </w:rPr>
            </w:pPr>
          </w:p>
        </w:tc>
        <w:tc>
          <w:tcPr>
            <w:tcW w:w="3124" w:type="dxa"/>
            <w:vAlign w:val="bottom"/>
          </w:tcPr>
          <w:p w:rsidR="00B05C94" w:rsidRPr="00C44255" w:rsidRDefault="00B05C94" w:rsidP="00825B83">
            <w:pPr>
              <w:autoSpaceDE w:val="0"/>
              <w:autoSpaceDN w:val="0"/>
              <w:jc w:val="center"/>
              <w:rPr>
                <w:sz w:val="24"/>
                <w:szCs w:val="24"/>
              </w:rPr>
            </w:pPr>
          </w:p>
        </w:tc>
      </w:tr>
      <w:tr w:rsidR="00B05C94" w:rsidRPr="007464C9">
        <w:tc>
          <w:tcPr>
            <w:tcW w:w="5865" w:type="dxa"/>
            <w:tcBorders>
              <w:top w:val="single" w:sz="4" w:space="0" w:color="auto"/>
            </w:tcBorders>
          </w:tcPr>
          <w:p w:rsidR="00B05C94" w:rsidRPr="00C44255" w:rsidRDefault="00B05C94" w:rsidP="00825B83">
            <w:pPr>
              <w:jc w:val="center"/>
              <w:rPr>
                <w:sz w:val="16"/>
                <w:szCs w:val="16"/>
              </w:rPr>
            </w:pPr>
            <w:proofErr w:type="gramStart"/>
            <w:r w:rsidRPr="00C44255">
              <w:rPr>
                <w:sz w:val="16"/>
                <w:szCs w:val="16"/>
              </w:rPr>
              <w:t>(должность,</w:t>
            </w:r>
            <w:proofErr w:type="gramEnd"/>
          </w:p>
        </w:tc>
        <w:tc>
          <w:tcPr>
            <w:tcW w:w="656" w:type="dxa"/>
          </w:tcPr>
          <w:p w:rsidR="00B05C94" w:rsidRPr="00C44255" w:rsidRDefault="00B05C94" w:rsidP="00825B83">
            <w:pPr>
              <w:jc w:val="center"/>
              <w:rPr>
                <w:sz w:val="16"/>
                <w:szCs w:val="16"/>
              </w:rPr>
            </w:pPr>
          </w:p>
        </w:tc>
        <w:tc>
          <w:tcPr>
            <w:tcW w:w="3124" w:type="dxa"/>
          </w:tcPr>
          <w:p w:rsidR="00B05C94" w:rsidRPr="00C44255" w:rsidRDefault="00B05C94" w:rsidP="00825B83">
            <w:pPr>
              <w:jc w:val="center"/>
              <w:rPr>
                <w:sz w:val="16"/>
                <w:szCs w:val="16"/>
              </w:rPr>
            </w:pPr>
          </w:p>
        </w:tc>
      </w:tr>
      <w:tr w:rsidR="00B05C94" w:rsidRPr="0057779C">
        <w:tc>
          <w:tcPr>
            <w:tcW w:w="5865" w:type="dxa"/>
            <w:tcBorders>
              <w:bottom w:val="single" w:sz="4" w:space="0" w:color="auto"/>
            </w:tcBorders>
            <w:vAlign w:val="bottom"/>
          </w:tcPr>
          <w:p w:rsidR="00B05C94" w:rsidRPr="00C44255" w:rsidRDefault="00B05C94" w:rsidP="00825B83">
            <w:pPr>
              <w:autoSpaceDE w:val="0"/>
              <w:autoSpaceDN w:val="0"/>
              <w:jc w:val="center"/>
              <w:rPr>
                <w:sz w:val="24"/>
                <w:szCs w:val="24"/>
              </w:rPr>
            </w:pPr>
          </w:p>
        </w:tc>
        <w:tc>
          <w:tcPr>
            <w:tcW w:w="656" w:type="dxa"/>
            <w:vAlign w:val="bottom"/>
          </w:tcPr>
          <w:p w:rsidR="00B05C94" w:rsidRPr="00C44255" w:rsidRDefault="00B05C94" w:rsidP="00825B83">
            <w:pPr>
              <w:autoSpaceDE w:val="0"/>
              <w:autoSpaceDN w:val="0"/>
              <w:jc w:val="center"/>
              <w:rPr>
                <w:sz w:val="24"/>
                <w:szCs w:val="24"/>
              </w:rPr>
            </w:pPr>
          </w:p>
        </w:tc>
        <w:tc>
          <w:tcPr>
            <w:tcW w:w="3124" w:type="dxa"/>
            <w:tcBorders>
              <w:bottom w:val="single" w:sz="4" w:space="0" w:color="auto"/>
            </w:tcBorders>
            <w:vAlign w:val="bottom"/>
          </w:tcPr>
          <w:p w:rsidR="00B05C94" w:rsidRPr="00C44255" w:rsidRDefault="00B05C94" w:rsidP="00825B83">
            <w:pPr>
              <w:autoSpaceDE w:val="0"/>
              <w:autoSpaceDN w:val="0"/>
              <w:jc w:val="center"/>
              <w:rPr>
                <w:sz w:val="24"/>
                <w:szCs w:val="24"/>
              </w:rPr>
            </w:pPr>
          </w:p>
        </w:tc>
      </w:tr>
      <w:tr w:rsidR="00B05C94" w:rsidRPr="007464C9">
        <w:tc>
          <w:tcPr>
            <w:tcW w:w="5865" w:type="dxa"/>
            <w:tcBorders>
              <w:top w:val="single" w:sz="4" w:space="0" w:color="auto"/>
            </w:tcBorders>
          </w:tcPr>
          <w:p w:rsidR="00B05C94" w:rsidRPr="00C44255" w:rsidRDefault="00B05C94" w:rsidP="00825B83">
            <w:pPr>
              <w:jc w:val="center"/>
              <w:rPr>
                <w:sz w:val="16"/>
                <w:szCs w:val="16"/>
              </w:rPr>
            </w:pPr>
            <w:proofErr w:type="gramStart"/>
            <w:r w:rsidRPr="00C44255">
              <w:rPr>
                <w:sz w:val="16"/>
                <w:szCs w:val="16"/>
              </w:rPr>
              <w:t>Ф. И. О. должностного лица, принявшего заявление)</w:t>
            </w:r>
            <w:proofErr w:type="gramEnd"/>
          </w:p>
        </w:tc>
        <w:tc>
          <w:tcPr>
            <w:tcW w:w="656" w:type="dxa"/>
          </w:tcPr>
          <w:p w:rsidR="00B05C94" w:rsidRPr="00C44255" w:rsidRDefault="00B05C94" w:rsidP="00825B83">
            <w:pPr>
              <w:jc w:val="center"/>
              <w:rPr>
                <w:sz w:val="16"/>
                <w:szCs w:val="16"/>
              </w:rPr>
            </w:pPr>
          </w:p>
        </w:tc>
        <w:tc>
          <w:tcPr>
            <w:tcW w:w="3124" w:type="dxa"/>
            <w:tcBorders>
              <w:top w:val="single" w:sz="4" w:space="0" w:color="auto"/>
            </w:tcBorders>
          </w:tcPr>
          <w:p w:rsidR="00B05C94" w:rsidRPr="00C44255" w:rsidRDefault="00B05C94" w:rsidP="00825B83">
            <w:pPr>
              <w:jc w:val="center"/>
              <w:rPr>
                <w:sz w:val="16"/>
                <w:szCs w:val="16"/>
              </w:rPr>
            </w:pPr>
            <w:r w:rsidRPr="00C44255">
              <w:rPr>
                <w:sz w:val="16"/>
                <w:szCs w:val="16"/>
              </w:rPr>
              <w:t>(подпись)</w:t>
            </w:r>
          </w:p>
        </w:tc>
      </w:tr>
    </w:tbl>
    <w:p w:rsidR="00B05C94" w:rsidRPr="009A3FDA" w:rsidRDefault="00B05C94" w:rsidP="00825B83">
      <w:pPr>
        <w:pStyle w:val="ConsPlusNormal"/>
        <w:spacing w:before="100" w:after="100"/>
        <w:ind w:firstLine="709"/>
        <w:jc w:val="both"/>
        <w:outlineLvl w:val="1"/>
        <w:rPr>
          <w:rFonts w:ascii="Times New Roman" w:hAnsi="Times New Roman" w:cs="Times New Roman"/>
          <w:sz w:val="24"/>
          <w:szCs w:val="24"/>
        </w:rPr>
      </w:pPr>
    </w:p>
    <w:p w:rsidR="00B05C94" w:rsidRPr="009A3FDA" w:rsidRDefault="00B05C94" w:rsidP="00825B83">
      <w:pPr>
        <w:tabs>
          <w:tab w:val="left" w:pos="400"/>
        </w:tabs>
        <w:ind w:firstLine="600"/>
        <w:jc w:val="both"/>
        <w:rPr>
          <w:sz w:val="26"/>
          <w:szCs w:val="26"/>
        </w:rPr>
      </w:pPr>
      <w:r w:rsidRPr="009A3FDA">
        <w:rPr>
          <w:sz w:val="18"/>
          <w:szCs w:val="18"/>
        </w:rPr>
        <w:br w:type="page"/>
      </w:r>
    </w:p>
    <w:p w:rsidR="00B05C94" w:rsidRPr="009A3FDA" w:rsidRDefault="00B05C94" w:rsidP="00825B83">
      <w:pPr>
        <w:widowControl/>
        <w:tabs>
          <w:tab w:val="left" w:pos="400"/>
        </w:tabs>
        <w:autoSpaceDE w:val="0"/>
        <w:autoSpaceDN w:val="0"/>
        <w:adjustRightInd w:val="0"/>
        <w:jc w:val="right"/>
        <w:outlineLvl w:val="1"/>
      </w:pPr>
      <w:r w:rsidRPr="009A3FDA">
        <w:lastRenderedPageBreak/>
        <w:t>Приложение № 2</w:t>
      </w:r>
    </w:p>
    <w:p w:rsidR="00B05C94" w:rsidRPr="009A3FDA" w:rsidRDefault="00B05C94" w:rsidP="00825B83">
      <w:pPr>
        <w:tabs>
          <w:tab w:val="left" w:pos="400"/>
        </w:tabs>
        <w:ind w:firstLine="600"/>
        <w:jc w:val="both"/>
        <w:rPr>
          <w:sz w:val="26"/>
          <w:szCs w:val="26"/>
        </w:rPr>
      </w:pPr>
    </w:p>
    <w:p w:rsidR="00B05C94" w:rsidRPr="009A3FDA" w:rsidRDefault="00B05C94" w:rsidP="00825B83">
      <w:pPr>
        <w:pStyle w:val="ConsPlusNormal"/>
        <w:jc w:val="center"/>
        <w:outlineLvl w:val="1"/>
        <w:rPr>
          <w:rFonts w:ascii="Times New Roman" w:hAnsi="Times New Roman" w:cs="Times New Roman"/>
          <w:b/>
          <w:bCs/>
          <w:sz w:val="28"/>
          <w:szCs w:val="28"/>
        </w:rPr>
      </w:pPr>
      <w:r w:rsidRPr="009A3FDA">
        <w:rPr>
          <w:rFonts w:ascii="Times New Roman" w:hAnsi="Times New Roman" w:cs="Times New Roman"/>
          <w:b/>
          <w:bCs/>
          <w:sz w:val="28"/>
          <w:szCs w:val="28"/>
        </w:rPr>
        <w:t>Блок-схема предоставления муниципальной услуги</w:t>
      </w:r>
    </w:p>
    <w:p w:rsidR="00B05C94" w:rsidRDefault="00B05C94" w:rsidP="00825B83">
      <w:pPr>
        <w:pStyle w:val="ConsPlusNormal"/>
        <w:ind w:firstLine="0"/>
        <w:jc w:val="center"/>
        <w:outlineLvl w:val="1"/>
        <w:rPr>
          <w:rFonts w:ascii="Times New Roman" w:hAnsi="Times New Roman" w:cs="Times New Roman"/>
          <w:b/>
          <w:bCs/>
          <w:sz w:val="28"/>
          <w:szCs w:val="28"/>
        </w:rPr>
      </w:pPr>
      <w:r w:rsidRPr="00085E52">
        <w:rPr>
          <w:rFonts w:ascii="Times New Roman" w:hAnsi="Times New Roman" w:cs="Times New Roman"/>
          <w:b/>
          <w:bCs/>
          <w:sz w:val="28"/>
          <w:szCs w:val="28"/>
        </w:rPr>
        <w:t>«Прием заявлений и выдача документов</w:t>
      </w:r>
    </w:p>
    <w:p w:rsidR="00B05C94" w:rsidRPr="00085E52" w:rsidRDefault="00B05C94" w:rsidP="00825B83">
      <w:pPr>
        <w:pStyle w:val="ConsPlusNormal"/>
        <w:ind w:firstLine="0"/>
        <w:jc w:val="center"/>
        <w:outlineLvl w:val="1"/>
        <w:rPr>
          <w:rFonts w:ascii="Times New Roman" w:hAnsi="Times New Roman" w:cs="Times New Roman"/>
          <w:b/>
          <w:bCs/>
          <w:sz w:val="28"/>
          <w:szCs w:val="28"/>
        </w:rPr>
      </w:pPr>
      <w:r w:rsidRPr="00085E52">
        <w:rPr>
          <w:rFonts w:ascii="Times New Roman" w:hAnsi="Times New Roman" w:cs="Times New Roman"/>
          <w:b/>
          <w:bCs/>
          <w:sz w:val="28"/>
          <w:szCs w:val="28"/>
        </w:rPr>
        <w:t>о согласовании переустройства и (или) перепланировки жилого помещения»</w:t>
      </w:r>
    </w:p>
    <w:p w:rsidR="00B05C94" w:rsidRPr="009A3FDA" w:rsidRDefault="00B05C94" w:rsidP="00825B83">
      <w:pPr>
        <w:pStyle w:val="a7"/>
        <w:tabs>
          <w:tab w:val="left" w:pos="400"/>
        </w:tabs>
        <w:ind w:firstLine="600"/>
        <w:jc w:val="center"/>
        <w:rPr>
          <w:b/>
          <w:bCs/>
          <w:sz w:val="24"/>
          <w:szCs w:val="24"/>
        </w:rPr>
      </w:pPr>
    </w:p>
    <w:p w:rsidR="00B05C94" w:rsidRDefault="00B05C94" w:rsidP="00825B83">
      <w:pPr>
        <w:pStyle w:val="ConsPlusNonformat"/>
        <w:widowControl/>
        <w:tabs>
          <w:tab w:val="left" w:pos="400"/>
        </w:tabs>
        <w:ind w:firstLine="851"/>
        <w:jc w:val="both"/>
        <w:rPr>
          <w:rFonts w:cs="Times New Roman"/>
        </w:rPr>
      </w:pPr>
      <w:r w:rsidRPr="0005196C">
        <w:rPr>
          <w:rFonts w:cs="Times New Roman"/>
        </w:rPr>
        <w:object w:dxaOrig="8879" w:dyaOrig="13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582.6pt" o:ole="">
            <v:imagedata r:id="rId21" o:title=""/>
          </v:shape>
          <o:OLEObject Type="Embed" ProgID="Msxml2.SAXXMLReader.5.0" ShapeID="_x0000_i1025" DrawAspect="Content" ObjectID="_1451277382" r:id="rId22"/>
        </w:object>
      </w:r>
    </w:p>
    <w:p w:rsidR="00B05C94" w:rsidRDefault="00B05C94" w:rsidP="00825B83">
      <w:pPr>
        <w:widowControl/>
        <w:spacing w:after="200" w:line="276" w:lineRule="auto"/>
      </w:pPr>
      <w:r>
        <w:br w:type="page"/>
      </w:r>
    </w:p>
    <w:p w:rsidR="00B05C94" w:rsidRDefault="00B05C94" w:rsidP="00825B83">
      <w:pPr>
        <w:widowControl/>
        <w:tabs>
          <w:tab w:val="left" w:pos="400"/>
        </w:tabs>
        <w:autoSpaceDE w:val="0"/>
        <w:autoSpaceDN w:val="0"/>
        <w:adjustRightInd w:val="0"/>
        <w:jc w:val="right"/>
        <w:outlineLvl w:val="1"/>
      </w:pPr>
      <w:r>
        <w:lastRenderedPageBreak/>
        <w:t>Приложение № 3</w:t>
      </w:r>
    </w:p>
    <w:p w:rsidR="00B05C94" w:rsidRPr="009A3FDA" w:rsidRDefault="00B05C94" w:rsidP="00825B83">
      <w:pPr>
        <w:widowControl/>
        <w:tabs>
          <w:tab w:val="left" w:pos="400"/>
        </w:tabs>
        <w:autoSpaceDE w:val="0"/>
        <w:autoSpaceDN w:val="0"/>
        <w:adjustRightInd w:val="0"/>
        <w:jc w:val="right"/>
        <w:outlineLvl w:val="1"/>
      </w:pPr>
    </w:p>
    <w:p w:rsidR="00B05C94" w:rsidRDefault="00B05C94" w:rsidP="00825B83"/>
    <w:p w:rsidR="00B05C94" w:rsidRDefault="00B05C94" w:rsidP="00825B83"/>
    <w:p w:rsidR="00B05C94" w:rsidRPr="00FA4272" w:rsidRDefault="00B05C94" w:rsidP="00825B83">
      <w:pPr>
        <w:pStyle w:val="afb"/>
        <w:jc w:val="right"/>
        <w:rPr>
          <w:rFonts w:ascii="Times New Roman" w:hAnsi="Times New Roman" w:cs="Times New Roman"/>
          <w:color w:val="808080"/>
          <w:sz w:val="24"/>
          <w:szCs w:val="24"/>
        </w:rPr>
      </w:pPr>
      <w:proofErr w:type="gramStart"/>
      <w:r w:rsidRPr="00FA4272">
        <w:rPr>
          <w:rFonts w:ascii="Times New Roman" w:hAnsi="Times New Roman" w:cs="Times New Roman"/>
          <w:color w:val="808080"/>
          <w:sz w:val="24"/>
          <w:szCs w:val="24"/>
        </w:rPr>
        <w:t>(Бланк органа,</w:t>
      </w:r>
      <w:proofErr w:type="gramEnd"/>
    </w:p>
    <w:p w:rsidR="00B05C94" w:rsidRPr="00FA4272" w:rsidRDefault="00B05C94" w:rsidP="00825B83">
      <w:pPr>
        <w:pStyle w:val="afb"/>
        <w:jc w:val="right"/>
        <w:rPr>
          <w:rFonts w:ascii="Times New Roman" w:hAnsi="Times New Roman" w:cs="Times New Roman"/>
          <w:color w:val="808080"/>
          <w:sz w:val="24"/>
          <w:szCs w:val="24"/>
        </w:rPr>
      </w:pPr>
      <w:r w:rsidRPr="00FA4272">
        <w:rPr>
          <w:rFonts w:ascii="Times New Roman" w:hAnsi="Times New Roman" w:cs="Times New Roman"/>
          <w:color w:val="808080"/>
          <w:sz w:val="24"/>
          <w:szCs w:val="24"/>
        </w:rPr>
        <w:t xml:space="preserve"> осуществляющего</w:t>
      </w:r>
    </w:p>
    <w:p w:rsidR="00B05C94" w:rsidRPr="00FA4272" w:rsidRDefault="00B05C94" w:rsidP="00825B83">
      <w:pPr>
        <w:pStyle w:val="afb"/>
        <w:jc w:val="right"/>
        <w:rPr>
          <w:rFonts w:ascii="Times New Roman" w:hAnsi="Times New Roman" w:cs="Times New Roman"/>
          <w:color w:val="808080"/>
          <w:sz w:val="24"/>
          <w:szCs w:val="24"/>
        </w:rPr>
      </w:pPr>
      <w:r w:rsidRPr="00FA4272">
        <w:rPr>
          <w:rFonts w:ascii="Times New Roman" w:hAnsi="Times New Roman" w:cs="Times New Roman"/>
          <w:color w:val="808080"/>
          <w:sz w:val="24"/>
          <w:szCs w:val="24"/>
        </w:rPr>
        <w:t xml:space="preserve"> согласование)</w:t>
      </w:r>
    </w:p>
    <w:p w:rsidR="00B05C94" w:rsidRPr="00AD4356" w:rsidRDefault="00B05C94" w:rsidP="00825B83">
      <w:pPr>
        <w:rPr>
          <w:sz w:val="24"/>
          <w:szCs w:val="24"/>
        </w:rPr>
      </w:pPr>
    </w:p>
    <w:p w:rsidR="00B05C94" w:rsidRPr="00AD4356" w:rsidRDefault="00B05C94" w:rsidP="00825B83">
      <w:pPr>
        <w:pStyle w:val="afb"/>
        <w:jc w:val="center"/>
        <w:rPr>
          <w:rFonts w:ascii="Times New Roman" w:hAnsi="Times New Roman" w:cs="Times New Roman"/>
          <w:sz w:val="24"/>
          <w:szCs w:val="24"/>
        </w:rPr>
      </w:pPr>
      <w:r w:rsidRPr="00AD4356">
        <w:rPr>
          <w:rFonts w:ascii="Times New Roman" w:hAnsi="Times New Roman" w:cs="Times New Roman"/>
          <w:b/>
          <w:bCs/>
          <w:sz w:val="24"/>
          <w:szCs w:val="24"/>
        </w:rPr>
        <w:t>Решение</w:t>
      </w:r>
    </w:p>
    <w:p w:rsidR="00B05C94" w:rsidRPr="00AD4356" w:rsidRDefault="00B05C94" w:rsidP="00825B83">
      <w:pPr>
        <w:pStyle w:val="afb"/>
        <w:jc w:val="center"/>
        <w:rPr>
          <w:rFonts w:ascii="Times New Roman" w:hAnsi="Times New Roman" w:cs="Times New Roman"/>
          <w:sz w:val="24"/>
          <w:szCs w:val="24"/>
        </w:rPr>
      </w:pPr>
      <w:r w:rsidRPr="00AD4356">
        <w:rPr>
          <w:rFonts w:ascii="Times New Roman" w:hAnsi="Times New Roman" w:cs="Times New Roman"/>
          <w:b/>
          <w:bCs/>
          <w:sz w:val="24"/>
          <w:szCs w:val="24"/>
        </w:rPr>
        <w:t>о согласовании переустройства и (или) перепланировки жилого помещения</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В связи с обращением _______________________________________________</w:t>
      </w:r>
      <w:r>
        <w:rPr>
          <w:rFonts w:ascii="Times New Roman" w:hAnsi="Times New Roman" w:cs="Times New Roman"/>
          <w:sz w:val="24"/>
          <w:szCs w:val="24"/>
        </w:rPr>
        <w:t>__________</w:t>
      </w:r>
    </w:p>
    <w:p w:rsidR="00B05C94" w:rsidRPr="00AD4356" w:rsidRDefault="00B05C94" w:rsidP="00825B83">
      <w:pPr>
        <w:jc w:val="center"/>
        <w:rPr>
          <w:sz w:val="16"/>
          <w:szCs w:val="16"/>
        </w:rPr>
      </w:pPr>
      <w:proofErr w:type="gramStart"/>
      <w:r w:rsidRPr="00AD4356">
        <w:rPr>
          <w:sz w:val="16"/>
          <w:szCs w:val="16"/>
        </w:rPr>
        <w:t>(Ф.И.О. физического лица, наименование</w:t>
      </w:r>
      <w:proofErr w:type="gramEnd"/>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w:t>
      </w:r>
    </w:p>
    <w:p w:rsidR="00B05C94" w:rsidRPr="00AD4356" w:rsidRDefault="00B05C94" w:rsidP="00825B83">
      <w:pPr>
        <w:jc w:val="center"/>
        <w:rPr>
          <w:sz w:val="16"/>
          <w:szCs w:val="16"/>
        </w:rPr>
      </w:pPr>
      <w:r w:rsidRPr="00AD4356">
        <w:rPr>
          <w:sz w:val="16"/>
          <w:szCs w:val="16"/>
        </w:rPr>
        <w:t xml:space="preserve">                          юридического лица - заявителя)</w:t>
      </w:r>
    </w:p>
    <w:p w:rsidR="00B05C94" w:rsidRDefault="00B05C94" w:rsidP="00825B83">
      <w:pPr>
        <w:pStyle w:val="afb"/>
        <w:rPr>
          <w:rFonts w:ascii="Times New Roman" w:hAnsi="Times New Roman" w:cs="Times New Roman"/>
          <w:sz w:val="16"/>
          <w:szCs w:val="16"/>
        </w:rPr>
      </w:pPr>
      <w:r w:rsidRPr="00AD4356">
        <w:rPr>
          <w:rFonts w:ascii="Times New Roman" w:hAnsi="Times New Roman" w:cs="Times New Roman"/>
          <w:sz w:val="24"/>
          <w:szCs w:val="24"/>
        </w:rPr>
        <w:t xml:space="preserve">о намерении провести     </w:t>
      </w:r>
      <w:r w:rsidRPr="00BC7B7B">
        <w:rPr>
          <w:rFonts w:ascii="Times New Roman" w:hAnsi="Times New Roman" w:cs="Times New Roman"/>
          <w:sz w:val="24"/>
          <w:szCs w:val="24"/>
          <w:u w:val="single"/>
        </w:rPr>
        <w:t>переустройство и (или) перепланировку</w:t>
      </w:r>
      <w:r w:rsidRPr="00AD4356">
        <w:rPr>
          <w:rFonts w:ascii="Times New Roman" w:hAnsi="Times New Roman" w:cs="Times New Roman"/>
          <w:sz w:val="24"/>
          <w:szCs w:val="24"/>
        </w:rPr>
        <w:t xml:space="preserve"> </w:t>
      </w:r>
      <w:proofErr w:type="spellStart"/>
      <w:r w:rsidRPr="00AD4356">
        <w:rPr>
          <w:rFonts w:ascii="Times New Roman" w:hAnsi="Times New Roman" w:cs="Times New Roman"/>
          <w:sz w:val="24"/>
          <w:szCs w:val="24"/>
        </w:rPr>
        <w:t>жилыхпомещений</w:t>
      </w:r>
      <w:proofErr w:type="spellEnd"/>
    </w:p>
    <w:p w:rsidR="00B05C94" w:rsidRPr="00AD4356" w:rsidRDefault="00B05C94" w:rsidP="00825B83">
      <w:pPr>
        <w:pStyle w:val="afb"/>
        <w:jc w:val="center"/>
        <w:rPr>
          <w:rFonts w:ascii="Times New Roman" w:hAnsi="Times New Roman" w:cs="Times New Roman"/>
          <w:sz w:val="16"/>
          <w:szCs w:val="16"/>
        </w:rPr>
      </w:pPr>
      <w:r w:rsidRPr="00AD4356">
        <w:rPr>
          <w:rFonts w:ascii="Times New Roman" w:hAnsi="Times New Roman" w:cs="Times New Roman"/>
          <w:sz w:val="16"/>
          <w:szCs w:val="16"/>
        </w:rPr>
        <w:t>(ненужное зачеркнуть)</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по адресу:_____________________________________________________</w:t>
      </w:r>
      <w:r>
        <w:rPr>
          <w:rFonts w:ascii="Times New Roman" w:hAnsi="Times New Roman" w:cs="Times New Roman"/>
          <w:sz w:val="24"/>
          <w:szCs w:val="24"/>
        </w:rPr>
        <w:t>_________________</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_______________________,занимаемых (принадлежащих</w:t>
      </w:r>
      <w:proofErr w:type="gramStart"/>
      <w:r w:rsidRPr="00AD4356">
        <w:rPr>
          <w:rFonts w:ascii="Times New Roman" w:hAnsi="Times New Roman" w:cs="Times New Roman"/>
          <w:sz w:val="24"/>
          <w:szCs w:val="24"/>
        </w:rPr>
        <w:t>)н</w:t>
      </w:r>
      <w:proofErr w:type="gramEnd"/>
      <w:r w:rsidRPr="00AD4356">
        <w:rPr>
          <w:rFonts w:ascii="Times New Roman" w:hAnsi="Times New Roman" w:cs="Times New Roman"/>
          <w:sz w:val="24"/>
          <w:szCs w:val="24"/>
        </w:rPr>
        <w:t>а основании:</w:t>
      </w:r>
    </w:p>
    <w:p w:rsidR="00B05C94" w:rsidRPr="00AD4356" w:rsidRDefault="00B05C94" w:rsidP="00825B83">
      <w:pPr>
        <w:jc w:val="center"/>
        <w:rPr>
          <w:sz w:val="16"/>
          <w:szCs w:val="16"/>
        </w:rPr>
      </w:pPr>
      <w:r w:rsidRPr="00AD4356">
        <w:rPr>
          <w:sz w:val="16"/>
          <w:szCs w:val="16"/>
        </w:rPr>
        <w:t>(ненужное зачеркнуть)</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B05C94" w:rsidRPr="008E4A7A" w:rsidRDefault="00B05C94" w:rsidP="00825B83">
      <w:pPr>
        <w:jc w:val="center"/>
        <w:rPr>
          <w:sz w:val="16"/>
          <w:szCs w:val="16"/>
        </w:rPr>
      </w:pPr>
      <w:proofErr w:type="gramStart"/>
      <w:r w:rsidRPr="008E4A7A">
        <w:rPr>
          <w:sz w:val="16"/>
          <w:szCs w:val="16"/>
        </w:rPr>
        <w:t>(вид и реквизиты правоустанавливающего документа на</w:t>
      </w:r>
      <w:proofErr w:type="gramEnd"/>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Pr="00AD4356" w:rsidRDefault="00B05C94" w:rsidP="00825B83">
      <w:pPr>
        <w:jc w:val="center"/>
        <w:rPr>
          <w:sz w:val="16"/>
          <w:szCs w:val="16"/>
        </w:rPr>
      </w:pPr>
      <w:r w:rsidRPr="00AD4356">
        <w:rPr>
          <w:sz w:val="16"/>
          <w:szCs w:val="16"/>
        </w:rPr>
        <w:t xml:space="preserve">переустраиваемое и (или) </w:t>
      </w:r>
      <w:proofErr w:type="spellStart"/>
      <w:r w:rsidRPr="00AD4356">
        <w:rPr>
          <w:sz w:val="16"/>
          <w:szCs w:val="16"/>
        </w:rPr>
        <w:t>перепланируемое</w:t>
      </w:r>
      <w:proofErr w:type="spellEnd"/>
      <w:r w:rsidRPr="00AD4356">
        <w:rPr>
          <w:sz w:val="16"/>
          <w:szCs w:val="16"/>
        </w:rPr>
        <w:t xml:space="preserve"> жилое помещение)</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w:t>
      </w:r>
      <w:r w:rsidRPr="00AD4356">
        <w:rPr>
          <w:rFonts w:ascii="Times New Roman" w:hAnsi="Times New Roman" w:cs="Times New Roman"/>
          <w:sz w:val="24"/>
          <w:szCs w:val="24"/>
        </w:rPr>
        <w:t xml:space="preserve">,    </w:t>
      </w:r>
    </w:p>
    <w:p w:rsidR="00B05C94" w:rsidRDefault="00B05C94" w:rsidP="00825B83">
      <w:pPr>
        <w:pStyle w:val="afb"/>
        <w:rPr>
          <w:rFonts w:ascii="Times New Roman" w:hAnsi="Times New Roman" w:cs="Times New Roman"/>
          <w:sz w:val="24"/>
          <w:szCs w:val="24"/>
        </w:rPr>
      </w:pPr>
    </w:p>
    <w:p w:rsidR="00B05C94" w:rsidRPr="008E4A7A"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по     </w:t>
      </w:r>
      <w:proofErr w:type="spellStart"/>
      <w:r w:rsidRPr="00AD4356">
        <w:rPr>
          <w:rFonts w:ascii="Times New Roman" w:hAnsi="Times New Roman" w:cs="Times New Roman"/>
          <w:sz w:val="24"/>
          <w:szCs w:val="24"/>
        </w:rPr>
        <w:t>результатам</w:t>
      </w:r>
      <w:r w:rsidRPr="008E4A7A">
        <w:rPr>
          <w:rFonts w:ascii="Times New Roman" w:hAnsi="Times New Roman" w:cs="Times New Roman"/>
          <w:sz w:val="24"/>
          <w:szCs w:val="24"/>
        </w:rPr>
        <w:t>рассмотрения</w:t>
      </w:r>
      <w:proofErr w:type="spellEnd"/>
      <w:r w:rsidRPr="008E4A7A">
        <w:rPr>
          <w:rFonts w:ascii="Times New Roman" w:hAnsi="Times New Roman" w:cs="Times New Roman"/>
          <w:sz w:val="24"/>
          <w:szCs w:val="24"/>
        </w:rPr>
        <w:t xml:space="preserve"> представленных документов принято решение:</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C323F3">
        <w:rPr>
          <w:rFonts w:ascii="Times New Roman" w:hAnsi="Times New Roman" w:cs="Times New Roman"/>
          <w:b/>
          <w:bCs/>
          <w:sz w:val="24"/>
          <w:szCs w:val="24"/>
        </w:rPr>
        <w:t xml:space="preserve">     1.</w:t>
      </w:r>
      <w:r w:rsidRPr="00AD4356">
        <w:rPr>
          <w:rFonts w:ascii="Times New Roman" w:hAnsi="Times New Roman" w:cs="Times New Roman"/>
          <w:sz w:val="24"/>
          <w:szCs w:val="24"/>
        </w:rPr>
        <w:t xml:space="preserve"> Дать согласие </w:t>
      </w:r>
      <w:proofErr w:type="gramStart"/>
      <w:r w:rsidRPr="00AD4356">
        <w:rPr>
          <w:rFonts w:ascii="Times New Roman" w:hAnsi="Times New Roman" w:cs="Times New Roman"/>
          <w:sz w:val="24"/>
          <w:szCs w:val="24"/>
        </w:rPr>
        <w:t>на</w:t>
      </w:r>
      <w:proofErr w:type="gramEnd"/>
      <w:r w:rsidRPr="00AD4356">
        <w:rPr>
          <w:rFonts w:ascii="Times New Roman" w:hAnsi="Times New Roman" w:cs="Times New Roman"/>
          <w:sz w:val="24"/>
          <w:szCs w:val="24"/>
        </w:rPr>
        <w:t xml:space="preserve"> ________________________________________________</w:t>
      </w:r>
      <w:r>
        <w:rPr>
          <w:rFonts w:ascii="Times New Roman" w:hAnsi="Times New Roman" w:cs="Times New Roman"/>
          <w:sz w:val="24"/>
          <w:szCs w:val="24"/>
        </w:rPr>
        <w:t>__________</w:t>
      </w:r>
    </w:p>
    <w:p w:rsidR="00B05C94" w:rsidRPr="00AD4356" w:rsidRDefault="00B05C94" w:rsidP="00825B83">
      <w:pPr>
        <w:jc w:val="center"/>
        <w:rPr>
          <w:sz w:val="16"/>
          <w:szCs w:val="16"/>
        </w:rPr>
      </w:pPr>
      <w:r w:rsidRPr="00AD4356">
        <w:rPr>
          <w:sz w:val="16"/>
          <w:szCs w:val="16"/>
        </w:rPr>
        <w:t xml:space="preserve">  (переустройство, перепланировку, </w:t>
      </w:r>
      <w:proofErr w:type="spellStart"/>
      <w:r w:rsidRPr="00AD4356">
        <w:rPr>
          <w:sz w:val="16"/>
          <w:szCs w:val="16"/>
        </w:rPr>
        <w:t>переустройствои</w:t>
      </w:r>
      <w:proofErr w:type="spellEnd"/>
      <w:r w:rsidRPr="00AD4356">
        <w:rPr>
          <w:sz w:val="16"/>
          <w:szCs w:val="16"/>
        </w:rPr>
        <w:t xml:space="preserve"> перепланировку - нужное указать)</w:t>
      </w:r>
    </w:p>
    <w:p w:rsidR="00B05C94" w:rsidRPr="00AD4356" w:rsidRDefault="00B05C94" w:rsidP="00825B83">
      <w:pPr>
        <w:jc w:val="center"/>
        <w:rPr>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w:t>
      </w:r>
      <w:r>
        <w:rPr>
          <w:rFonts w:ascii="Times New Roman" w:hAnsi="Times New Roman" w:cs="Times New Roman"/>
          <w:sz w:val="24"/>
          <w:szCs w:val="24"/>
        </w:rPr>
        <w:t>________</w:t>
      </w:r>
      <w:r w:rsidRPr="00AD4356">
        <w:rPr>
          <w:rFonts w:ascii="Times New Roman" w:hAnsi="Times New Roman" w:cs="Times New Roman"/>
          <w:sz w:val="24"/>
          <w:szCs w:val="24"/>
        </w:rPr>
        <w:t xml:space="preserve"> жилых  помещений  в   соответствии  </w:t>
      </w:r>
      <w:proofErr w:type="gramStart"/>
      <w:r w:rsidRPr="00AD4356">
        <w:rPr>
          <w:rFonts w:ascii="Times New Roman" w:hAnsi="Times New Roman" w:cs="Times New Roman"/>
          <w:sz w:val="24"/>
          <w:szCs w:val="24"/>
        </w:rPr>
        <w:t>с</w:t>
      </w:r>
      <w:proofErr w:type="gramEnd"/>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представленным проектом (проектной документацией).</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C323F3">
        <w:rPr>
          <w:rFonts w:ascii="Times New Roman" w:hAnsi="Times New Roman" w:cs="Times New Roman"/>
          <w:b/>
          <w:bCs/>
          <w:sz w:val="24"/>
          <w:szCs w:val="24"/>
        </w:rPr>
        <w:t xml:space="preserve">     2</w:t>
      </w:r>
      <w:r w:rsidRPr="00AD4356">
        <w:rPr>
          <w:rFonts w:ascii="Times New Roman" w:hAnsi="Times New Roman" w:cs="Times New Roman"/>
          <w:sz w:val="24"/>
          <w:szCs w:val="24"/>
        </w:rPr>
        <w:t>. Установить</w:t>
      </w:r>
      <w:r>
        <w:rPr>
          <w:rStyle w:val="af7"/>
          <w:rFonts w:ascii="Times New Roman" w:hAnsi="Times New Roman" w:cs="Times New Roman"/>
          <w:sz w:val="24"/>
          <w:szCs w:val="24"/>
        </w:rPr>
        <w:footnoteReference w:id="3"/>
      </w:r>
      <w:r w:rsidRPr="00AD4356">
        <w:rPr>
          <w:rFonts w:ascii="Times New Roman" w:hAnsi="Times New Roman" w:cs="Times New Roman"/>
          <w:sz w:val="24"/>
          <w:szCs w:val="24"/>
        </w:rPr>
        <w:t>:</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срок производства ремонтно-строительных работ с "__"  ____________</w:t>
      </w:r>
      <w:r>
        <w:rPr>
          <w:rFonts w:ascii="Times New Roman" w:hAnsi="Times New Roman" w:cs="Times New Roman"/>
          <w:sz w:val="24"/>
          <w:szCs w:val="24"/>
        </w:rPr>
        <w:t>______</w:t>
      </w:r>
      <w:r w:rsidRPr="00AD4356">
        <w:rPr>
          <w:rFonts w:ascii="Times New Roman" w:hAnsi="Times New Roman" w:cs="Times New Roman"/>
          <w:sz w:val="24"/>
          <w:szCs w:val="24"/>
        </w:rPr>
        <w:t>20</w:t>
      </w:r>
      <w:r>
        <w:rPr>
          <w:rFonts w:ascii="Times New Roman" w:hAnsi="Times New Roman" w:cs="Times New Roman"/>
          <w:sz w:val="24"/>
          <w:szCs w:val="24"/>
        </w:rPr>
        <w:t>1</w:t>
      </w:r>
      <w:r w:rsidRPr="00AD4356">
        <w:rPr>
          <w:rFonts w:ascii="Times New Roman" w:hAnsi="Times New Roman" w:cs="Times New Roman"/>
          <w:sz w:val="24"/>
          <w:szCs w:val="24"/>
        </w:rPr>
        <w:t>_</w:t>
      </w:r>
      <w:r>
        <w:rPr>
          <w:rFonts w:ascii="Times New Roman" w:hAnsi="Times New Roman" w:cs="Times New Roman"/>
          <w:sz w:val="24"/>
          <w:szCs w:val="24"/>
        </w:rPr>
        <w:t>_</w:t>
      </w:r>
      <w:r w:rsidRPr="00AD4356">
        <w:rPr>
          <w:rFonts w:ascii="Times New Roman" w:hAnsi="Times New Roman" w:cs="Times New Roman"/>
          <w:sz w:val="24"/>
          <w:szCs w:val="24"/>
        </w:rPr>
        <w:t> г. по "__" ______________</w:t>
      </w:r>
      <w:r>
        <w:rPr>
          <w:rFonts w:ascii="Times New Roman" w:hAnsi="Times New Roman" w:cs="Times New Roman"/>
          <w:sz w:val="24"/>
          <w:szCs w:val="24"/>
        </w:rPr>
        <w:t>____</w:t>
      </w:r>
      <w:r w:rsidRPr="00AD4356">
        <w:rPr>
          <w:rFonts w:ascii="Times New Roman" w:hAnsi="Times New Roman" w:cs="Times New Roman"/>
          <w:sz w:val="24"/>
          <w:szCs w:val="24"/>
        </w:rPr>
        <w:t xml:space="preserve"> 20</w:t>
      </w:r>
      <w:r>
        <w:rPr>
          <w:rFonts w:ascii="Times New Roman" w:hAnsi="Times New Roman" w:cs="Times New Roman"/>
          <w:sz w:val="24"/>
          <w:szCs w:val="24"/>
        </w:rPr>
        <w:t>1</w:t>
      </w:r>
      <w:r w:rsidRPr="00AD4356">
        <w:rPr>
          <w:rFonts w:ascii="Times New Roman" w:hAnsi="Times New Roman" w:cs="Times New Roman"/>
          <w:sz w:val="24"/>
          <w:szCs w:val="24"/>
        </w:rPr>
        <w:t>_</w:t>
      </w:r>
      <w:r>
        <w:rPr>
          <w:rFonts w:ascii="Times New Roman" w:hAnsi="Times New Roman" w:cs="Times New Roman"/>
          <w:sz w:val="24"/>
          <w:szCs w:val="24"/>
        </w:rPr>
        <w:t>_</w:t>
      </w:r>
      <w:r w:rsidRPr="00AD4356">
        <w:rPr>
          <w:rFonts w:ascii="Times New Roman" w:hAnsi="Times New Roman" w:cs="Times New Roman"/>
          <w:sz w:val="24"/>
          <w:szCs w:val="24"/>
        </w:rPr>
        <w:t xml:space="preserve"> г.;</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режим  производства   ремонтно-строительных   работ   с   _____   </w:t>
      </w:r>
      <w:proofErr w:type="spellStart"/>
      <w:proofErr w:type="gramStart"/>
      <w:r w:rsidRPr="00AD4356">
        <w:rPr>
          <w:rFonts w:ascii="Times New Roman" w:hAnsi="Times New Roman" w:cs="Times New Roman"/>
          <w:sz w:val="24"/>
          <w:szCs w:val="24"/>
        </w:rPr>
        <w:t>по</w:t>
      </w:r>
      <w:proofErr w:type="gramEnd"/>
      <w:r w:rsidRPr="00AD4356">
        <w:rPr>
          <w:rFonts w:ascii="Times New Roman" w:hAnsi="Times New Roman" w:cs="Times New Roman"/>
          <w:sz w:val="24"/>
          <w:szCs w:val="24"/>
        </w:rPr>
        <w:t>______часов</w:t>
      </w:r>
      <w:proofErr w:type="spellEnd"/>
      <w:r w:rsidRPr="00AD4356">
        <w:rPr>
          <w:rFonts w:ascii="Times New Roman" w:hAnsi="Times New Roman" w:cs="Times New Roman"/>
          <w:sz w:val="24"/>
          <w:szCs w:val="24"/>
        </w:rPr>
        <w:t xml:space="preserve"> в _______________________ дни.</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16"/>
          <w:szCs w:val="16"/>
        </w:rPr>
      </w:pPr>
      <w:bookmarkStart w:id="8" w:name="sub_2003"/>
      <w:r w:rsidRPr="00054F10">
        <w:rPr>
          <w:rFonts w:ascii="Times New Roman" w:hAnsi="Times New Roman" w:cs="Times New Roman"/>
          <w:b/>
          <w:bCs/>
          <w:sz w:val="24"/>
          <w:szCs w:val="24"/>
        </w:rPr>
        <w:t xml:space="preserve">     3.</w:t>
      </w:r>
      <w:r w:rsidRPr="00AD4356">
        <w:rPr>
          <w:rFonts w:ascii="Times New Roman" w:hAnsi="Times New Roman" w:cs="Times New Roman"/>
          <w:sz w:val="24"/>
          <w:szCs w:val="24"/>
        </w:rPr>
        <w:t> Обязать    заявителя    осуществить    переустройство     и (или</w:t>
      </w:r>
      <w:proofErr w:type="gramStart"/>
      <w:r w:rsidRPr="00AD4356">
        <w:rPr>
          <w:rFonts w:ascii="Times New Roman" w:hAnsi="Times New Roman" w:cs="Times New Roman"/>
          <w:sz w:val="24"/>
          <w:szCs w:val="24"/>
        </w:rPr>
        <w:t>)</w:t>
      </w:r>
      <w:bookmarkEnd w:id="8"/>
      <w:r w:rsidRPr="00AD4356">
        <w:rPr>
          <w:rFonts w:ascii="Times New Roman" w:hAnsi="Times New Roman" w:cs="Times New Roman"/>
          <w:sz w:val="24"/>
          <w:szCs w:val="24"/>
        </w:rPr>
        <w:t>п</w:t>
      </w:r>
      <w:proofErr w:type="gramEnd"/>
      <w:r w:rsidRPr="00AD4356">
        <w:rPr>
          <w:rFonts w:ascii="Times New Roman" w:hAnsi="Times New Roman" w:cs="Times New Roman"/>
          <w:sz w:val="24"/>
          <w:szCs w:val="24"/>
        </w:rPr>
        <w:t>ерепланировку жилого помещения  в  соответствии  с  проектом  (</w:t>
      </w:r>
      <w:proofErr w:type="spellStart"/>
      <w:r w:rsidRPr="00AD4356">
        <w:rPr>
          <w:rFonts w:ascii="Times New Roman" w:hAnsi="Times New Roman" w:cs="Times New Roman"/>
          <w:sz w:val="24"/>
          <w:szCs w:val="24"/>
        </w:rPr>
        <w:t>проектнойдокументац</w:t>
      </w:r>
      <w:r>
        <w:rPr>
          <w:rFonts w:ascii="Times New Roman" w:hAnsi="Times New Roman" w:cs="Times New Roman"/>
          <w:sz w:val="24"/>
          <w:szCs w:val="24"/>
        </w:rPr>
        <w:t>ией</w:t>
      </w:r>
      <w:proofErr w:type="spellEnd"/>
      <w:r>
        <w:rPr>
          <w:rFonts w:ascii="Times New Roman" w:hAnsi="Times New Roman" w:cs="Times New Roman"/>
          <w:sz w:val="24"/>
          <w:szCs w:val="24"/>
        </w:rPr>
        <w:t xml:space="preserve">) и с соблюдением </w:t>
      </w:r>
      <w:r>
        <w:rPr>
          <w:rFonts w:ascii="Times New Roman" w:hAnsi="Times New Roman" w:cs="Times New Roman"/>
          <w:sz w:val="24"/>
          <w:szCs w:val="24"/>
        </w:rPr>
        <w:lastRenderedPageBreak/>
        <w:t>требований</w:t>
      </w:r>
      <w:r w:rsidRPr="00AD4356">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w:t>
      </w:r>
    </w:p>
    <w:p w:rsidR="00B05C94" w:rsidRPr="00B46E19" w:rsidRDefault="00B05C94" w:rsidP="00825B83">
      <w:pPr>
        <w:pStyle w:val="afb"/>
        <w:jc w:val="center"/>
        <w:rPr>
          <w:rFonts w:ascii="Times New Roman" w:hAnsi="Times New Roman" w:cs="Times New Roman"/>
          <w:sz w:val="16"/>
          <w:szCs w:val="16"/>
        </w:rPr>
      </w:pPr>
      <w:proofErr w:type="gramStart"/>
      <w:r w:rsidRPr="00B46E19">
        <w:rPr>
          <w:rFonts w:ascii="Times New Roman" w:hAnsi="Times New Roman" w:cs="Times New Roman"/>
          <w:sz w:val="16"/>
          <w:szCs w:val="16"/>
        </w:rPr>
        <w:t xml:space="preserve">(указываются реквизиты нормативного правового акта </w:t>
      </w:r>
      <w:proofErr w:type="spellStart"/>
      <w:r w:rsidRPr="00B46E19">
        <w:rPr>
          <w:rFonts w:ascii="Times New Roman" w:hAnsi="Times New Roman" w:cs="Times New Roman"/>
          <w:sz w:val="16"/>
          <w:szCs w:val="16"/>
        </w:rPr>
        <w:t>субъектаРоссийской</w:t>
      </w:r>
      <w:proofErr w:type="spellEnd"/>
      <w:r w:rsidRPr="00B46E19">
        <w:rPr>
          <w:rFonts w:ascii="Times New Roman" w:hAnsi="Times New Roman" w:cs="Times New Roman"/>
          <w:sz w:val="16"/>
          <w:szCs w:val="16"/>
        </w:rPr>
        <w:t xml:space="preserve"> </w:t>
      </w:r>
      <w:proofErr w:type="spellStart"/>
      <w:r w:rsidRPr="00B46E19">
        <w:rPr>
          <w:rFonts w:ascii="Times New Roman" w:hAnsi="Times New Roman" w:cs="Times New Roman"/>
          <w:sz w:val="16"/>
          <w:szCs w:val="16"/>
        </w:rPr>
        <w:t>Федерацииили</w:t>
      </w:r>
      <w:proofErr w:type="spellEnd"/>
      <w:r w:rsidRPr="00B46E19">
        <w:rPr>
          <w:rFonts w:ascii="Times New Roman" w:hAnsi="Times New Roman" w:cs="Times New Roman"/>
          <w:sz w:val="16"/>
          <w:szCs w:val="16"/>
        </w:rPr>
        <w:t xml:space="preserve"> акта органа </w:t>
      </w:r>
      <w:proofErr w:type="gramEnd"/>
    </w:p>
    <w:p w:rsidR="00B05C94" w:rsidRPr="00B46E19" w:rsidRDefault="00B05C94" w:rsidP="00825B83">
      <w:pPr>
        <w:pStyle w:val="afb"/>
        <w:jc w:val="center"/>
        <w:rPr>
          <w:rFonts w:ascii="Times New Roman" w:hAnsi="Times New Roman" w:cs="Times New Roman"/>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Default="00B05C94" w:rsidP="00825B83">
      <w:pPr>
        <w:pStyle w:val="afb"/>
        <w:jc w:val="center"/>
        <w:rPr>
          <w:rFonts w:ascii="Times New Roman" w:hAnsi="Times New Roman" w:cs="Times New Roman"/>
          <w:sz w:val="24"/>
          <w:szCs w:val="24"/>
        </w:rPr>
      </w:pPr>
      <w:r w:rsidRPr="00B46E19">
        <w:rPr>
          <w:rFonts w:ascii="Times New Roman" w:hAnsi="Times New Roman" w:cs="Times New Roman"/>
          <w:sz w:val="16"/>
          <w:szCs w:val="16"/>
        </w:rPr>
        <w:t xml:space="preserve">местного </w:t>
      </w:r>
      <w:proofErr w:type="spellStart"/>
      <w:r w:rsidRPr="00B46E19">
        <w:rPr>
          <w:rFonts w:ascii="Times New Roman" w:hAnsi="Times New Roman" w:cs="Times New Roman"/>
          <w:sz w:val="16"/>
          <w:szCs w:val="16"/>
        </w:rPr>
        <w:t>самоуправления</w:t>
      </w:r>
      <w:proofErr w:type="gramStart"/>
      <w:r w:rsidRPr="00B46E19">
        <w:rPr>
          <w:rFonts w:ascii="Times New Roman" w:hAnsi="Times New Roman" w:cs="Times New Roman"/>
          <w:sz w:val="16"/>
          <w:szCs w:val="16"/>
        </w:rPr>
        <w:t>,р</w:t>
      </w:r>
      <w:proofErr w:type="gramEnd"/>
      <w:r w:rsidRPr="00B46E19">
        <w:rPr>
          <w:rFonts w:ascii="Times New Roman" w:hAnsi="Times New Roman" w:cs="Times New Roman"/>
          <w:sz w:val="16"/>
          <w:szCs w:val="16"/>
        </w:rPr>
        <w:t>егламентирующего</w:t>
      </w:r>
      <w:proofErr w:type="spellEnd"/>
      <w:r w:rsidRPr="00B46E19">
        <w:rPr>
          <w:rFonts w:ascii="Times New Roman" w:hAnsi="Times New Roman" w:cs="Times New Roman"/>
          <w:sz w:val="16"/>
          <w:szCs w:val="16"/>
        </w:rPr>
        <w:t xml:space="preserve"> порядок проведения ремонтно-строительных работ по переустройству </w:t>
      </w:r>
    </w:p>
    <w:p w:rsidR="00B05C94" w:rsidRDefault="00B05C94" w:rsidP="00825B83">
      <w:pPr>
        <w:pStyle w:val="afb"/>
        <w:rPr>
          <w:rFonts w:ascii="Times New Roman" w:hAnsi="Times New Roman" w:cs="Times New Roman"/>
          <w:sz w:val="24"/>
          <w:szCs w:val="24"/>
        </w:rPr>
      </w:pPr>
    </w:p>
    <w:p w:rsidR="00B05C94"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B05C94" w:rsidRPr="00B46E19" w:rsidRDefault="00B05C94" w:rsidP="00825B83">
      <w:pPr>
        <w:pStyle w:val="afb"/>
        <w:jc w:val="center"/>
        <w:rPr>
          <w:rFonts w:ascii="Times New Roman" w:hAnsi="Times New Roman" w:cs="Times New Roman"/>
          <w:sz w:val="16"/>
          <w:szCs w:val="16"/>
        </w:rPr>
      </w:pPr>
      <w:r w:rsidRPr="00B46E19">
        <w:rPr>
          <w:rFonts w:ascii="Times New Roman" w:hAnsi="Times New Roman" w:cs="Times New Roman"/>
          <w:sz w:val="16"/>
          <w:szCs w:val="16"/>
        </w:rPr>
        <w:t>и (или</w:t>
      </w:r>
      <w:proofErr w:type="gramStart"/>
      <w:r w:rsidRPr="00B46E19">
        <w:rPr>
          <w:rFonts w:ascii="Times New Roman" w:hAnsi="Times New Roman" w:cs="Times New Roman"/>
          <w:sz w:val="16"/>
          <w:szCs w:val="16"/>
        </w:rPr>
        <w:t>)п</w:t>
      </w:r>
      <w:proofErr w:type="gramEnd"/>
      <w:r w:rsidRPr="00B46E19">
        <w:rPr>
          <w:rFonts w:ascii="Times New Roman" w:hAnsi="Times New Roman" w:cs="Times New Roman"/>
          <w:sz w:val="16"/>
          <w:szCs w:val="16"/>
        </w:rPr>
        <w:t>ерепланировке жилых помещений)</w:t>
      </w: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r w:rsidRPr="00AD4356">
        <w:rPr>
          <w:rFonts w:ascii="Times New Roman" w:hAnsi="Times New Roman" w:cs="Times New Roman"/>
          <w:sz w:val="24"/>
          <w:szCs w:val="24"/>
        </w:rPr>
        <w:t>.</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 xml:space="preserve"> 4</w:t>
      </w:r>
      <w:r w:rsidRPr="00AD4356">
        <w:rPr>
          <w:rFonts w:ascii="Times New Roman" w:hAnsi="Times New Roman" w:cs="Times New Roman"/>
          <w:sz w:val="24"/>
          <w:szCs w:val="24"/>
        </w:rPr>
        <w:t xml:space="preserve">. Установить,  что   приемочная   комиссия   осуществляет   </w:t>
      </w:r>
      <w:proofErr w:type="spellStart"/>
      <w:r w:rsidRPr="00AD4356">
        <w:rPr>
          <w:rFonts w:ascii="Times New Roman" w:hAnsi="Times New Roman" w:cs="Times New Roman"/>
          <w:sz w:val="24"/>
          <w:szCs w:val="24"/>
        </w:rPr>
        <w:t>приемкувыполненных</w:t>
      </w:r>
      <w:proofErr w:type="spellEnd"/>
      <w:r w:rsidRPr="00AD4356">
        <w:rPr>
          <w:rFonts w:ascii="Times New Roman" w:hAnsi="Times New Roman" w:cs="Times New Roman"/>
          <w:sz w:val="24"/>
          <w:szCs w:val="24"/>
        </w:rPr>
        <w:t xml:space="preserve"> ремонтно-строительных работ и подписание  акта  о  </w:t>
      </w:r>
      <w:proofErr w:type="spellStart"/>
      <w:r w:rsidRPr="00AD4356">
        <w:rPr>
          <w:rFonts w:ascii="Times New Roman" w:hAnsi="Times New Roman" w:cs="Times New Roman"/>
          <w:sz w:val="24"/>
          <w:szCs w:val="24"/>
        </w:rPr>
        <w:t>завершениипереустройства</w:t>
      </w:r>
      <w:proofErr w:type="spellEnd"/>
      <w:r w:rsidRPr="00AD4356">
        <w:rPr>
          <w:rFonts w:ascii="Times New Roman" w:hAnsi="Times New Roman" w:cs="Times New Roman"/>
          <w:sz w:val="24"/>
          <w:szCs w:val="24"/>
        </w:rPr>
        <w:t xml:space="preserve"> и (или) перепланировки жилого  помещения  в  </w:t>
      </w:r>
      <w:proofErr w:type="spellStart"/>
      <w:r w:rsidRPr="00AD4356">
        <w:rPr>
          <w:rFonts w:ascii="Times New Roman" w:hAnsi="Times New Roman" w:cs="Times New Roman"/>
          <w:sz w:val="24"/>
          <w:szCs w:val="24"/>
        </w:rPr>
        <w:t>установленномпорядке</w:t>
      </w:r>
      <w:proofErr w:type="spellEnd"/>
      <w:r w:rsidRPr="00AD4356">
        <w:rPr>
          <w:rFonts w:ascii="Times New Roman" w:hAnsi="Times New Roman" w:cs="Times New Roman"/>
          <w:sz w:val="24"/>
          <w:szCs w:val="24"/>
        </w:rPr>
        <w:t>.</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5</w:t>
      </w:r>
      <w:r w:rsidRPr="00AD4356">
        <w:rPr>
          <w:rFonts w:ascii="Times New Roman" w:hAnsi="Times New Roman" w:cs="Times New Roman"/>
          <w:sz w:val="24"/>
          <w:szCs w:val="24"/>
        </w:rPr>
        <w:t xml:space="preserve">. Приемочной  комиссии   после   подписания   акта   о   </w:t>
      </w:r>
      <w:proofErr w:type="spellStart"/>
      <w:r w:rsidRPr="00AD4356">
        <w:rPr>
          <w:rFonts w:ascii="Times New Roman" w:hAnsi="Times New Roman" w:cs="Times New Roman"/>
          <w:sz w:val="24"/>
          <w:szCs w:val="24"/>
        </w:rPr>
        <w:t>завершениипереустройства</w:t>
      </w:r>
      <w:proofErr w:type="spellEnd"/>
      <w:r w:rsidRPr="00AD4356">
        <w:rPr>
          <w:rFonts w:ascii="Times New Roman" w:hAnsi="Times New Roman" w:cs="Times New Roman"/>
          <w:sz w:val="24"/>
          <w:szCs w:val="24"/>
        </w:rPr>
        <w:t xml:space="preserve">  и (или)   перепланировки   жилого   помещения   </w:t>
      </w:r>
      <w:proofErr w:type="spellStart"/>
      <w:r w:rsidRPr="00AD4356">
        <w:rPr>
          <w:rFonts w:ascii="Times New Roman" w:hAnsi="Times New Roman" w:cs="Times New Roman"/>
          <w:sz w:val="24"/>
          <w:szCs w:val="24"/>
        </w:rPr>
        <w:t>направитьподписанный</w:t>
      </w:r>
      <w:proofErr w:type="spellEnd"/>
      <w:r w:rsidRPr="00AD4356">
        <w:rPr>
          <w:rFonts w:ascii="Times New Roman" w:hAnsi="Times New Roman" w:cs="Times New Roman"/>
          <w:sz w:val="24"/>
          <w:szCs w:val="24"/>
        </w:rPr>
        <w:t xml:space="preserve"> акт в орган местного самоуправления.</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F33765">
        <w:rPr>
          <w:rFonts w:ascii="Times New Roman" w:hAnsi="Times New Roman" w:cs="Times New Roman"/>
          <w:b/>
          <w:bCs/>
          <w:sz w:val="24"/>
          <w:szCs w:val="24"/>
        </w:rPr>
        <w:t>6</w:t>
      </w:r>
      <w:r w:rsidRPr="00AD4356">
        <w:rPr>
          <w:rFonts w:ascii="Times New Roman" w:hAnsi="Times New Roman" w:cs="Times New Roman"/>
          <w:sz w:val="24"/>
          <w:szCs w:val="24"/>
        </w:rPr>
        <w:t xml:space="preserve">. Контроль за исполнением настоящего решения возложить </w:t>
      </w:r>
      <w:proofErr w:type="gramStart"/>
      <w:r w:rsidRPr="00AD4356">
        <w:rPr>
          <w:rFonts w:ascii="Times New Roman" w:hAnsi="Times New Roman" w:cs="Times New Roman"/>
          <w:sz w:val="24"/>
          <w:szCs w:val="24"/>
        </w:rPr>
        <w:t>на</w:t>
      </w:r>
      <w:proofErr w:type="gramEnd"/>
      <w:r w:rsidRPr="00AD4356">
        <w:rPr>
          <w:rFonts w:ascii="Times New Roman" w:hAnsi="Times New Roman" w:cs="Times New Roman"/>
          <w:sz w:val="24"/>
          <w:szCs w:val="24"/>
        </w:rPr>
        <w:t xml:space="preserve"> _________</w:t>
      </w:r>
      <w:r>
        <w:rPr>
          <w:rFonts w:ascii="Times New Roman" w:hAnsi="Times New Roman" w:cs="Times New Roman"/>
          <w:sz w:val="24"/>
          <w:szCs w:val="24"/>
        </w:rPr>
        <w:t>__________</w:t>
      </w: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p>
    <w:p w:rsidR="00B05C94" w:rsidRPr="00B46E19" w:rsidRDefault="00B05C94" w:rsidP="00825B83">
      <w:pPr>
        <w:pStyle w:val="afb"/>
        <w:jc w:val="center"/>
        <w:rPr>
          <w:rFonts w:ascii="Times New Roman" w:hAnsi="Times New Roman" w:cs="Times New Roman"/>
          <w:sz w:val="16"/>
          <w:szCs w:val="16"/>
        </w:rPr>
      </w:pPr>
      <w:r w:rsidRPr="00B46E19">
        <w:rPr>
          <w:rFonts w:ascii="Times New Roman" w:hAnsi="Times New Roman" w:cs="Times New Roman"/>
          <w:sz w:val="16"/>
          <w:szCs w:val="16"/>
        </w:rPr>
        <w:t xml:space="preserve">(наименование структурного подразделения и (или) Ф.И.О. должностного </w:t>
      </w:r>
      <w:proofErr w:type="spellStart"/>
      <w:r w:rsidRPr="00B46E19">
        <w:rPr>
          <w:rFonts w:ascii="Times New Roman" w:hAnsi="Times New Roman" w:cs="Times New Roman"/>
          <w:sz w:val="16"/>
          <w:szCs w:val="16"/>
        </w:rPr>
        <w:t>лицаоргана</w:t>
      </w:r>
      <w:proofErr w:type="spellEnd"/>
      <w:r w:rsidRPr="00B46E19">
        <w:rPr>
          <w:rFonts w:ascii="Times New Roman" w:hAnsi="Times New Roman" w:cs="Times New Roman"/>
          <w:sz w:val="16"/>
          <w:szCs w:val="16"/>
        </w:rPr>
        <w:t>, осуществляющего согласование)</w:t>
      </w:r>
    </w:p>
    <w:p w:rsidR="00B05C94" w:rsidRPr="00B46E19" w:rsidRDefault="00B05C94" w:rsidP="00825B83">
      <w:pPr>
        <w:pStyle w:val="afb"/>
        <w:jc w:val="center"/>
        <w:rPr>
          <w:rFonts w:ascii="Times New Roman" w:hAnsi="Times New Roman" w:cs="Times New Roman"/>
          <w:sz w:val="16"/>
          <w:szCs w:val="16"/>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________________________________________________________________________.</w:t>
      </w:r>
    </w:p>
    <w:p w:rsidR="00B05C94" w:rsidRDefault="00B05C94" w:rsidP="00825B83">
      <w:pPr>
        <w:pStyle w:val="afb"/>
        <w:jc w:val="right"/>
        <w:rPr>
          <w:rFonts w:ascii="Times New Roman" w:hAnsi="Times New Roman" w:cs="Times New Roman"/>
          <w:sz w:val="24"/>
          <w:szCs w:val="24"/>
        </w:rPr>
      </w:pPr>
    </w:p>
    <w:p w:rsidR="00B05C94" w:rsidRPr="00AD4356" w:rsidRDefault="00B05C94" w:rsidP="00825B83">
      <w:pPr>
        <w:pStyle w:val="afb"/>
        <w:jc w:val="right"/>
        <w:rPr>
          <w:rFonts w:ascii="Times New Roman" w:hAnsi="Times New Roman" w:cs="Times New Roman"/>
          <w:sz w:val="24"/>
          <w:szCs w:val="24"/>
        </w:rPr>
      </w:pPr>
      <w:r w:rsidRPr="00AD4356">
        <w:rPr>
          <w:rFonts w:ascii="Times New Roman" w:hAnsi="Times New Roman" w:cs="Times New Roman"/>
          <w:sz w:val="24"/>
          <w:szCs w:val="24"/>
        </w:rPr>
        <w:t xml:space="preserve">                                              ___________________________</w:t>
      </w:r>
    </w:p>
    <w:p w:rsidR="00B05C94" w:rsidRDefault="00B05C94" w:rsidP="00825B83">
      <w:pPr>
        <w:pStyle w:val="afb"/>
        <w:jc w:val="right"/>
        <w:rPr>
          <w:rFonts w:ascii="Times New Roman" w:hAnsi="Times New Roman" w:cs="Times New Roman"/>
          <w:sz w:val="16"/>
          <w:szCs w:val="16"/>
        </w:rPr>
      </w:pPr>
      <w:proofErr w:type="gramStart"/>
      <w:r w:rsidRPr="00B46E19">
        <w:rPr>
          <w:rFonts w:ascii="Times New Roman" w:hAnsi="Times New Roman" w:cs="Times New Roman"/>
          <w:sz w:val="16"/>
          <w:szCs w:val="16"/>
        </w:rPr>
        <w:t xml:space="preserve">(подпись должностного </w:t>
      </w:r>
      <w:proofErr w:type="spellStart"/>
      <w:r w:rsidRPr="00B46E19">
        <w:rPr>
          <w:rFonts w:ascii="Times New Roman" w:hAnsi="Times New Roman" w:cs="Times New Roman"/>
          <w:sz w:val="16"/>
          <w:szCs w:val="16"/>
        </w:rPr>
        <w:t>лицаоргана</w:t>
      </w:r>
      <w:proofErr w:type="spellEnd"/>
      <w:r w:rsidRPr="00B46E19">
        <w:rPr>
          <w:rFonts w:ascii="Times New Roman" w:hAnsi="Times New Roman" w:cs="Times New Roman"/>
          <w:sz w:val="16"/>
          <w:szCs w:val="16"/>
        </w:rPr>
        <w:t xml:space="preserve">, </w:t>
      </w:r>
      <w:proofErr w:type="gramEnd"/>
    </w:p>
    <w:p w:rsidR="00B05C94" w:rsidRPr="00B46E19" w:rsidRDefault="00B05C94" w:rsidP="00825B83">
      <w:pPr>
        <w:pStyle w:val="afb"/>
        <w:jc w:val="right"/>
        <w:rPr>
          <w:rFonts w:ascii="Times New Roman" w:hAnsi="Times New Roman" w:cs="Times New Roman"/>
          <w:sz w:val="16"/>
          <w:szCs w:val="16"/>
        </w:rPr>
      </w:pPr>
      <w:proofErr w:type="gramStart"/>
      <w:r w:rsidRPr="00B46E19">
        <w:rPr>
          <w:rFonts w:ascii="Times New Roman" w:hAnsi="Times New Roman" w:cs="Times New Roman"/>
          <w:sz w:val="16"/>
          <w:szCs w:val="16"/>
        </w:rPr>
        <w:t>осуществляющего</w:t>
      </w:r>
      <w:proofErr w:type="gramEnd"/>
      <w:r w:rsidRPr="00B46E19">
        <w:rPr>
          <w:rFonts w:ascii="Times New Roman" w:hAnsi="Times New Roman" w:cs="Times New Roman"/>
          <w:sz w:val="16"/>
          <w:szCs w:val="16"/>
        </w:rPr>
        <w:t xml:space="preserve"> согласование)</w:t>
      </w:r>
    </w:p>
    <w:p w:rsidR="00B05C94" w:rsidRPr="00AD4356" w:rsidRDefault="00B05C94" w:rsidP="00825B83">
      <w:pPr>
        <w:rPr>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 xml:space="preserve">        М.П.</w:t>
      </w:r>
    </w:p>
    <w:p w:rsidR="00B05C94" w:rsidRDefault="00B05C94" w:rsidP="00825B83">
      <w:pPr>
        <w:rPr>
          <w:sz w:val="24"/>
          <w:szCs w:val="24"/>
        </w:rPr>
      </w:pP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Получил: "___" ____________ 200_г. _______________________</w:t>
      </w:r>
      <w:r>
        <w:rPr>
          <w:rFonts w:ascii="Times New Roman" w:hAnsi="Times New Roman" w:cs="Times New Roman"/>
          <w:sz w:val="24"/>
          <w:szCs w:val="24"/>
        </w:rPr>
        <w:t>/_______________</w:t>
      </w:r>
      <w:r w:rsidRPr="00AD4356">
        <w:rPr>
          <w:rFonts w:ascii="Times New Roman" w:hAnsi="Times New Roman" w:cs="Times New Roman"/>
          <w:sz w:val="24"/>
          <w:szCs w:val="24"/>
        </w:rPr>
        <w:t xml:space="preserve">_____       </w:t>
      </w:r>
    </w:p>
    <w:p w:rsidR="00B05C94" w:rsidRDefault="00B05C94" w:rsidP="00825B83">
      <w:pPr>
        <w:pStyle w:val="afb"/>
        <w:jc w:val="right"/>
        <w:rPr>
          <w:rFonts w:ascii="Times New Roman" w:hAnsi="Times New Roman" w:cs="Times New Roman"/>
          <w:sz w:val="16"/>
          <w:szCs w:val="16"/>
        </w:rPr>
      </w:pPr>
      <w:r w:rsidRPr="00BB1EC6">
        <w:rPr>
          <w:rFonts w:ascii="Times New Roman" w:hAnsi="Times New Roman" w:cs="Times New Roman"/>
          <w:sz w:val="16"/>
          <w:szCs w:val="16"/>
        </w:rPr>
        <w:t xml:space="preserve">(подпись заявителя или  </w:t>
      </w:r>
      <w:proofErr w:type="spellStart"/>
      <w:r w:rsidRPr="00BB1EC6">
        <w:rPr>
          <w:rFonts w:ascii="Times New Roman" w:hAnsi="Times New Roman" w:cs="Times New Roman"/>
          <w:sz w:val="16"/>
          <w:szCs w:val="16"/>
        </w:rPr>
        <w:t>случаеуполномоченного</w:t>
      </w:r>
      <w:proofErr w:type="spellEnd"/>
      <w:r w:rsidRPr="00BB1EC6">
        <w:rPr>
          <w:rFonts w:ascii="Times New Roman" w:hAnsi="Times New Roman" w:cs="Times New Roman"/>
          <w:sz w:val="16"/>
          <w:szCs w:val="16"/>
        </w:rPr>
        <w:t xml:space="preserve"> лица заявителей)   </w:t>
      </w:r>
    </w:p>
    <w:p w:rsidR="00B05C94" w:rsidRPr="00BB1EC6" w:rsidRDefault="00B05C94" w:rsidP="00825B83">
      <w:pPr>
        <w:pStyle w:val="afb"/>
        <w:rPr>
          <w:rFonts w:ascii="Times New Roman" w:hAnsi="Times New Roman" w:cs="Times New Roman"/>
          <w:sz w:val="16"/>
          <w:szCs w:val="16"/>
        </w:rPr>
      </w:pPr>
      <w:r w:rsidRPr="00BB1EC6">
        <w:rPr>
          <w:rFonts w:ascii="Times New Roman" w:hAnsi="Times New Roman" w:cs="Times New Roman"/>
          <w:sz w:val="16"/>
          <w:szCs w:val="16"/>
        </w:rPr>
        <w:t xml:space="preserve">(заполняется в </w:t>
      </w:r>
      <w:proofErr w:type="spellStart"/>
      <w:r w:rsidRPr="00BB1EC6">
        <w:rPr>
          <w:rFonts w:ascii="Times New Roman" w:hAnsi="Times New Roman" w:cs="Times New Roman"/>
          <w:sz w:val="16"/>
          <w:szCs w:val="16"/>
        </w:rPr>
        <w:t>получениярешениялично</w:t>
      </w:r>
      <w:proofErr w:type="spellEnd"/>
      <w:r w:rsidRPr="00BB1EC6">
        <w:rPr>
          <w:rFonts w:ascii="Times New Roman" w:hAnsi="Times New Roman" w:cs="Times New Roman"/>
          <w:sz w:val="16"/>
          <w:szCs w:val="16"/>
        </w:rPr>
        <w:t>)</w:t>
      </w:r>
    </w:p>
    <w:p w:rsidR="00B05C94" w:rsidRPr="00AD4356" w:rsidRDefault="00B05C94" w:rsidP="00825B83">
      <w:pPr>
        <w:rPr>
          <w:sz w:val="24"/>
          <w:szCs w:val="24"/>
        </w:rPr>
      </w:pPr>
    </w:p>
    <w:p w:rsidR="00B05C94" w:rsidRDefault="00B05C94" w:rsidP="00825B83">
      <w:pPr>
        <w:pStyle w:val="afb"/>
        <w:rPr>
          <w:rFonts w:ascii="Times New Roman" w:hAnsi="Times New Roman" w:cs="Times New Roman"/>
          <w:sz w:val="24"/>
          <w:szCs w:val="24"/>
        </w:rPr>
      </w:pPr>
    </w:p>
    <w:p w:rsidR="00B05C94" w:rsidRPr="00AD4356" w:rsidRDefault="00B05C94" w:rsidP="00825B83">
      <w:pPr>
        <w:pStyle w:val="afb"/>
        <w:rPr>
          <w:rFonts w:ascii="Times New Roman" w:hAnsi="Times New Roman" w:cs="Times New Roman"/>
          <w:sz w:val="24"/>
          <w:szCs w:val="24"/>
        </w:rPr>
      </w:pPr>
      <w:r w:rsidRPr="00AD4356">
        <w:rPr>
          <w:rFonts w:ascii="Times New Roman" w:hAnsi="Times New Roman" w:cs="Times New Roman"/>
          <w:sz w:val="24"/>
          <w:szCs w:val="24"/>
        </w:rPr>
        <w:t>Решение направлено в адрес заявителя (ей) "__" __________________________ 20</w:t>
      </w:r>
      <w:r>
        <w:rPr>
          <w:rFonts w:ascii="Times New Roman" w:hAnsi="Times New Roman" w:cs="Times New Roman"/>
          <w:sz w:val="24"/>
          <w:szCs w:val="24"/>
        </w:rPr>
        <w:t>1_</w:t>
      </w:r>
      <w:r w:rsidRPr="00AD4356">
        <w:rPr>
          <w:rFonts w:ascii="Times New Roman" w:hAnsi="Times New Roman" w:cs="Times New Roman"/>
          <w:sz w:val="24"/>
          <w:szCs w:val="24"/>
        </w:rPr>
        <w:t>_ г.</w:t>
      </w:r>
    </w:p>
    <w:p w:rsidR="00B05C94" w:rsidRDefault="00B05C94" w:rsidP="00825B83">
      <w:pPr>
        <w:pStyle w:val="afb"/>
        <w:rPr>
          <w:rFonts w:ascii="Times New Roman" w:hAnsi="Times New Roman" w:cs="Times New Roman"/>
          <w:sz w:val="16"/>
          <w:szCs w:val="16"/>
        </w:rPr>
      </w:pPr>
    </w:p>
    <w:p w:rsidR="00B05C94" w:rsidRPr="001E19D9" w:rsidRDefault="00B05C94" w:rsidP="00825B83">
      <w:pPr>
        <w:pStyle w:val="afb"/>
        <w:rPr>
          <w:rFonts w:ascii="Times New Roman" w:hAnsi="Times New Roman" w:cs="Times New Roman"/>
          <w:sz w:val="16"/>
          <w:szCs w:val="16"/>
        </w:rPr>
      </w:pPr>
      <w:r w:rsidRPr="001E19D9">
        <w:rPr>
          <w:rFonts w:ascii="Times New Roman" w:hAnsi="Times New Roman" w:cs="Times New Roman"/>
          <w:sz w:val="16"/>
          <w:szCs w:val="16"/>
        </w:rPr>
        <w:t>(заполняется в случае направления  решения по почте)</w:t>
      </w:r>
    </w:p>
    <w:p w:rsidR="00B05C94" w:rsidRPr="00AD4356" w:rsidRDefault="00B05C94" w:rsidP="00825B83">
      <w:pPr>
        <w:rPr>
          <w:sz w:val="24"/>
          <w:szCs w:val="24"/>
        </w:rPr>
      </w:pPr>
    </w:p>
    <w:p w:rsidR="00B05C94" w:rsidRPr="00AD4356" w:rsidRDefault="00B05C94" w:rsidP="00825B83">
      <w:pPr>
        <w:pStyle w:val="afb"/>
        <w:jc w:val="right"/>
        <w:rPr>
          <w:rFonts w:ascii="Times New Roman" w:hAnsi="Times New Roman" w:cs="Times New Roman"/>
          <w:sz w:val="24"/>
          <w:szCs w:val="24"/>
        </w:rPr>
      </w:pPr>
      <w:r w:rsidRPr="00AD4356">
        <w:rPr>
          <w:rFonts w:ascii="Times New Roman" w:hAnsi="Times New Roman" w:cs="Times New Roman"/>
          <w:sz w:val="24"/>
          <w:szCs w:val="24"/>
        </w:rPr>
        <w:t xml:space="preserve">                                              ___________________________</w:t>
      </w:r>
    </w:p>
    <w:p w:rsidR="00B05C94" w:rsidRDefault="00B05C94" w:rsidP="00825B83">
      <w:pPr>
        <w:pStyle w:val="afb"/>
        <w:jc w:val="right"/>
        <w:rPr>
          <w:rFonts w:ascii="Times New Roman" w:hAnsi="Times New Roman" w:cs="Times New Roman"/>
          <w:sz w:val="16"/>
          <w:szCs w:val="16"/>
        </w:rPr>
      </w:pPr>
      <w:proofErr w:type="gramStart"/>
      <w:r w:rsidRPr="00BB1EC6">
        <w:rPr>
          <w:rFonts w:ascii="Times New Roman" w:hAnsi="Times New Roman" w:cs="Times New Roman"/>
          <w:sz w:val="16"/>
          <w:szCs w:val="16"/>
        </w:rPr>
        <w:t>(подпись должностного лица, направившего</w:t>
      </w:r>
      <w:proofErr w:type="gramEnd"/>
    </w:p>
    <w:p w:rsidR="00B05C94" w:rsidRPr="00BB1EC6" w:rsidRDefault="00B05C94" w:rsidP="00825B83">
      <w:pPr>
        <w:pStyle w:val="afb"/>
        <w:jc w:val="right"/>
        <w:rPr>
          <w:rFonts w:ascii="Times New Roman" w:hAnsi="Times New Roman" w:cs="Times New Roman"/>
          <w:sz w:val="16"/>
          <w:szCs w:val="16"/>
        </w:rPr>
      </w:pPr>
      <w:r w:rsidRPr="00BB1EC6">
        <w:rPr>
          <w:rFonts w:ascii="Times New Roman" w:hAnsi="Times New Roman" w:cs="Times New Roman"/>
          <w:sz w:val="16"/>
          <w:szCs w:val="16"/>
        </w:rPr>
        <w:t xml:space="preserve">решение в </w:t>
      </w:r>
      <w:proofErr w:type="spellStart"/>
      <w:r w:rsidRPr="00BB1EC6">
        <w:rPr>
          <w:rFonts w:ascii="Times New Roman" w:hAnsi="Times New Roman" w:cs="Times New Roman"/>
          <w:sz w:val="16"/>
          <w:szCs w:val="16"/>
        </w:rPr>
        <w:t>адресзаявителя</w:t>
      </w:r>
      <w:proofErr w:type="spellEnd"/>
      <w:r w:rsidRPr="00BB1EC6">
        <w:rPr>
          <w:rFonts w:ascii="Times New Roman" w:hAnsi="Times New Roman" w:cs="Times New Roman"/>
          <w:sz w:val="16"/>
          <w:szCs w:val="16"/>
        </w:rPr>
        <w:t xml:space="preserve"> (ей)</w:t>
      </w:r>
    </w:p>
    <w:p w:rsidR="00B05C94" w:rsidRDefault="00B05C94" w:rsidP="00825B83">
      <w:pPr>
        <w:widowControl/>
        <w:spacing w:after="200" w:line="276" w:lineRule="auto"/>
        <w:rPr>
          <w:sz w:val="24"/>
          <w:szCs w:val="24"/>
        </w:rPr>
      </w:pPr>
      <w:r>
        <w:rPr>
          <w:sz w:val="24"/>
          <w:szCs w:val="24"/>
        </w:rPr>
        <w:br w:type="page"/>
      </w:r>
    </w:p>
    <w:p w:rsidR="00B05C94" w:rsidRDefault="00B05C94" w:rsidP="00825B83">
      <w:pPr>
        <w:autoSpaceDE w:val="0"/>
        <w:autoSpaceDN w:val="0"/>
        <w:adjustRightInd w:val="0"/>
        <w:spacing w:after="120"/>
        <w:jc w:val="right"/>
        <w:rPr>
          <w:b/>
          <w:bCs/>
          <w:sz w:val="24"/>
          <w:szCs w:val="24"/>
        </w:rPr>
      </w:pPr>
      <w:r>
        <w:lastRenderedPageBreak/>
        <w:t>Приложение №4</w:t>
      </w: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t>Протокол</w:t>
      </w: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t xml:space="preserve"> общего собрания собственников помещений в жилом многоквартирном доме, расположенном по адресу:_______________________________________________.</w:t>
      </w:r>
    </w:p>
    <w:p w:rsidR="00B05C94" w:rsidRPr="00904A79" w:rsidRDefault="00B05C94" w:rsidP="00825B83">
      <w:pPr>
        <w:autoSpaceDE w:val="0"/>
        <w:autoSpaceDN w:val="0"/>
        <w:adjustRightInd w:val="0"/>
        <w:spacing w:after="120"/>
        <w:jc w:val="center"/>
        <w:rPr>
          <w:b/>
          <w:bCs/>
          <w:sz w:val="24"/>
          <w:szCs w:val="24"/>
        </w:rPr>
      </w:pPr>
    </w:p>
    <w:p w:rsidR="00B05C94" w:rsidRDefault="00B05C94" w:rsidP="00825B83">
      <w:pPr>
        <w:autoSpaceDE w:val="0"/>
        <w:autoSpaceDN w:val="0"/>
        <w:adjustRightInd w:val="0"/>
        <w:spacing w:after="120"/>
        <w:ind w:firstLine="709"/>
        <w:jc w:val="right"/>
        <w:rPr>
          <w:sz w:val="24"/>
          <w:szCs w:val="24"/>
        </w:rPr>
      </w:pPr>
    </w:p>
    <w:p w:rsidR="00B05C94" w:rsidRPr="00904A79" w:rsidRDefault="00B05C94" w:rsidP="00825B83">
      <w:pPr>
        <w:autoSpaceDE w:val="0"/>
        <w:autoSpaceDN w:val="0"/>
        <w:adjustRightInd w:val="0"/>
        <w:spacing w:after="120"/>
        <w:ind w:firstLine="709"/>
        <w:jc w:val="right"/>
        <w:rPr>
          <w:sz w:val="24"/>
          <w:szCs w:val="24"/>
        </w:rPr>
      </w:pPr>
      <w:r w:rsidRPr="00904A79">
        <w:rPr>
          <w:sz w:val="24"/>
          <w:szCs w:val="24"/>
        </w:rPr>
        <w:t>От</w:t>
      </w:r>
      <w:r w:rsidRPr="0005310D">
        <w:rPr>
          <w:sz w:val="24"/>
          <w:szCs w:val="24"/>
        </w:rPr>
        <w:t>"__" ______ 20</w:t>
      </w:r>
      <w:r>
        <w:rPr>
          <w:sz w:val="24"/>
          <w:szCs w:val="24"/>
        </w:rPr>
        <w:t>1_</w:t>
      </w:r>
      <w:r w:rsidRPr="0005310D">
        <w:rPr>
          <w:sz w:val="24"/>
          <w:szCs w:val="24"/>
        </w:rPr>
        <w:t xml:space="preserve">_ </w:t>
      </w:r>
      <w:r w:rsidRPr="00904A79">
        <w:rPr>
          <w:sz w:val="24"/>
          <w:szCs w:val="24"/>
        </w:rPr>
        <w:t>г.</w:t>
      </w:r>
    </w:p>
    <w:p w:rsidR="00B05C94" w:rsidRPr="00904A79"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Повестка дня:_________________________________________________________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_____________________________________________________________________</w:t>
      </w:r>
    </w:p>
    <w:p w:rsidR="00B05C94" w:rsidRPr="0005310D"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Количество жилых помещений:_________________________________________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Количество присутствующих на собрании:_______________________</w:t>
      </w: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Кворум имеется (не имеется).</w:t>
      </w:r>
    </w:p>
    <w:p w:rsidR="00B05C94" w:rsidRPr="0005310D" w:rsidRDefault="00B05C94" w:rsidP="00825B83">
      <w:pPr>
        <w:autoSpaceDE w:val="0"/>
        <w:autoSpaceDN w:val="0"/>
        <w:adjustRightInd w:val="0"/>
        <w:spacing w:after="120"/>
        <w:ind w:firstLine="709"/>
        <w:jc w:val="both"/>
        <w:rPr>
          <w:sz w:val="24"/>
          <w:szCs w:val="24"/>
        </w:rPr>
      </w:pPr>
    </w:p>
    <w:p w:rsidR="00B05C94" w:rsidRPr="0005310D" w:rsidRDefault="00B05C94" w:rsidP="00825B83">
      <w:pPr>
        <w:autoSpaceDE w:val="0"/>
        <w:autoSpaceDN w:val="0"/>
        <w:adjustRightInd w:val="0"/>
        <w:spacing w:after="120"/>
        <w:ind w:firstLine="709"/>
        <w:jc w:val="both"/>
        <w:rPr>
          <w:sz w:val="24"/>
          <w:szCs w:val="24"/>
        </w:rPr>
      </w:pPr>
      <w:r w:rsidRPr="0005310D">
        <w:rPr>
          <w:sz w:val="24"/>
          <w:szCs w:val="24"/>
        </w:rPr>
        <w:t>Решение собрания:</w:t>
      </w:r>
    </w:p>
    <w:p w:rsidR="00B05C94" w:rsidRPr="0005310D" w:rsidRDefault="00B05C94" w:rsidP="00825B83">
      <w:pPr>
        <w:autoSpaceDE w:val="0"/>
        <w:autoSpaceDN w:val="0"/>
        <w:adjustRightInd w:val="0"/>
        <w:spacing w:after="120"/>
        <w:jc w:val="both"/>
        <w:rPr>
          <w:sz w:val="36"/>
          <w:szCs w:val="36"/>
        </w:rPr>
      </w:pPr>
      <w:r w:rsidRPr="0005310D">
        <w:rPr>
          <w:sz w:val="36"/>
          <w:szCs w:val="36"/>
        </w:rPr>
        <w:t>________________________________________________________________________________________________________________________________________________________________________________________________________________________________________________</w:t>
      </w:r>
    </w:p>
    <w:p w:rsidR="00B05C94"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Голосов:</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ЗА</w:t>
      </w:r>
      <w:r>
        <w:rPr>
          <w:sz w:val="24"/>
          <w:szCs w:val="24"/>
        </w:rPr>
        <w:t xml:space="preserve">»                           </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ПРОТИВ</w:t>
      </w:r>
      <w:r>
        <w:rPr>
          <w:sz w:val="24"/>
          <w:szCs w:val="24"/>
        </w:rPr>
        <w:t xml:space="preserve">»                </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r>
        <w:rPr>
          <w:sz w:val="24"/>
          <w:szCs w:val="24"/>
        </w:rPr>
        <w:t>«</w:t>
      </w:r>
      <w:r w:rsidRPr="00904A79">
        <w:rPr>
          <w:sz w:val="24"/>
          <w:szCs w:val="24"/>
        </w:rPr>
        <w:t>ВОЗДЕРЖАЛОСЬ</w:t>
      </w:r>
      <w:r>
        <w:rPr>
          <w:sz w:val="24"/>
          <w:szCs w:val="24"/>
        </w:rPr>
        <w:t>»</w:t>
      </w:r>
      <w:r w:rsidRPr="00904A79">
        <w:rPr>
          <w:sz w:val="24"/>
          <w:szCs w:val="24"/>
        </w:rPr>
        <w:t>______________________</w:t>
      </w:r>
    </w:p>
    <w:p w:rsidR="00B05C94" w:rsidRPr="00904A79"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 xml:space="preserve">Председатель </w:t>
      </w:r>
      <w:r>
        <w:rPr>
          <w:sz w:val="24"/>
          <w:szCs w:val="24"/>
        </w:rPr>
        <w:t xml:space="preserve">собрания         </w:t>
      </w:r>
      <w:r w:rsidRPr="00904A79">
        <w:rPr>
          <w:sz w:val="24"/>
          <w:szCs w:val="24"/>
        </w:rPr>
        <w:t xml:space="preserve">   ______________________ </w:t>
      </w:r>
      <w:r>
        <w:rPr>
          <w:sz w:val="24"/>
          <w:szCs w:val="24"/>
        </w:rPr>
        <w:t>/</w:t>
      </w:r>
      <w:r w:rsidRPr="00904A79">
        <w:rPr>
          <w:sz w:val="24"/>
          <w:szCs w:val="24"/>
        </w:rPr>
        <w:t xml:space="preserve"> ______________________</w:t>
      </w:r>
    </w:p>
    <w:p w:rsidR="00B05C94" w:rsidRPr="0005310D" w:rsidRDefault="00B05C94" w:rsidP="00825B83">
      <w:pPr>
        <w:autoSpaceDE w:val="0"/>
        <w:autoSpaceDN w:val="0"/>
        <w:adjustRightInd w:val="0"/>
        <w:spacing w:after="120"/>
        <w:ind w:firstLine="709"/>
        <w:jc w:val="both"/>
        <w:rPr>
          <w:sz w:val="16"/>
          <w:szCs w:val="16"/>
        </w:rPr>
      </w:pPr>
      <w:r w:rsidRPr="0005310D">
        <w:rPr>
          <w:sz w:val="16"/>
          <w:szCs w:val="16"/>
        </w:rPr>
        <w:t xml:space="preserve">            (подпись)                                           (расшифровка подписи)</w:t>
      </w:r>
    </w:p>
    <w:p w:rsidR="00B05C94" w:rsidRPr="00904A79" w:rsidRDefault="00B05C94" w:rsidP="00825B83">
      <w:pPr>
        <w:autoSpaceDE w:val="0"/>
        <w:autoSpaceDN w:val="0"/>
        <w:adjustRightInd w:val="0"/>
        <w:spacing w:after="120"/>
        <w:ind w:firstLine="709"/>
        <w:jc w:val="both"/>
        <w:rPr>
          <w:b/>
          <w:bCs/>
          <w:sz w:val="24"/>
          <w:szCs w:val="24"/>
        </w:rPr>
      </w:pPr>
    </w:p>
    <w:p w:rsidR="00B05C94" w:rsidRPr="00904A79" w:rsidRDefault="00B05C94" w:rsidP="00825B83">
      <w:pPr>
        <w:autoSpaceDE w:val="0"/>
        <w:autoSpaceDN w:val="0"/>
        <w:adjustRightInd w:val="0"/>
        <w:spacing w:after="120"/>
        <w:ind w:firstLine="709"/>
        <w:jc w:val="both"/>
        <w:rPr>
          <w:sz w:val="24"/>
          <w:szCs w:val="24"/>
        </w:rPr>
      </w:pPr>
      <w:r w:rsidRPr="00904A79">
        <w:rPr>
          <w:sz w:val="24"/>
          <w:szCs w:val="24"/>
        </w:rPr>
        <w:t xml:space="preserve">Секретарь          ______________________  </w:t>
      </w:r>
      <w:r>
        <w:rPr>
          <w:sz w:val="24"/>
          <w:szCs w:val="24"/>
        </w:rPr>
        <w:t>/</w:t>
      </w:r>
      <w:r w:rsidRPr="00904A79">
        <w:rPr>
          <w:sz w:val="24"/>
          <w:szCs w:val="24"/>
        </w:rPr>
        <w:t xml:space="preserve">  _____________________</w:t>
      </w:r>
    </w:p>
    <w:p w:rsidR="00B05C94" w:rsidRPr="0005310D" w:rsidRDefault="00B05C94" w:rsidP="00825B83">
      <w:pPr>
        <w:autoSpaceDE w:val="0"/>
        <w:autoSpaceDN w:val="0"/>
        <w:adjustRightInd w:val="0"/>
        <w:spacing w:after="120"/>
        <w:ind w:firstLine="709"/>
        <w:jc w:val="both"/>
        <w:rPr>
          <w:sz w:val="16"/>
          <w:szCs w:val="16"/>
        </w:rPr>
      </w:pPr>
      <w:r w:rsidRPr="0005310D">
        <w:rPr>
          <w:sz w:val="16"/>
          <w:szCs w:val="16"/>
        </w:rPr>
        <w:t xml:space="preserve"> (подпись)                                           (расшифровка подписи)</w:t>
      </w:r>
    </w:p>
    <w:p w:rsidR="00B05C94" w:rsidRPr="00904A79" w:rsidRDefault="00B05C94" w:rsidP="00825B83">
      <w:pPr>
        <w:autoSpaceDE w:val="0"/>
        <w:autoSpaceDN w:val="0"/>
        <w:adjustRightInd w:val="0"/>
        <w:spacing w:after="120"/>
        <w:rPr>
          <w:b/>
          <w:bCs/>
          <w:sz w:val="24"/>
          <w:szCs w:val="24"/>
        </w:rPr>
      </w:pPr>
    </w:p>
    <w:p w:rsidR="00B05C94" w:rsidRDefault="00B05C94" w:rsidP="00825B83">
      <w:pPr>
        <w:autoSpaceDE w:val="0"/>
        <w:autoSpaceDN w:val="0"/>
        <w:adjustRightInd w:val="0"/>
        <w:spacing w:after="120"/>
        <w:rPr>
          <w:b/>
          <w:bCs/>
          <w:sz w:val="24"/>
          <w:szCs w:val="24"/>
        </w:rPr>
      </w:pPr>
    </w:p>
    <w:p w:rsidR="002C30D5" w:rsidRDefault="002C30D5" w:rsidP="00825B83">
      <w:pPr>
        <w:autoSpaceDE w:val="0"/>
        <w:autoSpaceDN w:val="0"/>
        <w:adjustRightInd w:val="0"/>
        <w:spacing w:after="120"/>
        <w:rPr>
          <w:b/>
          <w:bCs/>
          <w:sz w:val="24"/>
          <w:szCs w:val="24"/>
        </w:rPr>
      </w:pPr>
    </w:p>
    <w:p w:rsidR="0077479D" w:rsidRPr="00904A79" w:rsidRDefault="0077479D" w:rsidP="00825B83">
      <w:pPr>
        <w:autoSpaceDE w:val="0"/>
        <w:autoSpaceDN w:val="0"/>
        <w:adjustRightInd w:val="0"/>
        <w:spacing w:after="120"/>
        <w:rPr>
          <w:b/>
          <w:bCs/>
          <w:sz w:val="24"/>
          <w:szCs w:val="24"/>
        </w:rPr>
      </w:pPr>
    </w:p>
    <w:p w:rsidR="00B05C94" w:rsidRPr="00904A79" w:rsidRDefault="00B05C94" w:rsidP="00825B83">
      <w:pPr>
        <w:autoSpaceDE w:val="0"/>
        <w:autoSpaceDN w:val="0"/>
        <w:adjustRightInd w:val="0"/>
        <w:spacing w:after="120"/>
        <w:jc w:val="center"/>
        <w:rPr>
          <w:b/>
          <w:bCs/>
          <w:sz w:val="24"/>
          <w:szCs w:val="24"/>
        </w:rPr>
      </w:pPr>
      <w:r w:rsidRPr="00904A79">
        <w:rPr>
          <w:b/>
          <w:bCs/>
          <w:sz w:val="24"/>
          <w:szCs w:val="24"/>
        </w:rPr>
        <w:lastRenderedPageBreak/>
        <w:t xml:space="preserve">Приложение к протоколу общего собрания от </w:t>
      </w:r>
      <w:r w:rsidRPr="0005310D">
        <w:rPr>
          <w:sz w:val="24"/>
          <w:szCs w:val="24"/>
        </w:rPr>
        <w:t>"__" ______ 20</w:t>
      </w:r>
      <w:r>
        <w:rPr>
          <w:sz w:val="24"/>
          <w:szCs w:val="24"/>
        </w:rPr>
        <w:t>1_</w:t>
      </w:r>
      <w:r w:rsidRPr="0005310D">
        <w:rPr>
          <w:sz w:val="24"/>
          <w:szCs w:val="24"/>
        </w:rPr>
        <w:t xml:space="preserve">_ </w:t>
      </w:r>
      <w:r w:rsidRPr="00C1434C">
        <w:rPr>
          <w:sz w:val="24"/>
          <w:szCs w:val="24"/>
        </w:rPr>
        <w:t>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820"/>
        <w:gridCol w:w="1134"/>
        <w:gridCol w:w="1028"/>
        <w:gridCol w:w="1914"/>
      </w:tblGrid>
      <w:tr w:rsidR="00B05C94" w:rsidRPr="004B12F4">
        <w:tc>
          <w:tcPr>
            <w:tcW w:w="675"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 xml:space="preserve">№ </w:t>
            </w:r>
            <w:proofErr w:type="gramStart"/>
            <w:r w:rsidRPr="004B12F4">
              <w:rPr>
                <w:sz w:val="18"/>
                <w:szCs w:val="18"/>
              </w:rPr>
              <w:t>п</w:t>
            </w:r>
            <w:proofErr w:type="gramEnd"/>
            <w:r w:rsidRPr="004B12F4">
              <w:rPr>
                <w:sz w:val="18"/>
                <w:szCs w:val="18"/>
              </w:rPr>
              <w:t>/п</w:t>
            </w:r>
          </w:p>
        </w:tc>
        <w:tc>
          <w:tcPr>
            <w:tcW w:w="4820"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Ф.И.О. собственника ж.п.</w:t>
            </w:r>
          </w:p>
        </w:tc>
        <w:tc>
          <w:tcPr>
            <w:tcW w:w="1134"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 кв.</w:t>
            </w:r>
          </w:p>
        </w:tc>
        <w:tc>
          <w:tcPr>
            <w:tcW w:w="1028"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Площадь кв.</w:t>
            </w:r>
          </w:p>
        </w:tc>
        <w:tc>
          <w:tcPr>
            <w:tcW w:w="1914" w:type="dxa"/>
            <w:vAlign w:val="center"/>
          </w:tcPr>
          <w:p w:rsidR="00B05C94" w:rsidRPr="004B12F4" w:rsidRDefault="00B05C94" w:rsidP="00825B83">
            <w:pPr>
              <w:autoSpaceDE w:val="0"/>
              <w:autoSpaceDN w:val="0"/>
              <w:adjustRightInd w:val="0"/>
              <w:spacing w:after="120"/>
              <w:jc w:val="center"/>
              <w:rPr>
                <w:sz w:val="18"/>
                <w:szCs w:val="18"/>
              </w:rPr>
            </w:pPr>
            <w:r w:rsidRPr="004B12F4">
              <w:rPr>
                <w:sz w:val="18"/>
                <w:szCs w:val="18"/>
              </w:rPr>
              <w:t>Подпись</w:t>
            </w: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r w:rsidR="00B05C94" w:rsidRPr="00904A79">
        <w:tc>
          <w:tcPr>
            <w:tcW w:w="675" w:type="dxa"/>
          </w:tcPr>
          <w:p w:rsidR="00B05C94" w:rsidRPr="00904A79" w:rsidRDefault="00B05C94" w:rsidP="00825B83">
            <w:pPr>
              <w:autoSpaceDE w:val="0"/>
              <w:autoSpaceDN w:val="0"/>
              <w:adjustRightInd w:val="0"/>
              <w:spacing w:after="120"/>
              <w:jc w:val="center"/>
              <w:rPr>
                <w:b/>
                <w:bCs/>
                <w:sz w:val="24"/>
                <w:szCs w:val="24"/>
              </w:rPr>
            </w:pPr>
          </w:p>
        </w:tc>
        <w:tc>
          <w:tcPr>
            <w:tcW w:w="4820" w:type="dxa"/>
          </w:tcPr>
          <w:p w:rsidR="00B05C94" w:rsidRPr="00904A79" w:rsidRDefault="00B05C94" w:rsidP="00825B83">
            <w:pPr>
              <w:autoSpaceDE w:val="0"/>
              <w:autoSpaceDN w:val="0"/>
              <w:adjustRightInd w:val="0"/>
              <w:spacing w:after="120"/>
              <w:jc w:val="center"/>
              <w:rPr>
                <w:b/>
                <w:bCs/>
                <w:sz w:val="24"/>
                <w:szCs w:val="24"/>
              </w:rPr>
            </w:pPr>
          </w:p>
        </w:tc>
        <w:tc>
          <w:tcPr>
            <w:tcW w:w="1134" w:type="dxa"/>
          </w:tcPr>
          <w:p w:rsidR="00B05C94" w:rsidRPr="00904A79" w:rsidRDefault="00B05C94" w:rsidP="00825B83">
            <w:pPr>
              <w:autoSpaceDE w:val="0"/>
              <w:autoSpaceDN w:val="0"/>
              <w:adjustRightInd w:val="0"/>
              <w:spacing w:after="120"/>
              <w:jc w:val="center"/>
              <w:rPr>
                <w:b/>
                <w:bCs/>
                <w:sz w:val="24"/>
                <w:szCs w:val="24"/>
              </w:rPr>
            </w:pPr>
          </w:p>
        </w:tc>
        <w:tc>
          <w:tcPr>
            <w:tcW w:w="1028" w:type="dxa"/>
          </w:tcPr>
          <w:p w:rsidR="00B05C94" w:rsidRPr="00904A79" w:rsidRDefault="00B05C94" w:rsidP="00825B83">
            <w:pPr>
              <w:autoSpaceDE w:val="0"/>
              <w:autoSpaceDN w:val="0"/>
              <w:adjustRightInd w:val="0"/>
              <w:spacing w:after="120"/>
              <w:jc w:val="center"/>
              <w:rPr>
                <w:b/>
                <w:bCs/>
                <w:sz w:val="24"/>
                <w:szCs w:val="24"/>
              </w:rPr>
            </w:pPr>
          </w:p>
        </w:tc>
        <w:tc>
          <w:tcPr>
            <w:tcW w:w="1914" w:type="dxa"/>
          </w:tcPr>
          <w:p w:rsidR="00B05C94" w:rsidRPr="00904A79" w:rsidRDefault="00B05C94" w:rsidP="00825B83">
            <w:pPr>
              <w:autoSpaceDE w:val="0"/>
              <w:autoSpaceDN w:val="0"/>
              <w:adjustRightInd w:val="0"/>
              <w:spacing w:after="120"/>
              <w:jc w:val="center"/>
              <w:rPr>
                <w:b/>
                <w:bCs/>
                <w:sz w:val="24"/>
                <w:szCs w:val="24"/>
              </w:rPr>
            </w:pPr>
          </w:p>
        </w:tc>
      </w:tr>
    </w:tbl>
    <w:p w:rsidR="00B05C94" w:rsidRDefault="00B05C94" w:rsidP="00825B83">
      <w:pPr>
        <w:pStyle w:val="afb"/>
        <w:jc w:val="right"/>
        <w:rPr>
          <w:rFonts w:ascii="Times New Roman" w:hAnsi="Times New Roman" w:cs="Times New Roman"/>
          <w:sz w:val="24"/>
          <w:szCs w:val="24"/>
        </w:rPr>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2C30D5" w:rsidRDefault="002C30D5" w:rsidP="00825B83">
      <w:pPr>
        <w:widowControl/>
        <w:spacing w:after="200" w:line="276" w:lineRule="auto"/>
        <w:jc w:val="right"/>
      </w:pPr>
    </w:p>
    <w:p w:rsidR="00B05C94" w:rsidRDefault="00B05C94" w:rsidP="00825B83">
      <w:pPr>
        <w:widowControl/>
        <w:spacing w:after="200" w:line="276" w:lineRule="auto"/>
        <w:jc w:val="right"/>
      </w:pPr>
      <w:r>
        <w:lastRenderedPageBreak/>
        <w:t>Приложение №5</w:t>
      </w:r>
    </w:p>
    <w:p w:rsidR="00B05C94" w:rsidRDefault="00B05C94" w:rsidP="00825B83">
      <w:pPr>
        <w:pStyle w:val="afb"/>
        <w:jc w:val="right"/>
        <w:rPr>
          <w:rFonts w:ascii="Times New Roman" w:hAnsi="Times New Roman" w:cs="Times New Roman"/>
          <w:color w:val="808080"/>
          <w:sz w:val="24"/>
          <w:szCs w:val="24"/>
        </w:rPr>
      </w:pPr>
      <w:proofErr w:type="gramStart"/>
      <w:r w:rsidRPr="0005310D">
        <w:rPr>
          <w:rFonts w:ascii="Times New Roman" w:hAnsi="Times New Roman" w:cs="Times New Roman"/>
          <w:color w:val="808080"/>
          <w:sz w:val="24"/>
          <w:szCs w:val="24"/>
        </w:rPr>
        <w:t xml:space="preserve">(Бланк органа, </w:t>
      </w:r>
      <w:proofErr w:type="gramEnd"/>
    </w:p>
    <w:p w:rsidR="00B05C94" w:rsidRDefault="00B05C94" w:rsidP="00825B83">
      <w:pPr>
        <w:pStyle w:val="afb"/>
        <w:jc w:val="right"/>
        <w:rPr>
          <w:rFonts w:ascii="Times New Roman" w:hAnsi="Times New Roman" w:cs="Times New Roman"/>
          <w:color w:val="808080"/>
          <w:sz w:val="24"/>
          <w:szCs w:val="24"/>
        </w:rPr>
      </w:pPr>
      <w:proofErr w:type="gramStart"/>
      <w:r w:rsidRPr="0005310D">
        <w:rPr>
          <w:rFonts w:ascii="Times New Roman" w:hAnsi="Times New Roman" w:cs="Times New Roman"/>
          <w:color w:val="808080"/>
          <w:sz w:val="24"/>
          <w:szCs w:val="24"/>
        </w:rPr>
        <w:t>осуществляющего</w:t>
      </w:r>
      <w:proofErr w:type="gramEnd"/>
      <w:r w:rsidRPr="0005310D">
        <w:rPr>
          <w:rFonts w:ascii="Times New Roman" w:hAnsi="Times New Roman" w:cs="Times New Roman"/>
          <w:color w:val="808080"/>
          <w:sz w:val="24"/>
          <w:szCs w:val="24"/>
        </w:rPr>
        <w:br/>
        <w:t>согласование)</w:t>
      </w:r>
    </w:p>
    <w:p w:rsidR="00B05C94" w:rsidRDefault="00B05C94" w:rsidP="00825B83"/>
    <w:p w:rsidR="00B05C94" w:rsidRPr="0010755C" w:rsidRDefault="00B05C94" w:rsidP="00825B83"/>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Отказ</w:t>
      </w:r>
    </w:p>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в согласовании переустройства и (или) перепланировки</w:t>
      </w:r>
    </w:p>
    <w:p w:rsidR="00B05C94" w:rsidRPr="0005310D" w:rsidRDefault="00B05C94" w:rsidP="00825B83">
      <w:pPr>
        <w:autoSpaceDE w:val="0"/>
        <w:autoSpaceDN w:val="0"/>
        <w:adjustRightInd w:val="0"/>
        <w:spacing w:after="120"/>
        <w:jc w:val="center"/>
        <w:rPr>
          <w:b/>
          <w:bCs/>
          <w:sz w:val="24"/>
          <w:szCs w:val="24"/>
        </w:rPr>
      </w:pPr>
      <w:r w:rsidRPr="0005310D">
        <w:rPr>
          <w:b/>
          <w:bCs/>
          <w:sz w:val="24"/>
          <w:szCs w:val="24"/>
        </w:rPr>
        <w:t>жилого помещения</w:t>
      </w:r>
    </w:p>
    <w:p w:rsidR="00B05C94" w:rsidRPr="005E2142" w:rsidRDefault="00B05C94" w:rsidP="00825B83">
      <w:pPr>
        <w:autoSpaceDE w:val="0"/>
        <w:autoSpaceDN w:val="0"/>
        <w:adjustRightInd w:val="0"/>
        <w:jc w:val="center"/>
      </w:pPr>
    </w:p>
    <w:p w:rsidR="00B05C94"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В связи с обращением _____________________________________________</w:t>
      </w:r>
      <w:r>
        <w:rPr>
          <w:sz w:val="24"/>
          <w:szCs w:val="24"/>
        </w:rPr>
        <w:t>_______________</w:t>
      </w:r>
    </w:p>
    <w:p w:rsidR="00B05C94" w:rsidRPr="0005310D" w:rsidRDefault="00B05C94" w:rsidP="00825B83">
      <w:pPr>
        <w:autoSpaceDE w:val="0"/>
        <w:autoSpaceDN w:val="0"/>
        <w:adjustRightInd w:val="0"/>
        <w:rPr>
          <w:sz w:val="16"/>
          <w:szCs w:val="16"/>
        </w:rPr>
      </w:pPr>
      <w:r w:rsidRPr="0005310D">
        <w:rPr>
          <w:sz w:val="16"/>
          <w:szCs w:val="16"/>
        </w:rPr>
        <w:t xml:space="preserve">                                                                      (Ф.И.О. физического лица, наименование  юридического лица - заявителя)</w:t>
      </w:r>
    </w:p>
    <w:p w:rsidR="00B05C94" w:rsidRPr="0005310D" w:rsidRDefault="00B05C94" w:rsidP="00825B83">
      <w:pPr>
        <w:autoSpaceDE w:val="0"/>
        <w:autoSpaceDN w:val="0"/>
        <w:adjustRightInd w:val="0"/>
        <w:rPr>
          <w:sz w:val="24"/>
          <w:szCs w:val="24"/>
        </w:rPr>
      </w:pPr>
    </w:p>
    <w:p w:rsidR="00B05C94" w:rsidRDefault="00B05C94" w:rsidP="00825B83">
      <w:pPr>
        <w:autoSpaceDE w:val="0"/>
        <w:autoSpaceDN w:val="0"/>
        <w:adjustRightInd w:val="0"/>
        <w:rPr>
          <w:sz w:val="24"/>
          <w:szCs w:val="24"/>
        </w:rPr>
      </w:pPr>
      <w:r w:rsidRPr="0005310D">
        <w:rPr>
          <w:sz w:val="24"/>
          <w:szCs w:val="24"/>
        </w:rPr>
        <w:t xml:space="preserve">о намерении провести </w:t>
      </w:r>
      <w:r w:rsidRPr="0005310D">
        <w:rPr>
          <w:sz w:val="24"/>
          <w:szCs w:val="24"/>
          <w:u w:val="single"/>
        </w:rPr>
        <w:t xml:space="preserve">переустройство и (или) </w:t>
      </w:r>
      <w:proofErr w:type="spellStart"/>
      <w:r w:rsidRPr="0005310D">
        <w:rPr>
          <w:sz w:val="24"/>
          <w:szCs w:val="24"/>
          <w:u w:val="single"/>
        </w:rPr>
        <w:t>перепланировку</w:t>
      </w:r>
      <w:r w:rsidRPr="0005310D">
        <w:rPr>
          <w:sz w:val="24"/>
          <w:szCs w:val="24"/>
        </w:rPr>
        <w:t>жилых</w:t>
      </w:r>
      <w:proofErr w:type="spellEnd"/>
      <w:r w:rsidRPr="0005310D">
        <w:rPr>
          <w:sz w:val="24"/>
          <w:szCs w:val="24"/>
        </w:rPr>
        <w:t xml:space="preserve"> помещений</w:t>
      </w:r>
    </w:p>
    <w:p w:rsidR="00B05C94" w:rsidRPr="0005310D" w:rsidRDefault="00B05C94" w:rsidP="00825B83">
      <w:pPr>
        <w:autoSpaceDE w:val="0"/>
        <w:autoSpaceDN w:val="0"/>
        <w:adjustRightInd w:val="0"/>
        <w:jc w:val="center"/>
        <w:rPr>
          <w:sz w:val="16"/>
          <w:szCs w:val="16"/>
        </w:rPr>
      </w:pPr>
      <w:r w:rsidRPr="0005310D">
        <w:rPr>
          <w:sz w:val="16"/>
          <w:szCs w:val="16"/>
        </w:rPr>
        <w:t>(ненужное зачеркнуть)</w:t>
      </w:r>
    </w:p>
    <w:p w:rsidR="00B05C94" w:rsidRPr="0005310D" w:rsidRDefault="00B05C94" w:rsidP="00825B83">
      <w:pPr>
        <w:autoSpaceDE w:val="0"/>
        <w:autoSpaceDN w:val="0"/>
        <w:adjustRightInd w:val="0"/>
        <w:rPr>
          <w:sz w:val="24"/>
          <w:szCs w:val="24"/>
        </w:rPr>
      </w:pPr>
      <w:r w:rsidRPr="0005310D">
        <w:rPr>
          <w:sz w:val="24"/>
          <w:szCs w:val="24"/>
        </w:rPr>
        <w:t>по адресу: _____________________________________________</w:t>
      </w:r>
      <w:r>
        <w:rPr>
          <w:sz w:val="24"/>
          <w:szCs w:val="24"/>
        </w:rPr>
        <w:t>_________________________</w:t>
      </w:r>
    </w:p>
    <w:p w:rsidR="00B05C94" w:rsidRPr="0005310D" w:rsidRDefault="00B05C94" w:rsidP="00825B83">
      <w:pPr>
        <w:autoSpaceDE w:val="0"/>
        <w:autoSpaceDN w:val="0"/>
        <w:adjustRightInd w:val="0"/>
        <w:rPr>
          <w:sz w:val="24"/>
          <w:szCs w:val="24"/>
        </w:rPr>
      </w:pPr>
    </w:p>
    <w:p w:rsidR="00B05C94" w:rsidRDefault="00B05C94" w:rsidP="00825B83">
      <w:pPr>
        <w:autoSpaceDE w:val="0"/>
        <w:autoSpaceDN w:val="0"/>
        <w:adjustRightInd w:val="0"/>
        <w:rPr>
          <w:sz w:val="24"/>
          <w:szCs w:val="24"/>
          <w:u w:val="single"/>
        </w:rPr>
      </w:pPr>
      <w:r w:rsidRPr="0005310D">
        <w:rPr>
          <w:sz w:val="24"/>
          <w:szCs w:val="24"/>
        </w:rPr>
        <w:t xml:space="preserve">______________________________________, </w:t>
      </w:r>
      <w:r w:rsidRPr="00F352E9">
        <w:rPr>
          <w:sz w:val="24"/>
          <w:szCs w:val="24"/>
          <w:u w:val="single"/>
        </w:rPr>
        <w:t>занимаемых (принадлежащих</w:t>
      </w:r>
      <w:proofErr w:type="gramStart"/>
      <w:r w:rsidRPr="00F352E9">
        <w:rPr>
          <w:sz w:val="24"/>
          <w:szCs w:val="24"/>
          <w:u w:val="single"/>
        </w:rPr>
        <w:t>)</w:t>
      </w:r>
      <w:r w:rsidRPr="0005310D">
        <w:rPr>
          <w:sz w:val="24"/>
          <w:szCs w:val="24"/>
        </w:rPr>
        <w:t>н</w:t>
      </w:r>
      <w:proofErr w:type="gramEnd"/>
      <w:r w:rsidRPr="0005310D">
        <w:rPr>
          <w:sz w:val="24"/>
          <w:szCs w:val="24"/>
        </w:rPr>
        <w:t>а основании:</w:t>
      </w:r>
    </w:p>
    <w:p w:rsidR="00B05C94" w:rsidRPr="004D383A" w:rsidRDefault="00B05C94" w:rsidP="00825B83">
      <w:pPr>
        <w:autoSpaceDE w:val="0"/>
        <w:autoSpaceDN w:val="0"/>
        <w:adjustRightInd w:val="0"/>
        <w:jc w:val="center"/>
        <w:rPr>
          <w:sz w:val="24"/>
          <w:szCs w:val="24"/>
          <w:u w:val="single"/>
        </w:rPr>
      </w:pPr>
      <w:r w:rsidRPr="004D383A">
        <w:rPr>
          <w:sz w:val="16"/>
          <w:szCs w:val="16"/>
          <w:u w:val="single"/>
        </w:rPr>
        <w:t>(ненужное зачеркнуть)</w:t>
      </w: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w:t>
      </w:r>
      <w:r>
        <w:rPr>
          <w:sz w:val="24"/>
          <w:szCs w:val="24"/>
        </w:rPr>
        <w:t>____________________________</w:t>
      </w:r>
    </w:p>
    <w:p w:rsidR="00B05C94" w:rsidRPr="00F352E9" w:rsidRDefault="00B05C94" w:rsidP="00825B83">
      <w:pPr>
        <w:autoSpaceDE w:val="0"/>
        <w:autoSpaceDN w:val="0"/>
        <w:adjustRightInd w:val="0"/>
        <w:jc w:val="center"/>
        <w:rPr>
          <w:sz w:val="16"/>
          <w:szCs w:val="16"/>
        </w:rPr>
      </w:pPr>
      <w:r w:rsidRPr="00F352E9">
        <w:rPr>
          <w:sz w:val="16"/>
          <w:szCs w:val="16"/>
        </w:rPr>
        <w:t xml:space="preserve">(вид и реквизиты правоустанавливающего документа на переустраиваемое и (или) </w:t>
      </w:r>
      <w:proofErr w:type="spellStart"/>
      <w:r w:rsidRPr="00F352E9">
        <w:rPr>
          <w:sz w:val="16"/>
          <w:szCs w:val="16"/>
        </w:rPr>
        <w:t>перепланируемоежилое</w:t>
      </w:r>
      <w:proofErr w:type="spellEnd"/>
      <w:r w:rsidRPr="00F352E9">
        <w:rPr>
          <w:sz w:val="16"/>
          <w:szCs w:val="16"/>
        </w:rPr>
        <w:t xml:space="preserve"> помещение)</w:t>
      </w: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_________________________________________________________________</w:t>
      </w:r>
      <w:r>
        <w:rPr>
          <w:sz w:val="24"/>
          <w:szCs w:val="24"/>
        </w:rPr>
        <w:t>______________</w:t>
      </w:r>
      <w:r w:rsidRPr="0005310D">
        <w:rPr>
          <w:sz w:val="24"/>
          <w:szCs w:val="24"/>
        </w:rPr>
        <w:t>,</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 xml:space="preserve">по результатам рассмотрения  представленных   документов   </w:t>
      </w:r>
      <w:proofErr w:type="spellStart"/>
      <w:r w:rsidRPr="0005310D">
        <w:rPr>
          <w:sz w:val="24"/>
          <w:szCs w:val="24"/>
        </w:rPr>
        <w:t>приняторешение</w:t>
      </w:r>
      <w:proofErr w:type="spellEnd"/>
      <w:r w:rsidRPr="0005310D">
        <w:rPr>
          <w:sz w:val="24"/>
          <w:szCs w:val="24"/>
        </w:rPr>
        <w:t>:</w:t>
      </w:r>
    </w:p>
    <w:p w:rsidR="00B05C94"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Отказать в согласовании ______________________________________________</w:t>
      </w:r>
      <w:r>
        <w:rPr>
          <w:sz w:val="24"/>
          <w:szCs w:val="24"/>
        </w:rPr>
        <w:t>___________</w:t>
      </w:r>
    </w:p>
    <w:p w:rsidR="00B05C94" w:rsidRPr="00F352E9" w:rsidRDefault="00B05C94" w:rsidP="00825B83">
      <w:pPr>
        <w:autoSpaceDE w:val="0"/>
        <w:autoSpaceDN w:val="0"/>
        <w:adjustRightInd w:val="0"/>
        <w:jc w:val="center"/>
        <w:rPr>
          <w:sz w:val="16"/>
          <w:szCs w:val="16"/>
        </w:rPr>
      </w:pPr>
      <w:r w:rsidRPr="00F352E9">
        <w:rPr>
          <w:sz w:val="16"/>
          <w:szCs w:val="16"/>
        </w:rPr>
        <w:t>(переустройство, перепланировку, переустройство и перепланировку - нужное указать)</w:t>
      </w:r>
    </w:p>
    <w:p w:rsidR="00B05C94" w:rsidRPr="0005310D" w:rsidRDefault="00B05C94" w:rsidP="00825B83">
      <w:pPr>
        <w:autoSpaceDE w:val="0"/>
        <w:autoSpaceDN w:val="0"/>
        <w:adjustRightInd w:val="0"/>
        <w:rPr>
          <w:sz w:val="24"/>
          <w:szCs w:val="24"/>
        </w:rPr>
      </w:pPr>
      <w:r w:rsidRPr="0005310D">
        <w:rPr>
          <w:sz w:val="24"/>
          <w:szCs w:val="24"/>
        </w:rPr>
        <w:t>жилых  помещений  в   соответствии   с   представленным   проекто</w:t>
      </w:r>
      <w:proofErr w:type="gramStart"/>
      <w:r w:rsidRPr="0005310D">
        <w:rPr>
          <w:sz w:val="24"/>
          <w:szCs w:val="24"/>
        </w:rPr>
        <w:t>м(</w:t>
      </w:r>
      <w:proofErr w:type="gramEnd"/>
      <w:r w:rsidRPr="0005310D">
        <w:rPr>
          <w:sz w:val="24"/>
          <w:szCs w:val="24"/>
        </w:rPr>
        <w:t>проектной документацией), на основании:_____________________________________________________</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__________________________________________________________________</w:t>
      </w:r>
      <w:r>
        <w:rPr>
          <w:sz w:val="24"/>
          <w:szCs w:val="24"/>
        </w:rPr>
        <w:t>______________</w:t>
      </w:r>
    </w:p>
    <w:p w:rsidR="00B05C94" w:rsidRPr="0005310D" w:rsidRDefault="00B05C94" w:rsidP="00825B83">
      <w:pPr>
        <w:autoSpaceDE w:val="0"/>
        <w:autoSpaceDN w:val="0"/>
        <w:adjustRightInd w:val="0"/>
        <w:rPr>
          <w:sz w:val="24"/>
          <w:szCs w:val="24"/>
        </w:rPr>
      </w:pPr>
    </w:p>
    <w:p w:rsidR="00B05C94" w:rsidRPr="0005310D" w:rsidRDefault="00B05C94" w:rsidP="00825B83">
      <w:pPr>
        <w:autoSpaceDE w:val="0"/>
        <w:autoSpaceDN w:val="0"/>
        <w:adjustRightInd w:val="0"/>
        <w:rPr>
          <w:sz w:val="24"/>
          <w:szCs w:val="24"/>
        </w:rPr>
      </w:pPr>
      <w:r w:rsidRPr="0005310D">
        <w:rPr>
          <w:sz w:val="24"/>
          <w:szCs w:val="24"/>
        </w:rPr>
        <w:t>Сохранить жилое помещение  в перепланированном состоянии возможно на основании решения суда.</w:t>
      </w:r>
    </w:p>
    <w:p w:rsidR="00B05C94" w:rsidRPr="0005310D" w:rsidRDefault="00B05C94" w:rsidP="00825B83">
      <w:pPr>
        <w:autoSpaceDE w:val="0"/>
        <w:autoSpaceDN w:val="0"/>
        <w:adjustRightInd w:val="0"/>
        <w:rPr>
          <w:sz w:val="24"/>
          <w:szCs w:val="24"/>
        </w:rPr>
      </w:pPr>
      <w:r w:rsidRPr="0005310D">
        <w:rPr>
          <w:sz w:val="24"/>
          <w:szCs w:val="24"/>
        </w:rPr>
        <w:t xml:space="preserve"> ______________________________________________________________</w:t>
      </w:r>
      <w:r>
        <w:rPr>
          <w:sz w:val="24"/>
          <w:szCs w:val="24"/>
        </w:rPr>
        <w:t>/______________</w:t>
      </w:r>
      <w:r w:rsidRPr="0005310D">
        <w:rPr>
          <w:sz w:val="24"/>
          <w:szCs w:val="24"/>
        </w:rPr>
        <w:t>__</w:t>
      </w:r>
    </w:p>
    <w:p w:rsidR="00B05C94" w:rsidRPr="00F352E9" w:rsidRDefault="00B05C94" w:rsidP="00825B83">
      <w:pPr>
        <w:autoSpaceDE w:val="0"/>
        <w:autoSpaceDN w:val="0"/>
        <w:adjustRightInd w:val="0"/>
        <w:jc w:val="center"/>
        <w:rPr>
          <w:sz w:val="16"/>
          <w:szCs w:val="16"/>
        </w:rPr>
      </w:pPr>
      <w:r w:rsidRPr="00F352E9">
        <w:rPr>
          <w:sz w:val="16"/>
          <w:szCs w:val="16"/>
        </w:rPr>
        <w:t xml:space="preserve">                                (подпись должностного лица органа, осуществляющего согласование)</w:t>
      </w:r>
    </w:p>
    <w:p w:rsidR="00B05C94" w:rsidRPr="0005310D" w:rsidRDefault="00B05C94" w:rsidP="00825B83">
      <w:pPr>
        <w:autoSpaceDE w:val="0"/>
        <w:autoSpaceDN w:val="0"/>
        <w:adjustRightInd w:val="0"/>
        <w:rPr>
          <w:sz w:val="24"/>
          <w:szCs w:val="24"/>
        </w:rPr>
      </w:pPr>
    </w:p>
    <w:p w:rsidR="00B05C94" w:rsidRPr="002C3F16" w:rsidRDefault="00B05C94" w:rsidP="00825B83">
      <w:pPr>
        <w:autoSpaceDE w:val="0"/>
        <w:autoSpaceDN w:val="0"/>
        <w:adjustRightInd w:val="0"/>
        <w:ind w:firstLine="708"/>
        <w:rPr>
          <w:sz w:val="24"/>
          <w:szCs w:val="24"/>
        </w:rPr>
      </w:pPr>
      <w:r w:rsidRPr="002C3F16">
        <w:rPr>
          <w:sz w:val="24"/>
          <w:szCs w:val="24"/>
        </w:rPr>
        <w:t>М.П.</w:t>
      </w:r>
    </w:p>
    <w:p w:rsidR="00B05C94" w:rsidRDefault="00B05C94" w:rsidP="00825B83">
      <w:pPr>
        <w:autoSpaceDE w:val="0"/>
        <w:autoSpaceDN w:val="0"/>
        <w:adjustRightInd w:val="0"/>
        <w:rPr>
          <w:sz w:val="24"/>
          <w:szCs w:val="24"/>
        </w:rPr>
      </w:pPr>
      <w:r w:rsidRPr="0005310D">
        <w:rPr>
          <w:sz w:val="24"/>
          <w:szCs w:val="24"/>
        </w:rPr>
        <w:t>Получил: "__" ______ 20</w:t>
      </w:r>
      <w:r>
        <w:rPr>
          <w:sz w:val="24"/>
          <w:szCs w:val="24"/>
        </w:rPr>
        <w:t>1_</w:t>
      </w:r>
      <w:r w:rsidRPr="0005310D">
        <w:rPr>
          <w:sz w:val="24"/>
          <w:szCs w:val="24"/>
        </w:rPr>
        <w:t>_ г. ______________________</w:t>
      </w:r>
      <w:r>
        <w:rPr>
          <w:sz w:val="24"/>
          <w:szCs w:val="24"/>
        </w:rPr>
        <w:t>_______________/________________</w:t>
      </w:r>
    </w:p>
    <w:p w:rsidR="00B05C94" w:rsidRPr="00F352E9" w:rsidRDefault="00B05C94" w:rsidP="00825B83">
      <w:pPr>
        <w:autoSpaceDE w:val="0"/>
        <w:autoSpaceDN w:val="0"/>
        <w:adjustRightInd w:val="0"/>
        <w:jc w:val="center"/>
        <w:rPr>
          <w:sz w:val="16"/>
          <w:szCs w:val="16"/>
        </w:rPr>
      </w:pPr>
      <w:r w:rsidRPr="00F352E9">
        <w:rPr>
          <w:sz w:val="16"/>
          <w:szCs w:val="16"/>
        </w:rPr>
        <w:t xml:space="preserve">                             (подпись заявителя или уполномоченного лица  заявителей)                      </w:t>
      </w:r>
    </w:p>
    <w:p w:rsidR="00B05C94" w:rsidRPr="00F352E9" w:rsidRDefault="00B05C94" w:rsidP="00825B83">
      <w:pPr>
        <w:autoSpaceDE w:val="0"/>
        <w:autoSpaceDN w:val="0"/>
        <w:adjustRightInd w:val="0"/>
        <w:rPr>
          <w:sz w:val="16"/>
          <w:szCs w:val="16"/>
        </w:rPr>
      </w:pPr>
      <w:r w:rsidRPr="00F352E9">
        <w:rPr>
          <w:sz w:val="16"/>
          <w:szCs w:val="16"/>
        </w:rPr>
        <w:t>(заполняется в случае получения  лично)</w:t>
      </w:r>
    </w:p>
    <w:p w:rsidR="00B05C94" w:rsidRPr="00D85C6E" w:rsidRDefault="00B05C94" w:rsidP="00825B83">
      <w:pPr>
        <w:widowControl/>
        <w:spacing w:after="200" w:line="276" w:lineRule="auto"/>
        <w:jc w:val="right"/>
      </w:pPr>
      <w:r>
        <w:rPr>
          <w:sz w:val="24"/>
          <w:szCs w:val="24"/>
        </w:rPr>
        <w:br w:type="page"/>
      </w:r>
      <w:r w:rsidRPr="00D85C6E">
        <w:lastRenderedPageBreak/>
        <w:t xml:space="preserve">Приложение № </w:t>
      </w:r>
      <w:r>
        <w:t>6</w:t>
      </w:r>
    </w:p>
    <w:p w:rsidR="00B05C94" w:rsidRDefault="00B05C94" w:rsidP="00825B83">
      <w:pPr>
        <w:ind w:firstLine="720"/>
        <w:jc w:val="both"/>
        <w:rPr>
          <w:sz w:val="24"/>
          <w:szCs w:val="24"/>
        </w:rPr>
      </w:pPr>
    </w:p>
    <w:p w:rsidR="00B05C94" w:rsidRPr="00EC25A9" w:rsidRDefault="00B05C94" w:rsidP="00825B83">
      <w:pPr>
        <w:ind w:firstLine="720"/>
        <w:jc w:val="right"/>
        <w:rPr>
          <w:sz w:val="24"/>
          <w:szCs w:val="24"/>
        </w:rPr>
      </w:pPr>
      <w:r w:rsidRPr="00EC25A9">
        <w:rPr>
          <w:sz w:val="24"/>
          <w:szCs w:val="24"/>
        </w:rPr>
        <w:t>_________________________________________</w:t>
      </w:r>
    </w:p>
    <w:p w:rsidR="00B05C94" w:rsidRPr="00EC25A9" w:rsidRDefault="00B05C94" w:rsidP="00825B83">
      <w:pPr>
        <w:ind w:firstLine="720"/>
        <w:jc w:val="right"/>
      </w:pPr>
      <w:proofErr w:type="gramStart"/>
      <w:r w:rsidRPr="00EC25A9">
        <w:t>(руководителю органа местного самоуправления,</w:t>
      </w:r>
      <w:proofErr w:type="gramEnd"/>
    </w:p>
    <w:p w:rsidR="00B05C94" w:rsidRPr="00EC25A9" w:rsidRDefault="00B05C94" w:rsidP="00825B83">
      <w:pPr>
        <w:ind w:firstLine="720"/>
        <w:jc w:val="right"/>
      </w:pPr>
      <w:proofErr w:type="gramStart"/>
      <w:r w:rsidRPr="00EC25A9">
        <w:t>осуществляющего</w:t>
      </w:r>
      <w:proofErr w:type="gramEnd"/>
      <w:r w:rsidRPr="00EC25A9">
        <w:t xml:space="preserve"> принятие на учет граждан</w:t>
      </w:r>
    </w:p>
    <w:p w:rsidR="00B05C94" w:rsidRPr="00EC25A9" w:rsidRDefault="00B05C94" w:rsidP="00825B83">
      <w:pPr>
        <w:ind w:firstLine="720"/>
        <w:jc w:val="right"/>
      </w:pPr>
      <w:proofErr w:type="gramStart"/>
      <w:r w:rsidRPr="00EC25A9">
        <w:t>в качестве нуждающихся в жилых помещениях)</w:t>
      </w:r>
      <w:proofErr w:type="gramEnd"/>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5246AA" w:rsidRDefault="00B05C94" w:rsidP="00825B83">
      <w:pPr>
        <w:autoSpaceDE w:val="0"/>
        <w:autoSpaceDN w:val="0"/>
        <w:adjustRightInd w:val="0"/>
        <w:jc w:val="both"/>
        <w:rPr>
          <w:color w:val="4E4E4E"/>
          <w:sz w:val="28"/>
          <w:szCs w:val="28"/>
        </w:rPr>
      </w:pPr>
    </w:p>
    <w:p w:rsidR="00B05C94" w:rsidRPr="00EC25A9" w:rsidRDefault="00B05C94" w:rsidP="00825B83">
      <w:pPr>
        <w:widowControl/>
        <w:jc w:val="center"/>
        <w:rPr>
          <w:b/>
          <w:bCs/>
          <w:sz w:val="24"/>
          <w:szCs w:val="24"/>
        </w:rPr>
      </w:pPr>
      <w:r w:rsidRPr="00EC25A9">
        <w:rPr>
          <w:b/>
          <w:bCs/>
          <w:sz w:val="24"/>
          <w:szCs w:val="24"/>
        </w:rPr>
        <w:t>ЗАЯВЛЕНИЕ</w:t>
      </w:r>
    </w:p>
    <w:p w:rsidR="00B05C94" w:rsidRDefault="00B05C94" w:rsidP="00825B83">
      <w:pPr>
        <w:widowControl/>
        <w:jc w:val="center"/>
        <w:rPr>
          <w:b/>
          <w:bCs/>
          <w:sz w:val="24"/>
          <w:szCs w:val="24"/>
        </w:rPr>
      </w:pPr>
      <w:r>
        <w:rPr>
          <w:b/>
          <w:bCs/>
          <w:sz w:val="24"/>
          <w:szCs w:val="24"/>
        </w:rPr>
        <w:t>о согласии</w:t>
      </w:r>
      <w:r w:rsidRPr="00EC25A9">
        <w:rPr>
          <w:b/>
          <w:bCs/>
          <w:sz w:val="24"/>
          <w:szCs w:val="24"/>
        </w:rPr>
        <w:t xml:space="preserve"> на использование персональных </w:t>
      </w:r>
      <w:proofErr w:type="spellStart"/>
      <w:r w:rsidRPr="00EC25A9">
        <w:rPr>
          <w:b/>
          <w:bCs/>
          <w:sz w:val="24"/>
          <w:szCs w:val="24"/>
        </w:rPr>
        <w:t>данных</w:t>
      </w:r>
      <w:proofErr w:type="gramStart"/>
      <w:r w:rsidRPr="00EC25A9">
        <w:rPr>
          <w:b/>
          <w:bCs/>
          <w:sz w:val="24"/>
          <w:szCs w:val="24"/>
        </w:rPr>
        <w:t>,п</w:t>
      </w:r>
      <w:proofErr w:type="gramEnd"/>
      <w:r w:rsidRPr="00EC25A9">
        <w:rPr>
          <w:b/>
          <w:bCs/>
          <w:sz w:val="24"/>
          <w:szCs w:val="24"/>
        </w:rPr>
        <w:t>редставленных</w:t>
      </w:r>
      <w:proofErr w:type="spellEnd"/>
      <w:r w:rsidRPr="00EC25A9">
        <w:rPr>
          <w:b/>
          <w:bCs/>
          <w:sz w:val="24"/>
          <w:szCs w:val="24"/>
        </w:rPr>
        <w:t xml:space="preserve"> в орган учета</w:t>
      </w:r>
    </w:p>
    <w:p w:rsidR="00B05C94" w:rsidRPr="00EC25A9" w:rsidRDefault="00B05C94" w:rsidP="00825B83">
      <w:pPr>
        <w:widowControl/>
        <w:jc w:val="center"/>
        <w:rPr>
          <w:b/>
          <w:bCs/>
          <w:sz w:val="24"/>
          <w:szCs w:val="24"/>
        </w:rPr>
      </w:pPr>
      <w:r>
        <w:rPr>
          <w:b/>
          <w:bCs/>
          <w:sz w:val="24"/>
          <w:szCs w:val="24"/>
        </w:rPr>
        <w:t xml:space="preserve"> для предоставления муниципальной услуги «</w:t>
      </w:r>
      <w:r w:rsidRPr="00164564">
        <w:rPr>
          <w:b/>
          <w:bCs/>
          <w:sz w:val="24"/>
          <w:szCs w:val="24"/>
        </w:rPr>
        <w:t>Прием заявлений и выдача документов о согласовании переустройства и (или) перепланировки жилого помещения</w:t>
      </w:r>
      <w:r>
        <w:rPr>
          <w:b/>
          <w:bCs/>
          <w:sz w:val="24"/>
          <w:szCs w:val="24"/>
        </w:rPr>
        <w:t>»</w:t>
      </w:r>
    </w:p>
    <w:p w:rsidR="00B05C94" w:rsidRDefault="00B05C94" w:rsidP="00825B83">
      <w:pPr>
        <w:autoSpaceDE w:val="0"/>
        <w:autoSpaceDN w:val="0"/>
        <w:adjustRightInd w:val="0"/>
        <w:jc w:val="both"/>
        <w:rPr>
          <w:color w:val="4E4E4E"/>
          <w:sz w:val="28"/>
          <w:szCs w:val="28"/>
        </w:rPr>
      </w:pPr>
    </w:p>
    <w:p w:rsidR="00B05C94" w:rsidRPr="00EC25A9" w:rsidRDefault="00B05C94" w:rsidP="00825B83">
      <w:pPr>
        <w:jc w:val="both"/>
        <w:rPr>
          <w:sz w:val="24"/>
          <w:szCs w:val="24"/>
        </w:rPr>
      </w:pPr>
      <w:r w:rsidRPr="00EC25A9">
        <w:rPr>
          <w:sz w:val="24"/>
          <w:szCs w:val="24"/>
        </w:rPr>
        <w:t>Я,____________________________________________________________________</w:t>
      </w:r>
      <w:r>
        <w:rPr>
          <w:sz w:val="24"/>
          <w:szCs w:val="24"/>
        </w:rPr>
        <w:t>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w:t>
      </w:r>
      <w:r>
        <w:rPr>
          <w:sz w:val="16"/>
          <w:szCs w:val="16"/>
        </w:rPr>
        <w:t>ФИО</w:t>
      </w:r>
      <w:r w:rsidRPr="00EC25A9">
        <w:rPr>
          <w:sz w:val="16"/>
          <w:szCs w:val="16"/>
        </w:rPr>
        <w:t>)</w:t>
      </w:r>
    </w:p>
    <w:p w:rsidR="00B05C94" w:rsidRPr="00EC25A9" w:rsidRDefault="00B05C94" w:rsidP="00825B83">
      <w:pPr>
        <w:jc w:val="both"/>
        <w:rPr>
          <w:sz w:val="24"/>
          <w:szCs w:val="24"/>
        </w:rPr>
      </w:pPr>
      <w:proofErr w:type="gramStart"/>
      <w:r w:rsidRPr="00EC25A9">
        <w:rPr>
          <w:sz w:val="24"/>
          <w:szCs w:val="24"/>
        </w:rPr>
        <w:t>представляющий</w:t>
      </w:r>
      <w:proofErr w:type="gramEnd"/>
      <w:r w:rsidRPr="00EC25A9">
        <w:rPr>
          <w:sz w:val="24"/>
          <w:szCs w:val="24"/>
        </w:rPr>
        <w:t xml:space="preserve"> установленные документы в _____________________________</w:t>
      </w:r>
      <w:r>
        <w:rPr>
          <w:sz w:val="24"/>
          <w:szCs w:val="24"/>
        </w:rPr>
        <w:t>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 xml:space="preserve">                                                                                             (наименование органа учета)</w:t>
      </w:r>
    </w:p>
    <w:p w:rsidR="00B05C94" w:rsidRPr="00EC25A9" w:rsidRDefault="00B05C94" w:rsidP="00825B83">
      <w:pPr>
        <w:jc w:val="both"/>
        <w:rPr>
          <w:sz w:val="24"/>
          <w:szCs w:val="24"/>
        </w:rPr>
      </w:pPr>
      <w:r w:rsidRPr="00EC25A9">
        <w:rPr>
          <w:sz w:val="24"/>
          <w:szCs w:val="24"/>
        </w:rPr>
        <w:t>_________________________________________________________ в отношении себя</w:t>
      </w:r>
      <w:r>
        <w:rPr>
          <w:sz w:val="24"/>
          <w:szCs w:val="24"/>
        </w:rPr>
        <w:t xml:space="preserve"> и моих детей</w:t>
      </w:r>
      <w:r w:rsidRPr="00EC25A9">
        <w:rPr>
          <w:sz w:val="24"/>
          <w:szCs w:val="24"/>
        </w:rPr>
        <w:t>: ___________________________________________</w:t>
      </w:r>
      <w:r>
        <w:rPr>
          <w:sz w:val="24"/>
          <w:szCs w:val="24"/>
        </w:rPr>
        <w:t>___________________________</w:t>
      </w:r>
      <w:r w:rsidR="007C0C36">
        <w:rPr>
          <w:sz w:val="24"/>
          <w:szCs w:val="24"/>
        </w:rPr>
        <w:t>_______</w:t>
      </w:r>
    </w:p>
    <w:p w:rsidR="00B05C94" w:rsidRPr="00EC25A9" w:rsidRDefault="00B05C94" w:rsidP="00825B83">
      <w:pPr>
        <w:jc w:val="both"/>
        <w:rPr>
          <w:sz w:val="24"/>
          <w:szCs w:val="24"/>
        </w:rPr>
      </w:pPr>
      <w:r w:rsidRPr="00EC25A9">
        <w:rPr>
          <w:sz w:val="24"/>
          <w:szCs w:val="24"/>
        </w:rPr>
        <w:t>_____________________________________________________________________</w:t>
      </w:r>
      <w:r>
        <w:rPr>
          <w:sz w:val="24"/>
          <w:szCs w:val="24"/>
        </w:rPr>
        <w:t>________</w:t>
      </w:r>
    </w:p>
    <w:p w:rsidR="00B05C94" w:rsidRPr="00EC25A9" w:rsidRDefault="00B05C94" w:rsidP="00825B83">
      <w:pPr>
        <w:jc w:val="both"/>
        <w:rPr>
          <w:sz w:val="24"/>
          <w:szCs w:val="24"/>
        </w:rPr>
      </w:pPr>
      <w:r w:rsidRPr="00EC25A9">
        <w:rPr>
          <w:sz w:val="24"/>
          <w:szCs w:val="24"/>
        </w:rPr>
        <w:t>_____________________________________________________________________</w:t>
      </w:r>
      <w:r>
        <w:rPr>
          <w:sz w:val="24"/>
          <w:szCs w:val="24"/>
        </w:rPr>
        <w:t>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(указать фамилии, имена, отчества, даты рождения детей)</w:t>
      </w:r>
    </w:p>
    <w:p w:rsidR="00B05C94" w:rsidRDefault="00B05C94" w:rsidP="00825B83">
      <w:pPr>
        <w:jc w:val="both"/>
        <w:rPr>
          <w:sz w:val="24"/>
          <w:szCs w:val="24"/>
        </w:rPr>
      </w:pPr>
    </w:p>
    <w:p w:rsidR="00B05C94" w:rsidRPr="009A3FDA" w:rsidRDefault="00B05C94" w:rsidP="00825B83">
      <w:pPr>
        <w:jc w:val="both"/>
        <w:rPr>
          <w:sz w:val="24"/>
          <w:szCs w:val="24"/>
        </w:rPr>
      </w:pPr>
      <w:proofErr w:type="gramStart"/>
      <w:r>
        <w:rPr>
          <w:sz w:val="24"/>
          <w:szCs w:val="24"/>
        </w:rPr>
        <w:t>в</w:t>
      </w:r>
      <w:r w:rsidRPr="009A3FDA">
        <w:rPr>
          <w:sz w:val="24"/>
          <w:szCs w:val="24"/>
        </w:rPr>
        <w:t xml:space="preserve"> соответствии с требованиями статьи 9 Федерального закона от 27.07.2006 г. № 152-ФЗ «О персональных данных», подтверждаю свое согласие на обработку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05C94" w:rsidRPr="009A3FDA" w:rsidRDefault="00B05C94" w:rsidP="00825B83">
      <w:pPr>
        <w:ind w:firstLine="720"/>
        <w:jc w:val="both"/>
        <w:rPr>
          <w:sz w:val="24"/>
          <w:szCs w:val="24"/>
        </w:rPr>
      </w:pPr>
      <w:r w:rsidRPr="009A3FDA">
        <w:rPr>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05C94" w:rsidRPr="009A3FDA" w:rsidRDefault="00B05C94" w:rsidP="00825B83">
      <w:pPr>
        <w:ind w:firstLine="720"/>
        <w:jc w:val="both"/>
        <w:rPr>
          <w:sz w:val="24"/>
          <w:szCs w:val="24"/>
        </w:rPr>
      </w:pPr>
      <w:r w:rsidRPr="009A3FDA">
        <w:rPr>
          <w:sz w:val="24"/>
          <w:szCs w:val="24"/>
        </w:rPr>
        <w:t>Подтверждаю, что ознакомле</w:t>
      </w:r>
      <w:proofErr w:type="gramStart"/>
      <w:r w:rsidRPr="009A3FDA">
        <w:rPr>
          <w:sz w:val="24"/>
          <w:szCs w:val="24"/>
        </w:rPr>
        <w:t>н(</w:t>
      </w:r>
      <w:proofErr w:type="gramEnd"/>
      <w:r w:rsidRPr="009A3FDA">
        <w:rPr>
          <w:sz w:val="24"/>
          <w:szCs w:val="24"/>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B05C94" w:rsidRDefault="00B05C94" w:rsidP="00825B83">
      <w:pPr>
        <w:jc w:val="both"/>
        <w:rPr>
          <w:sz w:val="24"/>
          <w:szCs w:val="24"/>
        </w:rPr>
      </w:pPr>
      <w:r w:rsidRPr="00EC25A9">
        <w:rPr>
          <w:sz w:val="24"/>
          <w:szCs w:val="24"/>
        </w:rPr>
        <w:t>.</w:t>
      </w:r>
    </w:p>
    <w:p w:rsidR="00B05C94" w:rsidRDefault="00B05C94" w:rsidP="00825B83">
      <w:pPr>
        <w:jc w:val="both"/>
        <w:rPr>
          <w:sz w:val="24"/>
          <w:szCs w:val="24"/>
        </w:rPr>
      </w:pPr>
    </w:p>
    <w:p w:rsidR="00B05C94" w:rsidRPr="00EC25A9" w:rsidRDefault="00B05C94" w:rsidP="00825B83">
      <w:pPr>
        <w:jc w:val="both"/>
        <w:rPr>
          <w:sz w:val="24"/>
          <w:szCs w:val="24"/>
        </w:rPr>
      </w:pPr>
      <w:r>
        <w:rPr>
          <w:sz w:val="24"/>
          <w:szCs w:val="24"/>
        </w:rPr>
        <w:t>Номер заявки на предоставление муниципальной услуги на региональном портале________</w:t>
      </w:r>
    </w:p>
    <w:p w:rsidR="00B05C94" w:rsidRDefault="00B05C94" w:rsidP="00825B83">
      <w:pPr>
        <w:jc w:val="both"/>
        <w:rPr>
          <w:sz w:val="24"/>
          <w:szCs w:val="24"/>
        </w:rPr>
      </w:pPr>
    </w:p>
    <w:p w:rsidR="00B05C94" w:rsidRPr="00EC25A9" w:rsidRDefault="00B05C94" w:rsidP="00825B83">
      <w:pPr>
        <w:jc w:val="both"/>
        <w:rPr>
          <w:sz w:val="24"/>
          <w:szCs w:val="24"/>
        </w:rPr>
      </w:pPr>
      <w:r w:rsidRPr="00EC25A9">
        <w:rPr>
          <w:sz w:val="24"/>
          <w:szCs w:val="24"/>
        </w:rPr>
        <w:t>«____» ___________ 20</w:t>
      </w:r>
      <w:r>
        <w:rPr>
          <w:sz w:val="24"/>
          <w:szCs w:val="24"/>
        </w:rPr>
        <w:t>1</w:t>
      </w:r>
      <w:r w:rsidRPr="00EC25A9">
        <w:rPr>
          <w:sz w:val="24"/>
          <w:szCs w:val="24"/>
        </w:rPr>
        <w:t>__ г._____________</w:t>
      </w:r>
      <w:r>
        <w:rPr>
          <w:sz w:val="24"/>
          <w:szCs w:val="24"/>
        </w:rPr>
        <w:t>/  ___</w:t>
      </w:r>
      <w:r w:rsidRPr="00EC25A9">
        <w:rPr>
          <w:sz w:val="24"/>
          <w:szCs w:val="24"/>
        </w:rPr>
        <w:t>____________</w:t>
      </w:r>
    </w:p>
    <w:p w:rsidR="00B05C94" w:rsidRPr="00EC25A9" w:rsidRDefault="00B05C94" w:rsidP="00825B83">
      <w:pPr>
        <w:pStyle w:val="af0"/>
        <w:spacing w:before="0" w:beforeAutospacing="0" w:after="0" w:afterAutospacing="0"/>
        <w:ind w:firstLine="709"/>
        <w:jc w:val="center"/>
        <w:rPr>
          <w:sz w:val="16"/>
          <w:szCs w:val="16"/>
        </w:rPr>
      </w:pPr>
      <w:r w:rsidRPr="00EC25A9">
        <w:rPr>
          <w:sz w:val="16"/>
          <w:szCs w:val="16"/>
        </w:rPr>
        <w:t>(подпись)</w:t>
      </w:r>
      <w:r>
        <w:rPr>
          <w:sz w:val="16"/>
          <w:szCs w:val="16"/>
        </w:rPr>
        <w:t xml:space="preserve">                                       ФИО</w:t>
      </w:r>
    </w:p>
    <w:p w:rsidR="00B05C94" w:rsidRPr="00EC25A9" w:rsidRDefault="00B05C94" w:rsidP="00825B83">
      <w:pPr>
        <w:jc w:val="both"/>
        <w:rPr>
          <w:sz w:val="24"/>
          <w:szCs w:val="24"/>
        </w:rPr>
      </w:pPr>
    </w:p>
    <w:p w:rsidR="00B05C94" w:rsidRPr="0005310D" w:rsidRDefault="00B05C94" w:rsidP="00825B83">
      <w:pPr>
        <w:rPr>
          <w:sz w:val="24"/>
          <w:szCs w:val="24"/>
        </w:rPr>
      </w:pPr>
    </w:p>
    <w:sectPr w:rsidR="00B05C94" w:rsidRPr="0005310D" w:rsidSect="007C74B4">
      <w:headerReference w:type="default" r:id="rId23"/>
      <w:footerReference w:type="default" r:id="rId24"/>
      <w:endnotePr>
        <w:numFmt w:val="decimal"/>
      </w:endnotePr>
      <w:pgSz w:w="11907" w:h="16840" w:code="9"/>
      <w:pgMar w:top="1134" w:right="851"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A2D" w:rsidRDefault="00197A2D">
      <w:r>
        <w:separator/>
      </w:r>
    </w:p>
  </w:endnote>
  <w:endnote w:type="continuationSeparator" w:id="0">
    <w:p w:rsidR="00197A2D" w:rsidRDefault="00197A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66" w:rsidRPr="00871A26" w:rsidRDefault="00480266">
    <w:pPr>
      <w:pStyle w:val="a5"/>
      <w:jc w:val="right"/>
      <w:rPr>
        <w:sz w:val="16"/>
        <w:szCs w:val="16"/>
      </w:rPr>
    </w:pPr>
  </w:p>
  <w:p w:rsidR="00480266" w:rsidRDefault="004802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A2D" w:rsidRDefault="00197A2D">
      <w:r>
        <w:separator/>
      </w:r>
    </w:p>
  </w:footnote>
  <w:footnote w:type="continuationSeparator" w:id="0">
    <w:p w:rsidR="00197A2D" w:rsidRDefault="00197A2D">
      <w:r>
        <w:continuationSeparator/>
      </w:r>
    </w:p>
  </w:footnote>
  <w:footnote w:id="1">
    <w:p w:rsidR="00480266" w:rsidRDefault="00480266">
      <w:pPr>
        <w:pStyle w:val="af3"/>
      </w:pPr>
      <w:r>
        <w:rPr>
          <w:rStyle w:val="af7"/>
        </w:rPr>
        <w:footnoteRef/>
      </w:r>
      <w:r w:rsidRPr="0059187D">
        <w:rPr>
          <w:color w:val="00000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footnote>
  <w:footnote w:id="2">
    <w:p w:rsidR="00480266" w:rsidRDefault="00480266">
      <w:pPr>
        <w:pStyle w:val="af3"/>
      </w:pPr>
      <w:r>
        <w:rPr>
          <w:rStyle w:val="af7"/>
        </w:rPr>
        <w:footnoteRef/>
      </w:r>
      <w:r w:rsidRPr="00DB2099">
        <w:rPr>
          <w:sz w:val="16"/>
          <w:szCs w:val="16"/>
        </w:rPr>
        <w:t>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footnote>
  <w:footnote w:id="3">
    <w:p w:rsidR="00480266" w:rsidRPr="00054F10" w:rsidRDefault="00480266" w:rsidP="00054F10">
      <w:pPr>
        <w:pStyle w:val="afb"/>
        <w:rPr>
          <w:rFonts w:ascii="Times New Roman" w:hAnsi="Times New Roman" w:cs="Times New Roman"/>
          <w:sz w:val="16"/>
          <w:szCs w:val="16"/>
        </w:rPr>
      </w:pPr>
      <w:r>
        <w:rPr>
          <w:rStyle w:val="af7"/>
          <w:rFonts w:cs="Times New Roman"/>
        </w:rPr>
        <w:footnoteRef/>
      </w:r>
      <w:r w:rsidRPr="00054F10">
        <w:rPr>
          <w:rFonts w:ascii="Times New Roman" w:hAnsi="Times New Roman" w:cs="Times New Roman"/>
          <w:sz w:val="16"/>
          <w:szCs w:val="16"/>
        </w:rPr>
        <w:t xml:space="preserve">Срок и режим производства ремонтно-строительных работ </w:t>
      </w:r>
      <w:proofErr w:type="spellStart"/>
      <w:r w:rsidRPr="00054F10">
        <w:rPr>
          <w:rFonts w:ascii="Times New Roman" w:hAnsi="Times New Roman" w:cs="Times New Roman"/>
          <w:sz w:val="16"/>
          <w:szCs w:val="16"/>
        </w:rPr>
        <w:t>определяютсяв</w:t>
      </w:r>
      <w:proofErr w:type="spellEnd"/>
      <w:r w:rsidRPr="00054F10">
        <w:rPr>
          <w:rFonts w:ascii="Times New Roman" w:hAnsi="Times New Roman" w:cs="Times New Roman"/>
          <w:sz w:val="16"/>
          <w:szCs w:val="16"/>
        </w:rPr>
        <w:t xml:space="preserve">  </w:t>
      </w:r>
      <w:proofErr w:type="gramStart"/>
      <w:r w:rsidRPr="00054F10">
        <w:rPr>
          <w:rFonts w:ascii="Times New Roman" w:hAnsi="Times New Roman" w:cs="Times New Roman"/>
          <w:sz w:val="16"/>
          <w:szCs w:val="16"/>
        </w:rPr>
        <w:t>соответствии</w:t>
      </w:r>
      <w:proofErr w:type="gramEnd"/>
      <w:r w:rsidRPr="00054F10">
        <w:rPr>
          <w:rFonts w:ascii="Times New Roman" w:hAnsi="Times New Roman" w:cs="Times New Roman"/>
          <w:sz w:val="16"/>
          <w:szCs w:val="16"/>
        </w:rPr>
        <w:t xml:space="preserve">  с  заявлением.  В  случае  если  орган,   </w:t>
      </w:r>
      <w:proofErr w:type="spellStart"/>
      <w:r w:rsidRPr="00054F10">
        <w:rPr>
          <w:rFonts w:ascii="Times New Roman" w:hAnsi="Times New Roman" w:cs="Times New Roman"/>
          <w:sz w:val="16"/>
          <w:szCs w:val="16"/>
        </w:rPr>
        <w:t>осуществляющийсогласование</w:t>
      </w:r>
      <w:proofErr w:type="spellEnd"/>
      <w:r w:rsidRPr="00054F10">
        <w:rPr>
          <w:rFonts w:ascii="Times New Roman" w:hAnsi="Times New Roman" w:cs="Times New Roman"/>
          <w:sz w:val="16"/>
          <w:szCs w:val="16"/>
        </w:rPr>
        <w:t xml:space="preserve">, изменяет указанные в заявлении срок  и  режим  </w:t>
      </w:r>
      <w:proofErr w:type="spellStart"/>
      <w:r w:rsidRPr="00054F10">
        <w:rPr>
          <w:rFonts w:ascii="Times New Roman" w:hAnsi="Times New Roman" w:cs="Times New Roman"/>
          <w:sz w:val="16"/>
          <w:szCs w:val="16"/>
        </w:rPr>
        <w:t>производстваремонтно-строительных</w:t>
      </w:r>
      <w:proofErr w:type="spellEnd"/>
      <w:r w:rsidRPr="00054F10">
        <w:rPr>
          <w:rFonts w:ascii="Times New Roman" w:hAnsi="Times New Roman" w:cs="Times New Roman"/>
          <w:sz w:val="16"/>
          <w:szCs w:val="16"/>
        </w:rPr>
        <w:t xml:space="preserve"> работ, в решении излагаются мотивы принятия  </w:t>
      </w:r>
      <w:proofErr w:type="spellStart"/>
      <w:r w:rsidRPr="00054F10">
        <w:rPr>
          <w:rFonts w:ascii="Times New Roman" w:hAnsi="Times New Roman" w:cs="Times New Roman"/>
          <w:sz w:val="16"/>
          <w:szCs w:val="16"/>
        </w:rPr>
        <w:t>такогорешения</w:t>
      </w:r>
      <w:proofErr w:type="spellEnd"/>
      <w:r w:rsidRPr="00054F10">
        <w:rPr>
          <w:rFonts w:ascii="Times New Roman" w:hAnsi="Times New Roman" w:cs="Times New Roman"/>
          <w:sz w:val="16"/>
          <w:szCs w:val="16"/>
        </w:rPr>
        <w:t>.</w:t>
      </w:r>
    </w:p>
    <w:p w:rsidR="00480266" w:rsidRDefault="00480266" w:rsidP="00054F10">
      <w:pPr>
        <w:pStyle w:val="afb"/>
        <w:rPr>
          <w:rFonts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66" w:rsidRDefault="00E7720B">
    <w:pPr>
      <w:pStyle w:val="a3"/>
      <w:jc w:val="center"/>
    </w:pPr>
    <w:r>
      <w:fldChar w:fldCharType="begin"/>
    </w:r>
    <w:r w:rsidR="00480266">
      <w:instrText xml:space="preserve"> PAGE   \* MERGEFORMAT </w:instrText>
    </w:r>
    <w:r>
      <w:fldChar w:fldCharType="separate"/>
    </w:r>
    <w:r w:rsidR="00140BC8">
      <w:rPr>
        <w:noProof/>
      </w:rPr>
      <w:t>3</w:t>
    </w:r>
    <w:r>
      <w:rPr>
        <w:noProof/>
      </w:rPr>
      <w:fldChar w:fldCharType="end"/>
    </w:r>
  </w:p>
  <w:p w:rsidR="00480266" w:rsidRDefault="00480266" w:rsidP="00D11A3A">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B4C"/>
    <w:multiLevelType w:val="hybridMultilevel"/>
    <w:tmpl w:val="BACC933E"/>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47946EE"/>
    <w:multiLevelType w:val="hybridMultilevel"/>
    <w:tmpl w:val="DB9A224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3">
    <w:nsid w:val="0BF572DB"/>
    <w:multiLevelType w:val="hybridMultilevel"/>
    <w:tmpl w:val="13143228"/>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05675FD"/>
    <w:multiLevelType w:val="hybridMultilevel"/>
    <w:tmpl w:val="6C24249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77F10A5"/>
    <w:multiLevelType w:val="hybridMultilevel"/>
    <w:tmpl w:val="7E76E2EC"/>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18244C95"/>
    <w:multiLevelType w:val="hybridMultilevel"/>
    <w:tmpl w:val="7640E65C"/>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31844DF6"/>
    <w:multiLevelType w:val="hybridMultilevel"/>
    <w:tmpl w:val="3C1C734A"/>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1FF48D9"/>
    <w:multiLevelType w:val="hybridMultilevel"/>
    <w:tmpl w:val="B980D548"/>
    <w:lvl w:ilvl="0" w:tplc="C4AED376">
      <w:start w:val="1"/>
      <w:numFmt w:val="decimal"/>
      <w:lvlText w:val="%1."/>
      <w:lvlJc w:val="left"/>
      <w:pPr>
        <w:ind w:left="786" w:hanging="360"/>
      </w:pPr>
      <w:rPr>
        <w:rFonts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9">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nsid w:val="441E7835"/>
    <w:multiLevelType w:val="hybridMultilevel"/>
    <w:tmpl w:val="98A44E06"/>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473336BC"/>
    <w:multiLevelType w:val="hybridMultilevel"/>
    <w:tmpl w:val="21A660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7635E28"/>
    <w:multiLevelType w:val="hybridMultilevel"/>
    <w:tmpl w:val="D340B92C"/>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8341298"/>
    <w:multiLevelType w:val="hybridMultilevel"/>
    <w:tmpl w:val="EB0CC1C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14C7076"/>
    <w:multiLevelType w:val="hybridMultilevel"/>
    <w:tmpl w:val="73F636AC"/>
    <w:lvl w:ilvl="0" w:tplc="BC52118E">
      <w:start w:val="1"/>
      <w:numFmt w:val="bullet"/>
      <w:lvlText w:val=""/>
      <w:lvlJc w:val="left"/>
      <w:pPr>
        <w:ind w:left="1515" w:hanging="360"/>
      </w:pPr>
      <w:rPr>
        <w:rFonts w:ascii="Symbol" w:hAnsi="Symbol" w:cs="Symbol" w:hint="default"/>
        <w:b/>
        <w:bCs/>
        <w:color w:val="auto"/>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cs="Wingdings" w:hint="default"/>
      </w:rPr>
    </w:lvl>
    <w:lvl w:ilvl="3" w:tplc="04190001">
      <w:start w:val="1"/>
      <w:numFmt w:val="bullet"/>
      <w:lvlText w:val=""/>
      <w:lvlJc w:val="left"/>
      <w:pPr>
        <w:ind w:left="3675" w:hanging="360"/>
      </w:pPr>
      <w:rPr>
        <w:rFonts w:ascii="Symbol" w:hAnsi="Symbol" w:cs="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cs="Wingdings" w:hint="default"/>
      </w:rPr>
    </w:lvl>
    <w:lvl w:ilvl="6" w:tplc="04190001">
      <w:start w:val="1"/>
      <w:numFmt w:val="bullet"/>
      <w:lvlText w:val=""/>
      <w:lvlJc w:val="left"/>
      <w:pPr>
        <w:ind w:left="5835" w:hanging="360"/>
      </w:pPr>
      <w:rPr>
        <w:rFonts w:ascii="Symbol" w:hAnsi="Symbol" w:cs="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cs="Wingdings" w:hint="default"/>
      </w:rPr>
    </w:lvl>
  </w:abstractNum>
  <w:abstractNum w:abstractNumId="25">
    <w:nsid w:val="62F233A4"/>
    <w:multiLevelType w:val="hybridMultilevel"/>
    <w:tmpl w:val="AC9EC46E"/>
    <w:lvl w:ilvl="0" w:tplc="39EEC306">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70A77559"/>
    <w:multiLevelType w:val="hybridMultilevel"/>
    <w:tmpl w:val="CF4AFFBC"/>
    <w:lvl w:ilvl="0" w:tplc="04190011">
      <w:start w:val="1"/>
      <w:numFmt w:val="decimal"/>
      <w:lvlText w:val="%1)"/>
      <w:lvlJc w:val="left"/>
      <w:pPr>
        <w:ind w:left="786" w:hanging="360"/>
      </w:pPr>
      <w:rPr>
        <w:rFonts w:hint="default"/>
        <w:b w:val="0"/>
        <w:bCs w:val="0"/>
        <w:color w:val="auto"/>
      </w:rPr>
    </w:lvl>
    <w:lvl w:ilvl="1" w:tplc="9CFA8B98">
      <w:start w:val="1"/>
      <w:numFmt w:val="bullet"/>
      <w:lvlText w:val=""/>
      <w:lvlJc w:val="left"/>
      <w:pPr>
        <w:ind w:left="1440" w:hanging="360"/>
      </w:pPr>
      <w:rPr>
        <w:rFonts w:ascii="Symbol" w:hAnsi="Symbol" w:cs="Symbol" w:hint="default"/>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0">
    <w:nsid w:val="75CD0687"/>
    <w:multiLevelType w:val="hybridMultilevel"/>
    <w:tmpl w:val="7D7CA170"/>
    <w:lvl w:ilvl="0" w:tplc="FFF400CA">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7CF1112"/>
    <w:multiLevelType w:val="hybridMultilevel"/>
    <w:tmpl w:val="03B473B4"/>
    <w:lvl w:ilvl="0" w:tplc="C4AED376">
      <w:start w:val="1"/>
      <w:numFmt w:val="decimal"/>
      <w:lvlText w:val="%1."/>
      <w:lvlJc w:val="left"/>
      <w:pPr>
        <w:ind w:left="786"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3">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8"/>
  </w:num>
  <w:num w:numId="2">
    <w:abstractNumId w:val="29"/>
  </w:num>
  <w:num w:numId="3">
    <w:abstractNumId w:val="33"/>
  </w:num>
  <w:num w:numId="4">
    <w:abstractNumId w:val="12"/>
  </w:num>
  <w:num w:numId="5">
    <w:abstractNumId w:val="15"/>
  </w:num>
  <w:num w:numId="6">
    <w:abstractNumId w:val="19"/>
  </w:num>
  <w:num w:numId="7">
    <w:abstractNumId w:val="26"/>
  </w:num>
  <w:num w:numId="8">
    <w:abstractNumId w:val="18"/>
  </w:num>
  <w:num w:numId="9">
    <w:abstractNumId w:val="10"/>
  </w:num>
  <w:num w:numId="10">
    <w:abstractNumId w:val="9"/>
  </w:num>
  <w:num w:numId="11">
    <w:abstractNumId w:val="14"/>
  </w:num>
  <w:num w:numId="12">
    <w:abstractNumId w:val="17"/>
  </w:num>
  <w:num w:numId="13">
    <w:abstractNumId w:val="27"/>
  </w:num>
  <w:num w:numId="14">
    <w:abstractNumId w:val="13"/>
  </w:num>
  <w:num w:numId="15">
    <w:abstractNumId w:val="32"/>
  </w:num>
  <w:num w:numId="16">
    <w:abstractNumId w:val="2"/>
  </w:num>
  <w:num w:numId="17">
    <w:abstractNumId w:val="11"/>
  </w:num>
  <w:num w:numId="18">
    <w:abstractNumId w:val="16"/>
  </w:num>
  <w:num w:numId="19">
    <w:abstractNumId w:val="31"/>
  </w:num>
  <w:num w:numId="20">
    <w:abstractNumId w:val="6"/>
  </w:num>
  <w:num w:numId="21">
    <w:abstractNumId w:val="1"/>
  </w:num>
  <w:num w:numId="22">
    <w:abstractNumId w:val="28"/>
  </w:num>
  <w:num w:numId="23">
    <w:abstractNumId w:val="23"/>
  </w:num>
  <w:num w:numId="24">
    <w:abstractNumId w:val="4"/>
  </w:num>
  <w:num w:numId="25">
    <w:abstractNumId w:val="21"/>
  </w:num>
  <w:num w:numId="26">
    <w:abstractNumId w:val="5"/>
  </w:num>
  <w:num w:numId="27">
    <w:abstractNumId w:val="7"/>
  </w:num>
  <w:num w:numId="28">
    <w:abstractNumId w:val="20"/>
  </w:num>
  <w:num w:numId="29">
    <w:abstractNumId w:val="25"/>
  </w:num>
  <w:num w:numId="30">
    <w:abstractNumId w:val="30"/>
  </w:num>
  <w:num w:numId="31">
    <w:abstractNumId w:val="3"/>
  </w:num>
  <w:num w:numId="32">
    <w:abstractNumId w:val="24"/>
  </w:num>
  <w:num w:numId="33">
    <w:abstractNumId w:val="17"/>
  </w:num>
  <w:num w:numId="34">
    <w:abstractNumId w:val="0"/>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numFmt w:val="decimal"/>
    <w:endnote w:id="-1"/>
    <w:endnote w:id="0"/>
  </w:endnotePr>
  <w:compat/>
  <w:rsids>
    <w:rsidRoot w:val="00317290"/>
    <w:rsid w:val="00006F93"/>
    <w:rsid w:val="000244F5"/>
    <w:rsid w:val="00032758"/>
    <w:rsid w:val="00034705"/>
    <w:rsid w:val="00041E95"/>
    <w:rsid w:val="00046069"/>
    <w:rsid w:val="0005196C"/>
    <w:rsid w:val="000521BD"/>
    <w:rsid w:val="0005310D"/>
    <w:rsid w:val="00054F10"/>
    <w:rsid w:val="00061A8B"/>
    <w:rsid w:val="00085E52"/>
    <w:rsid w:val="000913B2"/>
    <w:rsid w:val="000B56B4"/>
    <w:rsid w:val="000C7783"/>
    <w:rsid w:val="000E408C"/>
    <w:rsid w:val="000E4639"/>
    <w:rsid w:val="000E4950"/>
    <w:rsid w:val="000F2C27"/>
    <w:rsid w:val="001039D4"/>
    <w:rsid w:val="0010755C"/>
    <w:rsid w:val="0013131C"/>
    <w:rsid w:val="00132FDA"/>
    <w:rsid w:val="001362FE"/>
    <w:rsid w:val="00140BC8"/>
    <w:rsid w:val="001505D4"/>
    <w:rsid w:val="0015629E"/>
    <w:rsid w:val="001628E1"/>
    <w:rsid w:val="00164564"/>
    <w:rsid w:val="00183E02"/>
    <w:rsid w:val="00197A2D"/>
    <w:rsid w:val="001B210B"/>
    <w:rsid w:val="001B61AF"/>
    <w:rsid w:val="001C3300"/>
    <w:rsid w:val="001D3B2E"/>
    <w:rsid w:val="001E19D9"/>
    <w:rsid w:val="001E2D86"/>
    <w:rsid w:val="001E460D"/>
    <w:rsid w:val="00202E05"/>
    <w:rsid w:val="00204195"/>
    <w:rsid w:val="0022116B"/>
    <w:rsid w:val="00232EEE"/>
    <w:rsid w:val="00232F9B"/>
    <w:rsid w:val="00247464"/>
    <w:rsid w:val="00250C2F"/>
    <w:rsid w:val="002538C3"/>
    <w:rsid w:val="00253BF1"/>
    <w:rsid w:val="00280615"/>
    <w:rsid w:val="0029236E"/>
    <w:rsid w:val="002A0977"/>
    <w:rsid w:val="002A0B1C"/>
    <w:rsid w:val="002B3FB5"/>
    <w:rsid w:val="002B7BFD"/>
    <w:rsid w:val="002C30D5"/>
    <w:rsid w:val="002C3F16"/>
    <w:rsid w:val="002C5FBD"/>
    <w:rsid w:val="002D3505"/>
    <w:rsid w:val="002D46A1"/>
    <w:rsid w:val="002E0A35"/>
    <w:rsid w:val="002F4B5E"/>
    <w:rsid w:val="00301311"/>
    <w:rsid w:val="003019D7"/>
    <w:rsid w:val="0030407F"/>
    <w:rsid w:val="0030664F"/>
    <w:rsid w:val="00306858"/>
    <w:rsid w:val="0030705F"/>
    <w:rsid w:val="00313794"/>
    <w:rsid w:val="00317290"/>
    <w:rsid w:val="003312DF"/>
    <w:rsid w:val="0033599D"/>
    <w:rsid w:val="00341A8D"/>
    <w:rsid w:val="0034716B"/>
    <w:rsid w:val="0034732A"/>
    <w:rsid w:val="00350159"/>
    <w:rsid w:val="00377930"/>
    <w:rsid w:val="00392603"/>
    <w:rsid w:val="00393A58"/>
    <w:rsid w:val="003A3EE7"/>
    <w:rsid w:val="003A656E"/>
    <w:rsid w:val="003B23E8"/>
    <w:rsid w:val="003B2E92"/>
    <w:rsid w:val="003C6FD8"/>
    <w:rsid w:val="003E27A2"/>
    <w:rsid w:val="003E5904"/>
    <w:rsid w:val="003E6EF8"/>
    <w:rsid w:val="00404BF4"/>
    <w:rsid w:val="004067AA"/>
    <w:rsid w:val="004379C2"/>
    <w:rsid w:val="00442AF3"/>
    <w:rsid w:val="00443372"/>
    <w:rsid w:val="00445907"/>
    <w:rsid w:val="004549DE"/>
    <w:rsid w:val="00462BB9"/>
    <w:rsid w:val="00466D2B"/>
    <w:rsid w:val="00475F32"/>
    <w:rsid w:val="00480266"/>
    <w:rsid w:val="004804D2"/>
    <w:rsid w:val="00494F72"/>
    <w:rsid w:val="004965DF"/>
    <w:rsid w:val="004A168A"/>
    <w:rsid w:val="004A1D08"/>
    <w:rsid w:val="004A2FFB"/>
    <w:rsid w:val="004B12F4"/>
    <w:rsid w:val="004B70FA"/>
    <w:rsid w:val="004B7969"/>
    <w:rsid w:val="004C127E"/>
    <w:rsid w:val="004C5F02"/>
    <w:rsid w:val="004D383A"/>
    <w:rsid w:val="004D7596"/>
    <w:rsid w:val="004E0795"/>
    <w:rsid w:val="004F410C"/>
    <w:rsid w:val="004F6D99"/>
    <w:rsid w:val="004F786D"/>
    <w:rsid w:val="004F7D72"/>
    <w:rsid w:val="00507A26"/>
    <w:rsid w:val="0051604C"/>
    <w:rsid w:val="005246AA"/>
    <w:rsid w:val="00535FCC"/>
    <w:rsid w:val="0054390E"/>
    <w:rsid w:val="00565F16"/>
    <w:rsid w:val="00567A24"/>
    <w:rsid w:val="00572AD7"/>
    <w:rsid w:val="0057779C"/>
    <w:rsid w:val="00585385"/>
    <w:rsid w:val="0059187D"/>
    <w:rsid w:val="005D0169"/>
    <w:rsid w:val="005D6E86"/>
    <w:rsid w:val="005E05EB"/>
    <w:rsid w:val="005E2142"/>
    <w:rsid w:val="005E3C7F"/>
    <w:rsid w:val="006027A1"/>
    <w:rsid w:val="00602DBC"/>
    <w:rsid w:val="006072F9"/>
    <w:rsid w:val="0061651A"/>
    <w:rsid w:val="0063741B"/>
    <w:rsid w:val="006377C2"/>
    <w:rsid w:val="00637B1C"/>
    <w:rsid w:val="00642CF1"/>
    <w:rsid w:val="00644789"/>
    <w:rsid w:val="006853AD"/>
    <w:rsid w:val="00687A12"/>
    <w:rsid w:val="006929FD"/>
    <w:rsid w:val="006A13AF"/>
    <w:rsid w:val="006C63F7"/>
    <w:rsid w:val="006E0483"/>
    <w:rsid w:val="006F654F"/>
    <w:rsid w:val="006F7E59"/>
    <w:rsid w:val="007070BC"/>
    <w:rsid w:val="007204FE"/>
    <w:rsid w:val="0073231F"/>
    <w:rsid w:val="00733448"/>
    <w:rsid w:val="00735B5D"/>
    <w:rsid w:val="0074535B"/>
    <w:rsid w:val="007464C9"/>
    <w:rsid w:val="00752D8D"/>
    <w:rsid w:val="007555E6"/>
    <w:rsid w:val="00770510"/>
    <w:rsid w:val="00771B76"/>
    <w:rsid w:val="0077479D"/>
    <w:rsid w:val="00777F0B"/>
    <w:rsid w:val="00793C76"/>
    <w:rsid w:val="0079493B"/>
    <w:rsid w:val="00797E83"/>
    <w:rsid w:val="007B564B"/>
    <w:rsid w:val="007C0C36"/>
    <w:rsid w:val="007C74B4"/>
    <w:rsid w:val="007E1E8E"/>
    <w:rsid w:val="007F1CDD"/>
    <w:rsid w:val="007F74D5"/>
    <w:rsid w:val="00817188"/>
    <w:rsid w:val="00825B83"/>
    <w:rsid w:val="00830FAC"/>
    <w:rsid w:val="0083402B"/>
    <w:rsid w:val="008508F1"/>
    <w:rsid w:val="008638AC"/>
    <w:rsid w:val="00871A26"/>
    <w:rsid w:val="00873615"/>
    <w:rsid w:val="00876C37"/>
    <w:rsid w:val="0087745D"/>
    <w:rsid w:val="008870EA"/>
    <w:rsid w:val="008933BA"/>
    <w:rsid w:val="00897DBD"/>
    <w:rsid w:val="008A22ED"/>
    <w:rsid w:val="008A6231"/>
    <w:rsid w:val="008A7216"/>
    <w:rsid w:val="008C0964"/>
    <w:rsid w:val="008E10A8"/>
    <w:rsid w:val="008E29D9"/>
    <w:rsid w:val="008E4A7A"/>
    <w:rsid w:val="008E6EE5"/>
    <w:rsid w:val="008F159C"/>
    <w:rsid w:val="00903157"/>
    <w:rsid w:val="00904A79"/>
    <w:rsid w:val="00913A68"/>
    <w:rsid w:val="00915CBB"/>
    <w:rsid w:val="00923F3A"/>
    <w:rsid w:val="0092558F"/>
    <w:rsid w:val="009300C5"/>
    <w:rsid w:val="00976216"/>
    <w:rsid w:val="00993AE2"/>
    <w:rsid w:val="009A1B48"/>
    <w:rsid w:val="009A2503"/>
    <w:rsid w:val="009A3FDA"/>
    <w:rsid w:val="009B2DCE"/>
    <w:rsid w:val="009B42FC"/>
    <w:rsid w:val="009C5BD7"/>
    <w:rsid w:val="009C7F87"/>
    <w:rsid w:val="009E4365"/>
    <w:rsid w:val="009F696F"/>
    <w:rsid w:val="009F716A"/>
    <w:rsid w:val="009F7A0C"/>
    <w:rsid w:val="00A03B71"/>
    <w:rsid w:val="00A35F85"/>
    <w:rsid w:val="00A3699F"/>
    <w:rsid w:val="00A43DD5"/>
    <w:rsid w:val="00A46FDC"/>
    <w:rsid w:val="00A5053C"/>
    <w:rsid w:val="00A5579C"/>
    <w:rsid w:val="00A6064F"/>
    <w:rsid w:val="00A62E1D"/>
    <w:rsid w:val="00A84E47"/>
    <w:rsid w:val="00A93ACC"/>
    <w:rsid w:val="00A95499"/>
    <w:rsid w:val="00A96D08"/>
    <w:rsid w:val="00AA4EE1"/>
    <w:rsid w:val="00AA6DF0"/>
    <w:rsid w:val="00AB3F52"/>
    <w:rsid w:val="00AB4A09"/>
    <w:rsid w:val="00AB7597"/>
    <w:rsid w:val="00AD4356"/>
    <w:rsid w:val="00AD518D"/>
    <w:rsid w:val="00AD69C1"/>
    <w:rsid w:val="00AF69DC"/>
    <w:rsid w:val="00B05C94"/>
    <w:rsid w:val="00B1384F"/>
    <w:rsid w:val="00B2350E"/>
    <w:rsid w:val="00B343C1"/>
    <w:rsid w:val="00B36574"/>
    <w:rsid w:val="00B44098"/>
    <w:rsid w:val="00B46E19"/>
    <w:rsid w:val="00B57A81"/>
    <w:rsid w:val="00B73A59"/>
    <w:rsid w:val="00B763BB"/>
    <w:rsid w:val="00B8522B"/>
    <w:rsid w:val="00B90422"/>
    <w:rsid w:val="00B92799"/>
    <w:rsid w:val="00BA401F"/>
    <w:rsid w:val="00BA62CC"/>
    <w:rsid w:val="00BB1EC6"/>
    <w:rsid w:val="00BB3079"/>
    <w:rsid w:val="00BB59C0"/>
    <w:rsid w:val="00BC66BD"/>
    <w:rsid w:val="00BC7B7B"/>
    <w:rsid w:val="00BD0A90"/>
    <w:rsid w:val="00BD7E1E"/>
    <w:rsid w:val="00BE2E44"/>
    <w:rsid w:val="00BE30E6"/>
    <w:rsid w:val="00BE7482"/>
    <w:rsid w:val="00BF2C24"/>
    <w:rsid w:val="00C0255E"/>
    <w:rsid w:val="00C07A4C"/>
    <w:rsid w:val="00C1434C"/>
    <w:rsid w:val="00C20575"/>
    <w:rsid w:val="00C305BA"/>
    <w:rsid w:val="00C323F3"/>
    <w:rsid w:val="00C40AF9"/>
    <w:rsid w:val="00C4157E"/>
    <w:rsid w:val="00C44255"/>
    <w:rsid w:val="00C521D1"/>
    <w:rsid w:val="00C65FFD"/>
    <w:rsid w:val="00C66B7A"/>
    <w:rsid w:val="00C75D7D"/>
    <w:rsid w:val="00C76516"/>
    <w:rsid w:val="00C9780C"/>
    <w:rsid w:val="00CA0395"/>
    <w:rsid w:val="00CA6BFF"/>
    <w:rsid w:val="00CC1437"/>
    <w:rsid w:val="00CC5D0F"/>
    <w:rsid w:val="00CD2295"/>
    <w:rsid w:val="00CE7F9B"/>
    <w:rsid w:val="00CF23B4"/>
    <w:rsid w:val="00CF27C2"/>
    <w:rsid w:val="00D0110C"/>
    <w:rsid w:val="00D01D8D"/>
    <w:rsid w:val="00D038C6"/>
    <w:rsid w:val="00D0788E"/>
    <w:rsid w:val="00D11A3A"/>
    <w:rsid w:val="00D20169"/>
    <w:rsid w:val="00D32C0F"/>
    <w:rsid w:val="00D3616E"/>
    <w:rsid w:val="00D545B9"/>
    <w:rsid w:val="00D56920"/>
    <w:rsid w:val="00D570EA"/>
    <w:rsid w:val="00D718BA"/>
    <w:rsid w:val="00D85C6E"/>
    <w:rsid w:val="00D940BD"/>
    <w:rsid w:val="00DA35A2"/>
    <w:rsid w:val="00DB2099"/>
    <w:rsid w:val="00DB65BD"/>
    <w:rsid w:val="00DB77D2"/>
    <w:rsid w:val="00DC00E6"/>
    <w:rsid w:val="00DC5207"/>
    <w:rsid w:val="00DD77B5"/>
    <w:rsid w:val="00DE7242"/>
    <w:rsid w:val="00DF6573"/>
    <w:rsid w:val="00E233F6"/>
    <w:rsid w:val="00E27AFA"/>
    <w:rsid w:val="00E437DD"/>
    <w:rsid w:val="00E745CE"/>
    <w:rsid w:val="00E75AB4"/>
    <w:rsid w:val="00E76845"/>
    <w:rsid w:val="00E7720B"/>
    <w:rsid w:val="00E847FE"/>
    <w:rsid w:val="00E87A10"/>
    <w:rsid w:val="00E927F0"/>
    <w:rsid w:val="00E92FD5"/>
    <w:rsid w:val="00E93A39"/>
    <w:rsid w:val="00EA1E2C"/>
    <w:rsid w:val="00EB2436"/>
    <w:rsid w:val="00EC25A9"/>
    <w:rsid w:val="00EC2958"/>
    <w:rsid w:val="00EC3520"/>
    <w:rsid w:val="00EC6885"/>
    <w:rsid w:val="00ED1A04"/>
    <w:rsid w:val="00ED1DEE"/>
    <w:rsid w:val="00ED2167"/>
    <w:rsid w:val="00ED2918"/>
    <w:rsid w:val="00ED2AF3"/>
    <w:rsid w:val="00EE059F"/>
    <w:rsid w:val="00EE2629"/>
    <w:rsid w:val="00EE7652"/>
    <w:rsid w:val="00EE77FE"/>
    <w:rsid w:val="00EF1517"/>
    <w:rsid w:val="00EF1DC5"/>
    <w:rsid w:val="00F01ADF"/>
    <w:rsid w:val="00F13316"/>
    <w:rsid w:val="00F15B97"/>
    <w:rsid w:val="00F201F6"/>
    <w:rsid w:val="00F208F8"/>
    <w:rsid w:val="00F22331"/>
    <w:rsid w:val="00F265B5"/>
    <w:rsid w:val="00F33765"/>
    <w:rsid w:val="00F350F8"/>
    <w:rsid w:val="00F352E9"/>
    <w:rsid w:val="00F61757"/>
    <w:rsid w:val="00F62F95"/>
    <w:rsid w:val="00F707F0"/>
    <w:rsid w:val="00F8234C"/>
    <w:rsid w:val="00F90E7F"/>
    <w:rsid w:val="00FA259C"/>
    <w:rsid w:val="00FA4272"/>
    <w:rsid w:val="00FB5E5A"/>
    <w:rsid w:val="00FC3503"/>
    <w:rsid w:val="00FC631F"/>
    <w:rsid w:val="00FD1B19"/>
    <w:rsid w:val="00FD289E"/>
    <w:rsid w:val="00FE2E67"/>
    <w:rsid w:val="00FE4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C75D7D"/>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B36574"/>
    <w:pPr>
      <w:adjustRightInd w:val="0"/>
      <w:spacing w:after="160" w:line="240" w:lineRule="exact"/>
      <w:jc w:val="right"/>
    </w:pPr>
    <w:rPr>
      <w:lang w:val="en-GB" w:eastAsia="en-US"/>
    </w:rPr>
  </w:style>
  <w:style w:type="character" w:customStyle="1" w:styleId="link">
    <w:name w:val="link"/>
    <w:basedOn w:val="a0"/>
    <w:uiPriority w:val="99"/>
    <w:rsid w:val="00903157"/>
  </w:style>
  <w:style w:type="paragraph" w:customStyle="1" w:styleId="s1">
    <w:name w:val="s_1"/>
    <w:basedOn w:val="a"/>
    <w:uiPriority w:val="99"/>
    <w:rsid w:val="00797E83"/>
    <w:pPr>
      <w:widowControl/>
      <w:spacing w:before="100" w:beforeAutospacing="1" w:after="100" w:afterAutospacing="1"/>
    </w:pPr>
    <w:rPr>
      <w:sz w:val="24"/>
      <w:szCs w:val="24"/>
    </w:rPr>
  </w:style>
  <w:style w:type="character" w:styleId="af7">
    <w:name w:val="footnote reference"/>
    <w:basedOn w:val="a0"/>
    <w:uiPriority w:val="99"/>
    <w:semiHidden/>
    <w:rsid w:val="00F15B97"/>
    <w:rPr>
      <w:vertAlign w:val="superscript"/>
    </w:rPr>
  </w:style>
  <w:style w:type="table" w:styleId="af8">
    <w:name w:val="Table Grid"/>
    <w:basedOn w:val="a1"/>
    <w:uiPriority w:val="99"/>
    <w:rsid w:val="00F15B97"/>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AD4356"/>
    <w:rPr>
      <w:b/>
      <w:bCs/>
      <w:color w:val="auto"/>
    </w:rPr>
  </w:style>
  <w:style w:type="character" w:customStyle="1" w:styleId="afa">
    <w:name w:val="Гипертекстовая ссылка"/>
    <w:basedOn w:val="af9"/>
    <w:uiPriority w:val="99"/>
    <w:rsid w:val="00AD4356"/>
    <w:rPr>
      <w:b/>
      <w:bCs/>
      <w:color w:val="auto"/>
    </w:rPr>
  </w:style>
  <w:style w:type="paragraph" w:customStyle="1" w:styleId="afb">
    <w:name w:val="Таблицы (моноширинный)"/>
    <w:basedOn w:val="a"/>
    <w:next w:val="a"/>
    <w:uiPriority w:val="99"/>
    <w:rsid w:val="00AD4356"/>
    <w:pPr>
      <w:autoSpaceDE w:val="0"/>
      <w:autoSpaceDN w:val="0"/>
      <w:adjustRightInd w:val="0"/>
    </w:pPr>
    <w:rPr>
      <w:rFonts w:ascii="Courier New" w:hAnsi="Courier New" w:cs="Courier New"/>
      <w:sz w:val="22"/>
      <w:szCs w:val="22"/>
    </w:rPr>
  </w:style>
  <w:style w:type="character" w:styleId="afc">
    <w:name w:val="Hyperlink"/>
    <w:basedOn w:val="a0"/>
    <w:uiPriority w:val="99"/>
    <w:rsid w:val="00BE2E44"/>
    <w:rPr>
      <w:color w:val="0000FF"/>
      <w:u w:val="single"/>
    </w:rPr>
  </w:style>
  <w:style w:type="character" w:customStyle="1" w:styleId="10">
    <w:name w:val="Заголовок 1 Знак"/>
    <w:basedOn w:val="a0"/>
    <w:link w:val="1"/>
    <w:rsid w:val="00C75D7D"/>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C75D7D"/>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B36574"/>
    <w:pPr>
      <w:adjustRightInd w:val="0"/>
      <w:spacing w:after="160" w:line="240" w:lineRule="exact"/>
      <w:jc w:val="right"/>
    </w:pPr>
    <w:rPr>
      <w:lang w:val="en-GB" w:eastAsia="en-US"/>
    </w:rPr>
  </w:style>
  <w:style w:type="character" w:customStyle="1" w:styleId="link">
    <w:name w:val="link"/>
    <w:basedOn w:val="a0"/>
    <w:uiPriority w:val="99"/>
    <w:rsid w:val="00903157"/>
  </w:style>
  <w:style w:type="paragraph" w:customStyle="1" w:styleId="s1">
    <w:name w:val="s_1"/>
    <w:basedOn w:val="a"/>
    <w:uiPriority w:val="99"/>
    <w:rsid w:val="00797E83"/>
    <w:pPr>
      <w:widowControl/>
      <w:spacing w:before="100" w:beforeAutospacing="1" w:after="100" w:afterAutospacing="1"/>
    </w:pPr>
    <w:rPr>
      <w:sz w:val="24"/>
      <w:szCs w:val="24"/>
    </w:rPr>
  </w:style>
  <w:style w:type="character" w:styleId="af7">
    <w:name w:val="footnote reference"/>
    <w:basedOn w:val="a0"/>
    <w:uiPriority w:val="99"/>
    <w:semiHidden/>
    <w:rsid w:val="00F15B97"/>
    <w:rPr>
      <w:vertAlign w:val="superscript"/>
    </w:rPr>
  </w:style>
  <w:style w:type="table" w:styleId="af8">
    <w:name w:val="Table Grid"/>
    <w:basedOn w:val="a1"/>
    <w:uiPriority w:val="99"/>
    <w:rsid w:val="00F15B97"/>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AD4356"/>
    <w:rPr>
      <w:b/>
      <w:bCs/>
      <w:color w:val="auto"/>
    </w:rPr>
  </w:style>
  <w:style w:type="character" w:customStyle="1" w:styleId="afa">
    <w:name w:val="Гипертекстовая ссылка"/>
    <w:basedOn w:val="af9"/>
    <w:uiPriority w:val="99"/>
    <w:rsid w:val="00AD4356"/>
    <w:rPr>
      <w:b/>
      <w:bCs/>
      <w:color w:val="auto"/>
    </w:rPr>
  </w:style>
  <w:style w:type="paragraph" w:customStyle="1" w:styleId="afb">
    <w:name w:val="Таблицы (моноширинный)"/>
    <w:basedOn w:val="a"/>
    <w:next w:val="a"/>
    <w:uiPriority w:val="99"/>
    <w:rsid w:val="00AD4356"/>
    <w:pPr>
      <w:autoSpaceDE w:val="0"/>
      <w:autoSpaceDN w:val="0"/>
      <w:adjustRightInd w:val="0"/>
    </w:pPr>
    <w:rPr>
      <w:rFonts w:ascii="Courier New" w:hAnsi="Courier New" w:cs="Courier New"/>
      <w:sz w:val="22"/>
      <w:szCs w:val="22"/>
    </w:rPr>
  </w:style>
  <w:style w:type="character" w:styleId="afc">
    <w:name w:val="Hyperlink"/>
    <w:basedOn w:val="a0"/>
    <w:uiPriority w:val="99"/>
    <w:rsid w:val="00BE2E44"/>
    <w:rPr>
      <w:color w:val="0000FF"/>
      <w:u w:val="single"/>
    </w:rPr>
  </w:style>
  <w:style w:type="character" w:customStyle="1" w:styleId="10">
    <w:name w:val="Заголовок 1 Знак"/>
    <w:basedOn w:val="a0"/>
    <w:link w:val="1"/>
    <w:rsid w:val="00C75D7D"/>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800272344">
      <w:bodyDiv w:val="1"/>
      <w:marLeft w:val="0"/>
      <w:marRight w:val="0"/>
      <w:marTop w:val="0"/>
      <w:marBottom w:val="0"/>
      <w:divBdr>
        <w:top w:val="none" w:sz="0" w:space="0" w:color="auto"/>
        <w:left w:val="none" w:sz="0" w:space="0" w:color="auto"/>
        <w:bottom w:val="none" w:sz="0" w:space="0" w:color="auto"/>
        <w:right w:val="none" w:sz="0" w:space="0" w:color="auto"/>
      </w:divBdr>
    </w:div>
    <w:div w:id="1024088437">
      <w:bodyDiv w:val="1"/>
      <w:marLeft w:val="0"/>
      <w:marRight w:val="0"/>
      <w:marTop w:val="0"/>
      <w:marBottom w:val="0"/>
      <w:divBdr>
        <w:top w:val="none" w:sz="0" w:space="0" w:color="auto"/>
        <w:left w:val="none" w:sz="0" w:space="0" w:color="auto"/>
        <w:bottom w:val="none" w:sz="0" w:space="0" w:color="auto"/>
        <w:right w:val="none" w:sz="0" w:space="0" w:color="auto"/>
      </w:divBdr>
    </w:div>
    <w:div w:id="1260257778">
      <w:bodyDiv w:val="1"/>
      <w:marLeft w:val="0"/>
      <w:marRight w:val="0"/>
      <w:marTop w:val="0"/>
      <w:marBottom w:val="0"/>
      <w:divBdr>
        <w:top w:val="none" w:sz="0" w:space="0" w:color="auto"/>
        <w:left w:val="none" w:sz="0" w:space="0" w:color="auto"/>
        <w:bottom w:val="none" w:sz="0" w:space="0" w:color="auto"/>
        <w:right w:val="none" w:sz="0" w:space="0" w:color="auto"/>
      </w:divBdr>
    </w:div>
    <w:div w:id="1351177126">
      <w:bodyDiv w:val="1"/>
      <w:marLeft w:val="0"/>
      <w:marRight w:val="0"/>
      <w:marTop w:val="0"/>
      <w:marBottom w:val="0"/>
      <w:divBdr>
        <w:top w:val="none" w:sz="0" w:space="0" w:color="auto"/>
        <w:left w:val="none" w:sz="0" w:space="0" w:color="auto"/>
        <w:bottom w:val="none" w:sz="0" w:space="0" w:color="auto"/>
        <w:right w:val="none" w:sz="0" w:space="0" w:color="auto"/>
      </w:divBdr>
    </w:div>
    <w:div w:id="1939487039">
      <w:marLeft w:val="0"/>
      <w:marRight w:val="0"/>
      <w:marTop w:val="0"/>
      <w:marBottom w:val="0"/>
      <w:divBdr>
        <w:top w:val="none" w:sz="0" w:space="0" w:color="auto"/>
        <w:left w:val="none" w:sz="0" w:space="0" w:color="auto"/>
        <w:bottom w:val="none" w:sz="0" w:space="0" w:color="auto"/>
        <w:right w:val="none" w:sz="0" w:space="0" w:color="auto"/>
      </w:divBdr>
      <w:divsChild>
        <w:div w:id="1939487042">
          <w:marLeft w:val="0"/>
          <w:marRight w:val="0"/>
          <w:marTop w:val="0"/>
          <w:marBottom w:val="0"/>
          <w:divBdr>
            <w:top w:val="none" w:sz="0" w:space="0" w:color="auto"/>
            <w:left w:val="none" w:sz="0" w:space="0" w:color="auto"/>
            <w:bottom w:val="none" w:sz="0" w:space="0" w:color="auto"/>
            <w:right w:val="none" w:sz="0" w:space="0" w:color="auto"/>
          </w:divBdr>
        </w:div>
        <w:div w:id="1939487046">
          <w:marLeft w:val="0"/>
          <w:marRight w:val="0"/>
          <w:marTop w:val="0"/>
          <w:marBottom w:val="0"/>
          <w:divBdr>
            <w:top w:val="none" w:sz="0" w:space="0" w:color="auto"/>
            <w:left w:val="none" w:sz="0" w:space="0" w:color="auto"/>
            <w:bottom w:val="none" w:sz="0" w:space="0" w:color="auto"/>
            <w:right w:val="none" w:sz="0" w:space="0" w:color="auto"/>
          </w:divBdr>
        </w:div>
        <w:div w:id="193948704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 w:id="1939487052">
          <w:marLeft w:val="0"/>
          <w:marRight w:val="0"/>
          <w:marTop w:val="0"/>
          <w:marBottom w:val="0"/>
          <w:divBdr>
            <w:top w:val="none" w:sz="0" w:space="0" w:color="auto"/>
            <w:left w:val="none" w:sz="0" w:space="0" w:color="auto"/>
            <w:bottom w:val="none" w:sz="0" w:space="0" w:color="auto"/>
            <w:right w:val="none" w:sz="0" w:space="0" w:color="auto"/>
          </w:divBdr>
        </w:div>
      </w:divsChild>
    </w:div>
    <w:div w:id="1939487040">
      <w:marLeft w:val="0"/>
      <w:marRight w:val="0"/>
      <w:marTop w:val="0"/>
      <w:marBottom w:val="0"/>
      <w:divBdr>
        <w:top w:val="none" w:sz="0" w:space="0" w:color="auto"/>
        <w:left w:val="none" w:sz="0" w:space="0" w:color="auto"/>
        <w:bottom w:val="none" w:sz="0" w:space="0" w:color="auto"/>
        <w:right w:val="none" w:sz="0" w:space="0" w:color="auto"/>
      </w:divBdr>
    </w:div>
    <w:div w:id="1939487041">
      <w:marLeft w:val="0"/>
      <w:marRight w:val="0"/>
      <w:marTop w:val="0"/>
      <w:marBottom w:val="0"/>
      <w:divBdr>
        <w:top w:val="none" w:sz="0" w:space="0" w:color="auto"/>
        <w:left w:val="none" w:sz="0" w:space="0" w:color="auto"/>
        <w:bottom w:val="none" w:sz="0" w:space="0" w:color="auto"/>
        <w:right w:val="none" w:sz="0" w:space="0" w:color="auto"/>
      </w:divBdr>
    </w:div>
    <w:div w:id="1939487043">
      <w:marLeft w:val="0"/>
      <w:marRight w:val="0"/>
      <w:marTop w:val="0"/>
      <w:marBottom w:val="0"/>
      <w:divBdr>
        <w:top w:val="none" w:sz="0" w:space="0" w:color="auto"/>
        <w:left w:val="none" w:sz="0" w:space="0" w:color="auto"/>
        <w:bottom w:val="none" w:sz="0" w:space="0" w:color="auto"/>
        <w:right w:val="none" w:sz="0" w:space="0" w:color="auto"/>
      </w:divBdr>
    </w:div>
    <w:div w:id="1939487044">
      <w:marLeft w:val="0"/>
      <w:marRight w:val="0"/>
      <w:marTop w:val="0"/>
      <w:marBottom w:val="0"/>
      <w:divBdr>
        <w:top w:val="none" w:sz="0" w:space="0" w:color="auto"/>
        <w:left w:val="none" w:sz="0" w:space="0" w:color="auto"/>
        <w:bottom w:val="none" w:sz="0" w:space="0" w:color="auto"/>
        <w:right w:val="none" w:sz="0" w:space="0" w:color="auto"/>
      </w:divBdr>
    </w:div>
    <w:div w:id="1939487045">
      <w:marLeft w:val="0"/>
      <w:marRight w:val="0"/>
      <w:marTop w:val="0"/>
      <w:marBottom w:val="0"/>
      <w:divBdr>
        <w:top w:val="none" w:sz="0" w:space="0" w:color="auto"/>
        <w:left w:val="none" w:sz="0" w:space="0" w:color="auto"/>
        <w:bottom w:val="none" w:sz="0" w:space="0" w:color="auto"/>
        <w:right w:val="none" w:sz="0" w:space="0" w:color="auto"/>
      </w:divBdr>
    </w:div>
    <w:div w:id="1939487048">
      <w:marLeft w:val="0"/>
      <w:marRight w:val="0"/>
      <w:marTop w:val="0"/>
      <w:marBottom w:val="0"/>
      <w:divBdr>
        <w:top w:val="none" w:sz="0" w:space="0" w:color="auto"/>
        <w:left w:val="none" w:sz="0" w:space="0" w:color="auto"/>
        <w:bottom w:val="none" w:sz="0" w:space="0" w:color="auto"/>
        <w:right w:val="none" w:sz="0" w:space="0" w:color="auto"/>
      </w:divBdr>
    </w:div>
    <w:div w:id="1939487049">
      <w:marLeft w:val="0"/>
      <w:marRight w:val="0"/>
      <w:marTop w:val="0"/>
      <w:marBottom w:val="0"/>
      <w:divBdr>
        <w:top w:val="none" w:sz="0" w:space="0" w:color="auto"/>
        <w:left w:val="none" w:sz="0" w:space="0" w:color="auto"/>
        <w:bottom w:val="none" w:sz="0" w:space="0" w:color="auto"/>
        <w:right w:val="none" w:sz="0" w:space="0" w:color="auto"/>
      </w:divBdr>
    </w:div>
    <w:div w:id="1939487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3646;fld=134;dst=100173" TargetMode="External"/><Relationship Id="rId18" Type="http://schemas.openxmlformats.org/officeDocument/2006/relationships/hyperlink" Target="consultantplus://offline/ref=AA7CE74B0F72854147343353CD901548ADD72D24140F41F13E87686F65C96D211BD16A57c1m1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hyperlink" Target="consultantplus://offline/ref=AA7CE74B0F72854147343353CD901548ADD0212F1C0041F13E87686F65C96D211BD16A5F1923EC64cEmF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3F7BBCEBDD5B191D8EB6BF37065B6AF1EF83B2BC8A75F553C47BB47B33A747F40C59213C8674752AAE2FDeCn3J" TargetMode="External"/><Relationship Id="rId20" Type="http://schemas.openxmlformats.org/officeDocument/2006/relationships/hyperlink" Target="consultantplus://offline/ref=AA7CE74B0F72854147343353CD901548ADD72D281E0C41F13E87686F65C96D211BD16A5F1923EC64cEm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2746;fld=134;dst=100023" TargetMode="External"/><Relationship Id="rId23" Type="http://schemas.openxmlformats.org/officeDocument/2006/relationships/header" Target="header1.xml"/><Relationship Id="rId10" Type="http://schemas.openxmlformats.org/officeDocument/2006/relationships/hyperlink" Target="consultantplus://offline/ref=DF79E44B671B734D18D27D151062A991EA0E461BA2ED2F18A387025AD08D9483kCo6F" TargetMode="External"/><Relationship Id="rId19" Type="http://schemas.openxmlformats.org/officeDocument/2006/relationships/hyperlink" Target="consultantplus://offline/ref=AA7CE74B0F72854147343353CD901548ADD72D24140F41F13E87686F65C96D211BD16A5F18c2mBI" TargetMode="Externa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yperlink" Target="consultantplus://offline/main?base=LAW;n=103155;fld=134" TargetMode="External"/><Relationship Id="rId22" Type="http://schemas.openxmlformats.org/officeDocument/2006/relationships/oleObject" Target="embeddings/oleObject1.bin"/><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2ACA-7FBE-4B16-92D9-9B8DE07C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7948</Words>
  <Characters>66991</Characters>
  <Application>Microsoft Office Word</Application>
  <DocSecurity>0</DocSecurity>
  <Lines>558</Lines>
  <Paragraphs>149</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vt:lpstr>
    </vt:vector>
  </TitlesOfParts>
  <Company/>
  <LinksUpToDate>false</LinksUpToDate>
  <CharactersWithSpaces>74790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dc:title>
  <dc:creator>Аверкова Татьяна Евгеньевна</dc:creator>
  <cp:lastModifiedBy>User</cp:lastModifiedBy>
  <cp:revision>14</cp:revision>
  <cp:lastPrinted>2014-01-10T12:09:00Z</cp:lastPrinted>
  <dcterms:created xsi:type="dcterms:W3CDTF">2014-01-10T11:33:00Z</dcterms:created>
  <dcterms:modified xsi:type="dcterms:W3CDTF">2014-01-15T04:50:00Z</dcterms:modified>
</cp:coreProperties>
</file>