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05" w:rsidRPr="0082328B" w:rsidRDefault="00A64E05" w:rsidP="00A64E05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82328B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A64E05" w:rsidRPr="0082328B" w:rsidRDefault="00A64E05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729A8" w:rsidRPr="0082328B" w:rsidRDefault="00F729A8" w:rsidP="00F729A8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50460">
        <w:rPr>
          <w:rFonts w:ascii="PT Astra Serif" w:hAnsi="PT Astra Serif" w:cs="Times New Roman"/>
          <w:sz w:val="28"/>
          <w:szCs w:val="28"/>
        </w:rPr>
        <w:t>«</w:t>
      </w:r>
      <w:r w:rsidR="001C744E">
        <w:rPr>
          <w:rFonts w:ascii="PT Astra Serif" w:hAnsi="PT Astra Serif" w:cs="Times New Roman"/>
          <w:sz w:val="28"/>
          <w:szCs w:val="28"/>
        </w:rPr>
        <w:t xml:space="preserve"> </w:t>
      </w:r>
      <w:r w:rsidR="006A5C41">
        <w:rPr>
          <w:rFonts w:ascii="PT Astra Serif" w:hAnsi="PT Astra Serif" w:cs="Times New Roman"/>
          <w:sz w:val="28"/>
          <w:szCs w:val="28"/>
        </w:rPr>
        <w:t>17</w:t>
      </w:r>
      <w:r w:rsidR="00897987"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897987">
        <w:rPr>
          <w:rFonts w:ascii="PT Astra Serif" w:hAnsi="PT Astra Serif" w:cs="Times New Roman"/>
          <w:sz w:val="28"/>
          <w:szCs w:val="28"/>
        </w:rPr>
        <w:t>сентября</w:t>
      </w:r>
      <w:r w:rsidR="00897987" w:rsidRPr="00950460">
        <w:rPr>
          <w:rFonts w:ascii="PT Astra Serif" w:hAnsi="PT Astra Serif" w:cs="Times New Roman"/>
          <w:sz w:val="28"/>
          <w:szCs w:val="28"/>
        </w:rPr>
        <w:t xml:space="preserve"> </w:t>
      </w:r>
      <w:r w:rsidR="00950460" w:rsidRPr="00950460">
        <w:rPr>
          <w:rFonts w:ascii="PT Astra Serif" w:hAnsi="PT Astra Serif" w:cs="Times New Roman"/>
          <w:sz w:val="28"/>
          <w:szCs w:val="28"/>
        </w:rPr>
        <w:t>2021</w:t>
      </w:r>
      <w:r w:rsidRPr="0082328B">
        <w:rPr>
          <w:rFonts w:ascii="PT Astra Serif" w:hAnsi="PT Astra Serif" w:cs="Times New Roman"/>
          <w:sz w:val="28"/>
          <w:szCs w:val="28"/>
        </w:rPr>
        <w:t xml:space="preserve"> г</w:t>
      </w:r>
      <w:r w:rsidR="00902BE1">
        <w:rPr>
          <w:rFonts w:ascii="PT Astra Serif" w:hAnsi="PT Astra Serif" w:cs="Times New Roman"/>
          <w:sz w:val="28"/>
          <w:szCs w:val="28"/>
        </w:rPr>
        <w:t>ода</w:t>
      </w:r>
    </w:p>
    <w:p w:rsidR="00A64E05" w:rsidRPr="0082328B" w:rsidRDefault="00A64E05" w:rsidP="00F729A8">
      <w:pPr>
        <w:pStyle w:val="ConsPlusNonformat"/>
        <w:tabs>
          <w:tab w:val="left" w:pos="541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97987" w:rsidRDefault="006E717C" w:rsidP="00897987">
      <w:pPr>
        <w:pStyle w:val="30"/>
        <w:ind w:firstLine="567"/>
        <w:rPr>
          <w:rFonts w:ascii="PT Astra Serif" w:hAnsi="PT Astra Serif"/>
          <w:snapToGrid w:val="0"/>
          <w:szCs w:val="28"/>
        </w:rPr>
      </w:pPr>
      <w:r>
        <w:rPr>
          <w:rFonts w:ascii="PT Astra Serif" w:hAnsi="PT Astra Serif"/>
          <w:szCs w:val="28"/>
        </w:rPr>
        <w:t xml:space="preserve">Публичные </w:t>
      </w:r>
      <w:r w:rsidR="005C7C9E">
        <w:rPr>
          <w:rFonts w:ascii="PT Astra Serif" w:hAnsi="PT Astra Serif"/>
          <w:szCs w:val="28"/>
        </w:rPr>
        <w:t xml:space="preserve">слушания, назначенные </w:t>
      </w:r>
      <w:r w:rsidR="00A64E05" w:rsidRPr="00C802C2">
        <w:rPr>
          <w:rFonts w:ascii="PT Astra Serif" w:hAnsi="PT Astra Serif"/>
          <w:szCs w:val="28"/>
        </w:rPr>
        <w:t>постановлением главы муниципального</w:t>
      </w:r>
      <w:r w:rsidR="00CB47F6" w:rsidRPr="00C802C2">
        <w:rPr>
          <w:rFonts w:ascii="PT Astra Serif" w:hAnsi="PT Astra Serif"/>
          <w:szCs w:val="28"/>
        </w:rPr>
        <w:t xml:space="preserve"> образования </w:t>
      </w:r>
      <w:proofErr w:type="spellStart"/>
      <w:r w:rsidR="00CB47F6" w:rsidRPr="00C802C2">
        <w:rPr>
          <w:rFonts w:ascii="PT Astra Serif" w:hAnsi="PT Astra Serif"/>
          <w:szCs w:val="28"/>
        </w:rPr>
        <w:t>Щекинского</w:t>
      </w:r>
      <w:proofErr w:type="spellEnd"/>
      <w:r w:rsidR="00CB47F6" w:rsidRPr="00C802C2">
        <w:rPr>
          <w:rFonts w:ascii="PT Astra Serif" w:hAnsi="PT Astra Serif"/>
          <w:szCs w:val="28"/>
        </w:rPr>
        <w:t xml:space="preserve"> района </w:t>
      </w:r>
      <w:r w:rsidR="009704D7" w:rsidRPr="00C802C2">
        <w:rPr>
          <w:rFonts w:ascii="PT Astra Serif" w:hAnsi="PT Astra Serif"/>
          <w:szCs w:val="28"/>
        </w:rPr>
        <w:t xml:space="preserve">от </w:t>
      </w:r>
      <w:r w:rsidR="00897987">
        <w:rPr>
          <w:rFonts w:ascii="PT Astra Serif" w:hAnsi="PT Astra Serif"/>
          <w:color w:val="000000" w:themeColor="text1"/>
          <w:szCs w:val="28"/>
        </w:rPr>
        <w:t>06.08</w:t>
      </w:r>
      <w:r w:rsidR="00897987" w:rsidRPr="00775D74">
        <w:rPr>
          <w:rFonts w:ascii="PT Astra Serif" w:hAnsi="PT Astra Serif"/>
          <w:color w:val="000000" w:themeColor="text1"/>
          <w:szCs w:val="28"/>
        </w:rPr>
        <w:t xml:space="preserve">.2021 № </w:t>
      </w:r>
      <w:r>
        <w:rPr>
          <w:rFonts w:ascii="PT Astra Serif" w:hAnsi="PT Astra Serif"/>
          <w:color w:val="000000" w:themeColor="text1"/>
          <w:szCs w:val="28"/>
        </w:rPr>
        <w:t>2</w:t>
      </w:r>
      <w:r w:rsidR="005C7C9E">
        <w:rPr>
          <w:rFonts w:ascii="PT Astra Serif" w:hAnsi="PT Astra Serif"/>
          <w:color w:val="000000" w:themeColor="text1"/>
          <w:szCs w:val="28"/>
        </w:rPr>
        <w:t>8</w:t>
      </w:r>
      <w:r w:rsidR="00897987" w:rsidRPr="00775D74">
        <w:rPr>
          <w:rFonts w:ascii="PT Astra Serif" w:hAnsi="PT Astra Serif"/>
          <w:color w:val="000000" w:themeColor="text1"/>
          <w:szCs w:val="28"/>
        </w:rPr>
        <w:t xml:space="preserve">-п </w:t>
      </w:r>
      <w:r w:rsidR="00897987" w:rsidRPr="00775D74">
        <w:rPr>
          <w:rFonts w:ascii="PT Astra Serif" w:hAnsi="PT Astra Serif"/>
          <w:szCs w:val="28"/>
        </w:rPr>
        <w:t xml:space="preserve">«О назначении публичных слушаний по обсуждению проекта </w:t>
      </w:r>
      <w:r>
        <w:rPr>
          <w:rFonts w:ascii="PT Astra Serif" w:hAnsi="PT Astra Serif"/>
          <w:szCs w:val="28"/>
        </w:rPr>
        <w:t>Генерального плана</w:t>
      </w:r>
      <w:r w:rsidR="00897987" w:rsidRPr="00775D74">
        <w:rPr>
          <w:rFonts w:ascii="PT Astra Serif" w:hAnsi="PT Astra Serif"/>
          <w:szCs w:val="28"/>
        </w:rPr>
        <w:t xml:space="preserve"> муниципального образования </w:t>
      </w:r>
      <w:r w:rsidR="00897987">
        <w:rPr>
          <w:rFonts w:ascii="PT Astra Serif" w:hAnsi="PT Astra Serif"/>
          <w:szCs w:val="28"/>
        </w:rPr>
        <w:t xml:space="preserve">Яснополянское </w:t>
      </w:r>
      <w:proofErr w:type="spellStart"/>
      <w:r w:rsidR="00897987" w:rsidRPr="00775D74">
        <w:rPr>
          <w:rFonts w:ascii="PT Astra Serif" w:hAnsi="PT Astra Serif"/>
          <w:szCs w:val="28"/>
        </w:rPr>
        <w:t>Щекинского</w:t>
      </w:r>
      <w:proofErr w:type="spellEnd"/>
      <w:r w:rsidR="00897987" w:rsidRPr="00775D74">
        <w:rPr>
          <w:rFonts w:ascii="PT Astra Serif" w:hAnsi="PT Astra Serif"/>
          <w:szCs w:val="28"/>
        </w:rPr>
        <w:t xml:space="preserve"> района» проведены</w:t>
      </w:r>
      <w:r w:rsidR="00897987" w:rsidRPr="00775D74">
        <w:rPr>
          <w:rFonts w:ascii="PT Astra Serif" w:hAnsi="PT Astra Serif"/>
          <w:color w:val="000000" w:themeColor="text1"/>
          <w:szCs w:val="28"/>
        </w:rPr>
        <w:t xml:space="preserve"> </w:t>
      </w:r>
      <w:r w:rsidR="00897987" w:rsidRPr="00775D74">
        <w:rPr>
          <w:rFonts w:ascii="PT Astra Serif" w:hAnsi="PT Astra Serif"/>
          <w:snapToGrid w:val="0"/>
          <w:szCs w:val="28"/>
        </w:rPr>
        <w:t xml:space="preserve">с </w:t>
      </w:r>
      <w:r w:rsidR="00897987">
        <w:rPr>
          <w:rFonts w:ascii="PT Astra Serif" w:hAnsi="PT Astra Serif"/>
          <w:color w:val="000000" w:themeColor="text1"/>
          <w:szCs w:val="28"/>
        </w:rPr>
        <w:t>06.08</w:t>
      </w:r>
      <w:r w:rsidR="005C7C9E">
        <w:rPr>
          <w:rFonts w:ascii="PT Astra Serif" w:hAnsi="PT Astra Serif"/>
          <w:snapToGrid w:val="0"/>
          <w:szCs w:val="28"/>
        </w:rPr>
        <w:t>.2021г. по 16</w:t>
      </w:r>
      <w:r w:rsidR="00897987">
        <w:rPr>
          <w:rFonts w:ascii="PT Astra Serif" w:hAnsi="PT Astra Serif"/>
          <w:snapToGrid w:val="0"/>
          <w:szCs w:val="28"/>
        </w:rPr>
        <w:t>.09</w:t>
      </w:r>
      <w:r w:rsidR="00897987" w:rsidRPr="00775D74">
        <w:rPr>
          <w:rFonts w:ascii="PT Astra Serif" w:hAnsi="PT Astra Serif"/>
          <w:snapToGrid w:val="0"/>
          <w:szCs w:val="28"/>
        </w:rPr>
        <w:t>.2021г</w:t>
      </w:r>
      <w:r w:rsidR="00897987">
        <w:rPr>
          <w:rFonts w:ascii="PT Astra Serif" w:hAnsi="PT Astra Serif"/>
          <w:snapToGrid w:val="0"/>
          <w:szCs w:val="28"/>
        </w:rPr>
        <w:t>.</w:t>
      </w:r>
    </w:p>
    <w:p w:rsidR="00CB47F6" w:rsidRPr="00C802C2" w:rsidRDefault="00897987" w:rsidP="00897987">
      <w:pPr>
        <w:pStyle w:val="30"/>
        <w:ind w:firstLine="567"/>
        <w:rPr>
          <w:rFonts w:ascii="PT Astra Serif" w:hAnsi="PT Astra Serif"/>
          <w:szCs w:val="28"/>
        </w:rPr>
      </w:pPr>
      <w:r w:rsidRPr="00C802C2">
        <w:rPr>
          <w:rFonts w:ascii="PT Astra Serif" w:hAnsi="PT Astra Serif"/>
          <w:szCs w:val="28"/>
        </w:rPr>
        <w:t xml:space="preserve"> </w:t>
      </w:r>
      <w:r w:rsidR="00A64E05" w:rsidRPr="00C802C2">
        <w:rPr>
          <w:rFonts w:ascii="PT Astra Serif" w:hAnsi="PT Astra Serif"/>
          <w:szCs w:val="28"/>
        </w:rPr>
        <w:t>Перечень информационных материалов:</w:t>
      </w:r>
    </w:p>
    <w:p w:rsidR="009704D7" w:rsidRPr="00C802C2" w:rsidRDefault="00CB47F6" w:rsidP="00CB47F6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-</w:t>
      </w:r>
      <w:r w:rsidR="001C744E">
        <w:rPr>
          <w:rFonts w:ascii="PT Astra Serif" w:hAnsi="PT Astra Serif"/>
          <w:sz w:val="28"/>
          <w:szCs w:val="28"/>
        </w:rPr>
        <w:t> </w:t>
      </w:r>
      <w:r w:rsidR="009704D7" w:rsidRPr="00C802C2">
        <w:rPr>
          <w:rFonts w:ascii="PT Astra Serif" w:hAnsi="PT Astra Serif"/>
          <w:sz w:val="28"/>
          <w:szCs w:val="28"/>
        </w:rPr>
        <w:t xml:space="preserve">проект </w:t>
      </w:r>
      <w:r w:rsidR="00F729A8" w:rsidRPr="00C802C2">
        <w:rPr>
          <w:rFonts w:ascii="PT Astra Serif" w:hAnsi="PT Astra Serif"/>
          <w:sz w:val="28"/>
          <w:szCs w:val="28"/>
        </w:rPr>
        <w:t xml:space="preserve">Генерального плана </w:t>
      </w:r>
      <w:r w:rsidR="009704D7" w:rsidRPr="00C802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89798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89798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04D7" w:rsidRPr="00C802C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04D7" w:rsidRPr="00C802C2">
        <w:rPr>
          <w:rFonts w:ascii="PT Astra Serif" w:hAnsi="PT Astra Serif"/>
          <w:sz w:val="28"/>
          <w:szCs w:val="28"/>
        </w:rPr>
        <w:t xml:space="preserve"> района</w:t>
      </w:r>
      <w:r w:rsidR="009704D7" w:rsidRPr="00C802C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CB47F6" w:rsidRPr="00C802C2" w:rsidRDefault="009704D7" w:rsidP="009704D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bCs/>
          <w:color w:val="000000"/>
          <w:sz w:val="28"/>
          <w:szCs w:val="28"/>
        </w:rPr>
        <w:tab/>
      </w:r>
      <w:r w:rsidRPr="00C802C2">
        <w:rPr>
          <w:rFonts w:ascii="PT Astra Serif" w:hAnsi="PT Astra Serif"/>
          <w:bCs/>
          <w:color w:val="000000"/>
          <w:sz w:val="28"/>
          <w:szCs w:val="28"/>
        </w:rPr>
        <w:tab/>
        <w:t xml:space="preserve">Экспозиция проекта проходила </w:t>
      </w:r>
      <w:r w:rsidRPr="00C802C2">
        <w:rPr>
          <w:rFonts w:ascii="PT Astra Serif" w:hAnsi="PT Astra Serif"/>
          <w:sz w:val="28"/>
          <w:szCs w:val="28"/>
        </w:rPr>
        <w:t>в зданиях:</w:t>
      </w:r>
    </w:p>
    <w:p w:rsidR="00950460" w:rsidRPr="006E717C" w:rsidRDefault="00CB47F6" w:rsidP="00CB47F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napToGrid w:val="0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-</w:t>
      </w:r>
      <w:r w:rsidR="00902BE1">
        <w:rPr>
          <w:rFonts w:ascii="PT Astra Serif" w:hAnsi="PT Astra Serif"/>
          <w:sz w:val="28"/>
          <w:szCs w:val="28"/>
        </w:rPr>
        <w:t xml:space="preserve"> </w:t>
      </w:r>
      <w:r w:rsidR="009704D7" w:rsidRPr="00C802C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9704D7" w:rsidRPr="00C802C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04D7" w:rsidRPr="00C802C2">
        <w:rPr>
          <w:rFonts w:ascii="PT Astra Serif" w:hAnsi="PT Astra Serif"/>
          <w:sz w:val="28"/>
          <w:szCs w:val="28"/>
        </w:rPr>
        <w:t xml:space="preserve"> район по адресу</w:t>
      </w:r>
      <w:r w:rsidRPr="00C802C2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="009704D7" w:rsidRPr="00C802C2">
        <w:rPr>
          <w:rFonts w:ascii="PT Astra Serif" w:hAnsi="PT Astra Serif"/>
          <w:sz w:val="28"/>
          <w:szCs w:val="28"/>
        </w:rPr>
        <w:t xml:space="preserve">ул. Шахтерская, д.11, 3 этаж с </w:t>
      </w:r>
      <w:r w:rsidR="00897987" w:rsidRPr="006E717C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5C7C9E">
        <w:rPr>
          <w:rFonts w:ascii="PT Astra Serif" w:hAnsi="PT Astra Serif"/>
          <w:snapToGrid w:val="0"/>
          <w:sz w:val="28"/>
          <w:szCs w:val="28"/>
        </w:rPr>
        <w:t>.2021г. по 16</w:t>
      </w:r>
      <w:r w:rsidR="00897987" w:rsidRPr="006E717C">
        <w:rPr>
          <w:rFonts w:ascii="PT Astra Serif" w:hAnsi="PT Astra Serif"/>
          <w:snapToGrid w:val="0"/>
          <w:sz w:val="28"/>
          <w:szCs w:val="28"/>
        </w:rPr>
        <w:t>.09.2021г</w:t>
      </w:r>
      <w:r w:rsidR="006E717C">
        <w:rPr>
          <w:rFonts w:ascii="PT Astra Serif" w:hAnsi="PT Astra Serif"/>
          <w:snapToGrid w:val="0"/>
          <w:sz w:val="28"/>
          <w:szCs w:val="28"/>
        </w:rPr>
        <w:t>.</w:t>
      </w:r>
    </w:p>
    <w:p w:rsidR="006E717C" w:rsidRDefault="00CB47F6" w:rsidP="001C744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802C2">
        <w:rPr>
          <w:rFonts w:ascii="PT Astra Serif" w:hAnsi="PT Astra Serif"/>
          <w:snapToGrid w:val="0"/>
          <w:sz w:val="28"/>
          <w:szCs w:val="28"/>
        </w:rPr>
        <w:t>-</w:t>
      </w:r>
      <w:r w:rsidR="005C7C9E">
        <w:rPr>
          <w:rFonts w:ascii="PT Astra Serif" w:hAnsi="PT Astra Serif"/>
          <w:snapToGrid w:val="0"/>
          <w:sz w:val="28"/>
          <w:szCs w:val="28"/>
        </w:rPr>
        <w:t> </w:t>
      </w:r>
      <w:r w:rsidRPr="00C802C2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образования </w:t>
      </w:r>
      <w:proofErr w:type="gramStart"/>
      <w:r w:rsidR="001C744E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1C744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7987" w:rsidRPr="0089798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7987" w:rsidRPr="00897987">
        <w:rPr>
          <w:rFonts w:ascii="PT Astra Serif" w:hAnsi="PT Astra Serif"/>
          <w:sz w:val="28"/>
          <w:szCs w:val="28"/>
        </w:rPr>
        <w:t xml:space="preserve"> района по адресу: Тульск</w:t>
      </w:r>
      <w:r w:rsidR="001C744E">
        <w:rPr>
          <w:rFonts w:ascii="PT Astra Serif" w:hAnsi="PT Astra Serif"/>
          <w:sz w:val="28"/>
          <w:szCs w:val="28"/>
        </w:rPr>
        <w:t xml:space="preserve">ая область, </w:t>
      </w:r>
      <w:proofErr w:type="spellStart"/>
      <w:r w:rsidR="001C744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C744E">
        <w:rPr>
          <w:rFonts w:ascii="PT Astra Serif" w:hAnsi="PT Astra Serif"/>
          <w:sz w:val="28"/>
          <w:szCs w:val="28"/>
        </w:rPr>
        <w:t xml:space="preserve"> район, п. </w:t>
      </w:r>
      <w:proofErr w:type="spellStart"/>
      <w:r w:rsidR="00897987" w:rsidRPr="00897987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897987" w:rsidRPr="00897987">
        <w:rPr>
          <w:rFonts w:ascii="PT Astra Serif" w:hAnsi="PT Astra Serif"/>
          <w:sz w:val="28"/>
          <w:szCs w:val="28"/>
        </w:rPr>
        <w:t xml:space="preserve">, ул. Пчеловодов, д.1 с </w:t>
      </w:r>
      <w:r w:rsidR="00897987" w:rsidRPr="0089798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5C7C9E">
        <w:rPr>
          <w:rFonts w:ascii="PT Astra Serif" w:hAnsi="PT Astra Serif"/>
          <w:snapToGrid w:val="0"/>
          <w:sz w:val="28"/>
          <w:szCs w:val="28"/>
        </w:rPr>
        <w:t>.2021г. по 16</w:t>
      </w:r>
      <w:r w:rsidR="00897987" w:rsidRPr="00897987">
        <w:rPr>
          <w:rFonts w:ascii="PT Astra Serif" w:hAnsi="PT Astra Serif"/>
          <w:snapToGrid w:val="0"/>
          <w:sz w:val="28"/>
          <w:szCs w:val="28"/>
        </w:rPr>
        <w:t>.09.2021г</w:t>
      </w:r>
      <w:r w:rsidR="006E717C">
        <w:rPr>
          <w:rFonts w:ascii="PT Astra Serif" w:hAnsi="PT Astra Serif"/>
          <w:snapToGrid w:val="0"/>
          <w:sz w:val="28"/>
          <w:szCs w:val="28"/>
        </w:rPr>
        <w:t>.</w:t>
      </w:r>
      <w:r w:rsidR="00897987" w:rsidRPr="0089798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B47F6" w:rsidRPr="006E717C" w:rsidRDefault="00A64E05" w:rsidP="001C744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в </w:t>
      </w:r>
      <w:r w:rsidR="006E717C">
        <w:rPr>
          <w:rFonts w:ascii="PT Astra Serif" w:hAnsi="PT Astra Serif"/>
          <w:color w:val="000000"/>
          <w:sz w:val="28"/>
          <w:szCs w:val="28"/>
        </w:rPr>
        <w:t>16</w:t>
      </w:r>
      <w:r w:rsidR="00950460" w:rsidRPr="00C802C2">
        <w:rPr>
          <w:rFonts w:ascii="PT Astra Serif" w:hAnsi="PT Astra Serif"/>
          <w:color w:val="000000"/>
          <w:sz w:val="28"/>
          <w:szCs w:val="28"/>
        </w:rPr>
        <w:t>:0</w:t>
      </w:r>
      <w:r w:rsidR="00902BE1">
        <w:rPr>
          <w:rFonts w:ascii="PT Astra Serif" w:hAnsi="PT Astra Serif"/>
          <w:color w:val="000000"/>
          <w:sz w:val="28"/>
          <w:szCs w:val="28"/>
        </w:rPr>
        <w:t xml:space="preserve">0 </w:t>
      </w:r>
      <w:r w:rsidRPr="00C802C2">
        <w:rPr>
          <w:rFonts w:ascii="PT Astra Serif" w:hAnsi="PT Astra Serif"/>
          <w:color w:val="000000"/>
          <w:sz w:val="28"/>
          <w:szCs w:val="28"/>
        </w:rPr>
        <w:t xml:space="preserve">часов  </w:t>
      </w:r>
      <w:r w:rsidR="00CB47F6" w:rsidRPr="00C802C2">
        <w:rPr>
          <w:rFonts w:ascii="PT Astra Serif" w:hAnsi="PT Astra Serif"/>
          <w:sz w:val="28"/>
          <w:szCs w:val="28"/>
        </w:rPr>
        <w:t>по адресу</w:t>
      </w:r>
      <w:r w:rsidR="00902BE1">
        <w:rPr>
          <w:rFonts w:ascii="PT Astra Serif" w:hAnsi="PT Astra Serif"/>
          <w:sz w:val="28"/>
          <w:szCs w:val="28"/>
        </w:rPr>
        <w:t>:</w:t>
      </w:r>
      <w:r w:rsidR="00F82869" w:rsidRPr="00C802C2">
        <w:rPr>
          <w:rFonts w:ascii="PT Astra Serif" w:hAnsi="PT Astra Serif"/>
          <w:sz w:val="28"/>
          <w:szCs w:val="28"/>
        </w:rPr>
        <w:t xml:space="preserve"> </w:t>
      </w:r>
      <w:r w:rsidR="006E717C" w:rsidRPr="00F1104C">
        <w:rPr>
          <w:rFonts w:ascii="PT Astra Serif" w:hAnsi="PT Astra Serif"/>
          <w:sz w:val="28"/>
          <w:szCs w:val="28"/>
        </w:rPr>
        <w:t xml:space="preserve">актовый зал Дома культуры </w:t>
      </w:r>
      <w:r w:rsidR="006E717C">
        <w:rPr>
          <w:rFonts w:ascii="PT Astra Serif" w:hAnsi="PT Astra Serif"/>
          <w:sz w:val="28"/>
          <w:szCs w:val="28"/>
        </w:rPr>
        <w:t xml:space="preserve">по адресу: </w:t>
      </w:r>
      <w:r w:rsidR="005C7C9E" w:rsidRPr="004204D8">
        <w:rPr>
          <w:rFonts w:ascii="PT Astra Serif" w:hAnsi="PT Astra Serif"/>
          <w:sz w:val="28"/>
          <w:szCs w:val="28"/>
        </w:rPr>
        <w:t>ул. Пчеловодов, д.1,</w:t>
      </w:r>
      <w:r w:rsidR="005C7C9E">
        <w:rPr>
          <w:rFonts w:ascii="PT Astra Serif" w:hAnsi="PT Astra Serif"/>
          <w:sz w:val="28"/>
          <w:szCs w:val="28"/>
        </w:rPr>
        <w:t xml:space="preserve">                </w:t>
      </w:r>
      <w:r w:rsidR="005C7C9E" w:rsidRPr="004204D8">
        <w:rPr>
          <w:rFonts w:ascii="PT Astra Serif" w:hAnsi="PT Astra Serif"/>
          <w:sz w:val="28"/>
          <w:szCs w:val="28"/>
        </w:rPr>
        <w:t xml:space="preserve"> п. </w:t>
      </w:r>
      <w:proofErr w:type="spellStart"/>
      <w:r w:rsidR="005C7C9E" w:rsidRPr="004204D8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5C7C9E" w:rsidRPr="004204D8">
        <w:rPr>
          <w:sz w:val="24"/>
          <w:szCs w:val="24"/>
        </w:rPr>
        <w:t xml:space="preserve"> </w:t>
      </w:r>
      <w:r w:rsidR="006A5C41">
        <w:rPr>
          <w:rFonts w:ascii="PT Astra Serif" w:hAnsi="PT Astra Serif"/>
          <w:sz w:val="28"/>
          <w:szCs w:val="28"/>
        </w:rPr>
        <w:t xml:space="preserve"> </w:t>
      </w:r>
      <w:r w:rsidR="006E717C" w:rsidRPr="00F1104C">
        <w:rPr>
          <w:rFonts w:ascii="PT Astra Serif" w:hAnsi="PT Astra Serif"/>
          <w:sz w:val="28"/>
          <w:szCs w:val="28"/>
        </w:rPr>
        <w:t xml:space="preserve">МО Яснополянское </w:t>
      </w:r>
      <w:proofErr w:type="spellStart"/>
      <w:r w:rsidR="006E717C" w:rsidRPr="00F1104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717C" w:rsidRPr="00F1104C">
        <w:rPr>
          <w:rFonts w:ascii="PT Astra Serif" w:hAnsi="PT Astra Serif"/>
          <w:sz w:val="28"/>
          <w:szCs w:val="28"/>
        </w:rPr>
        <w:t xml:space="preserve"> района</w:t>
      </w:r>
      <w:r w:rsidR="00F82869" w:rsidRPr="00C802C2">
        <w:rPr>
          <w:rFonts w:ascii="PT Astra Serif" w:hAnsi="PT Astra Serif"/>
          <w:sz w:val="28"/>
          <w:szCs w:val="28"/>
        </w:rPr>
        <w:t>.</w:t>
      </w:r>
    </w:p>
    <w:p w:rsidR="00CB47F6" w:rsidRPr="00C802C2" w:rsidRDefault="00A64E05" w:rsidP="00CB47F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В публичных слушаниях приняло участие</w:t>
      </w:r>
      <w:r w:rsidRPr="00C802C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C7C9E">
        <w:rPr>
          <w:rFonts w:ascii="PT Astra Serif" w:hAnsi="PT Astra Serif"/>
          <w:color w:val="000000" w:themeColor="text1"/>
          <w:sz w:val="28"/>
          <w:szCs w:val="28"/>
          <w:u w:val="single"/>
        </w:rPr>
        <w:t>6</w:t>
      </w:r>
      <w:r w:rsidRPr="00902BE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02BE1">
        <w:rPr>
          <w:rFonts w:ascii="PT Astra Serif" w:hAnsi="PT Astra Serif"/>
          <w:sz w:val="28"/>
          <w:szCs w:val="28"/>
        </w:rPr>
        <w:t>человек.</w:t>
      </w:r>
    </w:p>
    <w:p w:rsidR="00A64E05" w:rsidRPr="00C802C2" w:rsidRDefault="00A64E05" w:rsidP="00CB47F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802C2">
        <w:rPr>
          <w:rFonts w:ascii="PT Astra Serif" w:hAnsi="PT Astra Serif"/>
          <w:sz w:val="28"/>
          <w:szCs w:val="28"/>
        </w:rPr>
        <w:t>По результатам публичных слушаний составл</w:t>
      </w:r>
      <w:r w:rsidR="00CB47F6" w:rsidRPr="00C802C2">
        <w:rPr>
          <w:rFonts w:ascii="PT Astra Serif" w:hAnsi="PT Astra Serif"/>
          <w:sz w:val="28"/>
          <w:szCs w:val="28"/>
        </w:rPr>
        <w:t xml:space="preserve">ен протокол публичных слушаний от </w:t>
      </w:r>
      <w:r w:rsidR="006A5C41">
        <w:rPr>
          <w:rFonts w:ascii="PT Astra Serif" w:hAnsi="PT Astra Serif"/>
          <w:sz w:val="28"/>
          <w:szCs w:val="28"/>
        </w:rPr>
        <w:t>17</w:t>
      </w:r>
      <w:r w:rsidR="006E717C">
        <w:rPr>
          <w:rFonts w:ascii="PT Astra Serif" w:hAnsi="PT Astra Serif"/>
          <w:sz w:val="28"/>
          <w:szCs w:val="28"/>
        </w:rPr>
        <w:t>.09</w:t>
      </w:r>
      <w:r w:rsidR="00950460" w:rsidRPr="00C802C2">
        <w:rPr>
          <w:rFonts w:ascii="PT Astra Serif" w:hAnsi="PT Astra Serif"/>
          <w:sz w:val="28"/>
          <w:szCs w:val="28"/>
        </w:rPr>
        <w:t>.2021</w:t>
      </w:r>
      <w:r w:rsidR="00CB47F6" w:rsidRPr="00C802C2">
        <w:rPr>
          <w:rFonts w:ascii="PT Astra Serif" w:hAnsi="PT Astra Serif"/>
          <w:sz w:val="28"/>
          <w:szCs w:val="28"/>
        </w:rPr>
        <w:t xml:space="preserve">, на основании </w:t>
      </w:r>
      <w:r w:rsidRPr="00C802C2">
        <w:rPr>
          <w:rFonts w:ascii="PT Astra Serif" w:hAnsi="PT Astra Serif"/>
          <w:sz w:val="28"/>
          <w:szCs w:val="28"/>
        </w:rPr>
        <w:t>которого подготовлено заключение о результатах публичных слушаний.</w:t>
      </w:r>
    </w:p>
    <w:p w:rsidR="00A64E05" w:rsidRPr="00C802C2" w:rsidRDefault="00CB47F6" w:rsidP="00A64E05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 xml:space="preserve">В 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период проведения публичных слушаний были поданы замечания и предложения; </w:t>
      </w:r>
    </w:p>
    <w:p w:rsidR="00A64E05" w:rsidRPr="00C802C2" w:rsidRDefault="00CB47F6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1)</w:t>
      </w:r>
      <w:r w:rsidR="00902BE1">
        <w:rPr>
          <w:rFonts w:ascii="PT Astra Serif" w:hAnsi="PT Astra Serif" w:cs="Times New Roman"/>
          <w:sz w:val="28"/>
          <w:szCs w:val="28"/>
        </w:rPr>
        <w:t xml:space="preserve"> </w:t>
      </w:r>
      <w:r w:rsidR="00A64E05" w:rsidRPr="00C802C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Pr="00C802C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A64E05" w:rsidRPr="00C802C2" w:rsidRDefault="00CB47F6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2)</w:t>
      </w:r>
      <w:r w:rsidR="00902BE1">
        <w:rPr>
          <w:rFonts w:ascii="PT Astra Serif" w:hAnsi="PT Astra Serif" w:cs="Times New Roman"/>
          <w:sz w:val="28"/>
          <w:szCs w:val="28"/>
        </w:rPr>
        <w:t xml:space="preserve"> 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предложение и </w:t>
      </w:r>
      <w:r w:rsidR="00A64E05" w:rsidRPr="00C802C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A64E05" w:rsidRPr="00C802C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A64E05" w:rsidRPr="00C802C2" w:rsidRDefault="00A64E05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Pr="00C802C2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0264" w:rsidRDefault="00280264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C744E" w:rsidRPr="00C802C2" w:rsidRDefault="001C744E" w:rsidP="00A64E05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A64E05" w:rsidRPr="00C802C2" w:rsidTr="000C6F85">
        <w:tc>
          <w:tcPr>
            <w:tcW w:w="567" w:type="dxa"/>
          </w:tcPr>
          <w:p w:rsidR="00A64E05" w:rsidRPr="00C802C2" w:rsidRDefault="00A64E05" w:rsidP="00CB47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C80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802C2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A64E05" w:rsidRPr="00C802C2" w:rsidRDefault="00A64E05" w:rsidP="00CB47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A64E05" w:rsidRPr="00C802C2" w:rsidRDefault="00A64E05" w:rsidP="00CB47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CB47F6" w:rsidRPr="00C802C2" w:rsidTr="00CB47F6">
        <w:trPr>
          <w:trHeight w:val="1535"/>
        </w:trPr>
        <w:tc>
          <w:tcPr>
            <w:tcW w:w="567" w:type="dxa"/>
          </w:tcPr>
          <w:p w:rsidR="00CB47F6" w:rsidRPr="00C802C2" w:rsidRDefault="00CB47F6" w:rsidP="00CB47F6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B47F6" w:rsidRPr="00C802C2" w:rsidRDefault="00CB47F6" w:rsidP="001C744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проект Генерального плана муниципального образования </w:t>
            </w:r>
            <w:r w:rsidR="00897987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802C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802C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CB47F6" w:rsidRPr="00C802C2" w:rsidRDefault="00CB47F6" w:rsidP="001C744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802C2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проект Генерального плана муниципального образования </w:t>
            </w:r>
            <w:r w:rsidR="00897987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r w:rsidRPr="00C802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802C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C802C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</w:tbl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 xml:space="preserve">Рекомендовать </w:t>
      </w:r>
      <w:r w:rsidR="009704D7" w:rsidRPr="00C802C2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581239" w:rsidRPr="00C802C2">
        <w:rPr>
          <w:rFonts w:ascii="PT Astra Serif" w:hAnsi="PT Astra Serif"/>
          <w:sz w:val="28"/>
          <w:szCs w:val="28"/>
        </w:rPr>
        <w:t xml:space="preserve">проект </w:t>
      </w:r>
      <w:r w:rsidR="00F729A8" w:rsidRPr="00C802C2">
        <w:rPr>
          <w:rFonts w:ascii="PT Astra Serif" w:hAnsi="PT Astra Serif"/>
          <w:sz w:val="28"/>
          <w:szCs w:val="28"/>
        </w:rPr>
        <w:t>Генерального плана</w:t>
      </w:r>
      <w:r w:rsidR="009704D7" w:rsidRPr="00C802C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97987">
        <w:rPr>
          <w:rFonts w:ascii="PT Astra Serif" w:hAnsi="PT Astra Serif"/>
          <w:sz w:val="28"/>
          <w:szCs w:val="28"/>
        </w:rPr>
        <w:t>Яснополянское</w:t>
      </w:r>
      <w:r w:rsidR="009704D7" w:rsidRPr="00C802C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04D7" w:rsidRPr="00C802C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04D7" w:rsidRPr="00C802C2">
        <w:rPr>
          <w:rFonts w:ascii="PT Astra Serif" w:hAnsi="PT Astra Serif"/>
          <w:sz w:val="28"/>
          <w:szCs w:val="28"/>
        </w:rPr>
        <w:t xml:space="preserve"> района</w:t>
      </w:r>
      <w:r w:rsidRPr="00C802C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A64E05" w:rsidRPr="00C802C2" w:rsidRDefault="00A64E05" w:rsidP="00A64E0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02C2">
        <w:rPr>
          <w:rFonts w:ascii="PT Astra Serif" w:hAnsi="PT Astra Serif" w:cs="Times New Roman"/>
          <w:sz w:val="28"/>
          <w:szCs w:val="28"/>
        </w:rPr>
        <w:t>Опубликовать настоящее заключение в информационном бюллетене «</w:t>
      </w:r>
      <w:proofErr w:type="spellStart"/>
      <w:r w:rsidRPr="00C802C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02C2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C802C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02C2">
        <w:rPr>
          <w:rFonts w:ascii="PT Astra Serif" w:hAnsi="PT Astra Serif" w:cs="Times New Roman"/>
          <w:sz w:val="28"/>
          <w:szCs w:val="28"/>
        </w:rPr>
        <w:t xml:space="preserve"> район (</w:t>
      </w:r>
      <w:r w:rsidRPr="00C802C2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C802C2">
        <w:rPr>
          <w:rFonts w:ascii="PT Astra Serif" w:hAnsi="PT Astra Serif" w:cs="Times New Roman"/>
          <w:sz w:val="28"/>
          <w:szCs w:val="28"/>
        </w:rPr>
        <w:t>).</w:t>
      </w:r>
    </w:p>
    <w:p w:rsidR="00A64E05" w:rsidRPr="00C802C2" w:rsidRDefault="00A64E05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B47F6" w:rsidRPr="0082328B" w:rsidRDefault="00CB47F6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64899" w:rsidRDefault="00764899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председателя</w:t>
      </w:r>
      <w:r w:rsidR="00A64E05" w:rsidRPr="008232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64E05" w:rsidRDefault="00A64E05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2328B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                       </w:t>
      </w:r>
      <w:r w:rsidR="00764899"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r w:rsidRPr="0082328B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1C744E">
        <w:rPr>
          <w:rFonts w:ascii="PT Astra Serif" w:hAnsi="PT Astra Serif" w:cs="Times New Roman"/>
          <w:b/>
          <w:sz w:val="28"/>
          <w:szCs w:val="28"/>
        </w:rPr>
        <w:t xml:space="preserve">   </w:t>
      </w:r>
      <w:bookmarkStart w:id="1" w:name="_GoBack"/>
      <w:bookmarkEnd w:id="1"/>
      <w:r w:rsidRPr="0082328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64899">
        <w:rPr>
          <w:rFonts w:ascii="PT Astra Serif" w:hAnsi="PT Astra Serif" w:cs="Times New Roman"/>
          <w:b/>
          <w:sz w:val="28"/>
          <w:szCs w:val="28"/>
        </w:rPr>
        <w:t>С.В. Зыбин</w:t>
      </w:r>
    </w:p>
    <w:p w:rsidR="00CB47F6" w:rsidRPr="0082328B" w:rsidRDefault="00CB47F6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64E05" w:rsidRPr="0082328B" w:rsidRDefault="00A64E05" w:rsidP="00A64E05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2328B">
        <w:rPr>
          <w:rFonts w:ascii="PT Astra Serif" w:hAnsi="PT Astra Serif" w:cs="Times New Roman"/>
          <w:b/>
          <w:sz w:val="28"/>
          <w:szCs w:val="28"/>
        </w:rPr>
        <w:t xml:space="preserve">Секретарь  комиссии                                                 </w:t>
      </w:r>
      <w:r w:rsidR="00CB47F6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950460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76489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82328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64899">
        <w:rPr>
          <w:rFonts w:ascii="PT Astra Serif" w:hAnsi="PT Astra Serif" w:cs="Times New Roman"/>
          <w:b/>
          <w:sz w:val="28"/>
          <w:szCs w:val="28"/>
        </w:rPr>
        <w:t>Е.М. Трушкова</w:t>
      </w:r>
    </w:p>
    <w:p w:rsidR="00626D6B" w:rsidRPr="0082328B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82328B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05"/>
    <w:rsid w:val="00040943"/>
    <w:rsid w:val="00143768"/>
    <w:rsid w:val="00145933"/>
    <w:rsid w:val="001C744E"/>
    <w:rsid w:val="00210FF2"/>
    <w:rsid w:val="002427CD"/>
    <w:rsid w:val="00280264"/>
    <w:rsid w:val="002C3E65"/>
    <w:rsid w:val="004016A5"/>
    <w:rsid w:val="004F2757"/>
    <w:rsid w:val="00581239"/>
    <w:rsid w:val="005C7C9E"/>
    <w:rsid w:val="00606F43"/>
    <w:rsid w:val="00626D6B"/>
    <w:rsid w:val="006A24DE"/>
    <w:rsid w:val="006A5C41"/>
    <w:rsid w:val="006E717C"/>
    <w:rsid w:val="00764899"/>
    <w:rsid w:val="007A2836"/>
    <w:rsid w:val="00812E43"/>
    <w:rsid w:val="0082328B"/>
    <w:rsid w:val="00897987"/>
    <w:rsid w:val="00902BE1"/>
    <w:rsid w:val="00950460"/>
    <w:rsid w:val="009704D7"/>
    <w:rsid w:val="009C61D9"/>
    <w:rsid w:val="00A64E05"/>
    <w:rsid w:val="00AC6AE1"/>
    <w:rsid w:val="00C802C2"/>
    <w:rsid w:val="00CB47F6"/>
    <w:rsid w:val="00F729A8"/>
    <w:rsid w:val="00F82869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locked/>
    <w:rsid w:val="00AC6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unhideWhenUsed/>
    <w:rsid w:val="00AC6AE1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AC6A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locked/>
    <w:rsid w:val="00AC6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unhideWhenUsed/>
    <w:rsid w:val="00AC6AE1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AC6A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20</cp:revision>
  <cp:lastPrinted>2021-09-29T08:30:00Z</cp:lastPrinted>
  <dcterms:created xsi:type="dcterms:W3CDTF">2019-08-08T13:47:00Z</dcterms:created>
  <dcterms:modified xsi:type="dcterms:W3CDTF">2021-09-29T08:30:00Z</dcterms:modified>
</cp:coreProperties>
</file>