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1DE" w:rsidRPr="00685994" w:rsidRDefault="003D7ED6" w:rsidP="006E43A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  <w:r w:rsidR="00870639">
        <w:rPr>
          <w:rFonts w:ascii="Times New Roman" w:hAnsi="Times New Roman" w:cs="Times New Roman"/>
          <w:sz w:val="24"/>
          <w:szCs w:val="24"/>
        </w:rPr>
        <w:t xml:space="preserve"> </w:t>
      </w:r>
      <w:r w:rsidR="00515FFA"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6E43A1">
        <w:rPr>
          <w:rFonts w:ascii="Times New Roman" w:hAnsi="Times New Roman" w:cs="Times New Roman"/>
          <w:sz w:val="24"/>
          <w:szCs w:val="24"/>
        </w:rPr>
        <w:t>Об утверждении «Порядка осуществления внутреннего муниципального финансового контроля в сфере бюджетных правоотношений, в части осуществления последующего контроля на территории муниципального образования Щекинский район</w:t>
      </w:r>
      <w:r w:rsidR="00B76E13">
        <w:rPr>
          <w:rFonts w:ascii="Times New Roman" w:hAnsi="Times New Roman" w:cs="Times New Roman"/>
          <w:sz w:val="24"/>
          <w:szCs w:val="24"/>
        </w:rPr>
        <w:t>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515FFA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870639">
        <w:rPr>
          <w:rFonts w:ascii="Times New Roman" w:hAnsi="Times New Roman" w:cs="Times New Roman"/>
          <w:sz w:val="24"/>
          <w:szCs w:val="24"/>
        </w:rPr>
        <w:t>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515FFA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515FFA">
        <w:rPr>
          <w:rFonts w:ascii="Times New Roman" w:hAnsi="Times New Roman" w:cs="Times New Roman"/>
          <w:sz w:val="24"/>
          <w:szCs w:val="24"/>
        </w:rPr>
        <w:t>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515FFA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515FFA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>нормативного правового акта</w:t>
      </w:r>
      <w:r w:rsidR="00796D81">
        <w:rPr>
          <w:rFonts w:ascii="Times New Roman" w:hAnsi="Times New Roman" w:cs="Times New Roman"/>
          <w:sz w:val="24"/>
          <w:szCs w:val="24"/>
        </w:rPr>
        <w:t>:</w:t>
      </w:r>
      <w:r w:rsidR="004627C4">
        <w:rPr>
          <w:rFonts w:ascii="Times New Roman" w:hAnsi="Times New Roman" w:cs="Times New Roman"/>
          <w:sz w:val="24"/>
          <w:szCs w:val="24"/>
        </w:rPr>
        <w:t xml:space="preserve"> </w:t>
      </w:r>
      <w:r w:rsidR="006E43A1">
        <w:rPr>
          <w:rFonts w:ascii="Times New Roman" w:hAnsi="Times New Roman" w:cs="Times New Roman"/>
          <w:sz w:val="24"/>
          <w:szCs w:val="24"/>
        </w:rPr>
        <w:t>«Об утверждении «Порядка осуществления внутреннего муниципального финансового контроля в сфере бюджетных правоотношений, в части осуществления последующего контроля на территории муниципального образования Щекинский район»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 w:rsidR="00515FFA"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515FFA">
        <w:rPr>
          <w:rFonts w:ascii="Times New Roman" w:hAnsi="Times New Roman" w:cs="Times New Roman"/>
          <w:sz w:val="24"/>
          <w:szCs w:val="24"/>
        </w:rPr>
        <w:t>а</w:t>
      </w:r>
      <w:r w:rsidR="006E43A1">
        <w:rPr>
          <w:rFonts w:ascii="Times New Roman" w:hAnsi="Times New Roman" w:cs="Times New Roman"/>
          <w:sz w:val="24"/>
          <w:szCs w:val="24"/>
        </w:rPr>
        <w:t xml:space="preserve">: </w:t>
      </w:r>
      <w:r w:rsidR="006E43A1">
        <w:rPr>
          <w:rFonts w:ascii="Times New Roman" w:hAnsi="Times New Roman" w:cs="Times New Roman"/>
          <w:sz w:val="24"/>
          <w:szCs w:val="24"/>
        </w:rPr>
        <w:t>«Об утверждении «Порядка осуществления внутреннего муниципального финансового контроля в сфере бюджетных правоотношений, в части осуществления последующего контроля на территории муниципального образования Щекинский район»</w:t>
      </w:r>
      <w:r w:rsidR="009104B1" w:rsidRPr="00913803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6E43A1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F19A1" w:rsidRPr="006E43A1" w:rsidRDefault="00D14B87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3A1"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6E43A1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6E43A1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6E43A1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6E43A1" w:rsidRDefault="00D14B87" w:rsidP="00B76E1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E43A1">
              <w:rPr>
                <w:rFonts w:ascii="Times New Roman" w:hAnsi="Times New Roman" w:cs="Times New Roman"/>
              </w:rPr>
              <w:t>А.О. Шахова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  <w:bookmarkStart w:id="0" w:name="_GoBack"/>
      <w:bookmarkEnd w:id="0"/>
    </w:p>
    <w:p w:rsidR="003D7ED6" w:rsidRPr="006E43A1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6E43A1" w:rsidRPr="006E43A1">
        <w:rPr>
          <w:rFonts w:ascii="Times New Roman" w:hAnsi="Times New Roman" w:cs="Times New Roman"/>
          <w:sz w:val="24"/>
          <w:szCs w:val="24"/>
        </w:rPr>
        <w:t>28</w:t>
      </w:r>
      <w:r w:rsidR="00B76E13" w:rsidRPr="006E43A1">
        <w:rPr>
          <w:rFonts w:ascii="Times New Roman" w:hAnsi="Times New Roman" w:cs="Times New Roman"/>
          <w:sz w:val="24"/>
          <w:szCs w:val="24"/>
        </w:rPr>
        <w:t>.0</w:t>
      </w:r>
      <w:r w:rsidR="006E43A1" w:rsidRPr="006E43A1">
        <w:rPr>
          <w:rFonts w:ascii="Times New Roman" w:hAnsi="Times New Roman" w:cs="Times New Roman"/>
          <w:sz w:val="24"/>
          <w:szCs w:val="24"/>
        </w:rPr>
        <w:t>6</w:t>
      </w:r>
      <w:r w:rsidR="00B76E13" w:rsidRPr="006E43A1">
        <w:rPr>
          <w:rFonts w:ascii="Times New Roman" w:hAnsi="Times New Roman" w:cs="Times New Roman"/>
          <w:sz w:val="24"/>
          <w:szCs w:val="24"/>
        </w:rPr>
        <w:t>.2016</w:t>
      </w:r>
    </w:p>
    <w:sectPr w:rsidR="003D7ED6" w:rsidRPr="006E43A1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A3B0F"/>
    <w:rsid w:val="000C57FD"/>
    <w:rsid w:val="000C6EF8"/>
    <w:rsid w:val="000E3AAC"/>
    <w:rsid w:val="000E64B9"/>
    <w:rsid w:val="000F55D8"/>
    <w:rsid w:val="00190DA4"/>
    <w:rsid w:val="00193AA7"/>
    <w:rsid w:val="001B4CF9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B423B"/>
    <w:rsid w:val="003D7ED6"/>
    <w:rsid w:val="003E71F4"/>
    <w:rsid w:val="003F2F9B"/>
    <w:rsid w:val="00415B76"/>
    <w:rsid w:val="004627C4"/>
    <w:rsid w:val="00464AF9"/>
    <w:rsid w:val="004756EC"/>
    <w:rsid w:val="004A4DFD"/>
    <w:rsid w:val="004F0E22"/>
    <w:rsid w:val="004F19A1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E1900"/>
    <w:rsid w:val="006E43A1"/>
    <w:rsid w:val="006F1D2E"/>
    <w:rsid w:val="006F29A7"/>
    <w:rsid w:val="0073579C"/>
    <w:rsid w:val="0075061D"/>
    <w:rsid w:val="00770E76"/>
    <w:rsid w:val="00771CFF"/>
    <w:rsid w:val="00780E80"/>
    <w:rsid w:val="00796D81"/>
    <w:rsid w:val="007A4F7D"/>
    <w:rsid w:val="007E11ED"/>
    <w:rsid w:val="007F1546"/>
    <w:rsid w:val="0084421F"/>
    <w:rsid w:val="0086626D"/>
    <w:rsid w:val="00870639"/>
    <w:rsid w:val="00885AD1"/>
    <w:rsid w:val="008B748D"/>
    <w:rsid w:val="008C6C0C"/>
    <w:rsid w:val="009014DE"/>
    <w:rsid w:val="00902587"/>
    <w:rsid w:val="009104B1"/>
    <w:rsid w:val="00912F8E"/>
    <w:rsid w:val="00913803"/>
    <w:rsid w:val="00915079"/>
    <w:rsid w:val="009164C8"/>
    <w:rsid w:val="00923CC0"/>
    <w:rsid w:val="00937F7D"/>
    <w:rsid w:val="00950C15"/>
    <w:rsid w:val="009706E7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94F8F"/>
    <w:rsid w:val="00AA2AE1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6E13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F03F9"/>
    <w:rsid w:val="00D0413C"/>
    <w:rsid w:val="00D14B87"/>
    <w:rsid w:val="00D2186E"/>
    <w:rsid w:val="00D339A6"/>
    <w:rsid w:val="00D61940"/>
    <w:rsid w:val="00D7788B"/>
    <w:rsid w:val="00DC6938"/>
    <w:rsid w:val="00E04668"/>
    <w:rsid w:val="00E07779"/>
    <w:rsid w:val="00E95F20"/>
    <w:rsid w:val="00EC554F"/>
    <w:rsid w:val="00EF3C71"/>
    <w:rsid w:val="00F10EC5"/>
    <w:rsid w:val="00F1238E"/>
    <w:rsid w:val="00F24521"/>
    <w:rsid w:val="00F37C6F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29BD0D-16DB-4069-A769-48D3B04CA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193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3</cp:revision>
  <cp:lastPrinted>2016-01-29T07:38:00Z</cp:lastPrinted>
  <dcterms:created xsi:type="dcterms:W3CDTF">2016-06-28T14:42:00Z</dcterms:created>
  <dcterms:modified xsi:type="dcterms:W3CDTF">2016-06-28T14:45:00Z</dcterms:modified>
</cp:coreProperties>
</file>