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7E" w:rsidRPr="006A0CE5" w:rsidRDefault="004C0D44" w:rsidP="0009247E">
      <w:pPr>
        <w:jc w:val="center"/>
        <w:rPr>
          <w:rFonts w:ascii="PT Astra Serif" w:hAnsi="PT Astra Serif"/>
          <w:b/>
          <w:sz w:val="24"/>
          <w:szCs w:val="24"/>
        </w:rPr>
      </w:pPr>
      <w:bookmarkStart w:id="0" w:name="_Toc136151950"/>
      <w:bookmarkStart w:id="1" w:name="_Toc136239795"/>
      <w:bookmarkStart w:id="2" w:name="_Toc136321769"/>
      <w:bookmarkStart w:id="3" w:name="_Toc136666921"/>
      <w:r>
        <w:rPr>
          <w:rFonts w:ascii="PT Astra Serif" w:hAnsi="PT Astra Seri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0;text-align:left;margin-left:421.2pt;margin-top:792.6pt;width:56.7pt;height:36.9pt;z-index:-251656704;mso-position-vertical-relative:page">
            <v:imagedata r:id="rId9" o:title=""/>
            <w10:wrap anchory="page"/>
          </v:shape>
          <o:OLEObject Type="Embed" ProgID="Word.Picture.8" ShapeID="_x0000_s1129" DrawAspect="Content" ObjectID="_1710599271" r:id="rId10"/>
        </w:pict>
      </w:r>
      <w:r w:rsidR="0009247E" w:rsidRPr="006A0CE5">
        <w:rPr>
          <w:rFonts w:ascii="PT Astra Serif" w:hAnsi="PT Astra Serif"/>
          <w:noProof/>
        </w:rPr>
        <w:drawing>
          <wp:anchor distT="0" distB="0" distL="114300" distR="114300" simplePos="0" relativeHeight="251655680" behindDoc="0" locked="0" layoutInCell="1" allowOverlap="1" wp14:anchorId="28AEE266" wp14:editId="58303759">
            <wp:simplePos x="0" y="0"/>
            <wp:positionH relativeFrom="column">
              <wp:posOffset>2545080</wp:posOffset>
            </wp:positionH>
            <wp:positionV relativeFrom="paragraph">
              <wp:posOffset>114300</wp:posOffset>
            </wp:positionV>
            <wp:extent cx="883920" cy="1013460"/>
            <wp:effectExtent l="0" t="0" r="0" b="0"/>
            <wp:wrapTopAndBottom/>
            <wp:docPr id="1" name="Рисунок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1013460"/>
                    </a:xfrm>
                    <a:prstGeom prst="rect">
                      <a:avLst/>
                    </a:prstGeom>
                    <a:noFill/>
                  </pic:spPr>
                </pic:pic>
              </a:graphicData>
            </a:graphic>
            <wp14:sizeRelH relativeFrom="page">
              <wp14:pctWidth>0</wp14:pctWidth>
            </wp14:sizeRelH>
            <wp14:sizeRelV relativeFrom="page">
              <wp14:pctHeight>0</wp14:pctHeight>
            </wp14:sizeRelV>
          </wp:anchor>
        </w:drawing>
      </w:r>
      <w:r w:rsidR="0009247E" w:rsidRPr="006A0CE5">
        <w:rPr>
          <w:rFonts w:ascii="PT Astra Serif" w:hAnsi="PT Astra Serif"/>
          <w:b/>
          <w:sz w:val="24"/>
          <w:szCs w:val="24"/>
        </w:rPr>
        <w:t>Тульская</w:t>
      </w:r>
      <w:r w:rsidR="007E7B0A" w:rsidRPr="006A0CE5">
        <w:rPr>
          <w:rFonts w:ascii="PT Astra Serif" w:hAnsi="PT Astra Serif"/>
          <w:b/>
          <w:sz w:val="24"/>
          <w:szCs w:val="24"/>
        </w:rPr>
        <w:t xml:space="preserve"> </w:t>
      </w:r>
      <w:r w:rsidR="0009247E" w:rsidRPr="006A0CE5">
        <w:rPr>
          <w:rFonts w:ascii="PT Astra Serif" w:hAnsi="PT Astra Serif"/>
          <w:b/>
          <w:sz w:val="24"/>
          <w:szCs w:val="24"/>
        </w:rPr>
        <w:t>область</w:t>
      </w:r>
    </w:p>
    <w:p w:rsidR="0009247E" w:rsidRPr="006A0CE5" w:rsidRDefault="0009247E" w:rsidP="0009247E">
      <w:pPr>
        <w:jc w:val="center"/>
        <w:rPr>
          <w:rFonts w:ascii="PT Astra Serif" w:hAnsi="PT Astra Serif"/>
          <w:b/>
          <w:sz w:val="24"/>
          <w:szCs w:val="24"/>
        </w:rPr>
      </w:pPr>
      <w:r w:rsidRPr="006A0CE5">
        <w:rPr>
          <w:rFonts w:ascii="PT Astra Serif" w:hAnsi="PT Astra Serif"/>
          <w:b/>
          <w:sz w:val="24"/>
          <w:szCs w:val="24"/>
        </w:rPr>
        <w:t>Муниципальное</w:t>
      </w:r>
      <w:r w:rsidR="007E7B0A" w:rsidRPr="006A0CE5">
        <w:rPr>
          <w:rFonts w:ascii="PT Astra Serif" w:hAnsi="PT Astra Serif"/>
          <w:b/>
          <w:sz w:val="24"/>
          <w:szCs w:val="24"/>
        </w:rPr>
        <w:t xml:space="preserve"> </w:t>
      </w:r>
      <w:r w:rsidRPr="006A0CE5">
        <w:rPr>
          <w:rFonts w:ascii="PT Astra Serif" w:hAnsi="PT Astra Serif"/>
          <w:b/>
          <w:sz w:val="24"/>
          <w:szCs w:val="24"/>
        </w:rPr>
        <w:t>образование</w:t>
      </w:r>
      <w:r w:rsidR="007E7B0A" w:rsidRPr="006A0CE5">
        <w:rPr>
          <w:rFonts w:ascii="PT Astra Serif" w:hAnsi="PT Astra Serif"/>
          <w:b/>
          <w:sz w:val="24"/>
          <w:szCs w:val="24"/>
        </w:rPr>
        <w:t xml:space="preserve"> </w:t>
      </w:r>
    </w:p>
    <w:p w:rsidR="0009247E" w:rsidRPr="006A0CE5" w:rsidRDefault="0009247E" w:rsidP="0009247E">
      <w:pPr>
        <w:jc w:val="center"/>
        <w:rPr>
          <w:rFonts w:ascii="PT Astra Serif" w:hAnsi="PT Astra Serif"/>
          <w:b/>
          <w:spacing w:val="43"/>
          <w:sz w:val="24"/>
          <w:szCs w:val="24"/>
        </w:rPr>
      </w:pPr>
      <w:r w:rsidRPr="006A0CE5">
        <w:rPr>
          <w:rFonts w:ascii="PT Astra Serif" w:hAnsi="PT Astra Serif"/>
          <w:b/>
          <w:spacing w:val="43"/>
          <w:sz w:val="24"/>
          <w:szCs w:val="24"/>
        </w:rPr>
        <w:t>ЩЕКИНСКИЙ</w:t>
      </w:r>
      <w:r w:rsidR="007E7B0A" w:rsidRPr="006A0CE5">
        <w:rPr>
          <w:rFonts w:ascii="PT Astra Serif" w:hAnsi="PT Astra Serif"/>
          <w:b/>
          <w:spacing w:val="43"/>
          <w:sz w:val="24"/>
          <w:szCs w:val="24"/>
        </w:rPr>
        <w:t xml:space="preserve"> </w:t>
      </w:r>
      <w:r w:rsidRPr="006A0CE5">
        <w:rPr>
          <w:rFonts w:ascii="PT Astra Serif" w:hAnsi="PT Astra Serif"/>
          <w:b/>
          <w:spacing w:val="43"/>
          <w:sz w:val="24"/>
          <w:szCs w:val="24"/>
        </w:rPr>
        <w:t>РАЙОН</w:t>
      </w:r>
    </w:p>
    <w:p w:rsidR="0009247E" w:rsidRPr="006A0CE5" w:rsidRDefault="0009247E" w:rsidP="0009247E">
      <w:pPr>
        <w:jc w:val="center"/>
        <w:rPr>
          <w:rFonts w:ascii="PT Astra Serif" w:hAnsi="PT Astra Serif"/>
          <w:b/>
          <w:spacing w:val="43"/>
          <w:sz w:val="24"/>
          <w:szCs w:val="24"/>
        </w:rPr>
      </w:pPr>
      <w:r w:rsidRPr="006A0CE5">
        <w:rPr>
          <w:rFonts w:ascii="PT Astra Serif" w:hAnsi="PT Astra Serif"/>
          <w:b/>
          <w:spacing w:val="43"/>
          <w:sz w:val="24"/>
          <w:szCs w:val="24"/>
        </w:rPr>
        <w:t>АДМИНИСТРАЦИЯ</w:t>
      </w:r>
      <w:r w:rsidR="007E7B0A" w:rsidRPr="006A0CE5">
        <w:rPr>
          <w:rFonts w:ascii="PT Astra Serif" w:hAnsi="PT Astra Serif"/>
          <w:b/>
          <w:spacing w:val="43"/>
          <w:sz w:val="24"/>
          <w:szCs w:val="24"/>
        </w:rPr>
        <w:t xml:space="preserve"> </w:t>
      </w:r>
      <w:r w:rsidRPr="006A0CE5">
        <w:rPr>
          <w:rFonts w:ascii="PT Astra Serif" w:hAnsi="PT Astra Serif"/>
          <w:b/>
          <w:spacing w:val="43"/>
          <w:sz w:val="24"/>
          <w:szCs w:val="24"/>
        </w:rPr>
        <w:t>Щ</w:t>
      </w:r>
      <w:r w:rsidR="00C67D75" w:rsidRPr="006A0CE5">
        <w:rPr>
          <w:rFonts w:ascii="PT Astra Serif" w:hAnsi="PT Astra Serif"/>
          <w:b/>
          <w:spacing w:val="43"/>
          <w:sz w:val="24"/>
          <w:szCs w:val="24"/>
        </w:rPr>
        <w:t>Е</w:t>
      </w:r>
      <w:r w:rsidRPr="006A0CE5">
        <w:rPr>
          <w:rFonts w:ascii="PT Astra Serif" w:hAnsi="PT Astra Serif"/>
          <w:b/>
          <w:spacing w:val="43"/>
          <w:sz w:val="24"/>
          <w:szCs w:val="24"/>
        </w:rPr>
        <w:t>КИНСКОГО</w:t>
      </w:r>
      <w:r w:rsidR="007E7B0A" w:rsidRPr="006A0CE5">
        <w:rPr>
          <w:rFonts w:ascii="PT Astra Serif" w:hAnsi="PT Astra Serif"/>
          <w:b/>
          <w:spacing w:val="43"/>
          <w:sz w:val="24"/>
          <w:szCs w:val="24"/>
        </w:rPr>
        <w:t xml:space="preserve"> </w:t>
      </w:r>
      <w:r w:rsidRPr="006A0CE5">
        <w:rPr>
          <w:rFonts w:ascii="PT Astra Serif" w:hAnsi="PT Astra Serif"/>
          <w:b/>
          <w:spacing w:val="43"/>
          <w:sz w:val="24"/>
          <w:szCs w:val="24"/>
        </w:rPr>
        <w:t>РАЙОНА</w:t>
      </w:r>
    </w:p>
    <w:p w:rsidR="0009247E" w:rsidRPr="006A0CE5" w:rsidRDefault="0009247E" w:rsidP="0009247E">
      <w:pPr>
        <w:spacing w:line="120" w:lineRule="exact"/>
        <w:jc w:val="center"/>
        <w:rPr>
          <w:rFonts w:ascii="PT Astra Serif" w:hAnsi="PT Astra Serif"/>
          <w:sz w:val="28"/>
          <w:szCs w:val="28"/>
        </w:rPr>
      </w:pPr>
    </w:p>
    <w:p w:rsidR="009E6AE2" w:rsidRPr="006A0CE5" w:rsidRDefault="009E6AE2" w:rsidP="009E6AE2">
      <w:pPr>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6A0CE5">
        <w:rPr>
          <w:rFonts w:ascii="PT Astra Serif" w:hAnsi="PT Astra Serif" w:cs="Tahoma"/>
          <w:b/>
          <w:spacing w:val="30"/>
          <w:sz w:val="32"/>
          <w:szCs w:val="32"/>
          <w:lang w:eastAsia="zh-CN"/>
        </w:rPr>
        <w:t>П</w:t>
      </w:r>
      <w:proofErr w:type="gramEnd"/>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О</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С</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Т</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А</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Н</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О</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В</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Л</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Е</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Н</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И</w:t>
      </w:r>
      <w:r w:rsidR="007E7B0A" w:rsidRPr="006A0CE5">
        <w:rPr>
          <w:rFonts w:ascii="PT Astra Serif" w:hAnsi="PT Astra Serif" w:cs="Tahoma"/>
          <w:b/>
          <w:spacing w:val="30"/>
          <w:sz w:val="32"/>
          <w:szCs w:val="32"/>
          <w:lang w:eastAsia="zh-CN"/>
        </w:rPr>
        <w:t xml:space="preserve"> </w:t>
      </w:r>
      <w:r w:rsidRPr="006A0CE5">
        <w:rPr>
          <w:rFonts w:ascii="PT Astra Serif" w:hAnsi="PT Astra Serif" w:cs="Tahoma"/>
          <w:b/>
          <w:spacing w:val="30"/>
          <w:sz w:val="32"/>
          <w:szCs w:val="32"/>
          <w:lang w:eastAsia="zh-CN"/>
        </w:rPr>
        <w:t>Е</w:t>
      </w:r>
    </w:p>
    <w:p w:rsidR="009E6AE2" w:rsidRPr="006A0CE5" w:rsidRDefault="009E6AE2" w:rsidP="009E6AE2">
      <w:pPr>
        <w:tabs>
          <w:tab w:val="left" w:pos="5160"/>
        </w:tabs>
        <w:suppressAutoHyphens/>
        <w:autoSpaceDE w:val="0"/>
        <w:autoSpaceDN w:val="0"/>
        <w:adjustRightInd w:val="0"/>
        <w:rPr>
          <w:rFonts w:ascii="PT Astra Serif" w:hAnsi="PT Astra Serif"/>
          <w:lang w:eastAsia="zh-CN"/>
        </w:rPr>
      </w:pPr>
      <w:r w:rsidRPr="006A0CE5">
        <w:rPr>
          <w:rFonts w:ascii="PT Astra Serif" w:hAnsi="PT Astra Serif"/>
          <w:lang w:eastAsia="zh-CN"/>
        </w:rPr>
        <w:tab/>
      </w:r>
    </w:p>
    <w:p w:rsidR="009E6AE2" w:rsidRPr="006A0CE5" w:rsidRDefault="009E6AE2" w:rsidP="009E6AE2">
      <w:pPr>
        <w:tabs>
          <w:tab w:val="left" w:pos="3450"/>
        </w:tabs>
        <w:suppressAutoHyphens/>
        <w:autoSpaceDE w:val="0"/>
        <w:autoSpaceDN w:val="0"/>
        <w:adjustRightInd w:val="0"/>
        <w:ind w:firstLine="142"/>
        <w:rPr>
          <w:rFonts w:ascii="PT Astra Serif" w:hAnsi="PT Astra Serif"/>
          <w:lang w:eastAsia="zh-CN"/>
        </w:rPr>
      </w:pPr>
      <w:r w:rsidRPr="006A0CE5">
        <w:rPr>
          <w:rFonts w:ascii="PT Astra Serif" w:hAnsi="PT Astra Serif"/>
          <w:noProof/>
          <w:sz w:val="24"/>
          <w:szCs w:val="24"/>
        </w:rPr>
        <mc:AlternateContent>
          <mc:Choice Requires="wps">
            <w:drawing>
              <wp:anchor distT="0" distB="0" distL="114300" distR="114300" simplePos="0" relativeHeight="251656704" behindDoc="0" locked="0" layoutInCell="1" allowOverlap="1" wp14:anchorId="4CC8386F" wp14:editId="3829D1C4">
                <wp:simplePos x="0" y="0"/>
                <wp:positionH relativeFrom="column">
                  <wp:posOffset>-127635</wp:posOffset>
                </wp:positionH>
                <wp:positionV relativeFrom="paragraph">
                  <wp:posOffset>83185</wp:posOffset>
                </wp:positionV>
                <wp:extent cx="3997325" cy="259080"/>
                <wp:effectExtent l="0" t="0" r="3175" b="762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D44" w:rsidRPr="000B526A" w:rsidRDefault="004C0D44" w:rsidP="009E6AE2">
                            <w:pPr>
                              <w:rPr>
                                <w:rFonts w:ascii="Arial" w:hAnsi="Arial"/>
                              </w:rPr>
                            </w:pPr>
                            <w:r w:rsidRPr="00C532F1">
                              <w:rPr>
                                <w:rFonts w:ascii="PT Astra Serif" w:hAnsi="PT Astra Serif"/>
                                <w:b/>
                                <w:sz w:val="32"/>
                                <w:szCs w:val="32"/>
                              </w:rPr>
                              <w:t>от</w:t>
                            </w:r>
                            <w:r>
                              <w:rPr>
                                <w:rFonts w:ascii="PT Astra Serif" w:hAnsi="PT Astra Serif"/>
                                <w:b/>
                                <w:sz w:val="32"/>
                                <w:szCs w:val="32"/>
                              </w:rPr>
                              <w:t xml:space="preserve">  </w:t>
                            </w:r>
                            <w:r w:rsidRPr="00B374D4">
                              <w:rPr>
                                <w:rFonts w:ascii="PT Astra Serif" w:hAnsi="PT Astra Serif"/>
                                <w:b/>
                                <w:sz w:val="32"/>
                                <w:szCs w:val="32"/>
                              </w:rPr>
                              <w:t>_______________     №  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0" o:spid="_x0000_s1026" type="#_x0000_t202" style="position:absolute;left:0;text-align:left;margin-left:-10.05pt;margin-top:6.55pt;width:314.7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" filled="f" stroked="f">
                <v:textbox inset="0,0,0,0">
                  <w:txbxContent>
                    <w:p w:rsidR="004C0D44" w:rsidRPr="000B526A" w:rsidRDefault="004C0D44" w:rsidP="009E6AE2">
                      <w:pPr>
                        <w:rPr>
                          <w:rFonts w:ascii="Arial" w:hAnsi="Arial"/>
                        </w:rPr>
                      </w:pPr>
                      <w:r w:rsidRPr="00C532F1">
                        <w:rPr>
                          <w:rFonts w:ascii="PT Astra Serif" w:hAnsi="PT Astra Serif"/>
                          <w:b/>
                          <w:sz w:val="32"/>
                          <w:szCs w:val="32"/>
                        </w:rPr>
                        <w:t>от</w:t>
                      </w:r>
                      <w:r>
                        <w:rPr>
                          <w:rFonts w:ascii="PT Astra Serif" w:hAnsi="PT Astra Serif"/>
                          <w:b/>
                          <w:sz w:val="32"/>
                          <w:szCs w:val="32"/>
                        </w:rPr>
                        <w:t xml:space="preserve">  </w:t>
                      </w:r>
                      <w:r w:rsidRPr="00B374D4">
                        <w:rPr>
                          <w:rFonts w:ascii="PT Astra Serif" w:hAnsi="PT Astra Serif"/>
                          <w:b/>
                          <w:sz w:val="32"/>
                          <w:szCs w:val="32"/>
                        </w:rPr>
                        <w:t>_______________     №  _______________</w:t>
                      </w:r>
                    </w:p>
                  </w:txbxContent>
                </v:textbox>
              </v:shape>
            </w:pict>
          </mc:Fallback>
        </mc:AlternateContent>
      </w:r>
      <w:r w:rsidRPr="006A0CE5">
        <w:rPr>
          <w:rFonts w:ascii="PT Astra Serif" w:hAnsi="PT Astra Serif"/>
          <w:lang w:eastAsia="zh-CN"/>
        </w:rPr>
        <w:tab/>
      </w:r>
    </w:p>
    <w:p w:rsidR="009E6AE2" w:rsidRPr="006A0CE5" w:rsidRDefault="009E6AE2" w:rsidP="009E6AE2">
      <w:pPr>
        <w:autoSpaceDE w:val="0"/>
        <w:autoSpaceDN w:val="0"/>
        <w:adjustRightInd w:val="0"/>
        <w:ind w:firstLine="142"/>
        <w:rPr>
          <w:rFonts w:ascii="PT Astra Serif" w:hAnsi="PT Astra Serif"/>
        </w:rPr>
      </w:pPr>
    </w:p>
    <w:p w:rsidR="009E6AE2" w:rsidRPr="006A0CE5" w:rsidRDefault="009E6AE2" w:rsidP="009E6AE2">
      <w:pPr>
        <w:autoSpaceDE w:val="0"/>
        <w:autoSpaceDN w:val="0"/>
        <w:adjustRightInd w:val="0"/>
        <w:ind w:firstLine="142"/>
        <w:rPr>
          <w:rFonts w:ascii="PT Astra Serif" w:hAnsi="PT Astra Serif"/>
          <w:sz w:val="36"/>
          <w:szCs w:val="36"/>
        </w:rPr>
      </w:pPr>
    </w:p>
    <w:p w:rsidR="002D281E" w:rsidRPr="006A0CE5" w:rsidRDefault="002D281E" w:rsidP="00293A00">
      <w:pPr>
        <w:autoSpaceDE w:val="0"/>
        <w:autoSpaceDN w:val="0"/>
        <w:adjustRightInd w:val="0"/>
        <w:ind w:firstLine="142"/>
        <w:rPr>
          <w:rFonts w:ascii="PT Astra Serif" w:hAnsi="PT Astra Serif"/>
          <w:sz w:val="36"/>
          <w:szCs w:val="36"/>
        </w:rPr>
      </w:pPr>
    </w:p>
    <w:p w:rsidR="002D281E" w:rsidRPr="006A0CE5" w:rsidRDefault="002D281E" w:rsidP="002D281E">
      <w:pPr>
        <w:jc w:val="center"/>
        <w:rPr>
          <w:rFonts w:ascii="PT Astra Serif" w:hAnsi="PT Astra Serif"/>
          <w:b/>
          <w:bCs/>
          <w:kern w:val="32"/>
          <w:sz w:val="28"/>
          <w:szCs w:val="28"/>
        </w:rPr>
      </w:pPr>
      <w:r w:rsidRPr="006A0CE5">
        <w:rPr>
          <w:rFonts w:ascii="PT Astra Serif" w:hAnsi="PT Astra Serif"/>
          <w:b/>
          <w:bCs/>
          <w:kern w:val="32"/>
          <w:sz w:val="28"/>
          <w:szCs w:val="28"/>
        </w:rPr>
        <w:t>О</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внесении</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изменени</w:t>
      </w:r>
      <w:r w:rsidR="00B617F3" w:rsidRPr="006A0CE5">
        <w:rPr>
          <w:rFonts w:ascii="PT Astra Serif" w:hAnsi="PT Astra Serif"/>
          <w:b/>
          <w:bCs/>
          <w:kern w:val="32"/>
          <w:sz w:val="28"/>
          <w:szCs w:val="28"/>
        </w:rPr>
        <w:t>й</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в</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постановление</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администрации</w:t>
      </w:r>
    </w:p>
    <w:p w:rsidR="002D281E" w:rsidRPr="006A0CE5" w:rsidRDefault="008D1CF7" w:rsidP="002D281E">
      <w:pPr>
        <w:jc w:val="center"/>
        <w:rPr>
          <w:rFonts w:ascii="PT Astra Serif" w:hAnsi="PT Astra Serif"/>
          <w:b/>
          <w:bCs/>
          <w:kern w:val="32"/>
          <w:sz w:val="28"/>
          <w:szCs w:val="28"/>
        </w:rPr>
      </w:pPr>
      <w:proofErr w:type="spellStart"/>
      <w:r w:rsidRPr="006A0CE5">
        <w:rPr>
          <w:rFonts w:ascii="PT Astra Serif" w:hAnsi="PT Astra Serif"/>
          <w:b/>
          <w:bCs/>
          <w:kern w:val="32"/>
          <w:sz w:val="28"/>
          <w:szCs w:val="28"/>
        </w:rPr>
        <w:t>Ще</w:t>
      </w:r>
      <w:r w:rsidR="002D281E" w:rsidRPr="006A0CE5">
        <w:rPr>
          <w:rFonts w:ascii="PT Astra Serif" w:hAnsi="PT Astra Serif"/>
          <w:b/>
          <w:bCs/>
          <w:kern w:val="32"/>
          <w:sz w:val="28"/>
          <w:szCs w:val="28"/>
        </w:rPr>
        <w:t>кинского</w:t>
      </w:r>
      <w:proofErr w:type="spellEnd"/>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района</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от</w:t>
      </w:r>
      <w:r w:rsidR="007E7B0A" w:rsidRPr="006A0CE5">
        <w:rPr>
          <w:rFonts w:ascii="PT Astra Serif" w:hAnsi="PT Astra Serif"/>
          <w:b/>
          <w:bCs/>
          <w:kern w:val="32"/>
          <w:sz w:val="28"/>
          <w:szCs w:val="28"/>
        </w:rPr>
        <w:t xml:space="preserve"> </w:t>
      </w:r>
      <w:r w:rsidR="00936428" w:rsidRPr="006A0CE5">
        <w:rPr>
          <w:rFonts w:ascii="PT Astra Serif" w:hAnsi="PT Astra Serif"/>
          <w:b/>
          <w:bCs/>
          <w:kern w:val="32"/>
          <w:sz w:val="28"/>
          <w:szCs w:val="28"/>
        </w:rPr>
        <w:t>08.</w:t>
      </w:r>
      <w:r w:rsidRPr="006A0CE5">
        <w:rPr>
          <w:rFonts w:ascii="PT Astra Serif" w:hAnsi="PT Astra Serif"/>
          <w:b/>
          <w:bCs/>
          <w:kern w:val="32"/>
          <w:sz w:val="28"/>
          <w:szCs w:val="28"/>
        </w:rPr>
        <w:t>06.</w:t>
      </w:r>
      <w:r w:rsidR="002D281E" w:rsidRPr="006A0CE5">
        <w:rPr>
          <w:rFonts w:ascii="PT Astra Serif" w:hAnsi="PT Astra Serif"/>
          <w:b/>
          <w:bCs/>
          <w:kern w:val="32"/>
          <w:sz w:val="28"/>
          <w:szCs w:val="28"/>
        </w:rPr>
        <w:t>2020</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6</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w:t>
      </w:r>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596</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w:t>
      </w:r>
      <w:r w:rsidR="0009247E" w:rsidRPr="006A0CE5">
        <w:rPr>
          <w:rFonts w:ascii="PT Astra Serif" w:hAnsi="PT Astra Serif"/>
          <w:b/>
          <w:bCs/>
          <w:kern w:val="32"/>
          <w:sz w:val="28"/>
          <w:szCs w:val="28"/>
        </w:rPr>
        <w:t>Об</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утверждении</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административного</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регламента</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предоставления</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муниципальной</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услуги</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w:t>
      </w:r>
      <w:r w:rsidR="0009247E" w:rsidRPr="006A0CE5">
        <w:rPr>
          <w:rFonts w:ascii="PT Astra Serif" w:hAnsi="PT Astra Serif"/>
          <w:b/>
          <w:bCs/>
          <w:sz w:val="28"/>
          <w:szCs w:val="28"/>
        </w:rPr>
        <w:t>Предоставление</w:t>
      </w:r>
      <w:r w:rsidR="007E7B0A" w:rsidRPr="006A0CE5">
        <w:rPr>
          <w:rFonts w:ascii="PT Astra Serif" w:hAnsi="PT Astra Serif"/>
          <w:b/>
          <w:bCs/>
          <w:sz w:val="28"/>
          <w:szCs w:val="28"/>
        </w:rPr>
        <w:t xml:space="preserve"> </w:t>
      </w:r>
      <w:r w:rsidR="0009247E" w:rsidRPr="006A0CE5">
        <w:rPr>
          <w:rFonts w:ascii="PT Astra Serif" w:hAnsi="PT Astra Serif"/>
          <w:b/>
          <w:bCs/>
          <w:sz w:val="28"/>
          <w:szCs w:val="28"/>
        </w:rPr>
        <w:t>разрешения</w:t>
      </w:r>
      <w:r w:rsidR="007E7B0A" w:rsidRPr="006A0CE5">
        <w:rPr>
          <w:rFonts w:ascii="PT Astra Serif" w:hAnsi="PT Astra Serif"/>
          <w:b/>
          <w:sz w:val="28"/>
          <w:szCs w:val="28"/>
        </w:rPr>
        <w:t xml:space="preserve"> </w:t>
      </w:r>
      <w:r w:rsidR="0009247E" w:rsidRPr="006A0CE5">
        <w:rPr>
          <w:rFonts w:ascii="PT Astra Serif" w:hAnsi="PT Astra Serif"/>
          <w:b/>
          <w:sz w:val="28"/>
          <w:szCs w:val="28"/>
        </w:rPr>
        <w:t>на</w:t>
      </w:r>
      <w:r w:rsidR="007E7B0A" w:rsidRPr="006A0CE5">
        <w:rPr>
          <w:rFonts w:ascii="PT Astra Serif" w:hAnsi="PT Astra Serif"/>
          <w:b/>
          <w:sz w:val="28"/>
          <w:szCs w:val="28"/>
        </w:rPr>
        <w:t xml:space="preserve"> </w:t>
      </w:r>
      <w:r w:rsidR="0009247E" w:rsidRPr="006A0CE5">
        <w:rPr>
          <w:rFonts w:ascii="PT Astra Serif" w:hAnsi="PT Astra Serif"/>
          <w:b/>
          <w:sz w:val="28"/>
          <w:szCs w:val="28"/>
        </w:rPr>
        <w:t>производство</w:t>
      </w:r>
      <w:r w:rsidR="007E7B0A" w:rsidRPr="006A0CE5">
        <w:rPr>
          <w:rFonts w:ascii="PT Astra Serif" w:hAnsi="PT Astra Serif"/>
          <w:b/>
          <w:sz w:val="28"/>
          <w:szCs w:val="28"/>
        </w:rPr>
        <w:t xml:space="preserve"> </w:t>
      </w:r>
      <w:r w:rsidR="0009247E" w:rsidRPr="006A0CE5">
        <w:rPr>
          <w:rFonts w:ascii="PT Astra Serif" w:hAnsi="PT Astra Serif"/>
          <w:b/>
          <w:sz w:val="28"/>
          <w:szCs w:val="28"/>
        </w:rPr>
        <w:t>земляных</w:t>
      </w:r>
      <w:r w:rsidR="007E7B0A" w:rsidRPr="006A0CE5">
        <w:rPr>
          <w:rFonts w:ascii="PT Astra Serif" w:hAnsi="PT Astra Serif"/>
          <w:b/>
          <w:sz w:val="28"/>
          <w:szCs w:val="28"/>
        </w:rPr>
        <w:t xml:space="preserve"> </w:t>
      </w:r>
      <w:r w:rsidR="0009247E" w:rsidRPr="006A0CE5">
        <w:rPr>
          <w:rFonts w:ascii="PT Astra Serif" w:hAnsi="PT Astra Serif"/>
          <w:b/>
          <w:sz w:val="28"/>
          <w:szCs w:val="28"/>
        </w:rPr>
        <w:t>работ</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на</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территории</w:t>
      </w:r>
      <w:r w:rsidR="007E7B0A" w:rsidRPr="006A0CE5">
        <w:rPr>
          <w:rFonts w:ascii="PT Astra Serif" w:hAnsi="PT Astra Serif"/>
          <w:b/>
          <w:bCs/>
          <w:kern w:val="32"/>
          <w:sz w:val="28"/>
          <w:szCs w:val="28"/>
        </w:rPr>
        <w:t xml:space="preserve"> </w:t>
      </w:r>
      <w:r w:rsidR="0009247E" w:rsidRPr="006A0CE5">
        <w:rPr>
          <w:rFonts w:ascii="PT Astra Serif" w:hAnsi="PT Astra Serif"/>
          <w:b/>
          <w:bCs/>
          <w:kern w:val="32"/>
          <w:sz w:val="28"/>
          <w:szCs w:val="28"/>
        </w:rPr>
        <w:t>муниципа</w:t>
      </w:r>
      <w:r w:rsidR="002D281E" w:rsidRPr="006A0CE5">
        <w:rPr>
          <w:rFonts w:ascii="PT Astra Serif" w:hAnsi="PT Astra Serif"/>
          <w:b/>
          <w:bCs/>
          <w:kern w:val="32"/>
          <w:sz w:val="28"/>
          <w:szCs w:val="28"/>
        </w:rPr>
        <w:t>льного</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образования</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город</w:t>
      </w:r>
      <w:r w:rsidR="007E7B0A" w:rsidRPr="006A0CE5">
        <w:rPr>
          <w:rFonts w:ascii="PT Astra Serif" w:hAnsi="PT Astra Serif"/>
          <w:b/>
          <w:bCs/>
          <w:kern w:val="32"/>
          <w:sz w:val="28"/>
          <w:szCs w:val="28"/>
        </w:rPr>
        <w:t xml:space="preserve"> </w:t>
      </w:r>
      <w:r w:rsidR="002D281E" w:rsidRPr="006A0CE5">
        <w:rPr>
          <w:rFonts w:ascii="PT Astra Serif" w:hAnsi="PT Astra Serif"/>
          <w:b/>
          <w:bCs/>
          <w:kern w:val="32"/>
          <w:sz w:val="28"/>
          <w:szCs w:val="28"/>
        </w:rPr>
        <w:t>Щекино</w:t>
      </w:r>
    </w:p>
    <w:p w:rsidR="0009247E" w:rsidRPr="006A0CE5" w:rsidRDefault="0009247E" w:rsidP="002D281E">
      <w:pPr>
        <w:jc w:val="center"/>
        <w:rPr>
          <w:rFonts w:ascii="PT Astra Serif" w:hAnsi="PT Astra Serif"/>
          <w:b/>
          <w:bCs/>
          <w:kern w:val="32"/>
          <w:sz w:val="28"/>
          <w:szCs w:val="28"/>
        </w:rPr>
      </w:pPr>
      <w:proofErr w:type="spellStart"/>
      <w:r w:rsidRPr="006A0CE5">
        <w:rPr>
          <w:rFonts w:ascii="PT Astra Serif" w:hAnsi="PT Astra Serif"/>
          <w:b/>
          <w:bCs/>
          <w:kern w:val="32"/>
          <w:sz w:val="28"/>
          <w:szCs w:val="28"/>
        </w:rPr>
        <w:t>Щекинского</w:t>
      </w:r>
      <w:proofErr w:type="spellEnd"/>
      <w:r w:rsidR="007E7B0A" w:rsidRPr="006A0CE5">
        <w:rPr>
          <w:rFonts w:ascii="PT Astra Serif" w:hAnsi="PT Astra Serif"/>
          <w:b/>
          <w:bCs/>
          <w:kern w:val="32"/>
          <w:sz w:val="28"/>
          <w:szCs w:val="28"/>
        </w:rPr>
        <w:t xml:space="preserve"> </w:t>
      </w:r>
      <w:r w:rsidRPr="006A0CE5">
        <w:rPr>
          <w:rFonts w:ascii="PT Astra Serif" w:hAnsi="PT Astra Serif"/>
          <w:b/>
          <w:bCs/>
          <w:kern w:val="32"/>
          <w:sz w:val="28"/>
          <w:szCs w:val="28"/>
        </w:rPr>
        <w:t>района»</w:t>
      </w:r>
    </w:p>
    <w:p w:rsidR="0009247E" w:rsidRPr="006A0CE5" w:rsidRDefault="0009247E" w:rsidP="0009247E">
      <w:pPr>
        <w:jc w:val="center"/>
        <w:rPr>
          <w:rFonts w:ascii="PT Astra Serif" w:hAnsi="PT Astra Serif"/>
          <w:b/>
          <w:bCs/>
          <w:kern w:val="32"/>
          <w:sz w:val="28"/>
          <w:szCs w:val="28"/>
        </w:rPr>
      </w:pPr>
    </w:p>
    <w:p w:rsidR="002D281E" w:rsidRPr="006A0CE5" w:rsidRDefault="002D281E" w:rsidP="0009247E">
      <w:pPr>
        <w:jc w:val="center"/>
        <w:rPr>
          <w:rFonts w:ascii="PT Astra Serif" w:hAnsi="PT Astra Serif"/>
          <w:b/>
          <w:bCs/>
          <w:kern w:val="32"/>
          <w:sz w:val="28"/>
          <w:szCs w:val="28"/>
        </w:rPr>
      </w:pPr>
    </w:p>
    <w:p w:rsidR="0009247E" w:rsidRPr="006A0CE5" w:rsidRDefault="0009247E" w:rsidP="0009247E">
      <w:pPr>
        <w:pStyle w:val="aa"/>
        <w:spacing w:line="360" w:lineRule="auto"/>
        <w:ind w:firstLine="709"/>
        <w:jc w:val="both"/>
        <w:rPr>
          <w:rFonts w:ascii="PT Astra Serif" w:eastAsia="Calibri" w:hAnsi="PT Astra Serif" w:cs="Times New Roman"/>
          <w:sz w:val="28"/>
          <w:szCs w:val="28"/>
        </w:rPr>
      </w:pPr>
      <w:proofErr w:type="gramStart"/>
      <w:r w:rsidRPr="006A0CE5">
        <w:rPr>
          <w:rFonts w:ascii="PT Astra Serif" w:hAnsi="PT Astra Serif" w:cs="Times New Roman"/>
          <w:sz w:val="28"/>
          <w:szCs w:val="28"/>
        </w:rPr>
        <w:t>В</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соответствии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с</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Федеральным</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законом</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от</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06.10.2003</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131-ФЗ</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«Об</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общих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принципах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организации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местного</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самоуправления</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в</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Российской</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Федерации»,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Федеральным</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законом</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от</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27.07.2010</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210-ФЗ</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«Об</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организации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предоставления</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государственных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муниципальных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услуг»,</w:t>
      </w:r>
      <w:r w:rsidR="007E7B0A" w:rsidRPr="006A0CE5">
        <w:rPr>
          <w:rFonts w:ascii="PT Astra Serif" w:hAnsi="PT Astra Serif" w:cs="Times New Roman"/>
          <w:sz w:val="28"/>
          <w:szCs w:val="28"/>
        </w:rPr>
        <w:t xml:space="preserve"> </w:t>
      </w:r>
      <w:r w:rsidR="00964CC3" w:rsidRPr="006A0CE5">
        <w:rPr>
          <w:rFonts w:ascii="PT Astra Serif" w:hAnsi="PT Astra Serif" w:cs="Times New Roman"/>
          <w:sz w:val="28"/>
          <w:szCs w:val="28"/>
        </w:rPr>
        <w:t>р</w:t>
      </w:r>
      <w:r w:rsidR="00964CC3" w:rsidRPr="006A0CE5">
        <w:rPr>
          <w:rFonts w:ascii="PT Astra Serif" w:hAnsi="PT Astra Serif"/>
          <w:sz w:val="28"/>
          <w:szCs w:val="28"/>
        </w:rPr>
        <w:t xml:space="preserve">ешением Собрания депутатов муниципального образования город Щекино </w:t>
      </w:r>
      <w:proofErr w:type="spellStart"/>
      <w:r w:rsidR="00964CC3" w:rsidRPr="006A0CE5">
        <w:rPr>
          <w:rFonts w:ascii="PT Astra Serif" w:hAnsi="PT Astra Serif"/>
          <w:sz w:val="28"/>
          <w:szCs w:val="28"/>
        </w:rPr>
        <w:t>Щекинского</w:t>
      </w:r>
      <w:proofErr w:type="spellEnd"/>
      <w:r w:rsidR="00964CC3" w:rsidRPr="006A0CE5">
        <w:rPr>
          <w:rFonts w:ascii="PT Astra Serif" w:hAnsi="PT Astra Serif"/>
          <w:sz w:val="28"/>
          <w:szCs w:val="28"/>
        </w:rPr>
        <w:t xml:space="preserve"> района от 25.02.2021 № 42 – 174</w:t>
      </w:r>
      <w:r w:rsidR="00964CC3" w:rsidRPr="006A0CE5">
        <w:rPr>
          <w:rFonts w:ascii="PT Astra Serif" w:hAnsi="PT Astra Serif" w:cs="Times New Roman"/>
          <w:sz w:val="28"/>
          <w:szCs w:val="28"/>
        </w:rPr>
        <w:t xml:space="preserve"> «Об утверждении Правил благоустройства территории муниципального образования город Щекино </w:t>
      </w:r>
      <w:proofErr w:type="spellStart"/>
      <w:r w:rsidR="00964CC3" w:rsidRPr="006A0CE5">
        <w:rPr>
          <w:rFonts w:ascii="PT Astra Serif" w:hAnsi="PT Astra Serif" w:cs="Times New Roman"/>
          <w:sz w:val="28"/>
          <w:szCs w:val="28"/>
        </w:rPr>
        <w:t>Щекинского</w:t>
      </w:r>
      <w:proofErr w:type="spellEnd"/>
      <w:r w:rsidR="00964CC3" w:rsidRPr="006A0CE5">
        <w:rPr>
          <w:rFonts w:ascii="PT Astra Serif" w:hAnsi="PT Astra Serif" w:cs="Times New Roman"/>
          <w:sz w:val="28"/>
          <w:szCs w:val="28"/>
        </w:rPr>
        <w:t xml:space="preserve"> района», </w:t>
      </w:r>
      <w:r w:rsidRPr="006A0CE5">
        <w:rPr>
          <w:rFonts w:ascii="PT Astra Serif" w:hAnsi="PT Astra Serif" w:cs="Times New Roman"/>
          <w:sz w:val="28"/>
          <w:szCs w:val="28"/>
        </w:rPr>
        <w:t>постановлением</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администрации</w:t>
      </w:r>
      <w:r w:rsidR="007E7B0A" w:rsidRPr="006A0CE5">
        <w:rPr>
          <w:rFonts w:ascii="PT Astra Serif" w:hAnsi="PT Astra Serif" w:cs="Times New Roman"/>
          <w:sz w:val="28"/>
          <w:szCs w:val="28"/>
        </w:rPr>
        <w:t xml:space="preserve"> </w:t>
      </w:r>
      <w:proofErr w:type="spellStart"/>
      <w:r w:rsidRPr="006A0CE5">
        <w:rPr>
          <w:rFonts w:ascii="PT Astra Serif" w:hAnsi="PT Astra Serif" w:cs="Times New Roman"/>
          <w:sz w:val="28"/>
          <w:szCs w:val="28"/>
        </w:rPr>
        <w:t>Щекинского</w:t>
      </w:r>
      <w:proofErr w:type="spellEnd"/>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района</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от</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06.12.2019</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12-1616</w:t>
      </w:r>
      <w:proofErr w:type="gramEnd"/>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разработке</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утверждении</w:t>
      </w:r>
      <w:r w:rsidR="007E7B0A" w:rsidRPr="006A0CE5">
        <w:rPr>
          <w:rFonts w:ascii="PT Astra Serif" w:hAnsi="PT Astra Serif" w:cs="Times New Roman"/>
          <w:sz w:val="28"/>
          <w:szCs w:val="28"/>
        </w:rPr>
        <w:t xml:space="preserve"> </w:t>
      </w:r>
      <w:proofErr w:type="gramStart"/>
      <w:r w:rsidRPr="006A0CE5">
        <w:rPr>
          <w:rFonts w:ascii="PT Astra Serif" w:hAnsi="PT Astra Serif" w:cs="Times New Roman"/>
          <w:sz w:val="28"/>
          <w:szCs w:val="28"/>
        </w:rPr>
        <w:t>административных</w:t>
      </w:r>
      <w:proofErr w:type="gramEnd"/>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регламентов</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предоставления</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муниципальных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услуг</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административных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регламентов</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исполнения</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муниципальных</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функций»,</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на</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основании</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Устава</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муниципального</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образования</w:t>
      </w:r>
      <w:r w:rsidR="007E7B0A" w:rsidRPr="006A0CE5">
        <w:rPr>
          <w:rFonts w:ascii="PT Astra Serif" w:hAnsi="PT Astra Serif" w:cs="Times New Roman"/>
          <w:sz w:val="28"/>
          <w:szCs w:val="28"/>
        </w:rPr>
        <w:t xml:space="preserve"> </w:t>
      </w:r>
      <w:proofErr w:type="spellStart"/>
      <w:r w:rsidRPr="006A0CE5">
        <w:rPr>
          <w:rFonts w:ascii="PT Astra Serif" w:hAnsi="PT Astra Serif" w:cs="Times New Roman"/>
          <w:sz w:val="28"/>
          <w:szCs w:val="28"/>
        </w:rPr>
        <w:t>Щекинский</w:t>
      </w:r>
      <w:proofErr w:type="spellEnd"/>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район,</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Устава</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муниципального</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образования</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город</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Щекино</w:t>
      </w:r>
      <w:r w:rsidR="007E7B0A" w:rsidRPr="006A0CE5">
        <w:rPr>
          <w:rFonts w:ascii="PT Astra Serif" w:hAnsi="PT Astra Serif" w:cs="Times New Roman"/>
          <w:sz w:val="28"/>
          <w:szCs w:val="28"/>
        </w:rPr>
        <w:t xml:space="preserve"> </w:t>
      </w:r>
      <w:proofErr w:type="spellStart"/>
      <w:r w:rsidRPr="006A0CE5">
        <w:rPr>
          <w:rFonts w:ascii="PT Astra Serif" w:hAnsi="PT Astra Serif" w:cs="Times New Roman"/>
          <w:sz w:val="28"/>
          <w:szCs w:val="28"/>
        </w:rPr>
        <w:t>Щекинского</w:t>
      </w:r>
      <w:proofErr w:type="spellEnd"/>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района</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администрация</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муниципального</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образования</w:t>
      </w:r>
      <w:r w:rsidR="007E7B0A" w:rsidRPr="006A0CE5">
        <w:rPr>
          <w:rFonts w:ascii="PT Astra Serif" w:hAnsi="PT Astra Serif" w:cs="Times New Roman"/>
          <w:sz w:val="28"/>
          <w:szCs w:val="28"/>
        </w:rPr>
        <w:t xml:space="preserve"> </w:t>
      </w:r>
      <w:proofErr w:type="spellStart"/>
      <w:r w:rsidRPr="006A0CE5">
        <w:rPr>
          <w:rFonts w:ascii="PT Astra Serif" w:hAnsi="PT Astra Serif" w:cs="Times New Roman"/>
          <w:sz w:val="28"/>
          <w:szCs w:val="28"/>
        </w:rPr>
        <w:t>Щекинский</w:t>
      </w:r>
      <w:proofErr w:type="spellEnd"/>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район</w:t>
      </w:r>
      <w:r w:rsidR="007E7B0A" w:rsidRPr="006A0CE5">
        <w:rPr>
          <w:rFonts w:ascii="PT Astra Serif" w:hAnsi="PT Astra Serif" w:cs="Times New Roman"/>
          <w:sz w:val="28"/>
          <w:szCs w:val="28"/>
        </w:rPr>
        <w:t xml:space="preserve"> </w:t>
      </w:r>
      <w:r w:rsidRPr="006A0CE5">
        <w:rPr>
          <w:rFonts w:ascii="PT Astra Serif" w:hAnsi="PT Astra Serif" w:cs="Times New Roman"/>
          <w:sz w:val="28"/>
          <w:szCs w:val="28"/>
        </w:rPr>
        <w:t>ПОСТАНОВЛЯЕТ:</w:t>
      </w:r>
    </w:p>
    <w:p w:rsidR="00543475" w:rsidRPr="006A0CE5" w:rsidRDefault="002D281E" w:rsidP="002D281E">
      <w:pPr>
        <w:widowControl/>
        <w:spacing w:line="360" w:lineRule="auto"/>
        <w:ind w:firstLine="709"/>
        <w:jc w:val="both"/>
        <w:rPr>
          <w:rFonts w:ascii="PT Astra Serif" w:eastAsia="Calibri" w:hAnsi="PT Astra Serif"/>
          <w:sz w:val="28"/>
          <w:szCs w:val="28"/>
        </w:rPr>
      </w:pPr>
      <w:r w:rsidRPr="006A0CE5">
        <w:rPr>
          <w:rFonts w:ascii="PT Astra Serif" w:eastAsia="Calibri" w:hAnsi="PT Astra Serif"/>
          <w:sz w:val="28"/>
          <w:szCs w:val="28"/>
        </w:rPr>
        <w:lastRenderedPageBreak/>
        <w:t>1.</w:t>
      </w:r>
      <w:r w:rsidR="007E7B0A" w:rsidRPr="006A0CE5">
        <w:rPr>
          <w:rFonts w:ascii="PT Astra Serif" w:eastAsia="Calibri" w:hAnsi="PT Astra Serif" w:cs="Courier New"/>
        </w:rPr>
        <w:t xml:space="preserve"> </w:t>
      </w:r>
      <w:r w:rsidRPr="006A0CE5">
        <w:rPr>
          <w:rFonts w:ascii="PT Astra Serif" w:eastAsia="Calibri" w:hAnsi="PT Astra Serif"/>
          <w:sz w:val="28"/>
          <w:szCs w:val="28"/>
        </w:rPr>
        <w:t>Внести</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в</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постановление</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администрации</w:t>
      </w:r>
      <w:r w:rsidR="007E7B0A" w:rsidRPr="006A0CE5">
        <w:rPr>
          <w:rFonts w:ascii="PT Astra Serif" w:eastAsia="Calibri" w:hAnsi="PT Astra Serif"/>
          <w:sz w:val="28"/>
          <w:szCs w:val="28"/>
        </w:rPr>
        <w:t xml:space="preserve"> </w:t>
      </w:r>
      <w:proofErr w:type="spellStart"/>
      <w:r w:rsidRPr="006A0CE5">
        <w:rPr>
          <w:rFonts w:ascii="PT Astra Serif" w:eastAsia="Calibri" w:hAnsi="PT Astra Serif"/>
          <w:sz w:val="28"/>
          <w:szCs w:val="28"/>
        </w:rPr>
        <w:t>Щекинского</w:t>
      </w:r>
      <w:proofErr w:type="spellEnd"/>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района</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от</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06.</w:t>
      </w:r>
      <w:r w:rsidR="00936428" w:rsidRPr="006A0CE5">
        <w:rPr>
          <w:rFonts w:ascii="PT Astra Serif" w:eastAsia="Calibri" w:hAnsi="PT Astra Serif"/>
          <w:sz w:val="28"/>
          <w:szCs w:val="28"/>
        </w:rPr>
        <w:t>08.</w:t>
      </w:r>
      <w:r w:rsidRPr="006A0CE5">
        <w:rPr>
          <w:rFonts w:ascii="PT Astra Serif" w:eastAsia="Calibri" w:hAnsi="PT Astra Serif"/>
          <w:sz w:val="28"/>
          <w:szCs w:val="28"/>
        </w:rPr>
        <w:t>2020</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w:t>
      </w:r>
      <w:r w:rsidR="007E7B0A" w:rsidRPr="006A0CE5">
        <w:rPr>
          <w:rFonts w:ascii="PT Astra Serif" w:eastAsia="Calibri" w:hAnsi="PT Astra Serif"/>
          <w:sz w:val="28"/>
          <w:szCs w:val="28"/>
        </w:rPr>
        <w:t xml:space="preserve"> </w:t>
      </w:r>
      <w:r w:rsidR="00936428" w:rsidRPr="006A0CE5">
        <w:rPr>
          <w:rFonts w:ascii="PT Astra Serif" w:eastAsia="Calibri" w:hAnsi="PT Astra Serif"/>
          <w:sz w:val="28"/>
          <w:szCs w:val="28"/>
        </w:rPr>
        <w:t>8</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w:t>
      </w:r>
      <w:r w:rsidR="007E7B0A" w:rsidRPr="006A0CE5">
        <w:rPr>
          <w:rFonts w:ascii="PT Astra Serif" w:eastAsia="Calibri" w:hAnsi="PT Astra Serif"/>
          <w:sz w:val="28"/>
          <w:szCs w:val="28"/>
        </w:rPr>
        <w:t xml:space="preserve"> </w:t>
      </w:r>
      <w:r w:rsidR="00936428" w:rsidRPr="006A0CE5">
        <w:rPr>
          <w:rFonts w:ascii="PT Astra Serif" w:eastAsia="Calibri" w:hAnsi="PT Astra Serif"/>
          <w:sz w:val="28"/>
          <w:szCs w:val="28"/>
        </w:rPr>
        <w:t>974</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«Об</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утверждении</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административного</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регламента</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предоставления</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муниципальной</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услуги</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«Предоставление</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разрешения</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на</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производство</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земляных</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работ</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на</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территории</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муниципального</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образования</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город</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Щекино</w:t>
      </w:r>
      <w:r w:rsidR="007E7B0A" w:rsidRPr="006A0CE5">
        <w:rPr>
          <w:rFonts w:ascii="PT Astra Serif" w:eastAsia="Calibri" w:hAnsi="PT Astra Serif"/>
          <w:sz w:val="28"/>
          <w:szCs w:val="28"/>
        </w:rPr>
        <w:t xml:space="preserve"> </w:t>
      </w:r>
      <w:proofErr w:type="spellStart"/>
      <w:r w:rsidRPr="006A0CE5">
        <w:rPr>
          <w:rFonts w:ascii="PT Astra Serif" w:eastAsia="Calibri" w:hAnsi="PT Astra Serif"/>
          <w:sz w:val="28"/>
          <w:szCs w:val="28"/>
        </w:rPr>
        <w:t>Щекинского</w:t>
      </w:r>
      <w:proofErr w:type="spellEnd"/>
      <w:r w:rsidR="007E7B0A" w:rsidRPr="006A0CE5">
        <w:rPr>
          <w:rFonts w:ascii="PT Astra Serif" w:eastAsia="Calibri" w:hAnsi="PT Astra Serif"/>
          <w:sz w:val="28"/>
          <w:szCs w:val="28"/>
        </w:rPr>
        <w:t xml:space="preserve"> </w:t>
      </w:r>
      <w:r w:rsidR="00543475" w:rsidRPr="006A0CE5">
        <w:rPr>
          <w:rFonts w:ascii="PT Astra Serif" w:eastAsia="Calibri" w:hAnsi="PT Astra Serif"/>
          <w:sz w:val="28"/>
          <w:szCs w:val="28"/>
        </w:rPr>
        <w:t>района» (далее – постановление) следующие изменения:</w:t>
      </w:r>
    </w:p>
    <w:p w:rsidR="00372FD2" w:rsidRPr="006A0CE5" w:rsidRDefault="00543475" w:rsidP="002D281E">
      <w:pPr>
        <w:widowControl/>
        <w:spacing w:line="360" w:lineRule="auto"/>
        <w:ind w:firstLine="709"/>
        <w:jc w:val="both"/>
        <w:rPr>
          <w:rFonts w:ascii="PT Astra Serif" w:hAnsi="PT Astra Serif"/>
          <w:bCs/>
          <w:kern w:val="32"/>
          <w:sz w:val="28"/>
          <w:szCs w:val="28"/>
        </w:rPr>
      </w:pPr>
      <w:r w:rsidRPr="006A0CE5">
        <w:rPr>
          <w:rFonts w:ascii="PT Astra Serif" w:eastAsia="Calibri" w:hAnsi="PT Astra Serif"/>
          <w:sz w:val="28"/>
          <w:szCs w:val="28"/>
        </w:rPr>
        <w:t xml:space="preserve">1.1. Наименование </w:t>
      </w:r>
      <w:r w:rsidRPr="006A0CE5">
        <w:rPr>
          <w:rFonts w:ascii="PT Astra Serif" w:hAnsi="PT Astra Serif"/>
          <w:bCs/>
          <w:kern w:val="32"/>
          <w:sz w:val="28"/>
          <w:szCs w:val="28"/>
        </w:rPr>
        <w:t>муниципальной услуги</w:t>
      </w:r>
      <w:r w:rsidR="00372FD2" w:rsidRPr="006A0CE5">
        <w:rPr>
          <w:rFonts w:ascii="PT Astra Serif" w:hAnsi="PT Astra Serif"/>
          <w:bCs/>
          <w:kern w:val="32"/>
          <w:sz w:val="28"/>
          <w:szCs w:val="28"/>
        </w:rPr>
        <w:t xml:space="preserve"> изложить в следующей редакции: «</w:t>
      </w:r>
      <w:r w:rsidR="00372FD2" w:rsidRPr="006A0CE5">
        <w:rPr>
          <w:rFonts w:ascii="PT Astra Serif" w:hAnsi="PT Astra Serif"/>
          <w:bCs/>
          <w:sz w:val="28"/>
          <w:szCs w:val="28"/>
        </w:rPr>
        <w:t xml:space="preserve">Предоставление разрешения на осуществление </w:t>
      </w:r>
      <w:r w:rsidR="00372FD2" w:rsidRPr="006A0CE5">
        <w:rPr>
          <w:rFonts w:ascii="PT Astra Serif" w:hAnsi="PT Astra Serif"/>
          <w:sz w:val="28"/>
          <w:szCs w:val="28"/>
        </w:rPr>
        <w:t>земляных работ</w:t>
      </w:r>
      <w:r w:rsidR="00964CC3" w:rsidRPr="006A0CE5">
        <w:rPr>
          <w:rFonts w:ascii="PT Astra Serif" w:hAnsi="PT Astra Serif"/>
          <w:bCs/>
          <w:kern w:val="32"/>
          <w:sz w:val="28"/>
          <w:szCs w:val="28"/>
        </w:rPr>
        <w:t>»;</w:t>
      </w:r>
    </w:p>
    <w:p w:rsidR="002D281E" w:rsidRPr="006A0CE5" w:rsidRDefault="00372FD2" w:rsidP="002D281E">
      <w:pPr>
        <w:widowControl/>
        <w:spacing w:line="360" w:lineRule="auto"/>
        <w:ind w:firstLine="709"/>
        <w:jc w:val="both"/>
        <w:rPr>
          <w:rFonts w:ascii="PT Astra Serif" w:eastAsia="Calibri" w:hAnsi="PT Astra Serif"/>
          <w:sz w:val="28"/>
          <w:szCs w:val="28"/>
        </w:rPr>
      </w:pPr>
      <w:r w:rsidRPr="006A0CE5">
        <w:rPr>
          <w:rFonts w:ascii="PT Astra Serif" w:hAnsi="PT Astra Serif"/>
          <w:bCs/>
          <w:kern w:val="32"/>
          <w:sz w:val="28"/>
          <w:szCs w:val="28"/>
        </w:rPr>
        <w:t>1.2. Приложение к постановлению</w:t>
      </w:r>
      <w:r w:rsidR="00543475" w:rsidRPr="006A0CE5">
        <w:rPr>
          <w:rFonts w:ascii="PT Astra Serif" w:eastAsia="Calibri" w:hAnsi="PT Astra Serif"/>
          <w:sz w:val="28"/>
          <w:szCs w:val="28"/>
        </w:rPr>
        <w:t xml:space="preserve"> </w:t>
      </w:r>
      <w:r w:rsidR="007E7B0A" w:rsidRPr="006A0CE5">
        <w:rPr>
          <w:rFonts w:ascii="PT Astra Serif" w:eastAsia="Calibri" w:hAnsi="PT Astra Serif"/>
          <w:sz w:val="28"/>
          <w:szCs w:val="28"/>
        </w:rPr>
        <w:t xml:space="preserve"> </w:t>
      </w:r>
      <w:r w:rsidRPr="006A0CE5">
        <w:rPr>
          <w:rFonts w:ascii="PT Astra Serif" w:eastAsia="Calibri" w:hAnsi="PT Astra Serif"/>
          <w:sz w:val="28"/>
          <w:szCs w:val="28"/>
        </w:rPr>
        <w:t>изложить в новой редакции</w:t>
      </w:r>
      <w:r w:rsidR="007E7B0A" w:rsidRPr="006A0CE5">
        <w:rPr>
          <w:rFonts w:ascii="PT Astra Serif" w:eastAsia="Calibri" w:hAnsi="PT Astra Serif"/>
          <w:sz w:val="28"/>
          <w:szCs w:val="28"/>
        </w:rPr>
        <w:t xml:space="preserve"> </w:t>
      </w:r>
      <w:r w:rsidR="002D281E" w:rsidRPr="006A0CE5">
        <w:rPr>
          <w:rFonts w:ascii="PT Astra Serif" w:eastAsia="Calibri" w:hAnsi="PT Astra Serif"/>
          <w:sz w:val="28"/>
          <w:szCs w:val="28"/>
        </w:rPr>
        <w:t>(приложение).</w:t>
      </w:r>
    </w:p>
    <w:p w:rsidR="002D281E" w:rsidRPr="006A0CE5" w:rsidRDefault="002D281E" w:rsidP="002D281E">
      <w:pPr>
        <w:widowControl/>
        <w:spacing w:line="360" w:lineRule="auto"/>
        <w:ind w:firstLine="720"/>
        <w:jc w:val="both"/>
        <w:rPr>
          <w:rFonts w:ascii="PT Astra Serif" w:hAnsi="PT Astra Serif"/>
          <w:sz w:val="28"/>
          <w:szCs w:val="28"/>
        </w:rPr>
      </w:pPr>
      <w:r w:rsidRPr="006A0CE5">
        <w:rPr>
          <w:rFonts w:ascii="PT Astra Serif" w:hAnsi="PT Astra Serif"/>
          <w:sz w:val="28"/>
          <w:szCs w:val="28"/>
        </w:rPr>
        <w:t>2.</w:t>
      </w:r>
      <w:r w:rsidR="007E7B0A" w:rsidRPr="006A0CE5">
        <w:rPr>
          <w:rFonts w:ascii="PT Astra Serif" w:hAnsi="PT Astra Serif"/>
          <w:sz w:val="28"/>
          <w:szCs w:val="28"/>
        </w:rPr>
        <w:t xml:space="preserve">  </w:t>
      </w:r>
      <w:r w:rsidR="00942074" w:rsidRPr="006A0CE5">
        <w:rPr>
          <w:rFonts w:ascii="PT Astra Serif" w:hAnsi="PT Astra Serif"/>
          <w:sz w:val="28"/>
          <w:szCs w:val="28"/>
        </w:rPr>
        <w:t>Настоящее</w:t>
      </w:r>
      <w:r w:rsidR="007E7B0A" w:rsidRPr="006A0CE5">
        <w:rPr>
          <w:rFonts w:ascii="PT Astra Serif" w:hAnsi="PT Astra Serif"/>
          <w:sz w:val="28"/>
          <w:szCs w:val="28"/>
        </w:rPr>
        <w:t xml:space="preserve"> </w:t>
      </w:r>
      <w:r w:rsidR="00942074" w:rsidRPr="006A0CE5">
        <w:rPr>
          <w:rFonts w:ascii="PT Astra Serif" w:hAnsi="PT Astra Serif"/>
          <w:sz w:val="28"/>
          <w:szCs w:val="28"/>
        </w:rPr>
        <w:t>п</w:t>
      </w:r>
      <w:r w:rsidRPr="006A0CE5">
        <w:rPr>
          <w:rFonts w:ascii="PT Astra Serif" w:hAnsi="PT Astra Serif"/>
          <w:sz w:val="28"/>
          <w:szCs w:val="28"/>
        </w:rPr>
        <w:t>остановление</w:t>
      </w:r>
      <w:r w:rsidR="007E7B0A" w:rsidRPr="006A0CE5">
        <w:rPr>
          <w:rFonts w:ascii="PT Astra Serif" w:hAnsi="PT Astra Serif"/>
          <w:sz w:val="28"/>
          <w:szCs w:val="28"/>
        </w:rPr>
        <w:t xml:space="preserve"> </w:t>
      </w:r>
      <w:r w:rsidRPr="006A0CE5">
        <w:rPr>
          <w:rFonts w:ascii="PT Astra Serif" w:hAnsi="PT Astra Serif"/>
          <w:sz w:val="28"/>
          <w:szCs w:val="28"/>
        </w:rPr>
        <w:t>обнародовать</w:t>
      </w:r>
      <w:r w:rsidR="007E7B0A" w:rsidRPr="006A0CE5">
        <w:rPr>
          <w:rFonts w:ascii="PT Astra Serif" w:hAnsi="PT Astra Serif"/>
          <w:sz w:val="28"/>
          <w:szCs w:val="28"/>
        </w:rPr>
        <w:t xml:space="preserve"> </w:t>
      </w:r>
      <w:r w:rsidRPr="006A0CE5">
        <w:rPr>
          <w:rFonts w:ascii="PT Astra Serif" w:hAnsi="PT Astra Serif"/>
          <w:sz w:val="28"/>
          <w:szCs w:val="28"/>
        </w:rPr>
        <w:t>путем</w:t>
      </w:r>
      <w:r w:rsidR="007E7B0A" w:rsidRPr="006A0CE5">
        <w:rPr>
          <w:rFonts w:ascii="PT Astra Serif" w:hAnsi="PT Astra Serif"/>
          <w:sz w:val="28"/>
          <w:szCs w:val="28"/>
        </w:rPr>
        <w:t xml:space="preserve"> </w:t>
      </w:r>
      <w:r w:rsidRPr="006A0CE5">
        <w:rPr>
          <w:rFonts w:ascii="PT Astra Serif" w:hAnsi="PT Astra Serif"/>
          <w:sz w:val="28"/>
          <w:szCs w:val="28"/>
        </w:rPr>
        <w:t>размещения</w:t>
      </w:r>
      <w:r w:rsidR="007E7B0A" w:rsidRPr="006A0CE5">
        <w:rPr>
          <w:rFonts w:ascii="PT Astra Serif" w:hAnsi="PT Astra Serif"/>
          <w:sz w:val="28"/>
          <w:szCs w:val="28"/>
        </w:rPr>
        <w:t xml:space="preserve"> </w:t>
      </w:r>
      <w:r w:rsidRPr="006A0CE5">
        <w:rPr>
          <w:rFonts w:ascii="PT Astra Serif" w:hAnsi="PT Astra Serif"/>
          <w:sz w:val="28"/>
          <w:szCs w:val="28"/>
        </w:rPr>
        <w:t>на</w:t>
      </w:r>
      <w:r w:rsidR="007E7B0A" w:rsidRPr="006A0CE5">
        <w:rPr>
          <w:rFonts w:ascii="PT Astra Serif" w:hAnsi="PT Astra Serif"/>
          <w:sz w:val="28"/>
          <w:szCs w:val="28"/>
        </w:rPr>
        <w:t xml:space="preserve"> </w:t>
      </w:r>
      <w:r w:rsidRPr="006A0CE5">
        <w:rPr>
          <w:rFonts w:ascii="PT Astra Serif" w:hAnsi="PT Astra Serif"/>
          <w:sz w:val="28"/>
          <w:szCs w:val="28"/>
        </w:rPr>
        <w:t>официальном</w:t>
      </w:r>
      <w:r w:rsidR="007E7B0A" w:rsidRPr="006A0CE5">
        <w:rPr>
          <w:rFonts w:ascii="PT Astra Serif" w:hAnsi="PT Astra Serif"/>
          <w:sz w:val="28"/>
          <w:szCs w:val="28"/>
        </w:rPr>
        <w:t xml:space="preserve"> </w:t>
      </w:r>
      <w:r w:rsidR="009D7790" w:rsidRPr="006A0CE5">
        <w:rPr>
          <w:rFonts w:ascii="PT Astra Serif" w:hAnsi="PT Astra Serif"/>
          <w:sz w:val="28"/>
          <w:szCs w:val="28"/>
        </w:rPr>
        <w:t>п</w:t>
      </w:r>
      <w:r w:rsidRPr="006A0CE5">
        <w:rPr>
          <w:rFonts w:ascii="PT Astra Serif" w:hAnsi="PT Astra Serif"/>
          <w:sz w:val="28"/>
          <w:szCs w:val="28"/>
        </w:rPr>
        <w:t>ортале</w:t>
      </w:r>
      <w:r w:rsidR="007E7B0A" w:rsidRPr="006A0CE5">
        <w:rPr>
          <w:rFonts w:ascii="PT Astra Serif" w:hAnsi="PT Astra Serif"/>
          <w:sz w:val="28"/>
          <w:szCs w:val="28"/>
        </w:rPr>
        <w:t xml:space="preserve"> </w:t>
      </w:r>
      <w:r w:rsidRPr="006A0CE5">
        <w:rPr>
          <w:rFonts w:ascii="PT Astra Serif" w:hAnsi="PT Astra Serif"/>
          <w:sz w:val="28"/>
          <w:szCs w:val="28"/>
        </w:rPr>
        <w:t>муниципального</w:t>
      </w:r>
      <w:r w:rsidR="007E7B0A" w:rsidRPr="006A0CE5">
        <w:rPr>
          <w:rFonts w:ascii="PT Astra Serif" w:hAnsi="PT Astra Serif"/>
          <w:sz w:val="28"/>
          <w:szCs w:val="28"/>
        </w:rPr>
        <w:t xml:space="preserve"> </w:t>
      </w:r>
      <w:r w:rsidRPr="006A0CE5">
        <w:rPr>
          <w:rFonts w:ascii="PT Astra Serif" w:hAnsi="PT Astra Serif"/>
          <w:sz w:val="28"/>
          <w:szCs w:val="28"/>
        </w:rPr>
        <w:t>образования</w:t>
      </w:r>
      <w:r w:rsidR="007E7B0A" w:rsidRPr="006A0CE5">
        <w:rPr>
          <w:rFonts w:ascii="PT Astra Serif" w:hAnsi="PT Astra Serif"/>
          <w:sz w:val="28"/>
          <w:szCs w:val="28"/>
        </w:rPr>
        <w:t xml:space="preserve"> </w:t>
      </w:r>
      <w:proofErr w:type="spellStart"/>
      <w:r w:rsidRPr="006A0CE5">
        <w:rPr>
          <w:rFonts w:ascii="PT Astra Serif" w:hAnsi="PT Astra Serif"/>
          <w:sz w:val="28"/>
          <w:szCs w:val="28"/>
        </w:rPr>
        <w:t>Щекинский</w:t>
      </w:r>
      <w:proofErr w:type="spellEnd"/>
      <w:r w:rsidR="007E7B0A" w:rsidRPr="006A0CE5">
        <w:rPr>
          <w:rFonts w:ascii="PT Astra Serif" w:hAnsi="PT Astra Serif"/>
          <w:sz w:val="28"/>
          <w:szCs w:val="28"/>
        </w:rPr>
        <w:t xml:space="preserve"> </w:t>
      </w:r>
      <w:r w:rsidRPr="006A0CE5">
        <w:rPr>
          <w:rFonts w:ascii="PT Astra Serif" w:hAnsi="PT Astra Serif"/>
          <w:sz w:val="28"/>
          <w:szCs w:val="28"/>
        </w:rPr>
        <w:t>район</w:t>
      </w:r>
      <w:r w:rsidR="007E7B0A" w:rsidRPr="006A0CE5">
        <w:rPr>
          <w:rFonts w:ascii="PT Astra Serif" w:hAnsi="PT Astra Serif"/>
          <w:sz w:val="28"/>
          <w:szCs w:val="28"/>
        </w:rPr>
        <w:t xml:space="preserve"> </w:t>
      </w:r>
      <w:r w:rsidRPr="006A0CE5">
        <w:rPr>
          <w:rFonts w:ascii="PT Astra Serif" w:hAnsi="PT Astra Serif"/>
          <w:sz w:val="28"/>
          <w:szCs w:val="28"/>
        </w:rPr>
        <w:t>и</w:t>
      </w:r>
      <w:r w:rsidR="007E7B0A" w:rsidRPr="006A0CE5">
        <w:rPr>
          <w:rFonts w:ascii="PT Astra Serif" w:hAnsi="PT Astra Serif"/>
          <w:sz w:val="28"/>
          <w:szCs w:val="28"/>
        </w:rPr>
        <w:t xml:space="preserve"> </w:t>
      </w:r>
      <w:r w:rsidRPr="006A0CE5">
        <w:rPr>
          <w:rFonts w:ascii="PT Astra Serif" w:hAnsi="PT Astra Serif"/>
          <w:sz w:val="28"/>
          <w:szCs w:val="28"/>
        </w:rPr>
        <w:t>на</w:t>
      </w:r>
      <w:r w:rsidR="007E7B0A" w:rsidRPr="006A0CE5">
        <w:rPr>
          <w:rFonts w:ascii="PT Astra Serif" w:hAnsi="PT Astra Serif"/>
          <w:sz w:val="28"/>
          <w:szCs w:val="28"/>
        </w:rPr>
        <w:t xml:space="preserve"> </w:t>
      </w:r>
      <w:r w:rsidRPr="006A0CE5">
        <w:rPr>
          <w:rFonts w:ascii="PT Astra Serif" w:hAnsi="PT Astra Serif"/>
          <w:sz w:val="28"/>
          <w:szCs w:val="28"/>
        </w:rPr>
        <w:t>информационном</w:t>
      </w:r>
      <w:r w:rsidR="007E7B0A" w:rsidRPr="006A0CE5">
        <w:rPr>
          <w:rFonts w:ascii="PT Astra Serif" w:hAnsi="PT Astra Serif"/>
          <w:sz w:val="28"/>
          <w:szCs w:val="28"/>
        </w:rPr>
        <w:t xml:space="preserve"> </w:t>
      </w:r>
      <w:r w:rsidRPr="006A0CE5">
        <w:rPr>
          <w:rFonts w:ascii="PT Astra Serif" w:hAnsi="PT Astra Serif"/>
          <w:sz w:val="28"/>
          <w:szCs w:val="28"/>
        </w:rPr>
        <w:t>стенде</w:t>
      </w:r>
      <w:r w:rsidR="007E7B0A" w:rsidRPr="006A0CE5">
        <w:rPr>
          <w:rFonts w:ascii="PT Astra Serif" w:hAnsi="PT Astra Serif"/>
          <w:sz w:val="28"/>
          <w:szCs w:val="28"/>
        </w:rPr>
        <w:t xml:space="preserve"> </w:t>
      </w:r>
      <w:r w:rsidRPr="006A0CE5">
        <w:rPr>
          <w:rFonts w:ascii="PT Astra Serif" w:hAnsi="PT Astra Serif"/>
          <w:sz w:val="28"/>
          <w:szCs w:val="28"/>
        </w:rPr>
        <w:t>администрации</w:t>
      </w:r>
      <w:r w:rsidR="007E7B0A" w:rsidRPr="006A0CE5">
        <w:rPr>
          <w:rFonts w:ascii="PT Astra Serif" w:hAnsi="PT Astra Serif"/>
          <w:sz w:val="28"/>
          <w:szCs w:val="28"/>
        </w:rPr>
        <w:t xml:space="preserve"> </w:t>
      </w:r>
      <w:proofErr w:type="spellStart"/>
      <w:r w:rsidRPr="006A0CE5">
        <w:rPr>
          <w:rFonts w:ascii="PT Astra Serif" w:hAnsi="PT Astra Serif"/>
          <w:sz w:val="28"/>
          <w:szCs w:val="28"/>
        </w:rPr>
        <w:t>Щекинского</w:t>
      </w:r>
      <w:proofErr w:type="spellEnd"/>
      <w:r w:rsidR="007E7B0A" w:rsidRPr="006A0CE5">
        <w:rPr>
          <w:rFonts w:ascii="PT Astra Serif" w:hAnsi="PT Astra Serif"/>
          <w:sz w:val="28"/>
          <w:szCs w:val="28"/>
        </w:rPr>
        <w:t xml:space="preserve"> </w:t>
      </w:r>
      <w:r w:rsidRPr="006A0CE5">
        <w:rPr>
          <w:rFonts w:ascii="PT Astra Serif" w:hAnsi="PT Astra Serif"/>
          <w:sz w:val="28"/>
          <w:szCs w:val="28"/>
        </w:rPr>
        <w:t>района</w:t>
      </w:r>
      <w:r w:rsidR="007E7B0A" w:rsidRPr="006A0CE5">
        <w:rPr>
          <w:rFonts w:ascii="PT Astra Serif" w:hAnsi="PT Astra Serif"/>
          <w:sz w:val="28"/>
          <w:szCs w:val="28"/>
        </w:rPr>
        <w:t xml:space="preserve"> </w:t>
      </w:r>
      <w:r w:rsidRPr="006A0CE5">
        <w:rPr>
          <w:rFonts w:ascii="PT Astra Serif" w:hAnsi="PT Astra Serif"/>
          <w:sz w:val="28"/>
          <w:szCs w:val="28"/>
        </w:rPr>
        <w:t>по</w:t>
      </w:r>
      <w:r w:rsidR="007E7B0A" w:rsidRPr="006A0CE5">
        <w:rPr>
          <w:rFonts w:ascii="PT Astra Serif" w:hAnsi="PT Astra Serif"/>
          <w:sz w:val="28"/>
          <w:szCs w:val="28"/>
        </w:rPr>
        <w:t xml:space="preserve"> </w:t>
      </w:r>
      <w:r w:rsidRPr="006A0CE5">
        <w:rPr>
          <w:rFonts w:ascii="PT Astra Serif" w:hAnsi="PT Astra Serif"/>
          <w:sz w:val="28"/>
          <w:szCs w:val="28"/>
        </w:rPr>
        <w:t>адресу:</w:t>
      </w:r>
      <w:r w:rsidR="007E7B0A" w:rsidRPr="006A0CE5">
        <w:rPr>
          <w:rFonts w:ascii="PT Astra Serif" w:hAnsi="PT Astra Serif"/>
          <w:sz w:val="28"/>
          <w:szCs w:val="28"/>
        </w:rPr>
        <w:t xml:space="preserve"> </w:t>
      </w:r>
      <w:r w:rsidRPr="006A0CE5">
        <w:rPr>
          <w:rFonts w:ascii="PT Astra Serif" w:hAnsi="PT Astra Serif"/>
          <w:sz w:val="28"/>
          <w:szCs w:val="28"/>
        </w:rPr>
        <w:t>Ленина</w:t>
      </w:r>
      <w:r w:rsidR="007E7B0A" w:rsidRPr="006A0CE5">
        <w:rPr>
          <w:rFonts w:ascii="PT Astra Serif" w:hAnsi="PT Astra Serif"/>
          <w:sz w:val="28"/>
          <w:szCs w:val="28"/>
        </w:rPr>
        <w:t xml:space="preserve"> </w:t>
      </w:r>
      <w:r w:rsidRPr="006A0CE5">
        <w:rPr>
          <w:rFonts w:ascii="PT Astra Serif" w:hAnsi="PT Astra Serif"/>
          <w:sz w:val="28"/>
          <w:szCs w:val="28"/>
        </w:rPr>
        <w:t>пл.,</w:t>
      </w:r>
      <w:r w:rsidR="007E7B0A" w:rsidRPr="006A0CE5">
        <w:rPr>
          <w:rFonts w:ascii="PT Astra Serif" w:hAnsi="PT Astra Serif"/>
          <w:sz w:val="28"/>
          <w:szCs w:val="28"/>
        </w:rPr>
        <w:t xml:space="preserve"> </w:t>
      </w:r>
      <w:r w:rsidRPr="006A0CE5">
        <w:rPr>
          <w:rFonts w:ascii="PT Astra Serif" w:hAnsi="PT Astra Serif"/>
          <w:sz w:val="28"/>
          <w:szCs w:val="28"/>
        </w:rPr>
        <w:t>д.</w:t>
      </w:r>
      <w:r w:rsidR="007E7B0A" w:rsidRPr="006A0CE5">
        <w:rPr>
          <w:rFonts w:ascii="PT Astra Serif" w:hAnsi="PT Astra Serif"/>
          <w:sz w:val="28"/>
          <w:szCs w:val="28"/>
        </w:rPr>
        <w:t xml:space="preserve"> </w:t>
      </w:r>
      <w:r w:rsidRPr="006A0CE5">
        <w:rPr>
          <w:rFonts w:ascii="PT Astra Serif" w:hAnsi="PT Astra Serif"/>
          <w:sz w:val="28"/>
          <w:szCs w:val="28"/>
        </w:rPr>
        <w:t>1,</w:t>
      </w:r>
      <w:r w:rsidR="007E7B0A" w:rsidRPr="006A0CE5">
        <w:rPr>
          <w:rFonts w:ascii="PT Astra Serif" w:hAnsi="PT Astra Serif"/>
          <w:sz w:val="28"/>
          <w:szCs w:val="28"/>
        </w:rPr>
        <w:t xml:space="preserve"> </w:t>
      </w:r>
      <w:r w:rsidRPr="006A0CE5">
        <w:rPr>
          <w:rFonts w:ascii="PT Astra Serif" w:hAnsi="PT Astra Serif"/>
          <w:sz w:val="28"/>
          <w:szCs w:val="28"/>
        </w:rPr>
        <w:t>г.</w:t>
      </w:r>
      <w:r w:rsidR="007E7B0A" w:rsidRPr="006A0CE5">
        <w:rPr>
          <w:rFonts w:ascii="PT Astra Serif" w:hAnsi="PT Astra Serif"/>
          <w:sz w:val="28"/>
          <w:szCs w:val="28"/>
        </w:rPr>
        <w:t xml:space="preserve"> </w:t>
      </w:r>
      <w:r w:rsidRPr="006A0CE5">
        <w:rPr>
          <w:rFonts w:ascii="PT Astra Serif" w:hAnsi="PT Astra Serif"/>
          <w:sz w:val="28"/>
          <w:szCs w:val="28"/>
        </w:rPr>
        <w:t>Щекино,</w:t>
      </w:r>
      <w:r w:rsidR="007E7B0A" w:rsidRPr="006A0CE5">
        <w:rPr>
          <w:rFonts w:ascii="PT Astra Serif" w:hAnsi="PT Astra Serif"/>
          <w:sz w:val="28"/>
          <w:szCs w:val="28"/>
        </w:rPr>
        <w:t xml:space="preserve"> </w:t>
      </w:r>
      <w:r w:rsidRPr="006A0CE5">
        <w:rPr>
          <w:rFonts w:ascii="PT Astra Serif" w:hAnsi="PT Astra Serif"/>
          <w:sz w:val="28"/>
          <w:szCs w:val="28"/>
        </w:rPr>
        <w:t>Тульская</w:t>
      </w:r>
      <w:r w:rsidR="007E7B0A" w:rsidRPr="006A0CE5">
        <w:rPr>
          <w:rFonts w:ascii="PT Astra Serif" w:hAnsi="PT Astra Serif"/>
          <w:sz w:val="28"/>
          <w:szCs w:val="28"/>
        </w:rPr>
        <w:t xml:space="preserve"> </w:t>
      </w:r>
      <w:r w:rsidRPr="006A0CE5">
        <w:rPr>
          <w:rFonts w:ascii="PT Astra Serif" w:hAnsi="PT Astra Serif"/>
          <w:sz w:val="28"/>
          <w:szCs w:val="28"/>
        </w:rPr>
        <w:t>область.</w:t>
      </w:r>
    </w:p>
    <w:p w:rsidR="0009247E" w:rsidRPr="006A0CE5" w:rsidRDefault="002D281E" w:rsidP="002D281E">
      <w:pPr>
        <w:autoSpaceDE w:val="0"/>
        <w:autoSpaceDN w:val="0"/>
        <w:adjustRightInd w:val="0"/>
        <w:spacing w:line="360" w:lineRule="auto"/>
        <w:ind w:firstLine="709"/>
        <w:jc w:val="both"/>
        <w:rPr>
          <w:rFonts w:ascii="PT Astra Serif" w:hAnsi="PT Astra Serif"/>
          <w:sz w:val="28"/>
          <w:szCs w:val="28"/>
        </w:rPr>
      </w:pPr>
      <w:r w:rsidRPr="006A0CE5">
        <w:rPr>
          <w:rFonts w:ascii="PT Astra Serif" w:hAnsi="PT Astra Serif"/>
          <w:sz w:val="28"/>
          <w:szCs w:val="28"/>
        </w:rPr>
        <w:t>3.</w:t>
      </w:r>
      <w:r w:rsidR="007E7B0A" w:rsidRPr="006A0CE5">
        <w:rPr>
          <w:rFonts w:ascii="PT Astra Serif" w:hAnsi="PT Astra Serif"/>
          <w:sz w:val="28"/>
          <w:szCs w:val="28"/>
        </w:rPr>
        <w:t xml:space="preserve"> </w:t>
      </w:r>
      <w:r w:rsidR="00942074" w:rsidRPr="006A0CE5">
        <w:rPr>
          <w:rFonts w:ascii="PT Astra Serif" w:hAnsi="PT Astra Serif"/>
          <w:sz w:val="28"/>
          <w:szCs w:val="28"/>
        </w:rPr>
        <w:t>Настоящее</w:t>
      </w:r>
      <w:r w:rsidR="007E7B0A" w:rsidRPr="006A0CE5">
        <w:rPr>
          <w:rFonts w:ascii="PT Astra Serif" w:hAnsi="PT Astra Serif"/>
          <w:sz w:val="28"/>
          <w:szCs w:val="28"/>
        </w:rPr>
        <w:t xml:space="preserve"> </w:t>
      </w:r>
      <w:r w:rsidR="00942074" w:rsidRPr="006A0CE5">
        <w:rPr>
          <w:rFonts w:ascii="PT Astra Serif" w:hAnsi="PT Astra Serif"/>
          <w:sz w:val="28"/>
          <w:szCs w:val="28"/>
        </w:rPr>
        <w:t>п</w:t>
      </w:r>
      <w:r w:rsidRPr="006A0CE5">
        <w:rPr>
          <w:rFonts w:ascii="PT Astra Serif" w:hAnsi="PT Astra Serif"/>
          <w:sz w:val="28"/>
          <w:szCs w:val="28"/>
        </w:rPr>
        <w:t>остановление</w:t>
      </w:r>
      <w:r w:rsidR="007E7B0A" w:rsidRPr="006A0CE5">
        <w:rPr>
          <w:rFonts w:ascii="PT Astra Serif" w:hAnsi="PT Astra Serif"/>
          <w:sz w:val="28"/>
          <w:szCs w:val="28"/>
        </w:rPr>
        <w:t xml:space="preserve"> </w:t>
      </w:r>
      <w:r w:rsidRPr="006A0CE5">
        <w:rPr>
          <w:rFonts w:ascii="PT Astra Serif" w:hAnsi="PT Astra Serif"/>
          <w:sz w:val="28"/>
          <w:szCs w:val="28"/>
        </w:rPr>
        <w:t>вступает</w:t>
      </w:r>
      <w:r w:rsidR="007E7B0A" w:rsidRPr="006A0CE5">
        <w:rPr>
          <w:rFonts w:ascii="PT Astra Serif" w:hAnsi="PT Astra Serif"/>
          <w:sz w:val="28"/>
          <w:szCs w:val="28"/>
        </w:rPr>
        <w:t xml:space="preserve"> </w:t>
      </w:r>
      <w:r w:rsidRPr="006A0CE5">
        <w:rPr>
          <w:rFonts w:ascii="PT Astra Serif" w:hAnsi="PT Astra Serif"/>
          <w:sz w:val="28"/>
          <w:szCs w:val="28"/>
        </w:rPr>
        <w:t>в</w:t>
      </w:r>
      <w:r w:rsidR="007E7B0A" w:rsidRPr="006A0CE5">
        <w:rPr>
          <w:rFonts w:ascii="PT Astra Serif" w:hAnsi="PT Astra Serif"/>
          <w:sz w:val="28"/>
          <w:szCs w:val="28"/>
        </w:rPr>
        <w:t xml:space="preserve"> </w:t>
      </w:r>
      <w:r w:rsidRPr="006A0CE5">
        <w:rPr>
          <w:rFonts w:ascii="PT Astra Serif" w:hAnsi="PT Astra Serif"/>
          <w:sz w:val="28"/>
          <w:szCs w:val="28"/>
        </w:rPr>
        <w:t>силу</w:t>
      </w:r>
      <w:r w:rsidR="007E7B0A" w:rsidRPr="006A0CE5">
        <w:rPr>
          <w:rFonts w:ascii="PT Astra Serif" w:hAnsi="PT Astra Serif"/>
          <w:sz w:val="28"/>
          <w:szCs w:val="28"/>
        </w:rPr>
        <w:t xml:space="preserve"> </w:t>
      </w:r>
      <w:r w:rsidRPr="006A0CE5">
        <w:rPr>
          <w:rFonts w:ascii="PT Astra Serif" w:hAnsi="PT Astra Serif"/>
          <w:sz w:val="28"/>
          <w:szCs w:val="28"/>
        </w:rPr>
        <w:t>со</w:t>
      </w:r>
      <w:r w:rsidR="007E7B0A" w:rsidRPr="006A0CE5">
        <w:rPr>
          <w:rFonts w:ascii="PT Astra Serif" w:hAnsi="PT Astra Serif"/>
          <w:sz w:val="28"/>
          <w:szCs w:val="28"/>
        </w:rPr>
        <w:t xml:space="preserve"> </w:t>
      </w:r>
      <w:r w:rsidRPr="006A0CE5">
        <w:rPr>
          <w:rFonts w:ascii="PT Astra Serif" w:hAnsi="PT Astra Serif"/>
          <w:sz w:val="28"/>
          <w:szCs w:val="28"/>
        </w:rPr>
        <w:t>дня</w:t>
      </w:r>
      <w:r w:rsidR="007E7B0A" w:rsidRPr="006A0CE5">
        <w:rPr>
          <w:rFonts w:ascii="PT Astra Serif" w:hAnsi="PT Astra Serif"/>
          <w:sz w:val="28"/>
          <w:szCs w:val="28"/>
        </w:rPr>
        <w:t xml:space="preserve"> </w:t>
      </w:r>
      <w:r w:rsidRPr="006A0CE5">
        <w:rPr>
          <w:rFonts w:ascii="PT Astra Serif" w:hAnsi="PT Astra Serif"/>
          <w:sz w:val="28"/>
          <w:szCs w:val="28"/>
        </w:rPr>
        <w:t>официального</w:t>
      </w:r>
      <w:r w:rsidR="007E7B0A" w:rsidRPr="006A0CE5">
        <w:rPr>
          <w:rFonts w:ascii="PT Astra Serif" w:hAnsi="PT Astra Serif"/>
          <w:sz w:val="28"/>
          <w:szCs w:val="28"/>
        </w:rPr>
        <w:t xml:space="preserve"> </w:t>
      </w:r>
      <w:r w:rsidRPr="006A0CE5">
        <w:rPr>
          <w:rFonts w:ascii="PT Astra Serif" w:hAnsi="PT Astra Serif"/>
          <w:sz w:val="28"/>
          <w:szCs w:val="28"/>
        </w:rPr>
        <w:t>обнародования.</w:t>
      </w:r>
    </w:p>
    <w:p w:rsidR="0009247E" w:rsidRPr="006A0CE5" w:rsidRDefault="0009247E" w:rsidP="0009247E">
      <w:pPr>
        <w:pStyle w:val="aa"/>
        <w:spacing w:line="360" w:lineRule="auto"/>
        <w:ind w:firstLine="709"/>
        <w:jc w:val="both"/>
        <w:rPr>
          <w:rFonts w:ascii="PT Astra Serif" w:hAnsi="PT Astra Serif" w:cs="Times New Roman"/>
          <w:sz w:val="28"/>
          <w:szCs w:val="28"/>
        </w:rPr>
      </w:pPr>
    </w:p>
    <w:p w:rsidR="002D281E" w:rsidRPr="006A0CE5" w:rsidRDefault="002D281E" w:rsidP="0009247E">
      <w:pPr>
        <w:pStyle w:val="aa"/>
        <w:spacing w:line="360" w:lineRule="auto"/>
        <w:ind w:firstLine="709"/>
        <w:jc w:val="both"/>
        <w:rPr>
          <w:rFonts w:ascii="PT Astra Serif" w:hAnsi="PT Astra Serif" w:cs="Times New Roman"/>
          <w:sz w:val="28"/>
          <w:szCs w:val="28"/>
        </w:rPr>
      </w:pPr>
    </w:p>
    <w:tbl>
      <w:tblPr>
        <w:tblW w:w="5000" w:type="pct"/>
        <w:tblLook w:val="04A0" w:firstRow="1" w:lastRow="0" w:firstColumn="1" w:lastColumn="0" w:noHBand="0" w:noVBand="1"/>
      </w:tblPr>
      <w:tblGrid>
        <w:gridCol w:w="5496"/>
        <w:gridCol w:w="4075"/>
      </w:tblGrid>
      <w:tr w:rsidR="002D281E" w:rsidRPr="006A0CE5" w:rsidTr="00AD2647">
        <w:tc>
          <w:tcPr>
            <w:tcW w:w="2871" w:type="pct"/>
            <w:hideMark/>
          </w:tcPr>
          <w:p w:rsidR="002D281E" w:rsidRPr="006A0CE5" w:rsidRDefault="002D281E" w:rsidP="002D281E">
            <w:pPr>
              <w:widowControl/>
              <w:jc w:val="center"/>
              <w:rPr>
                <w:rFonts w:ascii="PT Astra Serif" w:hAnsi="PT Astra Serif"/>
                <w:b/>
                <w:sz w:val="28"/>
                <w:szCs w:val="28"/>
              </w:rPr>
            </w:pPr>
            <w:r w:rsidRPr="006A0CE5">
              <w:rPr>
                <w:rFonts w:ascii="PT Astra Serif" w:hAnsi="PT Astra Serif"/>
                <w:b/>
                <w:sz w:val="28"/>
                <w:szCs w:val="28"/>
              </w:rPr>
              <w:t>Глава</w:t>
            </w:r>
            <w:r w:rsidR="007E7B0A" w:rsidRPr="006A0CE5">
              <w:rPr>
                <w:rFonts w:ascii="PT Astra Serif" w:hAnsi="PT Astra Serif"/>
                <w:b/>
                <w:sz w:val="28"/>
                <w:szCs w:val="28"/>
              </w:rPr>
              <w:t xml:space="preserve"> </w:t>
            </w:r>
            <w:r w:rsidRPr="006A0CE5">
              <w:rPr>
                <w:rFonts w:ascii="PT Astra Serif" w:hAnsi="PT Astra Serif"/>
                <w:b/>
                <w:sz w:val="28"/>
                <w:szCs w:val="28"/>
              </w:rPr>
              <w:t>администрации</w:t>
            </w:r>
          </w:p>
          <w:p w:rsidR="002D281E" w:rsidRPr="006A0CE5" w:rsidRDefault="002D281E" w:rsidP="002D281E">
            <w:pPr>
              <w:widowControl/>
              <w:jc w:val="center"/>
              <w:rPr>
                <w:rFonts w:ascii="PT Astra Serif" w:hAnsi="PT Astra Serif"/>
                <w:b/>
                <w:sz w:val="28"/>
                <w:szCs w:val="24"/>
              </w:rPr>
            </w:pPr>
            <w:r w:rsidRPr="006A0CE5">
              <w:rPr>
                <w:rFonts w:ascii="PT Astra Serif" w:hAnsi="PT Astra Serif"/>
                <w:b/>
                <w:sz w:val="28"/>
                <w:szCs w:val="28"/>
              </w:rPr>
              <w:t>муниципального</w:t>
            </w:r>
            <w:r w:rsidR="007E7B0A" w:rsidRPr="006A0CE5">
              <w:rPr>
                <w:rFonts w:ascii="PT Astra Serif" w:hAnsi="PT Astra Serif"/>
                <w:b/>
                <w:sz w:val="28"/>
                <w:szCs w:val="28"/>
              </w:rPr>
              <w:t xml:space="preserve"> </w:t>
            </w:r>
            <w:r w:rsidRPr="006A0CE5">
              <w:rPr>
                <w:rFonts w:ascii="PT Astra Serif" w:hAnsi="PT Astra Serif"/>
                <w:b/>
                <w:sz w:val="28"/>
                <w:szCs w:val="28"/>
              </w:rPr>
              <w:t>образования</w:t>
            </w:r>
            <w:r w:rsidR="007E7B0A" w:rsidRPr="006A0CE5">
              <w:rPr>
                <w:rFonts w:ascii="PT Astra Serif" w:hAnsi="PT Astra Serif"/>
                <w:b/>
                <w:sz w:val="28"/>
                <w:szCs w:val="28"/>
              </w:rPr>
              <w:t xml:space="preserve"> </w:t>
            </w:r>
            <w:proofErr w:type="spellStart"/>
            <w:r w:rsidRPr="006A0CE5">
              <w:rPr>
                <w:rFonts w:ascii="PT Astra Serif" w:hAnsi="PT Astra Serif"/>
                <w:b/>
                <w:sz w:val="28"/>
                <w:szCs w:val="28"/>
              </w:rPr>
              <w:t>Щекинский</w:t>
            </w:r>
            <w:proofErr w:type="spellEnd"/>
            <w:r w:rsidR="007E7B0A" w:rsidRPr="006A0CE5">
              <w:rPr>
                <w:rFonts w:ascii="PT Astra Serif" w:hAnsi="PT Astra Serif"/>
                <w:b/>
                <w:sz w:val="28"/>
                <w:szCs w:val="28"/>
              </w:rPr>
              <w:t xml:space="preserve"> </w:t>
            </w:r>
            <w:r w:rsidRPr="006A0CE5">
              <w:rPr>
                <w:rFonts w:ascii="PT Astra Serif" w:hAnsi="PT Astra Serif"/>
                <w:b/>
                <w:sz w:val="28"/>
                <w:szCs w:val="28"/>
              </w:rPr>
              <w:t>район</w:t>
            </w:r>
          </w:p>
        </w:tc>
        <w:tc>
          <w:tcPr>
            <w:tcW w:w="2129" w:type="pct"/>
            <w:vAlign w:val="bottom"/>
          </w:tcPr>
          <w:p w:rsidR="002D281E" w:rsidRPr="006A0CE5" w:rsidRDefault="002D281E" w:rsidP="002D281E">
            <w:pPr>
              <w:keepNext/>
              <w:widowControl/>
              <w:spacing w:line="300" w:lineRule="exact"/>
              <w:ind w:firstLine="709"/>
              <w:jc w:val="right"/>
              <w:outlineLvl w:val="0"/>
              <w:rPr>
                <w:rFonts w:ascii="PT Astra Serif" w:hAnsi="PT Astra Serif" w:cs="Arial"/>
                <w:b/>
                <w:bCs/>
                <w:kern w:val="32"/>
                <w:sz w:val="28"/>
                <w:szCs w:val="32"/>
              </w:rPr>
            </w:pPr>
          </w:p>
          <w:p w:rsidR="002D281E" w:rsidRPr="006A0CE5" w:rsidRDefault="002D281E" w:rsidP="002D281E">
            <w:pPr>
              <w:keepNext/>
              <w:widowControl/>
              <w:spacing w:line="300" w:lineRule="exact"/>
              <w:ind w:firstLine="709"/>
              <w:jc w:val="right"/>
              <w:outlineLvl w:val="0"/>
              <w:rPr>
                <w:rFonts w:ascii="PT Astra Serif" w:hAnsi="PT Astra Serif" w:cs="Arial"/>
                <w:b/>
                <w:bCs/>
                <w:kern w:val="32"/>
                <w:sz w:val="28"/>
                <w:szCs w:val="32"/>
              </w:rPr>
            </w:pPr>
          </w:p>
          <w:p w:rsidR="002D281E" w:rsidRPr="006A0CE5" w:rsidRDefault="002D281E" w:rsidP="002D281E">
            <w:pPr>
              <w:keepNext/>
              <w:widowControl/>
              <w:spacing w:line="300" w:lineRule="exact"/>
              <w:ind w:firstLine="709"/>
              <w:jc w:val="right"/>
              <w:outlineLvl w:val="0"/>
              <w:rPr>
                <w:rFonts w:ascii="PT Astra Serif" w:hAnsi="PT Astra Serif" w:cs="Arial"/>
                <w:b/>
                <w:bCs/>
                <w:kern w:val="32"/>
                <w:sz w:val="28"/>
                <w:szCs w:val="32"/>
              </w:rPr>
            </w:pPr>
            <w:r w:rsidRPr="006A0CE5">
              <w:rPr>
                <w:rFonts w:ascii="PT Astra Serif" w:hAnsi="PT Astra Serif" w:cs="Arial"/>
                <w:b/>
                <w:bCs/>
                <w:kern w:val="32"/>
                <w:sz w:val="28"/>
                <w:szCs w:val="32"/>
              </w:rPr>
              <w:t>А.С.</w:t>
            </w:r>
            <w:r w:rsidR="007E7B0A" w:rsidRPr="006A0CE5">
              <w:rPr>
                <w:rFonts w:ascii="PT Astra Serif" w:hAnsi="PT Astra Serif" w:cs="Arial"/>
                <w:b/>
                <w:bCs/>
                <w:kern w:val="32"/>
                <w:sz w:val="28"/>
                <w:szCs w:val="32"/>
              </w:rPr>
              <w:t xml:space="preserve"> </w:t>
            </w:r>
            <w:r w:rsidRPr="006A0CE5">
              <w:rPr>
                <w:rFonts w:ascii="PT Astra Serif" w:hAnsi="PT Astra Serif" w:cs="Arial"/>
                <w:b/>
                <w:bCs/>
                <w:kern w:val="32"/>
                <w:sz w:val="28"/>
                <w:szCs w:val="32"/>
              </w:rPr>
              <w:t>Гамбург</w:t>
            </w:r>
          </w:p>
        </w:tc>
      </w:tr>
    </w:tbl>
    <w:p w:rsidR="0009247E" w:rsidRPr="006A0CE5" w:rsidRDefault="0009247E" w:rsidP="0009247E">
      <w:pPr>
        <w:spacing w:line="276" w:lineRule="auto"/>
        <w:rPr>
          <w:rFonts w:ascii="PT Astra Serif" w:hAnsi="PT Astra Serif"/>
          <w:b/>
          <w:bCs/>
          <w:sz w:val="28"/>
          <w:szCs w:val="28"/>
        </w:rPr>
      </w:pPr>
    </w:p>
    <w:p w:rsidR="002D281E" w:rsidRPr="006A0CE5" w:rsidRDefault="002D281E" w:rsidP="0009247E">
      <w:pPr>
        <w:spacing w:line="276" w:lineRule="auto"/>
        <w:rPr>
          <w:rFonts w:ascii="PT Astra Serif" w:hAnsi="PT Astra Serif"/>
          <w:b/>
          <w:bCs/>
          <w:sz w:val="28"/>
          <w:szCs w:val="28"/>
        </w:rPr>
        <w:sectPr w:rsidR="002D281E" w:rsidRPr="006A0CE5" w:rsidSect="00293A00">
          <w:headerReference w:type="default" r:id="rId12"/>
          <w:endnotePr>
            <w:numFmt w:val="decimal"/>
          </w:endnotePr>
          <w:pgSz w:w="11907" w:h="16840" w:code="9"/>
          <w:pgMar w:top="1134" w:right="851" w:bottom="993" w:left="1701" w:header="720" w:footer="720" w:gutter="0"/>
          <w:pgNumType w:start="1"/>
          <w:cols w:space="720"/>
          <w:titlePg/>
          <w:docGrid w:linePitch="272"/>
        </w:sectPr>
      </w:pPr>
    </w:p>
    <w:p w:rsidR="002D281E" w:rsidRPr="006A0CE5" w:rsidRDefault="002D281E" w:rsidP="0009247E">
      <w:pPr>
        <w:spacing w:line="360" w:lineRule="auto"/>
        <w:jc w:val="right"/>
        <w:rPr>
          <w:rFonts w:ascii="PT Astra Serif" w:hAnsi="PT Astra Serif"/>
          <w:sz w:val="28"/>
          <w:szCs w:val="28"/>
        </w:rPr>
      </w:pPr>
    </w:p>
    <w:p w:rsidR="002D281E" w:rsidRPr="006A0CE5" w:rsidRDefault="002D281E" w:rsidP="002D281E">
      <w:pPr>
        <w:widowControl/>
        <w:spacing w:line="360" w:lineRule="auto"/>
        <w:jc w:val="right"/>
        <w:rPr>
          <w:rFonts w:ascii="PT Astra Serif" w:hAnsi="PT Astra Serif"/>
          <w:sz w:val="28"/>
          <w:szCs w:val="28"/>
        </w:rPr>
      </w:pPr>
      <w:bookmarkStart w:id="4" w:name="_GoBack"/>
      <w:r w:rsidRPr="006A0CE5">
        <w:rPr>
          <w:rFonts w:ascii="PT Astra Serif" w:hAnsi="PT Astra Serif"/>
          <w:sz w:val="28"/>
          <w:szCs w:val="28"/>
        </w:rPr>
        <w:t>Согласовано:</w:t>
      </w:r>
    </w:p>
    <w:p w:rsidR="002D281E" w:rsidRPr="006A0CE5" w:rsidRDefault="002D281E" w:rsidP="002D281E">
      <w:pPr>
        <w:widowControl/>
        <w:spacing w:line="360" w:lineRule="auto"/>
        <w:jc w:val="right"/>
        <w:rPr>
          <w:rFonts w:ascii="PT Astra Serif" w:hAnsi="PT Astra Serif"/>
          <w:sz w:val="28"/>
          <w:szCs w:val="28"/>
        </w:rPr>
      </w:pPr>
      <w:r w:rsidRPr="006A0CE5">
        <w:rPr>
          <w:rFonts w:ascii="PT Astra Serif" w:hAnsi="PT Astra Serif"/>
          <w:sz w:val="28"/>
          <w:szCs w:val="28"/>
        </w:rPr>
        <w:t>О.А.</w:t>
      </w:r>
      <w:r w:rsidR="007E7B0A" w:rsidRPr="006A0CE5">
        <w:rPr>
          <w:rFonts w:ascii="PT Astra Serif" w:hAnsi="PT Astra Serif"/>
          <w:sz w:val="28"/>
          <w:szCs w:val="28"/>
        </w:rPr>
        <w:t xml:space="preserve"> </w:t>
      </w:r>
      <w:r w:rsidRPr="006A0CE5">
        <w:rPr>
          <w:rFonts w:ascii="PT Astra Serif" w:hAnsi="PT Astra Serif"/>
          <w:sz w:val="28"/>
          <w:szCs w:val="28"/>
        </w:rPr>
        <w:t>Лукинова</w:t>
      </w:r>
    </w:p>
    <w:p w:rsidR="00E9730F" w:rsidRPr="006A0CE5" w:rsidRDefault="00E9730F" w:rsidP="002D281E">
      <w:pPr>
        <w:widowControl/>
        <w:spacing w:line="360" w:lineRule="auto"/>
        <w:jc w:val="right"/>
        <w:rPr>
          <w:rFonts w:ascii="PT Astra Serif" w:hAnsi="PT Astra Serif"/>
          <w:sz w:val="28"/>
          <w:szCs w:val="28"/>
        </w:rPr>
      </w:pPr>
      <w:r w:rsidRPr="006A0CE5">
        <w:rPr>
          <w:rFonts w:ascii="PT Astra Serif" w:hAnsi="PT Astra Serif"/>
          <w:sz w:val="28"/>
          <w:szCs w:val="28"/>
        </w:rPr>
        <w:t>В.С.</w:t>
      </w:r>
      <w:r w:rsidR="007E7B0A" w:rsidRPr="006A0CE5">
        <w:rPr>
          <w:rFonts w:ascii="PT Astra Serif" w:hAnsi="PT Astra Serif"/>
          <w:sz w:val="28"/>
          <w:szCs w:val="28"/>
        </w:rPr>
        <w:t xml:space="preserve"> </w:t>
      </w:r>
      <w:r w:rsidRPr="006A0CE5">
        <w:rPr>
          <w:rFonts w:ascii="PT Astra Serif" w:hAnsi="PT Astra Serif"/>
          <w:sz w:val="28"/>
          <w:szCs w:val="28"/>
        </w:rPr>
        <w:t>Галкин</w:t>
      </w:r>
    </w:p>
    <w:p w:rsidR="002D281E" w:rsidRPr="006A0CE5" w:rsidRDefault="00D62FB2" w:rsidP="002D281E">
      <w:pPr>
        <w:widowControl/>
        <w:spacing w:line="360" w:lineRule="auto"/>
        <w:jc w:val="right"/>
        <w:rPr>
          <w:rFonts w:ascii="PT Astra Serif" w:hAnsi="PT Astra Serif"/>
          <w:sz w:val="28"/>
          <w:szCs w:val="28"/>
        </w:rPr>
      </w:pPr>
      <w:r w:rsidRPr="006A0CE5">
        <w:rPr>
          <w:rFonts w:ascii="PT Astra Serif" w:hAnsi="PT Astra Serif"/>
          <w:sz w:val="28"/>
          <w:szCs w:val="28"/>
        </w:rPr>
        <w:t>Д.А. Субботин</w:t>
      </w:r>
      <w:r w:rsidR="00936428" w:rsidRPr="006A0CE5">
        <w:rPr>
          <w:rFonts w:ascii="PT Astra Serif" w:hAnsi="PT Astra Serif"/>
          <w:sz w:val="28"/>
          <w:szCs w:val="28"/>
        </w:rPr>
        <w:t xml:space="preserve"> </w:t>
      </w:r>
    </w:p>
    <w:p w:rsidR="002D281E" w:rsidRPr="006A0CE5" w:rsidRDefault="002D281E" w:rsidP="002D281E">
      <w:pPr>
        <w:widowControl/>
        <w:spacing w:line="360" w:lineRule="auto"/>
        <w:jc w:val="right"/>
        <w:rPr>
          <w:rFonts w:ascii="PT Astra Serif" w:hAnsi="PT Astra Serif"/>
          <w:sz w:val="28"/>
          <w:szCs w:val="28"/>
        </w:rPr>
      </w:pPr>
      <w:r w:rsidRPr="006A0CE5">
        <w:rPr>
          <w:rFonts w:ascii="PT Astra Serif" w:hAnsi="PT Astra Serif"/>
          <w:sz w:val="28"/>
          <w:szCs w:val="28"/>
        </w:rPr>
        <w:t>Л.Н.</w:t>
      </w:r>
      <w:r w:rsidR="007E7B0A" w:rsidRPr="006A0CE5">
        <w:rPr>
          <w:rFonts w:ascii="PT Astra Serif" w:hAnsi="PT Astra Serif"/>
          <w:sz w:val="28"/>
          <w:szCs w:val="28"/>
        </w:rPr>
        <w:t xml:space="preserve"> </w:t>
      </w:r>
      <w:proofErr w:type="spellStart"/>
      <w:r w:rsidRPr="006A0CE5">
        <w:rPr>
          <w:rFonts w:ascii="PT Astra Serif" w:hAnsi="PT Astra Serif"/>
          <w:sz w:val="28"/>
          <w:szCs w:val="28"/>
        </w:rPr>
        <w:t>Сенюшина</w:t>
      </w:r>
      <w:proofErr w:type="spellEnd"/>
    </w:p>
    <w:p w:rsidR="002D281E" w:rsidRPr="006A0CE5" w:rsidRDefault="002D281E" w:rsidP="002D281E">
      <w:pPr>
        <w:widowControl/>
        <w:spacing w:line="360" w:lineRule="auto"/>
        <w:jc w:val="right"/>
        <w:rPr>
          <w:rFonts w:ascii="PT Astra Serif" w:hAnsi="PT Astra Serif"/>
          <w:sz w:val="28"/>
          <w:szCs w:val="28"/>
        </w:rPr>
      </w:pPr>
      <w:r w:rsidRPr="006A0CE5">
        <w:rPr>
          <w:rFonts w:ascii="PT Astra Serif" w:hAnsi="PT Astra Serif"/>
          <w:sz w:val="28"/>
          <w:szCs w:val="28"/>
        </w:rPr>
        <w:t>Т.Н.</w:t>
      </w:r>
      <w:r w:rsidR="007E7B0A" w:rsidRPr="006A0CE5">
        <w:rPr>
          <w:rFonts w:ascii="PT Astra Serif" w:hAnsi="PT Astra Serif"/>
          <w:sz w:val="28"/>
          <w:szCs w:val="28"/>
        </w:rPr>
        <w:t xml:space="preserve"> </w:t>
      </w:r>
      <w:proofErr w:type="spellStart"/>
      <w:r w:rsidRPr="006A0CE5">
        <w:rPr>
          <w:rFonts w:ascii="PT Astra Serif" w:hAnsi="PT Astra Serif"/>
          <w:sz w:val="28"/>
          <w:szCs w:val="28"/>
        </w:rPr>
        <w:t>Еремеева</w:t>
      </w:r>
      <w:proofErr w:type="spellEnd"/>
    </w:p>
    <w:p w:rsidR="0009247E" w:rsidRPr="006A0CE5" w:rsidRDefault="0009247E" w:rsidP="0009247E">
      <w:pPr>
        <w:jc w:val="both"/>
        <w:rPr>
          <w:rFonts w:ascii="PT Astra Serif" w:hAnsi="PT Astra Serif"/>
          <w:sz w:val="28"/>
          <w:szCs w:val="28"/>
        </w:rPr>
      </w:pPr>
    </w:p>
    <w:bookmarkEnd w:id="4"/>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8"/>
          <w:szCs w:val="28"/>
        </w:rPr>
      </w:pPr>
    </w:p>
    <w:p w:rsidR="002D281E" w:rsidRPr="006A0CE5" w:rsidRDefault="002D281E" w:rsidP="0009247E">
      <w:pPr>
        <w:jc w:val="both"/>
        <w:rPr>
          <w:rFonts w:ascii="PT Astra Serif" w:hAnsi="PT Astra Serif"/>
          <w:sz w:val="28"/>
          <w:szCs w:val="28"/>
        </w:rPr>
      </w:pPr>
    </w:p>
    <w:p w:rsidR="002D281E" w:rsidRPr="006A0CE5" w:rsidRDefault="002D281E" w:rsidP="0009247E">
      <w:pPr>
        <w:jc w:val="both"/>
        <w:rPr>
          <w:rFonts w:ascii="PT Astra Serif" w:hAnsi="PT Astra Serif"/>
          <w:sz w:val="28"/>
          <w:szCs w:val="28"/>
        </w:rPr>
      </w:pPr>
    </w:p>
    <w:p w:rsidR="002D281E" w:rsidRPr="006A0CE5" w:rsidRDefault="002D281E" w:rsidP="0009247E">
      <w:pPr>
        <w:jc w:val="both"/>
        <w:rPr>
          <w:rFonts w:ascii="PT Astra Serif" w:hAnsi="PT Astra Serif"/>
          <w:sz w:val="28"/>
          <w:szCs w:val="28"/>
        </w:rPr>
      </w:pPr>
    </w:p>
    <w:p w:rsidR="0009247E" w:rsidRPr="006A0CE5" w:rsidRDefault="0009247E" w:rsidP="0009247E">
      <w:pPr>
        <w:jc w:val="both"/>
        <w:rPr>
          <w:rFonts w:ascii="PT Astra Serif" w:hAnsi="PT Astra Serif"/>
          <w:sz w:val="24"/>
          <w:szCs w:val="24"/>
        </w:rPr>
      </w:pPr>
      <w:r w:rsidRPr="006A0CE5">
        <w:rPr>
          <w:rFonts w:ascii="PT Astra Serif" w:hAnsi="PT Astra Serif"/>
          <w:sz w:val="24"/>
          <w:szCs w:val="24"/>
        </w:rPr>
        <w:t>Исп.</w:t>
      </w:r>
      <w:r w:rsidR="002D281E" w:rsidRPr="006A0CE5">
        <w:rPr>
          <w:rFonts w:ascii="PT Astra Serif" w:hAnsi="PT Astra Serif"/>
          <w:sz w:val="24"/>
          <w:szCs w:val="24"/>
        </w:rPr>
        <w:t>:</w:t>
      </w:r>
      <w:r w:rsidR="007E7B0A" w:rsidRPr="006A0CE5">
        <w:rPr>
          <w:rFonts w:ascii="PT Astra Serif" w:hAnsi="PT Astra Serif"/>
          <w:sz w:val="24"/>
          <w:szCs w:val="24"/>
        </w:rPr>
        <w:t xml:space="preserve"> </w:t>
      </w:r>
      <w:r w:rsidR="00456888" w:rsidRPr="006A0CE5">
        <w:rPr>
          <w:rFonts w:ascii="PT Astra Serif" w:hAnsi="PT Astra Serif"/>
          <w:sz w:val="24"/>
          <w:szCs w:val="24"/>
        </w:rPr>
        <w:t>Корнеева Анастасия Александровна</w:t>
      </w:r>
      <w:r w:rsidRPr="006A0CE5">
        <w:rPr>
          <w:rFonts w:ascii="PT Astra Serif" w:hAnsi="PT Astra Serif"/>
          <w:sz w:val="24"/>
          <w:szCs w:val="24"/>
        </w:rPr>
        <w:t>,</w:t>
      </w:r>
    </w:p>
    <w:p w:rsidR="0009247E" w:rsidRPr="006A0CE5" w:rsidRDefault="0009247E" w:rsidP="0009247E">
      <w:pPr>
        <w:jc w:val="both"/>
        <w:rPr>
          <w:rFonts w:ascii="PT Astra Serif" w:hAnsi="PT Astra Serif"/>
          <w:sz w:val="24"/>
          <w:szCs w:val="24"/>
        </w:rPr>
      </w:pPr>
      <w:r w:rsidRPr="006A0CE5">
        <w:rPr>
          <w:rFonts w:ascii="PT Astra Serif" w:hAnsi="PT Astra Serif"/>
          <w:sz w:val="24"/>
          <w:szCs w:val="24"/>
        </w:rPr>
        <w:t>Тел.</w:t>
      </w:r>
      <w:r w:rsidR="007E7B0A" w:rsidRPr="006A0CE5">
        <w:rPr>
          <w:rFonts w:ascii="PT Astra Serif" w:hAnsi="PT Astra Serif"/>
          <w:sz w:val="24"/>
          <w:szCs w:val="24"/>
        </w:rPr>
        <w:t xml:space="preserve"> </w:t>
      </w:r>
      <w:r w:rsidRPr="006A0CE5">
        <w:rPr>
          <w:rFonts w:ascii="PT Astra Serif" w:hAnsi="PT Astra Serif"/>
          <w:sz w:val="24"/>
          <w:szCs w:val="24"/>
        </w:rPr>
        <w:t>8(48751)</w:t>
      </w:r>
      <w:r w:rsidR="007E7B0A" w:rsidRPr="006A0CE5">
        <w:rPr>
          <w:rFonts w:ascii="PT Astra Serif" w:hAnsi="PT Astra Serif"/>
          <w:sz w:val="24"/>
          <w:szCs w:val="24"/>
        </w:rPr>
        <w:t xml:space="preserve"> </w:t>
      </w:r>
      <w:r w:rsidRPr="006A0CE5">
        <w:rPr>
          <w:rFonts w:ascii="PT Astra Serif" w:hAnsi="PT Astra Serif"/>
          <w:sz w:val="24"/>
          <w:szCs w:val="24"/>
        </w:rPr>
        <w:t>5-47-71</w:t>
      </w:r>
    </w:p>
    <w:p w:rsidR="0009247E" w:rsidRPr="006A0CE5" w:rsidRDefault="0009247E" w:rsidP="0009247E">
      <w:pPr>
        <w:jc w:val="both"/>
        <w:rPr>
          <w:rFonts w:ascii="PT Astra Serif" w:hAnsi="PT Astra Serif"/>
        </w:rPr>
      </w:pPr>
    </w:p>
    <w:p w:rsidR="005F4304" w:rsidRPr="006A0CE5" w:rsidRDefault="002D281E" w:rsidP="002D281E">
      <w:pPr>
        <w:pStyle w:val="aa"/>
        <w:spacing w:line="276" w:lineRule="auto"/>
        <w:jc w:val="both"/>
        <w:rPr>
          <w:rFonts w:ascii="PT Astra Serif" w:hAnsi="PT Astra Serif" w:cs="Times New Roman"/>
          <w:sz w:val="24"/>
          <w:szCs w:val="24"/>
        </w:rPr>
      </w:pPr>
      <w:r w:rsidRPr="006A0CE5">
        <w:rPr>
          <w:rFonts w:ascii="PT Astra Serif" w:hAnsi="PT Astra Serif"/>
          <w:sz w:val="24"/>
          <w:szCs w:val="24"/>
        </w:rPr>
        <w:t>О</w:t>
      </w:r>
      <w:r w:rsidR="007E7B0A" w:rsidRPr="006A0CE5">
        <w:rPr>
          <w:rFonts w:ascii="PT Astra Serif" w:hAnsi="PT Astra Serif"/>
          <w:sz w:val="24"/>
          <w:szCs w:val="24"/>
        </w:rPr>
        <w:t xml:space="preserve"> </w:t>
      </w:r>
      <w:r w:rsidRPr="006A0CE5">
        <w:rPr>
          <w:rFonts w:ascii="PT Astra Serif" w:hAnsi="PT Astra Serif"/>
          <w:sz w:val="24"/>
          <w:szCs w:val="24"/>
        </w:rPr>
        <w:t>внесении</w:t>
      </w:r>
      <w:r w:rsidR="007E7B0A" w:rsidRPr="006A0CE5">
        <w:rPr>
          <w:rFonts w:ascii="PT Astra Serif" w:hAnsi="PT Astra Serif"/>
          <w:sz w:val="24"/>
          <w:szCs w:val="24"/>
        </w:rPr>
        <w:t xml:space="preserve"> </w:t>
      </w:r>
      <w:r w:rsidRPr="006A0CE5">
        <w:rPr>
          <w:rFonts w:ascii="PT Astra Serif" w:hAnsi="PT Astra Serif"/>
          <w:sz w:val="24"/>
          <w:szCs w:val="24"/>
        </w:rPr>
        <w:t>изменения</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постановление</w:t>
      </w:r>
      <w:r w:rsidR="007E7B0A" w:rsidRPr="006A0CE5">
        <w:rPr>
          <w:rFonts w:ascii="PT Astra Serif" w:hAnsi="PT Astra Serif"/>
          <w:sz w:val="24"/>
          <w:szCs w:val="24"/>
        </w:rPr>
        <w:t xml:space="preserve"> </w:t>
      </w:r>
      <w:r w:rsidRPr="006A0CE5">
        <w:rPr>
          <w:rFonts w:ascii="PT Astra Serif" w:hAnsi="PT Astra Serif"/>
          <w:sz w:val="24"/>
          <w:szCs w:val="24"/>
        </w:rPr>
        <w:t>администрации</w:t>
      </w:r>
      <w:r w:rsidR="007E7B0A" w:rsidRPr="006A0CE5">
        <w:rPr>
          <w:rFonts w:ascii="PT Astra Serif" w:hAnsi="PT Astra Serif"/>
          <w:sz w:val="24"/>
          <w:szCs w:val="24"/>
        </w:rPr>
        <w:t xml:space="preserve"> </w:t>
      </w:r>
      <w:proofErr w:type="spellStart"/>
      <w:r w:rsidRPr="006A0CE5">
        <w:rPr>
          <w:rFonts w:ascii="PT Astra Serif" w:hAnsi="PT Astra Serif"/>
          <w:sz w:val="24"/>
          <w:szCs w:val="24"/>
        </w:rPr>
        <w:t>Щекинского</w:t>
      </w:r>
      <w:proofErr w:type="spellEnd"/>
      <w:r w:rsidR="007E7B0A" w:rsidRPr="006A0CE5">
        <w:rPr>
          <w:rFonts w:ascii="PT Astra Serif" w:hAnsi="PT Astra Serif"/>
          <w:sz w:val="24"/>
          <w:szCs w:val="24"/>
        </w:rPr>
        <w:t xml:space="preserve"> </w:t>
      </w:r>
      <w:r w:rsidRPr="006A0CE5">
        <w:rPr>
          <w:rFonts w:ascii="PT Astra Serif" w:hAnsi="PT Astra Serif"/>
          <w:sz w:val="24"/>
          <w:szCs w:val="24"/>
        </w:rPr>
        <w:t>района</w:t>
      </w:r>
      <w:r w:rsidR="007E7B0A" w:rsidRPr="006A0CE5">
        <w:rPr>
          <w:rFonts w:ascii="PT Astra Serif" w:hAnsi="PT Astra Serif"/>
          <w:sz w:val="24"/>
          <w:szCs w:val="24"/>
        </w:rPr>
        <w:t xml:space="preserve"> </w:t>
      </w:r>
      <w:r w:rsidRPr="006A0CE5">
        <w:rPr>
          <w:rFonts w:ascii="PT Astra Serif" w:hAnsi="PT Astra Serif"/>
          <w:sz w:val="24"/>
          <w:szCs w:val="24"/>
        </w:rPr>
        <w:t>от</w:t>
      </w:r>
      <w:r w:rsidR="007E7B0A" w:rsidRPr="006A0CE5">
        <w:rPr>
          <w:rFonts w:ascii="PT Astra Serif" w:hAnsi="PT Astra Serif"/>
          <w:sz w:val="24"/>
          <w:szCs w:val="24"/>
        </w:rPr>
        <w:t xml:space="preserve">    </w:t>
      </w:r>
      <w:r w:rsidR="00543475" w:rsidRPr="006A0CE5">
        <w:rPr>
          <w:rFonts w:ascii="PT Astra Serif" w:hAnsi="PT Astra Serif"/>
          <w:sz w:val="24"/>
          <w:szCs w:val="24"/>
        </w:rPr>
        <w:t>17</w:t>
      </w:r>
      <w:r w:rsidR="00936428" w:rsidRPr="006A0CE5">
        <w:rPr>
          <w:rFonts w:ascii="PT Astra Serif" w:hAnsi="PT Astra Serif"/>
          <w:sz w:val="24"/>
          <w:szCs w:val="24"/>
        </w:rPr>
        <w:t>.</w:t>
      </w:r>
      <w:r w:rsidR="00543475" w:rsidRPr="006A0CE5">
        <w:rPr>
          <w:rFonts w:ascii="PT Astra Serif" w:hAnsi="PT Astra Serif"/>
          <w:sz w:val="24"/>
          <w:szCs w:val="24"/>
        </w:rPr>
        <w:t>12</w:t>
      </w:r>
      <w:r w:rsidR="008D1CF7" w:rsidRPr="006A0CE5">
        <w:rPr>
          <w:rFonts w:ascii="PT Astra Serif" w:hAnsi="PT Astra Serif"/>
          <w:sz w:val="24"/>
          <w:szCs w:val="24"/>
        </w:rPr>
        <w:t>.</w:t>
      </w:r>
      <w:r w:rsidRPr="006A0CE5">
        <w:rPr>
          <w:rFonts w:ascii="PT Astra Serif" w:hAnsi="PT Astra Serif"/>
          <w:sz w:val="24"/>
          <w:szCs w:val="24"/>
        </w:rPr>
        <w:t>202</w:t>
      </w:r>
      <w:r w:rsidR="00B374D4" w:rsidRPr="006A0CE5">
        <w:rPr>
          <w:rFonts w:ascii="PT Astra Serif" w:hAnsi="PT Astra Serif"/>
          <w:sz w:val="24"/>
          <w:szCs w:val="24"/>
        </w:rPr>
        <w:t>1</w:t>
      </w:r>
      <w:r w:rsidR="007E7B0A" w:rsidRPr="006A0CE5">
        <w:rPr>
          <w:rFonts w:ascii="PT Astra Serif" w:hAnsi="PT Astra Serif"/>
          <w:sz w:val="24"/>
          <w:szCs w:val="24"/>
        </w:rPr>
        <w:t xml:space="preserve"> </w:t>
      </w:r>
      <w:r w:rsidRPr="006A0CE5">
        <w:rPr>
          <w:rFonts w:ascii="PT Astra Serif" w:hAnsi="PT Astra Serif"/>
          <w:sz w:val="24"/>
          <w:szCs w:val="24"/>
        </w:rPr>
        <w:t>№</w:t>
      </w:r>
      <w:r w:rsidR="007E7B0A" w:rsidRPr="006A0CE5">
        <w:rPr>
          <w:rFonts w:ascii="PT Astra Serif" w:hAnsi="PT Astra Serif"/>
          <w:sz w:val="24"/>
          <w:szCs w:val="24"/>
        </w:rPr>
        <w:t xml:space="preserve"> </w:t>
      </w:r>
      <w:r w:rsidR="00543475" w:rsidRPr="006A0CE5">
        <w:rPr>
          <w:rFonts w:ascii="PT Astra Serif" w:hAnsi="PT Astra Serif"/>
          <w:sz w:val="24"/>
          <w:szCs w:val="24"/>
        </w:rPr>
        <w:t>12</w:t>
      </w:r>
      <w:r w:rsidR="007E7B0A" w:rsidRPr="006A0CE5">
        <w:rPr>
          <w:rFonts w:ascii="PT Astra Serif" w:hAnsi="PT Astra Serif"/>
          <w:sz w:val="24"/>
          <w:szCs w:val="24"/>
        </w:rPr>
        <w:t xml:space="preserve"> </w:t>
      </w:r>
      <w:r w:rsidRPr="006A0CE5">
        <w:rPr>
          <w:rFonts w:ascii="PT Astra Serif" w:hAnsi="PT Astra Serif"/>
          <w:sz w:val="24"/>
          <w:szCs w:val="24"/>
        </w:rPr>
        <w:t>–</w:t>
      </w:r>
      <w:r w:rsidR="007E7B0A" w:rsidRPr="006A0CE5">
        <w:rPr>
          <w:rFonts w:ascii="PT Astra Serif" w:hAnsi="PT Astra Serif"/>
          <w:sz w:val="24"/>
          <w:szCs w:val="24"/>
        </w:rPr>
        <w:t xml:space="preserve"> </w:t>
      </w:r>
      <w:r w:rsidR="00543475" w:rsidRPr="006A0CE5">
        <w:rPr>
          <w:rFonts w:ascii="PT Astra Serif" w:hAnsi="PT Astra Serif"/>
          <w:sz w:val="24"/>
          <w:szCs w:val="24"/>
        </w:rPr>
        <w:t>1</w:t>
      </w:r>
      <w:r w:rsidR="008D1CF7" w:rsidRPr="006A0CE5">
        <w:rPr>
          <w:rFonts w:ascii="PT Astra Serif" w:hAnsi="PT Astra Serif"/>
          <w:sz w:val="24"/>
          <w:szCs w:val="24"/>
        </w:rPr>
        <w:t>6</w:t>
      </w:r>
      <w:r w:rsidR="00543475" w:rsidRPr="006A0CE5">
        <w:rPr>
          <w:rFonts w:ascii="PT Astra Serif" w:hAnsi="PT Astra Serif"/>
          <w:sz w:val="24"/>
          <w:szCs w:val="24"/>
        </w:rPr>
        <w:t>39</w:t>
      </w:r>
      <w:r w:rsidR="00936428" w:rsidRPr="006A0CE5">
        <w:rPr>
          <w:rFonts w:ascii="PT Astra Serif" w:hAnsi="PT Astra Serif"/>
          <w:sz w:val="24"/>
          <w:szCs w:val="24"/>
        </w:rPr>
        <w:t xml:space="preserve"> </w:t>
      </w:r>
      <w:r w:rsidR="007E7B0A" w:rsidRPr="006A0CE5">
        <w:rPr>
          <w:rFonts w:ascii="PT Astra Serif" w:hAnsi="PT Astra Serif"/>
          <w:sz w:val="24"/>
          <w:szCs w:val="24"/>
        </w:rPr>
        <w:t xml:space="preserve"> </w:t>
      </w:r>
      <w:r w:rsidRPr="006A0CE5">
        <w:rPr>
          <w:rFonts w:ascii="PT Astra Serif" w:hAnsi="PT Astra Serif"/>
          <w:sz w:val="24"/>
          <w:szCs w:val="24"/>
        </w:rPr>
        <w:t>«Об</w:t>
      </w:r>
      <w:r w:rsidR="007E7B0A" w:rsidRPr="006A0CE5">
        <w:rPr>
          <w:rFonts w:ascii="PT Astra Serif" w:hAnsi="PT Astra Serif"/>
          <w:sz w:val="24"/>
          <w:szCs w:val="24"/>
        </w:rPr>
        <w:t xml:space="preserve"> </w:t>
      </w:r>
      <w:r w:rsidRPr="006A0CE5">
        <w:rPr>
          <w:rFonts w:ascii="PT Astra Serif" w:hAnsi="PT Astra Serif"/>
          <w:sz w:val="24"/>
          <w:szCs w:val="24"/>
        </w:rPr>
        <w:t>утверждении</w:t>
      </w:r>
      <w:r w:rsidR="007E7B0A" w:rsidRPr="006A0CE5">
        <w:rPr>
          <w:rFonts w:ascii="PT Astra Serif" w:hAnsi="PT Astra Serif"/>
          <w:sz w:val="24"/>
          <w:szCs w:val="24"/>
        </w:rPr>
        <w:t xml:space="preserve"> </w:t>
      </w:r>
      <w:r w:rsidRPr="006A0CE5">
        <w:rPr>
          <w:rFonts w:ascii="PT Astra Serif" w:hAnsi="PT Astra Serif"/>
          <w:sz w:val="24"/>
          <w:szCs w:val="24"/>
        </w:rPr>
        <w:t>административного</w:t>
      </w:r>
      <w:r w:rsidR="007E7B0A" w:rsidRPr="006A0CE5">
        <w:rPr>
          <w:rFonts w:ascii="PT Astra Serif" w:hAnsi="PT Astra Serif"/>
          <w:sz w:val="24"/>
          <w:szCs w:val="24"/>
        </w:rPr>
        <w:t xml:space="preserve"> </w:t>
      </w:r>
      <w:r w:rsidRPr="006A0CE5">
        <w:rPr>
          <w:rFonts w:ascii="PT Astra Serif" w:hAnsi="PT Astra Serif"/>
          <w:sz w:val="24"/>
          <w:szCs w:val="24"/>
        </w:rPr>
        <w:t>регламента</w:t>
      </w:r>
      <w:r w:rsidR="007E7B0A" w:rsidRPr="006A0CE5">
        <w:rPr>
          <w:rFonts w:ascii="PT Astra Serif" w:hAnsi="PT Astra Serif"/>
          <w:sz w:val="24"/>
          <w:szCs w:val="24"/>
        </w:rPr>
        <w:t xml:space="preserve"> </w:t>
      </w:r>
      <w:r w:rsidRPr="006A0CE5">
        <w:rPr>
          <w:rFonts w:ascii="PT Astra Serif" w:hAnsi="PT Astra Serif"/>
          <w:sz w:val="24"/>
          <w:szCs w:val="24"/>
        </w:rPr>
        <w:t>предоставления</w:t>
      </w:r>
      <w:r w:rsidR="007E7B0A" w:rsidRPr="006A0CE5">
        <w:rPr>
          <w:rFonts w:ascii="PT Astra Serif" w:hAnsi="PT Astra Serif"/>
          <w:sz w:val="24"/>
          <w:szCs w:val="24"/>
        </w:rPr>
        <w:t xml:space="preserve"> </w:t>
      </w:r>
      <w:r w:rsidRPr="006A0CE5">
        <w:rPr>
          <w:rFonts w:ascii="PT Astra Serif" w:hAnsi="PT Astra Serif"/>
          <w:sz w:val="24"/>
          <w:szCs w:val="24"/>
        </w:rPr>
        <w:t>муниципальной</w:t>
      </w:r>
      <w:r w:rsidR="007E7B0A" w:rsidRPr="006A0CE5">
        <w:rPr>
          <w:rFonts w:ascii="PT Astra Serif" w:hAnsi="PT Astra Serif"/>
          <w:sz w:val="24"/>
          <w:szCs w:val="24"/>
        </w:rPr>
        <w:t xml:space="preserve"> </w:t>
      </w:r>
      <w:r w:rsidRPr="006A0CE5">
        <w:rPr>
          <w:rFonts w:ascii="PT Astra Serif" w:hAnsi="PT Astra Serif"/>
          <w:sz w:val="24"/>
          <w:szCs w:val="24"/>
        </w:rPr>
        <w:t>услуги</w:t>
      </w:r>
      <w:r w:rsidR="007E7B0A" w:rsidRPr="006A0CE5">
        <w:rPr>
          <w:rFonts w:ascii="PT Astra Serif" w:hAnsi="PT Astra Serif"/>
          <w:sz w:val="24"/>
          <w:szCs w:val="24"/>
        </w:rPr>
        <w:t xml:space="preserve"> </w:t>
      </w:r>
      <w:r w:rsidRPr="006A0CE5">
        <w:rPr>
          <w:rFonts w:ascii="PT Astra Serif" w:hAnsi="PT Astra Serif"/>
          <w:sz w:val="24"/>
          <w:szCs w:val="24"/>
        </w:rPr>
        <w:t>«Предоставление</w:t>
      </w:r>
      <w:r w:rsidR="007E7B0A" w:rsidRPr="006A0CE5">
        <w:rPr>
          <w:rFonts w:ascii="PT Astra Serif" w:hAnsi="PT Astra Serif"/>
          <w:sz w:val="24"/>
          <w:szCs w:val="24"/>
        </w:rPr>
        <w:t xml:space="preserve"> </w:t>
      </w:r>
      <w:r w:rsidRPr="006A0CE5">
        <w:rPr>
          <w:rFonts w:ascii="PT Astra Serif" w:hAnsi="PT Astra Serif"/>
          <w:sz w:val="24"/>
          <w:szCs w:val="24"/>
        </w:rPr>
        <w:t>разрешения</w:t>
      </w:r>
      <w:r w:rsidR="007E7B0A" w:rsidRPr="006A0CE5">
        <w:rPr>
          <w:rFonts w:ascii="PT Astra Serif" w:hAnsi="PT Astra Serif"/>
          <w:sz w:val="24"/>
          <w:szCs w:val="24"/>
        </w:rPr>
        <w:t xml:space="preserve"> </w:t>
      </w:r>
      <w:r w:rsidRPr="006A0CE5">
        <w:rPr>
          <w:rFonts w:ascii="PT Astra Serif" w:hAnsi="PT Astra Serif"/>
          <w:sz w:val="24"/>
          <w:szCs w:val="24"/>
        </w:rPr>
        <w:t>на</w:t>
      </w:r>
      <w:r w:rsidR="007E7B0A" w:rsidRPr="006A0CE5">
        <w:rPr>
          <w:rFonts w:ascii="PT Astra Serif" w:hAnsi="PT Astra Serif"/>
          <w:sz w:val="24"/>
          <w:szCs w:val="24"/>
        </w:rPr>
        <w:t xml:space="preserve"> </w:t>
      </w:r>
      <w:r w:rsidRPr="006A0CE5">
        <w:rPr>
          <w:rFonts w:ascii="PT Astra Serif" w:hAnsi="PT Astra Serif"/>
          <w:sz w:val="24"/>
          <w:szCs w:val="24"/>
        </w:rPr>
        <w:t>производство</w:t>
      </w:r>
      <w:r w:rsidR="007E7B0A" w:rsidRPr="006A0CE5">
        <w:rPr>
          <w:rFonts w:ascii="PT Astra Serif" w:hAnsi="PT Astra Serif"/>
          <w:sz w:val="24"/>
          <w:szCs w:val="24"/>
        </w:rPr>
        <w:t xml:space="preserve"> </w:t>
      </w:r>
      <w:r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Pr="006A0CE5">
        <w:rPr>
          <w:rFonts w:ascii="PT Astra Serif" w:hAnsi="PT Astra Serif"/>
          <w:sz w:val="24"/>
          <w:szCs w:val="24"/>
        </w:rPr>
        <w:t>работ</w:t>
      </w:r>
      <w:r w:rsidR="007E7B0A" w:rsidRPr="006A0CE5">
        <w:rPr>
          <w:rFonts w:ascii="PT Astra Serif" w:hAnsi="PT Astra Serif"/>
          <w:sz w:val="24"/>
          <w:szCs w:val="24"/>
        </w:rPr>
        <w:t xml:space="preserve"> </w:t>
      </w:r>
      <w:r w:rsidRPr="006A0CE5">
        <w:rPr>
          <w:rFonts w:ascii="PT Astra Serif" w:hAnsi="PT Astra Serif"/>
          <w:sz w:val="24"/>
          <w:szCs w:val="24"/>
        </w:rPr>
        <w:t>на</w:t>
      </w:r>
      <w:r w:rsidR="007E7B0A" w:rsidRPr="006A0CE5">
        <w:rPr>
          <w:rFonts w:ascii="PT Astra Serif" w:hAnsi="PT Astra Serif"/>
          <w:sz w:val="24"/>
          <w:szCs w:val="24"/>
        </w:rPr>
        <w:t xml:space="preserve"> </w:t>
      </w:r>
      <w:r w:rsidRPr="006A0CE5">
        <w:rPr>
          <w:rFonts w:ascii="PT Astra Serif" w:hAnsi="PT Astra Serif"/>
          <w:sz w:val="24"/>
          <w:szCs w:val="24"/>
        </w:rPr>
        <w:t>территории</w:t>
      </w:r>
      <w:r w:rsidR="007E7B0A" w:rsidRPr="006A0CE5">
        <w:rPr>
          <w:rFonts w:ascii="PT Astra Serif" w:hAnsi="PT Astra Serif"/>
          <w:sz w:val="24"/>
          <w:szCs w:val="24"/>
        </w:rPr>
        <w:t xml:space="preserve"> </w:t>
      </w:r>
      <w:r w:rsidRPr="006A0CE5">
        <w:rPr>
          <w:rFonts w:ascii="PT Astra Serif" w:hAnsi="PT Astra Serif"/>
          <w:sz w:val="24"/>
          <w:szCs w:val="24"/>
        </w:rPr>
        <w:t>муниципального</w:t>
      </w:r>
      <w:r w:rsidR="007E7B0A" w:rsidRPr="006A0CE5">
        <w:rPr>
          <w:rFonts w:ascii="PT Astra Serif" w:hAnsi="PT Astra Serif"/>
          <w:sz w:val="24"/>
          <w:szCs w:val="24"/>
        </w:rPr>
        <w:t xml:space="preserve"> </w:t>
      </w:r>
      <w:r w:rsidRPr="006A0CE5">
        <w:rPr>
          <w:rFonts w:ascii="PT Astra Serif" w:hAnsi="PT Astra Serif"/>
          <w:sz w:val="24"/>
          <w:szCs w:val="24"/>
        </w:rPr>
        <w:t>образования</w:t>
      </w:r>
      <w:r w:rsidR="007E7B0A" w:rsidRPr="006A0CE5">
        <w:rPr>
          <w:rFonts w:ascii="PT Astra Serif" w:hAnsi="PT Astra Serif"/>
          <w:sz w:val="24"/>
          <w:szCs w:val="24"/>
        </w:rPr>
        <w:t xml:space="preserve"> </w:t>
      </w:r>
      <w:r w:rsidRPr="006A0CE5">
        <w:rPr>
          <w:rFonts w:ascii="PT Astra Serif" w:hAnsi="PT Astra Serif"/>
          <w:sz w:val="24"/>
          <w:szCs w:val="24"/>
        </w:rPr>
        <w:t>город</w:t>
      </w:r>
      <w:r w:rsidR="007E7B0A" w:rsidRPr="006A0CE5">
        <w:rPr>
          <w:rFonts w:ascii="PT Astra Serif" w:hAnsi="PT Astra Serif"/>
          <w:sz w:val="24"/>
          <w:szCs w:val="24"/>
        </w:rPr>
        <w:t xml:space="preserve"> </w:t>
      </w:r>
      <w:r w:rsidRPr="006A0CE5">
        <w:rPr>
          <w:rFonts w:ascii="PT Astra Serif" w:hAnsi="PT Astra Serif"/>
          <w:sz w:val="24"/>
          <w:szCs w:val="24"/>
        </w:rPr>
        <w:t>Щекино</w:t>
      </w:r>
      <w:r w:rsidR="007E7B0A" w:rsidRPr="006A0CE5">
        <w:rPr>
          <w:rFonts w:ascii="PT Astra Serif" w:hAnsi="PT Astra Serif"/>
          <w:sz w:val="24"/>
          <w:szCs w:val="24"/>
        </w:rPr>
        <w:t xml:space="preserve"> </w:t>
      </w:r>
      <w:proofErr w:type="spellStart"/>
      <w:r w:rsidRPr="006A0CE5">
        <w:rPr>
          <w:rFonts w:ascii="PT Astra Serif" w:hAnsi="PT Astra Serif"/>
          <w:sz w:val="24"/>
          <w:szCs w:val="24"/>
        </w:rPr>
        <w:t>Щекинского</w:t>
      </w:r>
      <w:proofErr w:type="spellEnd"/>
      <w:r w:rsidR="007E7B0A" w:rsidRPr="006A0CE5">
        <w:rPr>
          <w:rFonts w:ascii="PT Astra Serif" w:hAnsi="PT Astra Serif"/>
          <w:sz w:val="24"/>
          <w:szCs w:val="24"/>
        </w:rPr>
        <w:t xml:space="preserve"> </w:t>
      </w:r>
      <w:r w:rsidRPr="006A0CE5">
        <w:rPr>
          <w:rFonts w:ascii="PT Astra Serif" w:hAnsi="PT Astra Serif"/>
          <w:sz w:val="24"/>
          <w:szCs w:val="24"/>
        </w:rPr>
        <w:t>района»</w:t>
      </w:r>
    </w:p>
    <w:p w:rsidR="005F4304" w:rsidRPr="006A0CE5" w:rsidRDefault="005F4304" w:rsidP="00573A12">
      <w:pPr>
        <w:pStyle w:val="aa"/>
        <w:spacing w:line="276" w:lineRule="auto"/>
        <w:jc w:val="both"/>
        <w:rPr>
          <w:rFonts w:ascii="PT Astra Serif" w:hAnsi="PT Astra Serif" w:cs="Times New Roman"/>
          <w:sz w:val="24"/>
          <w:szCs w:val="24"/>
        </w:rPr>
        <w:sectPr w:rsidR="005F4304" w:rsidRPr="006A0CE5" w:rsidSect="002D281E">
          <w:endnotePr>
            <w:numFmt w:val="decimal"/>
          </w:endnotePr>
          <w:pgSz w:w="11907" w:h="16840" w:code="9"/>
          <w:pgMar w:top="1134" w:right="851" w:bottom="993" w:left="1701" w:header="720" w:footer="720" w:gutter="0"/>
          <w:cols w:space="720"/>
          <w:docGrid w:linePitch="272"/>
        </w:sectPr>
      </w:pPr>
    </w:p>
    <w:p w:rsidR="00D362D6" w:rsidRPr="006A0CE5" w:rsidRDefault="00D362D6" w:rsidP="0009247E">
      <w:pPr>
        <w:spacing w:line="360" w:lineRule="auto"/>
        <w:rPr>
          <w:rFonts w:ascii="PT Astra Serif" w:hAnsi="PT Astra Serif"/>
          <w:sz w:val="28"/>
          <w:szCs w:val="28"/>
        </w:rPr>
      </w:pPr>
    </w:p>
    <w:tbl>
      <w:tblPr>
        <w:tblW w:w="0" w:type="auto"/>
        <w:tblInd w:w="5070" w:type="dxa"/>
        <w:tblLook w:val="04A0" w:firstRow="1" w:lastRow="0" w:firstColumn="1" w:lastColumn="0" w:noHBand="0" w:noVBand="1"/>
      </w:tblPr>
      <w:tblGrid>
        <w:gridCol w:w="4482"/>
      </w:tblGrid>
      <w:tr w:rsidR="00B617F3" w:rsidRPr="006A0CE5" w:rsidTr="00AD2647">
        <w:trPr>
          <w:trHeight w:val="1846"/>
        </w:trPr>
        <w:tc>
          <w:tcPr>
            <w:tcW w:w="4482" w:type="dxa"/>
          </w:tcPr>
          <w:p w:rsidR="002D281E" w:rsidRPr="006A0CE5" w:rsidRDefault="002D281E"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Приложение</w:t>
            </w:r>
          </w:p>
          <w:p w:rsidR="002D281E" w:rsidRPr="006A0CE5" w:rsidRDefault="002D281E"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к</w:t>
            </w:r>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постановлению</w:t>
            </w:r>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администрации</w:t>
            </w:r>
          </w:p>
          <w:p w:rsidR="002D281E" w:rsidRPr="006A0CE5" w:rsidRDefault="002D281E"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муниципального</w:t>
            </w:r>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образования</w:t>
            </w:r>
          </w:p>
          <w:p w:rsidR="002D281E" w:rsidRPr="006A0CE5" w:rsidRDefault="002D281E" w:rsidP="00AD2647">
            <w:pPr>
              <w:pStyle w:val="22"/>
              <w:spacing w:line="276" w:lineRule="auto"/>
              <w:jc w:val="center"/>
              <w:rPr>
                <w:rFonts w:ascii="PT Astra Serif" w:hAnsi="PT Astra Serif"/>
                <w:sz w:val="28"/>
                <w:szCs w:val="28"/>
                <w:lang w:eastAsia="en-US"/>
              </w:rPr>
            </w:pPr>
            <w:proofErr w:type="spellStart"/>
            <w:r w:rsidRPr="006A0CE5">
              <w:rPr>
                <w:rFonts w:ascii="PT Astra Serif" w:hAnsi="PT Astra Serif"/>
                <w:sz w:val="28"/>
                <w:szCs w:val="28"/>
                <w:lang w:eastAsia="en-US"/>
              </w:rPr>
              <w:t>Щекинский</w:t>
            </w:r>
            <w:proofErr w:type="spellEnd"/>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район</w:t>
            </w:r>
          </w:p>
          <w:p w:rsidR="002D281E" w:rsidRPr="006A0CE5" w:rsidRDefault="009E6AE2"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rPr>
              <w:t>от</w:t>
            </w:r>
            <w:r w:rsidR="007E7B0A" w:rsidRPr="006A0CE5">
              <w:rPr>
                <w:rFonts w:ascii="PT Astra Serif" w:hAnsi="PT Astra Serif"/>
                <w:sz w:val="28"/>
                <w:szCs w:val="28"/>
              </w:rPr>
              <w:t xml:space="preserve"> </w:t>
            </w:r>
            <w:r w:rsidR="008D1CF7" w:rsidRPr="006A0CE5">
              <w:rPr>
                <w:rFonts w:ascii="PT Astra Serif" w:hAnsi="PT Astra Serif"/>
                <w:sz w:val="28"/>
                <w:szCs w:val="28"/>
              </w:rPr>
              <w:t>____________</w:t>
            </w:r>
            <w:r w:rsidR="007E7B0A" w:rsidRPr="006A0CE5">
              <w:rPr>
                <w:rFonts w:ascii="PT Astra Serif" w:hAnsi="PT Astra Serif"/>
                <w:sz w:val="28"/>
                <w:szCs w:val="28"/>
              </w:rPr>
              <w:t xml:space="preserve">  </w:t>
            </w:r>
            <w:r w:rsidRPr="006A0CE5">
              <w:rPr>
                <w:rFonts w:ascii="PT Astra Serif" w:hAnsi="PT Astra Serif"/>
                <w:sz w:val="28"/>
                <w:szCs w:val="28"/>
              </w:rPr>
              <w:t>№</w:t>
            </w:r>
            <w:r w:rsidR="007E7B0A" w:rsidRPr="006A0CE5">
              <w:rPr>
                <w:rFonts w:ascii="PT Astra Serif" w:hAnsi="PT Astra Serif"/>
                <w:sz w:val="28"/>
                <w:szCs w:val="28"/>
              </w:rPr>
              <w:t xml:space="preserve"> </w:t>
            </w:r>
            <w:r w:rsidR="008D1CF7" w:rsidRPr="006A0CE5">
              <w:rPr>
                <w:rFonts w:ascii="PT Astra Serif" w:hAnsi="PT Astra Serif"/>
                <w:sz w:val="28"/>
                <w:szCs w:val="28"/>
              </w:rPr>
              <w:t>__________</w:t>
            </w:r>
          </w:p>
          <w:p w:rsidR="002D281E" w:rsidRPr="006A0CE5" w:rsidRDefault="002D281E" w:rsidP="00AD2647">
            <w:pPr>
              <w:pStyle w:val="22"/>
              <w:spacing w:line="276" w:lineRule="auto"/>
              <w:jc w:val="center"/>
              <w:rPr>
                <w:rFonts w:ascii="PT Astra Serif" w:hAnsi="PT Astra Serif"/>
                <w:sz w:val="28"/>
                <w:szCs w:val="28"/>
                <w:lang w:eastAsia="en-US"/>
              </w:rPr>
            </w:pPr>
          </w:p>
          <w:p w:rsidR="002D281E" w:rsidRPr="006A0CE5" w:rsidRDefault="00964CC3"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УТВЕРЖДЕН</w:t>
            </w:r>
          </w:p>
          <w:p w:rsidR="002D281E" w:rsidRPr="006A0CE5" w:rsidRDefault="007E7B0A"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 xml:space="preserve"> </w:t>
            </w:r>
            <w:r w:rsidR="00964CC3" w:rsidRPr="006A0CE5">
              <w:rPr>
                <w:rFonts w:ascii="PT Astra Serif" w:hAnsi="PT Astra Serif"/>
                <w:sz w:val="28"/>
                <w:szCs w:val="28"/>
                <w:lang w:eastAsia="en-US"/>
              </w:rPr>
              <w:t>постановлением</w:t>
            </w:r>
            <w:r w:rsidRPr="006A0CE5">
              <w:rPr>
                <w:rFonts w:ascii="PT Astra Serif" w:hAnsi="PT Astra Serif"/>
                <w:sz w:val="28"/>
                <w:szCs w:val="28"/>
                <w:lang w:eastAsia="en-US"/>
              </w:rPr>
              <w:t xml:space="preserve"> </w:t>
            </w:r>
            <w:r w:rsidR="002D281E" w:rsidRPr="006A0CE5">
              <w:rPr>
                <w:rFonts w:ascii="PT Astra Serif" w:hAnsi="PT Astra Serif"/>
                <w:sz w:val="28"/>
                <w:szCs w:val="28"/>
                <w:lang w:eastAsia="en-US"/>
              </w:rPr>
              <w:t>администрации</w:t>
            </w:r>
          </w:p>
          <w:p w:rsidR="002D281E" w:rsidRPr="006A0CE5" w:rsidRDefault="002D281E" w:rsidP="00AD264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муниципального</w:t>
            </w:r>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образования</w:t>
            </w:r>
          </w:p>
          <w:p w:rsidR="002D281E" w:rsidRPr="006A0CE5" w:rsidRDefault="002D281E" w:rsidP="00AD2647">
            <w:pPr>
              <w:pStyle w:val="22"/>
              <w:spacing w:line="276" w:lineRule="auto"/>
              <w:jc w:val="center"/>
              <w:rPr>
                <w:rFonts w:ascii="PT Astra Serif" w:hAnsi="PT Astra Serif"/>
                <w:sz w:val="28"/>
                <w:szCs w:val="28"/>
                <w:lang w:eastAsia="en-US"/>
              </w:rPr>
            </w:pPr>
            <w:proofErr w:type="spellStart"/>
            <w:r w:rsidRPr="006A0CE5">
              <w:rPr>
                <w:rFonts w:ascii="PT Astra Serif" w:hAnsi="PT Astra Serif"/>
                <w:sz w:val="28"/>
                <w:szCs w:val="28"/>
                <w:lang w:eastAsia="en-US"/>
              </w:rPr>
              <w:t>Щекинский</w:t>
            </w:r>
            <w:proofErr w:type="spellEnd"/>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район</w:t>
            </w:r>
          </w:p>
          <w:p w:rsidR="002D281E" w:rsidRPr="006A0CE5" w:rsidRDefault="002D281E" w:rsidP="00AD2647">
            <w:pPr>
              <w:pStyle w:val="22"/>
              <w:spacing w:line="276" w:lineRule="auto"/>
              <w:jc w:val="center"/>
              <w:rPr>
                <w:rFonts w:ascii="PT Astra Serif" w:hAnsi="PT Astra Serif"/>
                <w:sz w:val="6"/>
                <w:szCs w:val="6"/>
                <w:lang w:eastAsia="en-US"/>
              </w:rPr>
            </w:pPr>
          </w:p>
          <w:p w:rsidR="002D281E" w:rsidRPr="006A0CE5" w:rsidRDefault="002D281E" w:rsidP="008D1CF7">
            <w:pPr>
              <w:pStyle w:val="22"/>
              <w:spacing w:line="276" w:lineRule="auto"/>
              <w:jc w:val="center"/>
              <w:rPr>
                <w:rFonts w:ascii="PT Astra Serif" w:hAnsi="PT Astra Serif"/>
                <w:sz w:val="28"/>
                <w:szCs w:val="28"/>
                <w:lang w:eastAsia="en-US"/>
              </w:rPr>
            </w:pPr>
            <w:r w:rsidRPr="006A0CE5">
              <w:rPr>
                <w:rFonts w:ascii="PT Astra Serif" w:hAnsi="PT Astra Serif"/>
                <w:sz w:val="28"/>
                <w:szCs w:val="28"/>
                <w:lang w:eastAsia="en-US"/>
              </w:rPr>
              <w:t>от</w:t>
            </w:r>
            <w:r w:rsidR="007E7B0A" w:rsidRPr="006A0CE5">
              <w:rPr>
                <w:rFonts w:ascii="PT Astra Serif" w:hAnsi="PT Astra Serif"/>
                <w:sz w:val="28"/>
                <w:szCs w:val="28"/>
                <w:lang w:eastAsia="en-US"/>
              </w:rPr>
              <w:t xml:space="preserve"> </w:t>
            </w:r>
            <w:r w:rsidR="00936428" w:rsidRPr="006A0CE5">
              <w:rPr>
                <w:rFonts w:ascii="PT Astra Serif" w:hAnsi="PT Astra Serif"/>
                <w:sz w:val="28"/>
                <w:szCs w:val="28"/>
                <w:lang w:eastAsia="en-US"/>
              </w:rPr>
              <w:t>08.06.</w:t>
            </w:r>
            <w:r w:rsidRPr="006A0CE5">
              <w:rPr>
                <w:rFonts w:ascii="PT Astra Serif" w:hAnsi="PT Astra Serif"/>
                <w:sz w:val="28"/>
                <w:szCs w:val="28"/>
                <w:lang w:eastAsia="en-US"/>
              </w:rPr>
              <w:t>202</w:t>
            </w:r>
            <w:r w:rsidR="008D1CF7" w:rsidRPr="006A0CE5">
              <w:rPr>
                <w:rFonts w:ascii="PT Astra Serif" w:hAnsi="PT Astra Serif"/>
                <w:sz w:val="28"/>
                <w:szCs w:val="28"/>
                <w:lang w:eastAsia="en-US"/>
              </w:rPr>
              <w:t>0</w:t>
            </w:r>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w:t>
            </w:r>
            <w:r w:rsidR="007E7B0A" w:rsidRPr="006A0CE5">
              <w:rPr>
                <w:rFonts w:ascii="PT Astra Serif" w:hAnsi="PT Astra Serif"/>
                <w:sz w:val="28"/>
                <w:szCs w:val="28"/>
                <w:lang w:eastAsia="en-US"/>
              </w:rPr>
              <w:t xml:space="preserve"> </w:t>
            </w:r>
            <w:r w:rsidR="008D1CF7" w:rsidRPr="006A0CE5">
              <w:rPr>
                <w:rFonts w:ascii="PT Astra Serif" w:hAnsi="PT Astra Serif"/>
                <w:sz w:val="28"/>
                <w:szCs w:val="28"/>
                <w:lang w:eastAsia="en-US"/>
              </w:rPr>
              <w:t>6</w:t>
            </w:r>
            <w:r w:rsidR="007E7B0A" w:rsidRPr="006A0CE5">
              <w:rPr>
                <w:rFonts w:ascii="PT Astra Serif" w:hAnsi="PT Astra Serif"/>
                <w:sz w:val="28"/>
                <w:szCs w:val="28"/>
                <w:lang w:eastAsia="en-US"/>
              </w:rPr>
              <w:t xml:space="preserve"> </w:t>
            </w:r>
            <w:r w:rsidRPr="006A0CE5">
              <w:rPr>
                <w:rFonts w:ascii="PT Astra Serif" w:hAnsi="PT Astra Serif"/>
                <w:sz w:val="28"/>
                <w:szCs w:val="28"/>
                <w:lang w:eastAsia="en-US"/>
              </w:rPr>
              <w:t>-</w:t>
            </w:r>
            <w:r w:rsidR="007E7B0A" w:rsidRPr="006A0CE5">
              <w:rPr>
                <w:rFonts w:ascii="PT Astra Serif" w:hAnsi="PT Astra Serif"/>
                <w:sz w:val="28"/>
                <w:szCs w:val="28"/>
                <w:lang w:eastAsia="en-US"/>
              </w:rPr>
              <w:t xml:space="preserve"> </w:t>
            </w:r>
            <w:r w:rsidR="008D1CF7" w:rsidRPr="006A0CE5">
              <w:rPr>
                <w:rFonts w:ascii="PT Astra Serif" w:hAnsi="PT Astra Serif"/>
                <w:sz w:val="28"/>
                <w:szCs w:val="28"/>
                <w:lang w:eastAsia="en-US"/>
              </w:rPr>
              <w:t>596</w:t>
            </w:r>
          </w:p>
        </w:tc>
      </w:tr>
    </w:tbl>
    <w:p w:rsidR="00D362D6" w:rsidRPr="006A0CE5" w:rsidRDefault="00D362D6" w:rsidP="00A1324E">
      <w:pPr>
        <w:tabs>
          <w:tab w:val="left" w:pos="5160"/>
        </w:tabs>
        <w:rPr>
          <w:rFonts w:ascii="PT Astra Serif" w:hAnsi="PT Astra Serif"/>
          <w:szCs w:val="24"/>
        </w:rPr>
      </w:pPr>
    </w:p>
    <w:p w:rsidR="00D362D6" w:rsidRPr="006A0CE5" w:rsidRDefault="00D362D6" w:rsidP="00A1324E">
      <w:pPr>
        <w:tabs>
          <w:tab w:val="left" w:pos="5160"/>
        </w:tabs>
        <w:rPr>
          <w:rFonts w:ascii="PT Astra Serif" w:hAnsi="PT Astra Serif"/>
          <w:szCs w:val="24"/>
        </w:rPr>
      </w:pPr>
    </w:p>
    <w:p w:rsidR="00D362D6" w:rsidRPr="006A0CE5" w:rsidRDefault="00D362D6" w:rsidP="00A1324E">
      <w:pPr>
        <w:tabs>
          <w:tab w:val="left" w:pos="5160"/>
        </w:tabs>
        <w:rPr>
          <w:rFonts w:ascii="PT Astra Serif" w:hAnsi="PT Astra Serif"/>
          <w:szCs w:val="24"/>
        </w:rPr>
      </w:pPr>
    </w:p>
    <w:p w:rsidR="00D362D6" w:rsidRPr="006A0CE5" w:rsidRDefault="00D362D6" w:rsidP="00A1324E">
      <w:pPr>
        <w:tabs>
          <w:tab w:val="left" w:pos="5160"/>
        </w:tabs>
        <w:rPr>
          <w:rFonts w:ascii="PT Astra Serif" w:hAnsi="PT Astra Serif"/>
          <w:szCs w:val="24"/>
        </w:rPr>
      </w:pPr>
    </w:p>
    <w:p w:rsidR="00D362D6" w:rsidRPr="006A0CE5" w:rsidRDefault="00D362D6" w:rsidP="00A1324E">
      <w:pPr>
        <w:tabs>
          <w:tab w:val="left" w:pos="5160"/>
        </w:tabs>
        <w:rPr>
          <w:rFonts w:ascii="PT Astra Serif" w:hAnsi="PT Astra Serif"/>
          <w:szCs w:val="24"/>
        </w:rPr>
      </w:pPr>
    </w:p>
    <w:p w:rsidR="00D362D6" w:rsidRPr="006A0CE5" w:rsidRDefault="00D362D6" w:rsidP="00A1324E">
      <w:pPr>
        <w:tabs>
          <w:tab w:val="left" w:pos="5160"/>
        </w:tabs>
        <w:rPr>
          <w:rFonts w:ascii="PT Astra Serif" w:hAnsi="PT Astra Serif"/>
          <w:szCs w:val="24"/>
        </w:rPr>
      </w:pPr>
    </w:p>
    <w:p w:rsidR="00D362D6" w:rsidRPr="006A0CE5" w:rsidRDefault="00D362D6" w:rsidP="00A1324E">
      <w:pPr>
        <w:tabs>
          <w:tab w:val="left" w:pos="5160"/>
        </w:tabs>
        <w:rPr>
          <w:rFonts w:ascii="PT Astra Serif" w:hAnsi="PT Astra Serif"/>
          <w:szCs w:val="24"/>
        </w:rPr>
      </w:pPr>
    </w:p>
    <w:p w:rsidR="00D362D6" w:rsidRPr="006A0CE5" w:rsidRDefault="00D362D6" w:rsidP="0009247E">
      <w:pPr>
        <w:tabs>
          <w:tab w:val="left" w:pos="5160"/>
        </w:tabs>
        <w:rPr>
          <w:rFonts w:ascii="PT Astra Serif" w:hAnsi="PT Astra Serif"/>
          <w:szCs w:val="24"/>
        </w:rPr>
      </w:pPr>
    </w:p>
    <w:p w:rsidR="00A66CC8" w:rsidRPr="006A0CE5" w:rsidRDefault="00A66CC8" w:rsidP="008A7D31">
      <w:pPr>
        <w:rPr>
          <w:rFonts w:ascii="PT Astra Serif" w:hAnsi="PT Astra Serif"/>
        </w:rPr>
      </w:pPr>
    </w:p>
    <w:p w:rsidR="008542D5" w:rsidRPr="006A0CE5" w:rsidRDefault="008542D5" w:rsidP="008542D5">
      <w:pPr>
        <w:widowControl/>
        <w:tabs>
          <w:tab w:val="left" w:pos="400"/>
        </w:tabs>
        <w:ind w:firstLine="709"/>
        <w:jc w:val="center"/>
        <w:rPr>
          <w:rFonts w:ascii="PT Astra Serif" w:hAnsi="PT Astra Serif"/>
          <w:b/>
          <w:bCs/>
          <w:sz w:val="28"/>
          <w:szCs w:val="28"/>
        </w:rPr>
      </w:pPr>
    </w:p>
    <w:p w:rsidR="008A7D31" w:rsidRPr="006A0CE5" w:rsidRDefault="008A7D31" w:rsidP="008A7D31">
      <w:pPr>
        <w:widowControl/>
        <w:tabs>
          <w:tab w:val="left" w:pos="400"/>
        </w:tabs>
        <w:jc w:val="center"/>
        <w:rPr>
          <w:rFonts w:ascii="PT Astra Serif" w:hAnsi="PT Astra Serif"/>
          <w:b/>
          <w:bCs/>
          <w:sz w:val="28"/>
          <w:szCs w:val="28"/>
        </w:rPr>
      </w:pPr>
      <w:r w:rsidRPr="006A0CE5">
        <w:rPr>
          <w:rFonts w:ascii="PT Astra Serif" w:hAnsi="PT Astra Serif"/>
          <w:b/>
          <w:bCs/>
          <w:sz w:val="28"/>
          <w:szCs w:val="28"/>
        </w:rPr>
        <w:t>АДМИНИСТРАТИВНЫЙ</w:t>
      </w:r>
      <w:r w:rsidR="007E7B0A" w:rsidRPr="006A0CE5">
        <w:rPr>
          <w:rFonts w:ascii="PT Astra Serif" w:hAnsi="PT Astra Serif"/>
          <w:b/>
          <w:bCs/>
          <w:sz w:val="28"/>
          <w:szCs w:val="28"/>
        </w:rPr>
        <w:t xml:space="preserve"> </w:t>
      </w:r>
      <w:r w:rsidRPr="006A0CE5">
        <w:rPr>
          <w:rFonts w:ascii="PT Astra Serif" w:hAnsi="PT Astra Serif"/>
          <w:b/>
          <w:bCs/>
          <w:sz w:val="28"/>
          <w:szCs w:val="28"/>
        </w:rPr>
        <w:t>РЕГЛАМЕНТ</w:t>
      </w:r>
    </w:p>
    <w:p w:rsidR="008542D5" w:rsidRPr="006A0CE5" w:rsidRDefault="008542D5" w:rsidP="008542D5">
      <w:pPr>
        <w:widowControl/>
        <w:tabs>
          <w:tab w:val="left" w:pos="400"/>
        </w:tabs>
        <w:jc w:val="center"/>
        <w:rPr>
          <w:rFonts w:ascii="PT Astra Serif" w:hAnsi="PT Astra Serif"/>
          <w:b/>
          <w:bCs/>
          <w:sz w:val="28"/>
          <w:szCs w:val="28"/>
        </w:rPr>
      </w:pPr>
      <w:r w:rsidRPr="006A0CE5">
        <w:rPr>
          <w:rFonts w:ascii="PT Astra Serif" w:hAnsi="PT Astra Serif"/>
          <w:b/>
          <w:bCs/>
          <w:sz w:val="28"/>
          <w:szCs w:val="28"/>
        </w:rPr>
        <w:t>предоставления</w:t>
      </w:r>
      <w:r w:rsidR="007E7B0A" w:rsidRPr="006A0CE5">
        <w:rPr>
          <w:rFonts w:ascii="PT Astra Serif" w:hAnsi="PT Astra Serif"/>
          <w:b/>
          <w:bCs/>
          <w:sz w:val="28"/>
          <w:szCs w:val="28"/>
        </w:rPr>
        <w:t xml:space="preserve"> </w:t>
      </w:r>
      <w:r w:rsidRPr="006A0CE5">
        <w:rPr>
          <w:rFonts w:ascii="PT Astra Serif" w:hAnsi="PT Astra Serif"/>
          <w:b/>
          <w:bCs/>
          <w:sz w:val="28"/>
          <w:szCs w:val="28"/>
        </w:rPr>
        <w:t>муниципальной</w:t>
      </w:r>
      <w:r w:rsidR="007E7B0A" w:rsidRPr="006A0CE5">
        <w:rPr>
          <w:rFonts w:ascii="PT Astra Serif" w:hAnsi="PT Astra Serif"/>
          <w:b/>
          <w:bCs/>
          <w:sz w:val="28"/>
          <w:szCs w:val="28"/>
        </w:rPr>
        <w:t xml:space="preserve"> </w:t>
      </w:r>
      <w:r w:rsidRPr="006A0CE5">
        <w:rPr>
          <w:rFonts w:ascii="PT Astra Serif" w:hAnsi="PT Astra Serif"/>
          <w:b/>
          <w:bCs/>
          <w:sz w:val="28"/>
          <w:szCs w:val="28"/>
        </w:rPr>
        <w:t>услуги</w:t>
      </w:r>
    </w:p>
    <w:p w:rsidR="008542D5" w:rsidRPr="006A0CE5" w:rsidRDefault="008542D5" w:rsidP="00372FD2">
      <w:pPr>
        <w:widowControl/>
        <w:tabs>
          <w:tab w:val="left" w:pos="400"/>
        </w:tabs>
        <w:jc w:val="center"/>
        <w:rPr>
          <w:rFonts w:ascii="PT Astra Serif" w:hAnsi="PT Astra Serif"/>
          <w:b/>
          <w:bCs/>
          <w:sz w:val="28"/>
          <w:szCs w:val="28"/>
        </w:rPr>
      </w:pPr>
      <w:r w:rsidRPr="006A0CE5">
        <w:rPr>
          <w:rFonts w:ascii="PT Astra Serif" w:hAnsi="PT Astra Serif"/>
          <w:b/>
          <w:bCs/>
          <w:sz w:val="28"/>
          <w:szCs w:val="28"/>
        </w:rPr>
        <w:t>«</w:t>
      </w:r>
      <w:r w:rsidR="000A0147" w:rsidRPr="006A0CE5">
        <w:rPr>
          <w:rFonts w:ascii="PT Astra Serif" w:hAnsi="PT Astra Serif"/>
          <w:b/>
          <w:bCs/>
          <w:sz w:val="28"/>
          <w:szCs w:val="28"/>
        </w:rPr>
        <w:t>Предоставление</w:t>
      </w:r>
      <w:r w:rsidR="007E7B0A" w:rsidRPr="006A0CE5">
        <w:rPr>
          <w:rFonts w:ascii="PT Astra Serif" w:hAnsi="PT Astra Serif"/>
          <w:b/>
          <w:bCs/>
          <w:sz w:val="28"/>
          <w:szCs w:val="28"/>
        </w:rPr>
        <w:t xml:space="preserve"> </w:t>
      </w:r>
      <w:r w:rsidR="000A0147" w:rsidRPr="006A0CE5">
        <w:rPr>
          <w:rFonts w:ascii="PT Astra Serif" w:hAnsi="PT Astra Serif"/>
          <w:b/>
          <w:bCs/>
          <w:sz w:val="28"/>
          <w:szCs w:val="28"/>
        </w:rPr>
        <w:t>разрешения</w:t>
      </w:r>
      <w:r w:rsidR="007E7B0A" w:rsidRPr="006A0CE5">
        <w:rPr>
          <w:rFonts w:ascii="PT Astra Serif" w:hAnsi="PT Astra Serif"/>
          <w:b/>
          <w:bCs/>
          <w:sz w:val="28"/>
          <w:szCs w:val="28"/>
        </w:rPr>
        <w:t xml:space="preserve"> </w:t>
      </w:r>
      <w:r w:rsidR="000A0147" w:rsidRPr="006A0CE5">
        <w:rPr>
          <w:rFonts w:ascii="PT Astra Serif" w:hAnsi="PT Astra Serif"/>
          <w:b/>
          <w:bCs/>
          <w:sz w:val="28"/>
          <w:szCs w:val="28"/>
        </w:rPr>
        <w:t>на</w:t>
      </w:r>
      <w:r w:rsidR="007E7B0A" w:rsidRPr="006A0CE5">
        <w:rPr>
          <w:rFonts w:ascii="PT Astra Serif" w:hAnsi="PT Astra Serif"/>
          <w:b/>
          <w:bCs/>
          <w:sz w:val="28"/>
          <w:szCs w:val="28"/>
        </w:rPr>
        <w:t xml:space="preserve"> </w:t>
      </w:r>
      <w:r w:rsidR="000A0147" w:rsidRPr="006A0CE5">
        <w:rPr>
          <w:rFonts w:ascii="PT Astra Serif" w:hAnsi="PT Astra Serif"/>
          <w:b/>
          <w:bCs/>
          <w:sz w:val="28"/>
          <w:szCs w:val="28"/>
        </w:rPr>
        <w:t>осуществление</w:t>
      </w:r>
      <w:r w:rsidR="007E7B0A" w:rsidRPr="006A0CE5">
        <w:rPr>
          <w:rFonts w:ascii="PT Astra Serif" w:hAnsi="PT Astra Serif"/>
          <w:b/>
          <w:bCs/>
          <w:sz w:val="28"/>
          <w:szCs w:val="28"/>
        </w:rPr>
        <w:t xml:space="preserve"> </w:t>
      </w:r>
      <w:r w:rsidRPr="006A0CE5">
        <w:rPr>
          <w:rFonts w:ascii="PT Astra Serif" w:hAnsi="PT Astra Serif"/>
          <w:b/>
          <w:sz w:val="28"/>
          <w:szCs w:val="28"/>
        </w:rPr>
        <w:t>зем</w:t>
      </w:r>
      <w:r w:rsidR="00095DDD" w:rsidRPr="006A0CE5">
        <w:rPr>
          <w:rFonts w:ascii="PT Astra Serif" w:hAnsi="PT Astra Serif"/>
          <w:b/>
          <w:sz w:val="28"/>
          <w:szCs w:val="28"/>
        </w:rPr>
        <w:t>ля</w:t>
      </w:r>
      <w:r w:rsidRPr="006A0CE5">
        <w:rPr>
          <w:rFonts w:ascii="PT Astra Serif" w:hAnsi="PT Astra Serif"/>
          <w:b/>
          <w:sz w:val="28"/>
          <w:szCs w:val="28"/>
        </w:rPr>
        <w:t>ных</w:t>
      </w:r>
      <w:r w:rsidR="007E7B0A" w:rsidRPr="006A0CE5">
        <w:rPr>
          <w:rFonts w:ascii="PT Astra Serif" w:hAnsi="PT Astra Serif"/>
          <w:b/>
          <w:sz w:val="28"/>
          <w:szCs w:val="28"/>
        </w:rPr>
        <w:t xml:space="preserve"> </w:t>
      </w:r>
      <w:r w:rsidRPr="006A0CE5">
        <w:rPr>
          <w:rFonts w:ascii="PT Astra Serif" w:hAnsi="PT Astra Serif"/>
          <w:b/>
          <w:sz w:val="28"/>
          <w:szCs w:val="28"/>
        </w:rPr>
        <w:t>работ</w:t>
      </w:r>
      <w:r w:rsidRPr="006A0CE5">
        <w:rPr>
          <w:rFonts w:ascii="PT Astra Serif" w:hAnsi="PT Astra Serif"/>
          <w:b/>
          <w:bCs/>
          <w:sz w:val="28"/>
          <w:szCs w:val="28"/>
        </w:rPr>
        <w:t>»</w:t>
      </w:r>
    </w:p>
    <w:p w:rsidR="009C06BF" w:rsidRPr="006A0CE5" w:rsidRDefault="009C06BF" w:rsidP="00A713CA">
      <w:pPr>
        <w:pStyle w:val="a7"/>
        <w:tabs>
          <w:tab w:val="left" w:pos="400"/>
        </w:tabs>
        <w:ind w:firstLine="709"/>
        <w:jc w:val="center"/>
        <w:rPr>
          <w:rFonts w:ascii="PT Astra Serif" w:hAnsi="PT Astra Serif"/>
          <w:b/>
          <w:bCs/>
        </w:rPr>
      </w:pPr>
    </w:p>
    <w:p w:rsidR="002D281E" w:rsidRPr="006A0CE5" w:rsidRDefault="002D281E" w:rsidP="00A713CA">
      <w:pPr>
        <w:pStyle w:val="a7"/>
        <w:tabs>
          <w:tab w:val="left" w:pos="400"/>
        </w:tabs>
        <w:ind w:firstLine="709"/>
        <w:jc w:val="center"/>
        <w:rPr>
          <w:rFonts w:ascii="PT Astra Serif" w:hAnsi="PT Astra Serif"/>
          <w:b/>
          <w:bCs/>
        </w:rPr>
        <w:sectPr w:rsidR="002D281E" w:rsidRPr="006A0CE5" w:rsidSect="006D7049">
          <w:endnotePr>
            <w:numFmt w:val="decimal"/>
          </w:endnotePr>
          <w:pgSz w:w="11907" w:h="16840" w:code="9"/>
          <w:pgMar w:top="1134" w:right="851" w:bottom="1134" w:left="1701" w:header="720" w:footer="720" w:gutter="0"/>
          <w:pgNumType w:start="1"/>
          <w:cols w:space="720"/>
          <w:titlePg/>
          <w:docGrid w:linePitch="272"/>
        </w:sectPr>
      </w:pPr>
    </w:p>
    <w:bookmarkEnd w:id="0"/>
    <w:bookmarkEnd w:id="1"/>
    <w:bookmarkEnd w:id="2"/>
    <w:bookmarkEnd w:id="3"/>
    <w:p w:rsidR="00543475" w:rsidRPr="006A0CE5" w:rsidRDefault="00543475" w:rsidP="00543475">
      <w:pPr>
        <w:pStyle w:val="af"/>
        <w:numPr>
          <w:ilvl w:val="0"/>
          <w:numId w:val="30"/>
        </w:numPr>
        <w:suppressAutoHyphens/>
        <w:jc w:val="center"/>
        <w:rPr>
          <w:rFonts w:ascii="PT Astra Serif" w:hAnsi="PT Astra Serif"/>
          <w:b/>
          <w:bCs/>
          <w:sz w:val="28"/>
          <w:szCs w:val="28"/>
        </w:rPr>
      </w:pPr>
      <w:r w:rsidRPr="006A0CE5">
        <w:rPr>
          <w:rFonts w:ascii="PT Astra Serif" w:hAnsi="PT Astra Serif"/>
          <w:b/>
          <w:bCs/>
          <w:sz w:val="28"/>
          <w:szCs w:val="28"/>
        </w:rPr>
        <w:lastRenderedPageBreak/>
        <w:t>Общие положения</w:t>
      </w:r>
    </w:p>
    <w:p w:rsidR="00543475" w:rsidRPr="006A0CE5" w:rsidRDefault="00543475" w:rsidP="00543475">
      <w:pPr>
        <w:pStyle w:val="af"/>
        <w:rPr>
          <w:rFonts w:ascii="PT Astra Serif" w:hAnsi="PT Astra Serif"/>
          <w:b/>
          <w:bCs/>
          <w:sz w:val="28"/>
          <w:szCs w:val="28"/>
        </w:rPr>
      </w:pPr>
    </w:p>
    <w:p w:rsidR="00543475" w:rsidRPr="006A0CE5" w:rsidRDefault="00543475" w:rsidP="00543475">
      <w:pPr>
        <w:ind w:firstLine="709"/>
        <w:jc w:val="both"/>
        <w:rPr>
          <w:rFonts w:ascii="PT Astra Serif" w:hAnsi="PT Astra Serif"/>
          <w:bCs/>
          <w:sz w:val="28"/>
          <w:szCs w:val="28"/>
        </w:rPr>
      </w:pPr>
    </w:p>
    <w:p w:rsidR="00543475" w:rsidRPr="006A0CE5" w:rsidRDefault="00B617F3" w:rsidP="00543475">
      <w:pPr>
        <w:jc w:val="center"/>
        <w:rPr>
          <w:rFonts w:ascii="PT Astra Serif" w:hAnsi="PT Astra Serif"/>
          <w:b/>
          <w:bCs/>
          <w:sz w:val="28"/>
          <w:szCs w:val="28"/>
        </w:rPr>
      </w:pPr>
      <w:r w:rsidRPr="006A0CE5">
        <w:rPr>
          <w:rFonts w:ascii="PT Astra Serif" w:hAnsi="PT Astra Serif"/>
          <w:b/>
          <w:bCs/>
          <w:sz w:val="28"/>
          <w:szCs w:val="28"/>
        </w:rPr>
        <w:t xml:space="preserve">1.1. </w:t>
      </w:r>
      <w:r w:rsidR="00543475" w:rsidRPr="006A0CE5">
        <w:rPr>
          <w:rFonts w:ascii="PT Astra Serif" w:hAnsi="PT Astra Serif"/>
          <w:b/>
          <w:bCs/>
          <w:sz w:val="28"/>
          <w:szCs w:val="28"/>
        </w:rPr>
        <w:t>Предмет регулирования административного регламента</w:t>
      </w:r>
    </w:p>
    <w:p w:rsidR="00543475" w:rsidRPr="006A0CE5" w:rsidRDefault="00543475" w:rsidP="00543475">
      <w:pPr>
        <w:pStyle w:val="af"/>
        <w:ind w:left="0" w:firstLine="709"/>
        <w:jc w:val="both"/>
        <w:rPr>
          <w:rFonts w:ascii="PT Astra Serif" w:hAnsi="PT Astra Serif"/>
          <w:b/>
          <w:bCs/>
          <w:sz w:val="28"/>
          <w:szCs w:val="28"/>
        </w:rPr>
      </w:pPr>
    </w:p>
    <w:p w:rsidR="00543475" w:rsidRPr="006A0CE5" w:rsidRDefault="00543475" w:rsidP="00543475">
      <w:pPr>
        <w:widowControl/>
        <w:ind w:firstLine="709"/>
        <w:jc w:val="both"/>
        <w:rPr>
          <w:rFonts w:ascii="PT Astra Serif" w:hAnsi="PT Astra Serif"/>
          <w:b/>
          <w:bCs/>
          <w:sz w:val="28"/>
          <w:szCs w:val="28"/>
        </w:rPr>
      </w:pPr>
      <w:r w:rsidRPr="006A0CE5">
        <w:rPr>
          <w:rFonts w:ascii="PT Astra Serif" w:hAnsi="PT Astra Serif"/>
          <w:sz w:val="28"/>
          <w:szCs w:val="28"/>
        </w:rPr>
        <w:t>Административный регламент предоставления муниципальной услуги «</w:t>
      </w:r>
      <w:r w:rsidRPr="006A0CE5">
        <w:rPr>
          <w:rFonts w:ascii="PT Astra Serif" w:hAnsi="PT Astra Serif"/>
          <w:bCs/>
          <w:sz w:val="28"/>
          <w:szCs w:val="28"/>
        </w:rPr>
        <w:t xml:space="preserve">Предоставление разрешения на осуществление </w:t>
      </w:r>
      <w:r w:rsidRPr="006A0CE5">
        <w:rPr>
          <w:rFonts w:ascii="PT Astra Serif" w:hAnsi="PT Astra Serif"/>
          <w:sz w:val="28"/>
          <w:szCs w:val="28"/>
        </w:rPr>
        <w:t>земляных работ» (далее – административный регламент, муниципальная услуга соответственно)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заявок о</w:t>
      </w:r>
      <w:r w:rsidRPr="006A0CE5">
        <w:rPr>
          <w:rFonts w:ascii="PT Astra Serif" w:hAnsi="PT Astra Serif"/>
          <w:bCs/>
          <w:sz w:val="28"/>
          <w:szCs w:val="28"/>
        </w:rPr>
        <w:t xml:space="preserve"> предоставлении разрешения на осуществление </w:t>
      </w:r>
      <w:r w:rsidRPr="006A0CE5">
        <w:rPr>
          <w:rFonts w:ascii="PT Astra Serif" w:hAnsi="PT Astra Serif"/>
          <w:sz w:val="28"/>
          <w:szCs w:val="28"/>
        </w:rPr>
        <w:t>земляных работ</w:t>
      </w:r>
      <w:r w:rsidRPr="006A0CE5">
        <w:rPr>
          <w:rFonts w:ascii="PT Astra Serif" w:hAnsi="PT Astra Serif"/>
          <w:b/>
          <w:bCs/>
          <w:sz w:val="28"/>
          <w:szCs w:val="28"/>
        </w:rPr>
        <w:t xml:space="preserve"> </w:t>
      </w:r>
      <w:r w:rsidRPr="006A0CE5">
        <w:rPr>
          <w:rFonts w:ascii="PT Astra Serif" w:hAnsi="PT Astra Serif"/>
          <w:sz w:val="28"/>
          <w:szCs w:val="28"/>
        </w:rPr>
        <w:t>(далее – заявления).</w:t>
      </w:r>
    </w:p>
    <w:p w:rsidR="00543475" w:rsidRPr="006A0CE5" w:rsidRDefault="00543475" w:rsidP="00543475">
      <w:pPr>
        <w:ind w:firstLine="709"/>
        <w:jc w:val="both"/>
        <w:rPr>
          <w:rFonts w:ascii="PT Astra Serif" w:hAnsi="PT Astra Serif"/>
          <w:b/>
          <w:bCs/>
          <w:sz w:val="28"/>
          <w:szCs w:val="28"/>
        </w:rPr>
      </w:pPr>
    </w:p>
    <w:p w:rsidR="00543475" w:rsidRPr="006A0CE5" w:rsidRDefault="00B617F3" w:rsidP="00543475">
      <w:pPr>
        <w:widowControl/>
        <w:jc w:val="center"/>
        <w:rPr>
          <w:rFonts w:ascii="PT Astra Serif" w:hAnsi="PT Astra Serif"/>
          <w:b/>
          <w:bCs/>
          <w:sz w:val="28"/>
          <w:szCs w:val="28"/>
        </w:rPr>
      </w:pPr>
      <w:r w:rsidRPr="006A0CE5">
        <w:rPr>
          <w:rFonts w:ascii="PT Astra Serif" w:hAnsi="PT Astra Serif"/>
          <w:b/>
          <w:bCs/>
          <w:sz w:val="28"/>
          <w:szCs w:val="28"/>
        </w:rPr>
        <w:t xml:space="preserve">1.2. </w:t>
      </w:r>
      <w:r w:rsidR="00543475" w:rsidRPr="006A0CE5">
        <w:rPr>
          <w:rFonts w:ascii="PT Astra Serif" w:hAnsi="PT Astra Serif"/>
          <w:b/>
          <w:bCs/>
          <w:sz w:val="28"/>
          <w:szCs w:val="28"/>
        </w:rPr>
        <w:t>Круг заявителей</w:t>
      </w:r>
    </w:p>
    <w:p w:rsidR="00543475" w:rsidRPr="006A0CE5" w:rsidRDefault="00543475" w:rsidP="00543475">
      <w:pPr>
        <w:widowControl/>
        <w:ind w:firstLine="709"/>
        <w:jc w:val="center"/>
        <w:rPr>
          <w:rFonts w:ascii="PT Astra Serif" w:hAnsi="PT Astra Serif"/>
          <w:b/>
          <w:bCs/>
          <w:sz w:val="28"/>
          <w:szCs w:val="28"/>
        </w:rPr>
      </w:pPr>
    </w:p>
    <w:p w:rsidR="00543475" w:rsidRPr="006A0CE5" w:rsidRDefault="00B617F3" w:rsidP="00543475">
      <w:pPr>
        <w:widowControl/>
        <w:ind w:firstLine="709"/>
        <w:jc w:val="both"/>
        <w:rPr>
          <w:rFonts w:ascii="PT Astra Serif" w:hAnsi="PT Astra Serif"/>
          <w:sz w:val="28"/>
          <w:szCs w:val="28"/>
        </w:rPr>
      </w:pPr>
      <w:r w:rsidRPr="006A0CE5">
        <w:rPr>
          <w:rFonts w:ascii="PT Astra Serif" w:hAnsi="PT Astra Serif"/>
          <w:sz w:val="28"/>
          <w:szCs w:val="28"/>
        </w:rPr>
        <w:t>1.2.1</w:t>
      </w:r>
      <w:r w:rsidR="00543475" w:rsidRPr="006A0CE5">
        <w:rPr>
          <w:rFonts w:ascii="PT Astra Serif" w:hAnsi="PT Astra Serif"/>
          <w:sz w:val="28"/>
          <w:szCs w:val="28"/>
        </w:rPr>
        <w:t>. Заявителями могут быть физические лица, юридические лица, индивидуальные предприниматели, либо их уполномоченные представители, обратившиеся в органы, предоставляющие муниципальные услуги, с заявлением о предоставлении муниципальной услуги, в письменной или электронной форме (далее – заявитель).</w:t>
      </w:r>
    </w:p>
    <w:p w:rsidR="00543475" w:rsidRPr="006A0CE5" w:rsidRDefault="00B617F3" w:rsidP="00543475">
      <w:pPr>
        <w:widowControl/>
        <w:ind w:firstLine="709"/>
        <w:jc w:val="both"/>
        <w:rPr>
          <w:rFonts w:ascii="PT Astra Serif" w:hAnsi="PT Astra Serif"/>
          <w:sz w:val="28"/>
          <w:szCs w:val="28"/>
        </w:rPr>
      </w:pPr>
      <w:r w:rsidRPr="006A0CE5">
        <w:rPr>
          <w:rFonts w:ascii="PT Astra Serif" w:hAnsi="PT Astra Serif"/>
          <w:sz w:val="28"/>
          <w:szCs w:val="28"/>
        </w:rPr>
        <w:t>1.2.2</w:t>
      </w:r>
      <w:r w:rsidR="00543475" w:rsidRPr="006A0CE5">
        <w:rPr>
          <w:rFonts w:ascii="PT Astra Serif" w:hAnsi="PT Astra Serif"/>
          <w:sz w:val="28"/>
          <w:szCs w:val="28"/>
        </w:rPr>
        <w:t>. От имени физических лиц и индивидуальных предпринимателей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543475" w:rsidRPr="006A0CE5" w:rsidRDefault="00543475" w:rsidP="00543475">
      <w:pPr>
        <w:widowControl/>
        <w:tabs>
          <w:tab w:val="left" w:pos="400"/>
          <w:tab w:val="left" w:pos="1260"/>
        </w:tabs>
        <w:ind w:firstLine="709"/>
        <w:jc w:val="both"/>
        <w:rPr>
          <w:rFonts w:ascii="PT Astra Serif" w:hAnsi="PT Astra Serif"/>
          <w:sz w:val="28"/>
          <w:szCs w:val="28"/>
        </w:rPr>
      </w:pPr>
    </w:p>
    <w:p w:rsidR="00543475" w:rsidRPr="006A0CE5" w:rsidRDefault="00B617F3" w:rsidP="00543475">
      <w:pPr>
        <w:pStyle w:val="ConsPlusNormal"/>
        <w:widowControl/>
        <w:ind w:firstLine="0"/>
        <w:jc w:val="center"/>
        <w:rPr>
          <w:rFonts w:ascii="PT Astra Serif" w:hAnsi="PT Astra Serif" w:cs="Times New Roman"/>
          <w:b/>
          <w:bCs/>
          <w:sz w:val="28"/>
          <w:szCs w:val="28"/>
        </w:rPr>
      </w:pPr>
      <w:r w:rsidRPr="006A0CE5">
        <w:rPr>
          <w:rFonts w:ascii="PT Astra Serif" w:hAnsi="PT Astra Serif" w:cs="Times New Roman"/>
          <w:b/>
          <w:bCs/>
          <w:sz w:val="28"/>
          <w:szCs w:val="28"/>
        </w:rPr>
        <w:t xml:space="preserve">1.3. </w:t>
      </w:r>
      <w:r w:rsidR="00543475" w:rsidRPr="006A0CE5">
        <w:rPr>
          <w:rFonts w:ascii="PT Astra Serif" w:hAnsi="PT Astra Serif" w:cs="Times New Roman"/>
          <w:b/>
          <w:bCs/>
          <w:sz w:val="28"/>
          <w:szCs w:val="28"/>
        </w:rPr>
        <w:t>Требования к порядку информирования о предоставлении муниципальной услуги</w:t>
      </w:r>
    </w:p>
    <w:p w:rsidR="00543475" w:rsidRPr="006A0CE5" w:rsidRDefault="00543475" w:rsidP="00543475">
      <w:pPr>
        <w:ind w:firstLine="709"/>
        <w:jc w:val="center"/>
        <w:rPr>
          <w:rFonts w:ascii="PT Astra Serif" w:hAnsi="PT Astra Serif"/>
          <w:b/>
          <w:sz w:val="28"/>
          <w:szCs w:val="28"/>
        </w:rPr>
      </w:pPr>
    </w:p>
    <w:p w:rsidR="00543475" w:rsidRPr="006A0CE5" w:rsidRDefault="00B617F3"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1.3.1</w:t>
      </w:r>
      <w:r w:rsidR="00543475" w:rsidRPr="006A0CE5">
        <w:rPr>
          <w:rFonts w:ascii="PT Astra Serif" w:hAnsi="PT Astra Serif"/>
          <w:sz w:val="28"/>
          <w:szCs w:val="28"/>
        </w:rPr>
        <w:t xml:space="preserve">. </w:t>
      </w:r>
      <w:proofErr w:type="gramStart"/>
      <w:r w:rsidR="00543475" w:rsidRPr="006A0CE5">
        <w:rPr>
          <w:rFonts w:ascii="PT Astra Serif" w:hAnsi="PT Astra Serif"/>
          <w:sz w:val="28"/>
          <w:szCs w:val="28"/>
        </w:rPr>
        <w:t xml:space="preserve">Информация о порядке предоставления муниципальной услуги предоставляется непосредственно в помещении Управления по вопросам жизнеобеспечения, строительства, благоустройства и дорожно транспортному хозяйству (далее – Управление),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w:t>
      </w:r>
      <w:r w:rsidR="00543475" w:rsidRPr="006A0CE5">
        <w:rPr>
          <w:rFonts w:ascii="PT Astra Serif" w:hAnsi="PT Astra Serif" w:cs="Arial"/>
          <w:bCs/>
          <w:sz w:val="28"/>
          <w:szCs w:val="28"/>
        </w:rPr>
        <w:t xml:space="preserve">портале муниципального образования </w:t>
      </w:r>
      <w:proofErr w:type="spellStart"/>
      <w:r w:rsidR="00543475" w:rsidRPr="006A0CE5">
        <w:rPr>
          <w:rFonts w:ascii="PT Astra Serif" w:hAnsi="PT Astra Serif" w:cs="Arial"/>
          <w:bCs/>
          <w:sz w:val="28"/>
          <w:szCs w:val="28"/>
        </w:rPr>
        <w:t>Щекинский</w:t>
      </w:r>
      <w:proofErr w:type="spellEnd"/>
      <w:r w:rsidR="00543475" w:rsidRPr="006A0CE5">
        <w:rPr>
          <w:rFonts w:ascii="PT Astra Serif" w:hAnsi="PT Astra Serif" w:cs="Arial"/>
          <w:bCs/>
          <w:sz w:val="28"/>
          <w:szCs w:val="28"/>
        </w:rPr>
        <w:t xml:space="preserve"> район: </w:t>
      </w:r>
      <w:hyperlink r:id="rId13" w:history="1">
        <w:r w:rsidR="00543475" w:rsidRPr="006A0CE5">
          <w:rPr>
            <w:rStyle w:val="afc"/>
            <w:rFonts w:ascii="PT Astra Serif" w:hAnsi="PT Astra Serif" w:cs="Arial"/>
            <w:bCs/>
            <w:color w:val="auto"/>
            <w:sz w:val="28"/>
            <w:szCs w:val="28"/>
            <w:u w:val="none"/>
          </w:rPr>
          <w:t>http://www.schekino.ru</w:t>
        </w:r>
      </w:hyperlink>
      <w:r w:rsidR="00543475" w:rsidRPr="006A0CE5">
        <w:rPr>
          <w:rStyle w:val="afc"/>
          <w:rFonts w:ascii="PT Astra Serif" w:hAnsi="PT Astra Serif" w:cs="Arial"/>
          <w:bCs/>
          <w:color w:val="auto"/>
          <w:sz w:val="28"/>
          <w:szCs w:val="28"/>
          <w:u w:val="none"/>
        </w:rPr>
        <w:t xml:space="preserve"> </w:t>
      </w:r>
      <w:r w:rsidR="00543475" w:rsidRPr="006A0CE5">
        <w:rPr>
          <w:rFonts w:ascii="PT Astra Serif" w:hAnsi="PT Astra Serif"/>
          <w:sz w:val="28"/>
          <w:szCs w:val="28"/>
        </w:rPr>
        <w:t xml:space="preserve">в информационно-телекоммуникационной сети «Интернет» (далее - официальный сайт </w:t>
      </w:r>
      <w:r w:rsidR="00543475" w:rsidRPr="006A0CE5">
        <w:rPr>
          <w:rFonts w:ascii="PT Astra Serif" w:hAnsi="PT Astra Serif"/>
          <w:sz w:val="28"/>
          <w:szCs w:val="28"/>
        </w:rPr>
        <w:lastRenderedPageBreak/>
        <w:t>администрации</w:t>
      </w:r>
      <w:proofErr w:type="gramEnd"/>
      <w:r w:rsidR="00543475" w:rsidRPr="006A0CE5">
        <w:rPr>
          <w:rFonts w:ascii="PT Astra Serif" w:hAnsi="PT Astra Serif"/>
          <w:sz w:val="28"/>
          <w:szCs w:val="28"/>
        </w:rPr>
        <w:t xml:space="preserve"> муниципального образования </w:t>
      </w:r>
      <w:proofErr w:type="spellStart"/>
      <w:r w:rsidR="00543475" w:rsidRPr="006A0CE5">
        <w:rPr>
          <w:rFonts w:ascii="PT Astra Serif" w:hAnsi="PT Astra Serif"/>
          <w:sz w:val="28"/>
          <w:szCs w:val="28"/>
        </w:rPr>
        <w:t>Щекинский</w:t>
      </w:r>
      <w:proofErr w:type="spellEnd"/>
      <w:r w:rsidR="00543475" w:rsidRPr="006A0CE5">
        <w:rPr>
          <w:rFonts w:ascii="PT Astra Serif" w:hAnsi="PT Astra Serif"/>
          <w:sz w:val="28"/>
          <w:szCs w:val="28"/>
        </w:rPr>
        <w:t xml:space="preserve"> район), на Едином портале государственных и муниципальных услуг (функций) (далее - Единый портал).</w:t>
      </w:r>
    </w:p>
    <w:p w:rsidR="00543475" w:rsidRPr="006A0CE5" w:rsidRDefault="00B617F3"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1.3.2.</w:t>
      </w:r>
      <w:r w:rsidR="00543475" w:rsidRPr="006A0CE5">
        <w:rPr>
          <w:rFonts w:ascii="PT Astra Serif" w:hAnsi="PT Astra Serif"/>
          <w:sz w:val="28"/>
          <w:szCs w:val="28"/>
        </w:rPr>
        <w:t xml:space="preserve"> </w:t>
      </w:r>
      <w:proofErr w:type="gramStart"/>
      <w:r w:rsidR="00543475" w:rsidRPr="006A0CE5">
        <w:rPr>
          <w:rFonts w:ascii="PT Astra Serif" w:hAnsi="PT Astra Serif"/>
          <w:sz w:val="28"/>
          <w:szCs w:val="28"/>
        </w:rPr>
        <w:t xml:space="preserve">Информация о месте нахождения и графике работы Управления, справочные телефоны, адреса официального сайта, а также электронной почты и формы обратной связи размещены на официальном сайте </w:t>
      </w:r>
      <w:hyperlink r:id="rId14" w:history="1">
        <w:r w:rsidR="00543475" w:rsidRPr="006A0CE5">
          <w:rPr>
            <w:rStyle w:val="afc"/>
            <w:rFonts w:ascii="PT Astra Serif" w:hAnsi="PT Astra Serif" w:cs="Arial"/>
            <w:bCs/>
            <w:color w:val="auto"/>
            <w:sz w:val="28"/>
            <w:szCs w:val="28"/>
            <w:u w:val="none"/>
          </w:rPr>
          <w:t>http://www.schekino.ru</w:t>
        </w:r>
      </w:hyperlink>
      <w:r w:rsidR="00543475" w:rsidRPr="006A0CE5">
        <w:rPr>
          <w:rFonts w:ascii="PT Astra Serif" w:hAnsi="PT Astra Serif"/>
          <w:sz w:val="28"/>
          <w:szCs w:val="28"/>
        </w:rPr>
        <w:t>, на Едином портале, Портале государственных и муниципальных услуг (функций) Тульской области (далее - Региональный портал),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Информацию по вопросам предоставления государственной услуги можно получить, обратившись в управление по вопросам жизнеобеспечения, строительства, благоустройства и дорожно транспортному хозяйству:</w:t>
      </w:r>
    </w:p>
    <w:p w:rsidR="00543475" w:rsidRPr="006A0CE5" w:rsidRDefault="00543475" w:rsidP="00543475">
      <w:pPr>
        <w:pStyle w:val="af"/>
        <w:numPr>
          <w:ilvl w:val="0"/>
          <w:numId w:val="33"/>
        </w:numPr>
        <w:suppressAutoHyphens/>
        <w:spacing w:line="276" w:lineRule="auto"/>
        <w:jc w:val="both"/>
        <w:rPr>
          <w:rFonts w:ascii="PT Astra Serif" w:hAnsi="PT Astra Serif"/>
          <w:sz w:val="28"/>
          <w:szCs w:val="28"/>
        </w:rPr>
      </w:pPr>
      <w:r w:rsidRPr="006A0CE5">
        <w:rPr>
          <w:rFonts w:ascii="PT Astra Serif" w:hAnsi="PT Astra Serif"/>
          <w:sz w:val="28"/>
          <w:szCs w:val="28"/>
        </w:rPr>
        <w:t>по почте;</w:t>
      </w:r>
    </w:p>
    <w:p w:rsidR="00543475" w:rsidRPr="006A0CE5" w:rsidRDefault="00543475" w:rsidP="00543475">
      <w:pPr>
        <w:pStyle w:val="af"/>
        <w:numPr>
          <w:ilvl w:val="0"/>
          <w:numId w:val="33"/>
        </w:numPr>
        <w:suppressAutoHyphens/>
        <w:spacing w:line="276" w:lineRule="auto"/>
        <w:jc w:val="both"/>
        <w:rPr>
          <w:rFonts w:ascii="PT Astra Serif" w:hAnsi="PT Astra Serif"/>
          <w:sz w:val="28"/>
          <w:szCs w:val="28"/>
        </w:rPr>
      </w:pPr>
      <w:r w:rsidRPr="006A0CE5">
        <w:rPr>
          <w:rFonts w:ascii="PT Astra Serif" w:hAnsi="PT Astra Serif"/>
          <w:sz w:val="28"/>
          <w:szCs w:val="28"/>
        </w:rPr>
        <w:t>по электронной почте;</w:t>
      </w:r>
    </w:p>
    <w:p w:rsidR="00543475" w:rsidRPr="006A0CE5" w:rsidRDefault="00543475" w:rsidP="00543475">
      <w:pPr>
        <w:pStyle w:val="af"/>
        <w:numPr>
          <w:ilvl w:val="0"/>
          <w:numId w:val="33"/>
        </w:numPr>
        <w:suppressAutoHyphens/>
        <w:spacing w:line="276" w:lineRule="auto"/>
        <w:jc w:val="both"/>
        <w:rPr>
          <w:rFonts w:ascii="PT Astra Serif" w:hAnsi="PT Astra Serif"/>
          <w:sz w:val="28"/>
          <w:szCs w:val="28"/>
        </w:rPr>
      </w:pPr>
      <w:r w:rsidRPr="006A0CE5">
        <w:rPr>
          <w:rFonts w:ascii="PT Astra Serif" w:hAnsi="PT Astra Serif"/>
          <w:sz w:val="28"/>
          <w:szCs w:val="28"/>
        </w:rPr>
        <w:t>посредством факсимильной связи;</w:t>
      </w:r>
    </w:p>
    <w:p w:rsidR="00543475" w:rsidRPr="006A0CE5" w:rsidRDefault="00543475" w:rsidP="00543475">
      <w:pPr>
        <w:pStyle w:val="af"/>
        <w:numPr>
          <w:ilvl w:val="0"/>
          <w:numId w:val="33"/>
        </w:numPr>
        <w:suppressAutoHyphens/>
        <w:spacing w:line="276" w:lineRule="auto"/>
        <w:jc w:val="both"/>
        <w:rPr>
          <w:rFonts w:ascii="PT Astra Serif" w:hAnsi="PT Astra Serif"/>
          <w:sz w:val="28"/>
          <w:szCs w:val="28"/>
        </w:rPr>
      </w:pPr>
      <w:r w:rsidRPr="006A0CE5">
        <w:rPr>
          <w:rFonts w:ascii="PT Astra Serif" w:hAnsi="PT Astra Serif"/>
          <w:sz w:val="28"/>
          <w:szCs w:val="28"/>
        </w:rPr>
        <w:t>по телефону;</w:t>
      </w:r>
    </w:p>
    <w:p w:rsidR="00543475" w:rsidRPr="006A0CE5" w:rsidRDefault="00543475" w:rsidP="00543475">
      <w:pPr>
        <w:pStyle w:val="af"/>
        <w:numPr>
          <w:ilvl w:val="0"/>
          <w:numId w:val="33"/>
        </w:numPr>
        <w:suppressAutoHyphens/>
        <w:spacing w:line="276" w:lineRule="auto"/>
        <w:jc w:val="both"/>
        <w:rPr>
          <w:rFonts w:ascii="PT Astra Serif" w:hAnsi="PT Astra Serif"/>
          <w:sz w:val="28"/>
          <w:szCs w:val="28"/>
        </w:rPr>
      </w:pPr>
      <w:r w:rsidRPr="006A0CE5">
        <w:rPr>
          <w:rFonts w:ascii="PT Astra Serif" w:hAnsi="PT Astra Serif"/>
          <w:sz w:val="28"/>
          <w:szCs w:val="28"/>
        </w:rPr>
        <w:t>при личном обращении.</w:t>
      </w:r>
    </w:p>
    <w:p w:rsidR="00543475" w:rsidRPr="006A0CE5" w:rsidRDefault="00543475" w:rsidP="00573A12">
      <w:pPr>
        <w:spacing w:line="276" w:lineRule="auto"/>
        <w:ind w:firstLine="709"/>
        <w:jc w:val="both"/>
        <w:rPr>
          <w:rFonts w:ascii="PT Astra Serif" w:hAnsi="PT Astra Serif"/>
          <w:sz w:val="28"/>
          <w:szCs w:val="28"/>
        </w:rPr>
      </w:pPr>
      <w:r w:rsidRPr="006A0CE5">
        <w:rPr>
          <w:rFonts w:ascii="PT Astra Serif" w:hAnsi="PT Astra Serif"/>
          <w:sz w:val="28"/>
          <w:szCs w:val="28"/>
        </w:rPr>
        <w:t>Заявителям предоставляется следующая информация:</w:t>
      </w:r>
    </w:p>
    <w:p w:rsidR="00543475" w:rsidRPr="006A0CE5" w:rsidRDefault="00964CC3" w:rsidP="00573A12">
      <w:pPr>
        <w:pStyle w:val="af"/>
        <w:suppressAutoHyphens/>
        <w:autoSpaceDE w:val="0"/>
        <w:autoSpaceDN w:val="0"/>
        <w:adjustRightInd w:val="0"/>
        <w:ind w:left="0" w:firstLine="709"/>
        <w:jc w:val="both"/>
        <w:rPr>
          <w:rFonts w:ascii="PT Astra Serif" w:hAnsi="PT Astra Serif"/>
          <w:sz w:val="28"/>
          <w:szCs w:val="28"/>
        </w:rPr>
      </w:pPr>
      <w:r w:rsidRPr="006A0CE5">
        <w:rPr>
          <w:rFonts w:ascii="PT Astra Serif" w:hAnsi="PT Astra Serif"/>
          <w:sz w:val="28"/>
          <w:szCs w:val="28"/>
        </w:rPr>
        <w:t>1) </w:t>
      </w:r>
      <w:r w:rsidR="00543475" w:rsidRPr="006A0CE5">
        <w:rPr>
          <w:rFonts w:ascii="PT Astra Serif" w:hAnsi="PT Astra Serif"/>
          <w:sz w:val="28"/>
          <w:szCs w:val="28"/>
        </w:rPr>
        <w:t>о месте нахождения, почтовом адресе 301248, Тульская область,             г. Щекино, ул. Шахтерская, д.11, номерах телефонов должностных лиц                     8 (48751) 5-47-71, ответственных за предоставление муниципальной услуги, графике работы:</w:t>
      </w:r>
    </w:p>
    <w:p w:rsidR="00543475" w:rsidRPr="006A0CE5" w:rsidRDefault="00543475" w:rsidP="00573A1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 xml:space="preserve">понедельник - четверг с 9.00 до 18.00; </w:t>
      </w:r>
    </w:p>
    <w:p w:rsidR="00543475" w:rsidRPr="006A0CE5" w:rsidRDefault="00543475" w:rsidP="00573A1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 xml:space="preserve">пятница с 9.00 до 17.00; </w:t>
      </w:r>
    </w:p>
    <w:p w:rsidR="00543475" w:rsidRPr="006A0CE5" w:rsidRDefault="00543475" w:rsidP="00573A1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 xml:space="preserve">обеденный перерыв с 13.00 до 13.48. </w:t>
      </w:r>
    </w:p>
    <w:p w:rsidR="00543475" w:rsidRPr="006A0CE5" w:rsidRDefault="00543475" w:rsidP="00573A1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В предпраздничные дни режим работы сокращается на 1 час;</w:t>
      </w:r>
    </w:p>
    <w:p w:rsidR="00543475" w:rsidRPr="006A0CE5" w:rsidRDefault="00964CC3" w:rsidP="00573A12">
      <w:pPr>
        <w:pStyle w:val="af"/>
        <w:suppressAutoHyphens/>
        <w:spacing w:line="276" w:lineRule="auto"/>
        <w:ind w:left="0" w:firstLine="709"/>
        <w:jc w:val="both"/>
        <w:rPr>
          <w:rFonts w:ascii="PT Astra Serif" w:hAnsi="PT Astra Serif"/>
          <w:sz w:val="28"/>
          <w:szCs w:val="28"/>
        </w:rPr>
      </w:pPr>
      <w:r w:rsidRPr="006A0CE5">
        <w:rPr>
          <w:rFonts w:ascii="PT Astra Serif" w:hAnsi="PT Astra Serif"/>
          <w:sz w:val="28"/>
          <w:szCs w:val="28"/>
        </w:rPr>
        <w:t>2) </w:t>
      </w:r>
      <w:r w:rsidR="00543475" w:rsidRPr="006A0CE5">
        <w:rPr>
          <w:rFonts w:ascii="PT Astra Serif" w:hAnsi="PT Astra Serif"/>
          <w:sz w:val="28"/>
          <w:szCs w:val="28"/>
        </w:rPr>
        <w:t>о перечне необходимых для предоставления муниципальной услуги документов, требуемых от заявителей, способах их получения заявителями, порядке их представления;</w:t>
      </w:r>
    </w:p>
    <w:p w:rsidR="00543475" w:rsidRPr="006A0CE5" w:rsidRDefault="00964CC3" w:rsidP="00573A12">
      <w:pPr>
        <w:pStyle w:val="af"/>
        <w:suppressAutoHyphens/>
        <w:spacing w:line="276" w:lineRule="auto"/>
        <w:ind w:left="0" w:firstLine="709"/>
        <w:jc w:val="both"/>
        <w:rPr>
          <w:rFonts w:ascii="PT Astra Serif" w:hAnsi="PT Astra Serif"/>
          <w:sz w:val="28"/>
          <w:szCs w:val="28"/>
        </w:rPr>
      </w:pPr>
      <w:r w:rsidRPr="006A0CE5">
        <w:rPr>
          <w:rFonts w:ascii="PT Astra Serif" w:hAnsi="PT Astra Serif"/>
          <w:sz w:val="28"/>
          <w:szCs w:val="28"/>
        </w:rPr>
        <w:t>3) </w:t>
      </w:r>
      <w:r w:rsidR="00543475" w:rsidRPr="006A0CE5">
        <w:rPr>
          <w:rFonts w:ascii="PT Astra Serif" w:hAnsi="PT Astra Serif"/>
          <w:sz w:val="28"/>
          <w:szCs w:val="28"/>
        </w:rPr>
        <w:t>об административных процедурах предоставления муниципальной услуги;</w:t>
      </w:r>
    </w:p>
    <w:p w:rsidR="00543475" w:rsidRPr="006A0CE5" w:rsidRDefault="00964CC3" w:rsidP="00573A12">
      <w:pPr>
        <w:pStyle w:val="af"/>
        <w:suppressAutoHyphens/>
        <w:spacing w:line="276" w:lineRule="auto"/>
        <w:ind w:left="0" w:firstLine="709"/>
        <w:jc w:val="both"/>
        <w:rPr>
          <w:rFonts w:ascii="PT Astra Serif" w:hAnsi="PT Astra Serif"/>
          <w:sz w:val="28"/>
          <w:szCs w:val="28"/>
        </w:rPr>
      </w:pPr>
      <w:r w:rsidRPr="006A0CE5">
        <w:rPr>
          <w:rFonts w:ascii="PT Astra Serif" w:hAnsi="PT Astra Serif"/>
          <w:sz w:val="28"/>
          <w:szCs w:val="28"/>
        </w:rPr>
        <w:t>4) </w:t>
      </w:r>
      <w:r w:rsidR="00543475" w:rsidRPr="006A0CE5">
        <w:rPr>
          <w:rFonts w:ascii="PT Astra Serif" w:hAnsi="PT Astra Serif"/>
          <w:sz w:val="28"/>
          <w:szCs w:val="28"/>
        </w:rPr>
        <w:t>о нормативных правовых актах, устанавливающих требования к предоставлению муниципальной услуги (наименование, номер, дата принятия);</w:t>
      </w:r>
    </w:p>
    <w:p w:rsidR="00543475" w:rsidRPr="006A0CE5" w:rsidRDefault="00964CC3" w:rsidP="00573A12">
      <w:pPr>
        <w:pStyle w:val="af"/>
        <w:suppressAutoHyphens/>
        <w:spacing w:line="276" w:lineRule="auto"/>
        <w:ind w:left="0" w:firstLine="709"/>
        <w:jc w:val="both"/>
        <w:rPr>
          <w:rFonts w:ascii="PT Astra Serif" w:hAnsi="PT Astra Serif"/>
          <w:sz w:val="28"/>
          <w:szCs w:val="28"/>
        </w:rPr>
      </w:pPr>
      <w:r w:rsidRPr="006A0CE5">
        <w:rPr>
          <w:rFonts w:ascii="PT Astra Serif" w:hAnsi="PT Astra Serif"/>
          <w:sz w:val="28"/>
          <w:szCs w:val="28"/>
        </w:rPr>
        <w:t>5) </w:t>
      </w:r>
      <w:r w:rsidR="00543475" w:rsidRPr="006A0CE5">
        <w:rPr>
          <w:rFonts w:ascii="PT Astra Serif" w:hAnsi="PT Astra Serif"/>
          <w:sz w:val="28"/>
          <w:szCs w:val="28"/>
        </w:rPr>
        <w:t>о порядке обжалования действий (бездействия) должностного лица Управления, а также принимаемого им решения в процессе предоставления муниципальной услуги;</w:t>
      </w:r>
    </w:p>
    <w:p w:rsidR="00543475" w:rsidRPr="006A0CE5" w:rsidRDefault="00964CC3" w:rsidP="00573A12">
      <w:pPr>
        <w:spacing w:line="276" w:lineRule="auto"/>
        <w:ind w:firstLine="709"/>
        <w:jc w:val="both"/>
        <w:rPr>
          <w:rFonts w:ascii="PT Astra Serif" w:hAnsi="PT Astra Serif"/>
          <w:sz w:val="28"/>
          <w:szCs w:val="28"/>
        </w:rPr>
      </w:pPr>
      <w:r w:rsidRPr="006A0CE5">
        <w:rPr>
          <w:rFonts w:ascii="PT Astra Serif" w:hAnsi="PT Astra Serif"/>
          <w:sz w:val="28"/>
          <w:szCs w:val="28"/>
        </w:rPr>
        <w:t>6) </w:t>
      </w:r>
      <w:r w:rsidR="00543475" w:rsidRPr="006A0CE5">
        <w:rPr>
          <w:rFonts w:ascii="PT Astra Serif" w:hAnsi="PT Astra Serif"/>
          <w:sz w:val="28"/>
          <w:szCs w:val="28"/>
        </w:rPr>
        <w:t xml:space="preserve">об адресе официального сайта </w:t>
      </w:r>
      <w:hyperlink r:id="rId15" w:history="1">
        <w:r w:rsidR="00543475" w:rsidRPr="006A0CE5">
          <w:rPr>
            <w:rStyle w:val="afc"/>
            <w:rFonts w:ascii="PT Astra Serif" w:hAnsi="PT Astra Serif" w:cs="Arial"/>
            <w:bCs/>
            <w:color w:val="auto"/>
            <w:sz w:val="28"/>
            <w:szCs w:val="28"/>
            <w:u w:val="none"/>
          </w:rPr>
          <w:t>http://www.schekino.ru</w:t>
        </w:r>
      </w:hyperlink>
      <w:r w:rsidR="00543475" w:rsidRPr="006A0CE5">
        <w:rPr>
          <w:rFonts w:ascii="PT Astra Serif" w:hAnsi="PT Astra Serif"/>
          <w:sz w:val="28"/>
          <w:szCs w:val="28"/>
        </w:rPr>
        <w:t xml:space="preserve">, адресах </w:t>
      </w:r>
      <w:r w:rsidR="00543475" w:rsidRPr="006A0CE5">
        <w:rPr>
          <w:rFonts w:ascii="PT Astra Serif" w:hAnsi="PT Astra Serif"/>
          <w:sz w:val="28"/>
          <w:szCs w:val="28"/>
        </w:rPr>
        <w:lastRenderedPageBreak/>
        <w:t xml:space="preserve">электронной почты: </w:t>
      </w:r>
      <w:hyperlink r:id="rId16" w:history="1">
        <w:r w:rsidR="00543475" w:rsidRPr="006A0CE5">
          <w:rPr>
            <w:rStyle w:val="afc"/>
            <w:rFonts w:ascii="PT Astra Serif" w:hAnsi="PT Astra Serif"/>
            <w:color w:val="auto"/>
            <w:sz w:val="28"/>
            <w:szCs w:val="28"/>
            <w:u w:val="none"/>
          </w:rPr>
          <w:t>sh-nash-otblago@tularegion.org</w:t>
        </w:r>
      </w:hyperlink>
      <w:r w:rsidR="00543475" w:rsidRPr="006A0CE5">
        <w:rPr>
          <w:rFonts w:ascii="PT Astra Serif" w:hAnsi="PT Astra Serif"/>
          <w:sz w:val="28"/>
          <w:szCs w:val="28"/>
        </w:rPr>
        <w:t>; sh-blago8@tularegion.</w:t>
      </w:r>
      <w:r w:rsidR="00543475" w:rsidRPr="006A0CE5">
        <w:rPr>
          <w:rFonts w:ascii="PT Astra Serif" w:hAnsi="PT Astra Serif"/>
          <w:sz w:val="28"/>
          <w:szCs w:val="28"/>
          <w:lang w:val="en-US"/>
        </w:rPr>
        <w:t>org</w:t>
      </w:r>
      <w:r w:rsidR="00543475" w:rsidRPr="006A0CE5">
        <w:rPr>
          <w:rFonts w:ascii="PT Astra Serif" w:hAnsi="PT Astra Serif"/>
          <w:sz w:val="28"/>
          <w:szCs w:val="28"/>
        </w:rPr>
        <w:t>.</w:t>
      </w:r>
    </w:p>
    <w:p w:rsidR="00543475" w:rsidRPr="006A0CE5" w:rsidRDefault="00964CC3"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w:t>
      </w:r>
      <w:r w:rsidR="00543475" w:rsidRPr="006A0CE5">
        <w:rPr>
          <w:rFonts w:ascii="PT Astra Serif" w:hAnsi="PT Astra Serif"/>
          <w:sz w:val="28"/>
          <w:szCs w:val="28"/>
        </w:rPr>
        <w:t>.</w:t>
      </w:r>
      <w:r w:rsidRPr="006A0CE5">
        <w:rPr>
          <w:rFonts w:ascii="PT Astra Serif" w:hAnsi="PT Astra Serif"/>
          <w:sz w:val="28"/>
          <w:szCs w:val="28"/>
        </w:rPr>
        <w:t>3.3.</w:t>
      </w:r>
      <w:r w:rsidR="00372FD2" w:rsidRPr="006A0CE5">
        <w:rPr>
          <w:rFonts w:ascii="PT Astra Serif" w:hAnsi="PT Astra Serif"/>
          <w:sz w:val="28"/>
          <w:szCs w:val="28"/>
        </w:rPr>
        <w:t> </w:t>
      </w:r>
      <w:r w:rsidR="00543475" w:rsidRPr="006A0CE5">
        <w:rPr>
          <w:rFonts w:ascii="PT Astra Serif" w:hAnsi="PT Astra Serif"/>
          <w:sz w:val="28"/>
          <w:szCs w:val="28"/>
        </w:rPr>
        <w:t>Указанная информация, а также текст настоящего Административного регламента размещаются:</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1) на официальном </w:t>
      </w:r>
      <w:r w:rsidRPr="006A0CE5">
        <w:rPr>
          <w:rFonts w:ascii="PT Astra Serif" w:hAnsi="PT Astra Serif" w:cs="Arial"/>
          <w:bCs/>
          <w:sz w:val="28"/>
          <w:szCs w:val="28"/>
        </w:rPr>
        <w:t xml:space="preserve">портале муниципального образования </w:t>
      </w:r>
      <w:proofErr w:type="spellStart"/>
      <w:r w:rsidRPr="006A0CE5">
        <w:rPr>
          <w:rFonts w:ascii="PT Astra Serif" w:hAnsi="PT Astra Serif" w:cs="Arial"/>
          <w:bCs/>
          <w:sz w:val="28"/>
          <w:szCs w:val="28"/>
        </w:rPr>
        <w:t>Щекинский</w:t>
      </w:r>
      <w:proofErr w:type="spellEnd"/>
      <w:r w:rsidRPr="006A0CE5">
        <w:rPr>
          <w:rFonts w:ascii="PT Astra Serif" w:hAnsi="PT Astra Serif" w:cs="Arial"/>
          <w:bCs/>
          <w:sz w:val="28"/>
          <w:szCs w:val="28"/>
        </w:rPr>
        <w:t xml:space="preserve"> район: </w:t>
      </w:r>
      <w:hyperlink r:id="rId17" w:history="1">
        <w:r w:rsidRPr="006A0CE5">
          <w:rPr>
            <w:rStyle w:val="afc"/>
            <w:rFonts w:ascii="PT Astra Serif" w:hAnsi="PT Astra Serif" w:cs="Arial"/>
            <w:bCs/>
            <w:color w:val="auto"/>
            <w:sz w:val="28"/>
            <w:szCs w:val="28"/>
            <w:u w:val="none"/>
          </w:rPr>
          <w:t>http://www.schekino.ru</w:t>
        </w:r>
      </w:hyperlink>
      <w:r w:rsidRPr="006A0CE5">
        <w:rPr>
          <w:rFonts w:ascii="PT Astra Serif" w:hAnsi="PT Astra Serif"/>
          <w:sz w:val="28"/>
          <w:szCs w:val="28"/>
        </w:rPr>
        <w:t>;</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2) на информационных стендах Управления по адресу: 301248,                  ул. Шахтерская, д. 11, г. Щекино, Тульская область.</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Информация по вопросам предоставления муниципальной услуги предоставляется бесплатно.</w:t>
      </w:r>
    </w:p>
    <w:p w:rsidR="00543475" w:rsidRPr="006A0CE5" w:rsidRDefault="00964CC3"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1.3</w:t>
      </w:r>
      <w:r w:rsidR="00372FD2" w:rsidRPr="006A0CE5">
        <w:rPr>
          <w:rFonts w:ascii="PT Astra Serif" w:hAnsi="PT Astra Serif"/>
          <w:sz w:val="28"/>
          <w:szCs w:val="28"/>
        </w:rPr>
        <w:t>.</w:t>
      </w:r>
      <w:r w:rsidRPr="006A0CE5">
        <w:rPr>
          <w:rFonts w:ascii="PT Astra Serif" w:hAnsi="PT Astra Serif"/>
          <w:sz w:val="28"/>
          <w:szCs w:val="28"/>
        </w:rPr>
        <w:t>4.</w:t>
      </w:r>
      <w:r w:rsidR="00372FD2" w:rsidRPr="006A0CE5">
        <w:rPr>
          <w:rFonts w:ascii="PT Astra Serif" w:hAnsi="PT Astra Serif"/>
          <w:sz w:val="28"/>
          <w:szCs w:val="28"/>
        </w:rPr>
        <w:t> </w:t>
      </w:r>
      <w:r w:rsidR="00543475" w:rsidRPr="006A0CE5">
        <w:rPr>
          <w:rFonts w:ascii="PT Astra Serif" w:hAnsi="PT Astra Serif"/>
          <w:sz w:val="28"/>
          <w:szCs w:val="28"/>
        </w:rPr>
        <w:t>Основными требованиями к порядку информирования о предоставлении муниципальной услуги являются:</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 достоверность предоставляемой информации;</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2) четкость в изложении информации;</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 полнота информирования.</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При ответах на обращения специалисты Управления подробно и в вежливой форме информируют обратившихся по интересующим вопросам. При этом ответ на телефонный звонок должен содержать информацию о наименовании органа, в который позвонил заявитель, фамилии, имени, отчестве (при наличии) и должности специалиста, принявшего телефонный звонок. </w:t>
      </w:r>
      <w:proofErr w:type="gramStart"/>
      <w:r w:rsidRPr="006A0CE5">
        <w:rPr>
          <w:rFonts w:ascii="PT Astra Serif" w:hAnsi="PT Astra Serif"/>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roofErr w:type="gramEnd"/>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Консультацию при устном обращении специалист Управления осуществляет не более 15 минут.</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E123C4" w:rsidRPr="006A0CE5" w:rsidRDefault="00E123C4" w:rsidP="00E123C4">
      <w:pPr>
        <w:suppressAutoHyphens/>
        <w:spacing w:line="276" w:lineRule="auto"/>
        <w:ind w:firstLine="708"/>
        <w:jc w:val="both"/>
        <w:rPr>
          <w:rFonts w:ascii="PT Astra Serif" w:hAnsi="PT Astra Serif"/>
          <w:sz w:val="28"/>
          <w:szCs w:val="28"/>
        </w:rPr>
      </w:pPr>
      <w:r w:rsidRPr="006A0CE5">
        <w:rPr>
          <w:rFonts w:ascii="PT Astra Serif" w:hAnsi="PT Astra Serif"/>
          <w:sz w:val="28"/>
          <w:szCs w:val="28"/>
        </w:rPr>
        <w:t>1) </w:t>
      </w:r>
      <w:r w:rsidR="00543475" w:rsidRPr="006A0CE5">
        <w:rPr>
          <w:rFonts w:ascii="PT Astra Serif" w:hAnsi="PT Astra Serif"/>
          <w:sz w:val="28"/>
          <w:szCs w:val="28"/>
        </w:rPr>
        <w:t>для ответа требуется более продолжительное время;</w:t>
      </w:r>
    </w:p>
    <w:p w:rsidR="00543475" w:rsidRPr="006A0CE5" w:rsidRDefault="00543475" w:rsidP="00E123C4">
      <w:pPr>
        <w:suppressAutoHyphens/>
        <w:spacing w:line="276" w:lineRule="auto"/>
        <w:ind w:firstLine="708"/>
        <w:jc w:val="both"/>
        <w:rPr>
          <w:rFonts w:ascii="PT Astra Serif" w:hAnsi="PT Astra Serif"/>
          <w:sz w:val="28"/>
          <w:szCs w:val="28"/>
        </w:rPr>
      </w:pPr>
      <w:r w:rsidRPr="006A0CE5">
        <w:rPr>
          <w:rFonts w:ascii="PT Astra Serif" w:hAnsi="PT Astra Serif"/>
          <w:sz w:val="28"/>
          <w:szCs w:val="28"/>
        </w:rPr>
        <w:t>2)</w:t>
      </w:r>
      <w:r w:rsidR="00E123C4" w:rsidRPr="006A0CE5">
        <w:rPr>
          <w:rFonts w:ascii="PT Astra Serif" w:hAnsi="PT Astra Serif"/>
          <w:sz w:val="28"/>
          <w:szCs w:val="28"/>
        </w:rPr>
        <w:t> </w:t>
      </w:r>
      <w:r w:rsidRPr="006A0CE5">
        <w:rPr>
          <w:rFonts w:ascii="PT Astra Serif" w:hAnsi="PT Astra Serif"/>
          <w:sz w:val="28"/>
          <w:szCs w:val="28"/>
        </w:rPr>
        <w:t>заявитель обратился за консультацией во время приема документов от другого заявителя, и специалист Управления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543475" w:rsidRPr="006A0CE5" w:rsidRDefault="00E123C4"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1.3.5</w:t>
      </w:r>
      <w:r w:rsidR="00543475" w:rsidRPr="006A0CE5">
        <w:rPr>
          <w:rFonts w:ascii="PT Astra Serif" w:hAnsi="PT Astra Serif"/>
          <w:sz w:val="28"/>
          <w:szCs w:val="28"/>
        </w:rPr>
        <w:t>.</w:t>
      </w:r>
      <w:r w:rsidR="00372FD2" w:rsidRPr="006A0CE5">
        <w:rPr>
          <w:rFonts w:ascii="PT Astra Serif" w:hAnsi="PT Astra Serif"/>
          <w:sz w:val="28"/>
          <w:szCs w:val="28"/>
        </w:rPr>
        <w:t> </w:t>
      </w:r>
      <w:r w:rsidR="00543475" w:rsidRPr="006A0CE5">
        <w:rPr>
          <w:rFonts w:ascii="PT Astra Serif" w:hAnsi="PT Astra Serif"/>
          <w:sz w:val="28"/>
          <w:szCs w:val="28"/>
        </w:rPr>
        <w:t>Время ожидания в очереди для получения от специалиста Управления информации по вопросам предоставления государственной услуги не должно превышать 15 минут.</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Ответы на письменные обращения по вопросам предоставления муниципальной услуги даются в срок, не превышающий 30 календарных </w:t>
      </w:r>
      <w:r w:rsidRPr="006A0CE5">
        <w:rPr>
          <w:rFonts w:ascii="PT Astra Serif" w:hAnsi="PT Astra Serif"/>
          <w:sz w:val="28"/>
          <w:szCs w:val="28"/>
        </w:rPr>
        <w:lastRenderedPageBreak/>
        <w:t>дней со дня поступления письменного обращения.</w:t>
      </w:r>
    </w:p>
    <w:p w:rsidR="00543475" w:rsidRPr="006A0CE5" w:rsidRDefault="00E123C4" w:rsidP="00543475">
      <w:pPr>
        <w:spacing w:line="276" w:lineRule="auto"/>
        <w:ind w:firstLine="851"/>
        <w:jc w:val="both"/>
        <w:rPr>
          <w:rFonts w:ascii="PT Astra Serif" w:hAnsi="PT Astra Serif"/>
          <w:strike/>
          <w:sz w:val="28"/>
          <w:szCs w:val="28"/>
        </w:rPr>
      </w:pPr>
      <w:r w:rsidRPr="006A0CE5">
        <w:rPr>
          <w:rFonts w:ascii="PT Astra Serif" w:hAnsi="PT Astra Serif"/>
          <w:sz w:val="28"/>
          <w:szCs w:val="28"/>
        </w:rPr>
        <w:t>1.3.6</w:t>
      </w:r>
      <w:r w:rsidR="00372FD2" w:rsidRPr="006A0CE5">
        <w:rPr>
          <w:rFonts w:ascii="PT Astra Serif" w:hAnsi="PT Astra Serif"/>
          <w:sz w:val="28"/>
          <w:szCs w:val="28"/>
        </w:rPr>
        <w:t>. </w:t>
      </w:r>
      <w:r w:rsidR="00543475" w:rsidRPr="006A0CE5">
        <w:rPr>
          <w:rFonts w:ascii="PT Astra Serif" w:hAnsi="PT Astra Serif"/>
          <w:sz w:val="28"/>
          <w:szCs w:val="28"/>
        </w:rPr>
        <w:t>С момента приема Управлением заявления о предоставлении муниципальной услуги заявитель имеет право на получение информации о ходе предоставления муниципальной услуги.</w:t>
      </w:r>
      <w:r w:rsidR="00543475" w:rsidRPr="006A0CE5">
        <w:rPr>
          <w:rFonts w:ascii="PT Astra Serif" w:hAnsi="PT Astra Serif"/>
          <w:strike/>
          <w:sz w:val="28"/>
          <w:szCs w:val="28"/>
        </w:rPr>
        <w:t xml:space="preserve"> </w:t>
      </w:r>
    </w:p>
    <w:p w:rsidR="00543475" w:rsidRPr="006A0CE5" w:rsidRDefault="00543475" w:rsidP="00543475">
      <w:pPr>
        <w:shd w:val="clear" w:color="auto" w:fill="FFFFFF"/>
        <w:jc w:val="both"/>
        <w:rPr>
          <w:rFonts w:ascii="PT Astra Serif" w:hAnsi="PT Astra Serif"/>
          <w:strike/>
          <w:sz w:val="28"/>
          <w:szCs w:val="28"/>
        </w:rPr>
      </w:pPr>
    </w:p>
    <w:p w:rsidR="00543475" w:rsidRPr="006A0CE5" w:rsidRDefault="00543475" w:rsidP="00543475">
      <w:pPr>
        <w:pStyle w:val="ConsPlusNormal"/>
        <w:widowControl/>
        <w:ind w:firstLine="709"/>
        <w:jc w:val="center"/>
        <w:rPr>
          <w:rFonts w:ascii="PT Astra Serif" w:hAnsi="PT Astra Serif" w:cs="Times New Roman"/>
          <w:b/>
          <w:bCs/>
          <w:sz w:val="28"/>
          <w:szCs w:val="28"/>
        </w:rPr>
      </w:pPr>
      <w:r w:rsidRPr="006A0CE5">
        <w:rPr>
          <w:rFonts w:ascii="PT Astra Serif" w:hAnsi="PT Astra Serif" w:cs="Times New Roman"/>
          <w:b/>
          <w:bCs/>
          <w:sz w:val="28"/>
          <w:szCs w:val="28"/>
        </w:rPr>
        <w:t>2. Стандарт предоставления муниципальной услуги</w:t>
      </w:r>
    </w:p>
    <w:p w:rsidR="00543475" w:rsidRPr="006A0CE5" w:rsidRDefault="00543475" w:rsidP="00543475">
      <w:pPr>
        <w:pStyle w:val="ConsPlusNormal"/>
        <w:widowControl/>
        <w:ind w:firstLine="709"/>
        <w:jc w:val="center"/>
        <w:rPr>
          <w:rFonts w:ascii="PT Astra Serif" w:hAnsi="PT Astra Serif" w:cs="Times New Roman"/>
          <w:b/>
          <w:bCs/>
          <w:sz w:val="28"/>
          <w:szCs w:val="28"/>
        </w:rPr>
      </w:pPr>
    </w:p>
    <w:p w:rsidR="00543475" w:rsidRPr="006A0CE5" w:rsidRDefault="00E123C4" w:rsidP="00543475">
      <w:pPr>
        <w:pStyle w:val="ConsPlusNormal"/>
        <w:widowControl/>
        <w:ind w:firstLine="709"/>
        <w:jc w:val="center"/>
        <w:rPr>
          <w:rFonts w:ascii="PT Astra Serif" w:hAnsi="PT Astra Serif" w:cs="Times New Roman"/>
          <w:b/>
          <w:bCs/>
          <w:sz w:val="28"/>
          <w:szCs w:val="28"/>
        </w:rPr>
      </w:pPr>
      <w:r w:rsidRPr="006A0CE5">
        <w:rPr>
          <w:rFonts w:ascii="PT Astra Serif" w:hAnsi="PT Astra Serif" w:cs="Times New Roman"/>
          <w:b/>
          <w:bCs/>
          <w:sz w:val="28"/>
          <w:szCs w:val="28"/>
        </w:rPr>
        <w:t xml:space="preserve">2.1. </w:t>
      </w:r>
      <w:r w:rsidR="00543475" w:rsidRPr="006A0CE5">
        <w:rPr>
          <w:rFonts w:ascii="PT Astra Serif" w:hAnsi="PT Astra Serif" w:cs="Times New Roman"/>
          <w:b/>
          <w:bCs/>
          <w:sz w:val="28"/>
          <w:szCs w:val="28"/>
        </w:rPr>
        <w:t>Наименование муниципальной услуги</w:t>
      </w:r>
    </w:p>
    <w:p w:rsidR="00543475" w:rsidRPr="006A0CE5" w:rsidRDefault="00543475" w:rsidP="00543475">
      <w:pPr>
        <w:pStyle w:val="ConsPlusNormal"/>
        <w:widowControl/>
        <w:ind w:firstLine="709"/>
        <w:jc w:val="center"/>
        <w:rPr>
          <w:rFonts w:ascii="PT Astra Serif" w:hAnsi="PT Astra Serif" w:cs="Times New Roman"/>
          <w:b/>
          <w:bCs/>
          <w:sz w:val="28"/>
          <w:szCs w:val="28"/>
        </w:rPr>
      </w:pP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В соответствии с настоящим административным регламентом предоставляется муниципальная услуга «</w:t>
      </w:r>
      <w:r w:rsidRPr="006A0CE5">
        <w:rPr>
          <w:rFonts w:ascii="PT Astra Serif" w:hAnsi="PT Astra Serif"/>
          <w:bCs/>
          <w:sz w:val="28"/>
          <w:szCs w:val="28"/>
        </w:rPr>
        <w:t xml:space="preserve">Предоставление разрешения на осуществление </w:t>
      </w:r>
      <w:r w:rsidRPr="006A0CE5">
        <w:rPr>
          <w:rFonts w:ascii="PT Astra Serif" w:hAnsi="PT Astra Serif"/>
          <w:sz w:val="28"/>
          <w:szCs w:val="28"/>
        </w:rPr>
        <w:t>земляных работ».</w:t>
      </w:r>
    </w:p>
    <w:p w:rsidR="00543475" w:rsidRPr="006A0CE5" w:rsidRDefault="00543475" w:rsidP="00543475">
      <w:pPr>
        <w:widowControl/>
        <w:ind w:firstLine="709"/>
        <w:jc w:val="both"/>
        <w:rPr>
          <w:rFonts w:ascii="PT Astra Serif" w:hAnsi="PT Astra Serif"/>
          <w:sz w:val="28"/>
          <w:szCs w:val="28"/>
        </w:rPr>
      </w:pPr>
    </w:p>
    <w:p w:rsidR="00543475" w:rsidRPr="006A0CE5" w:rsidRDefault="00E123C4" w:rsidP="00E123C4">
      <w:pPr>
        <w:widowControl/>
        <w:ind w:firstLine="709"/>
        <w:jc w:val="center"/>
        <w:rPr>
          <w:rFonts w:ascii="PT Astra Serif" w:hAnsi="PT Astra Serif"/>
          <w:b/>
          <w:sz w:val="28"/>
          <w:szCs w:val="28"/>
        </w:rPr>
      </w:pPr>
      <w:r w:rsidRPr="006A0CE5">
        <w:rPr>
          <w:rFonts w:ascii="PT Astra Serif" w:hAnsi="PT Astra Serif"/>
          <w:b/>
          <w:sz w:val="28"/>
          <w:szCs w:val="28"/>
        </w:rPr>
        <w:t xml:space="preserve">2.2. </w:t>
      </w:r>
      <w:r w:rsidR="00543475" w:rsidRPr="006A0CE5">
        <w:rPr>
          <w:rFonts w:ascii="PT Astra Serif" w:hAnsi="PT Astra Serif"/>
          <w:b/>
          <w:sz w:val="28"/>
          <w:szCs w:val="28"/>
        </w:rPr>
        <w:t>Наименование органа, предоставляющего муниципальную услугу</w:t>
      </w:r>
    </w:p>
    <w:p w:rsidR="00543475" w:rsidRPr="006A0CE5" w:rsidRDefault="00543475" w:rsidP="00543475">
      <w:pPr>
        <w:widowControl/>
        <w:ind w:firstLine="709"/>
        <w:jc w:val="both"/>
        <w:rPr>
          <w:rFonts w:ascii="PT Astra Serif" w:hAnsi="PT Astra Serif"/>
          <w:sz w:val="28"/>
          <w:szCs w:val="28"/>
        </w:rPr>
      </w:pP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Муниципальную услугу «</w:t>
      </w:r>
      <w:r w:rsidRPr="006A0CE5">
        <w:rPr>
          <w:rFonts w:ascii="PT Astra Serif" w:hAnsi="PT Astra Serif"/>
          <w:bCs/>
          <w:sz w:val="28"/>
          <w:szCs w:val="28"/>
        </w:rPr>
        <w:t xml:space="preserve">Предоставление разрешения на осуществление </w:t>
      </w:r>
      <w:r w:rsidRPr="006A0CE5">
        <w:rPr>
          <w:rFonts w:ascii="PT Astra Serif" w:hAnsi="PT Astra Serif"/>
          <w:sz w:val="28"/>
          <w:szCs w:val="28"/>
        </w:rPr>
        <w:t>земляных работ» предоставляет Управление по вопросам жизнеобеспечения, строительства, благоустройства и дорожно транспортному хозяйству.</w:t>
      </w:r>
    </w:p>
    <w:p w:rsidR="00543475" w:rsidRPr="006A0CE5" w:rsidRDefault="00543475" w:rsidP="00543475">
      <w:pPr>
        <w:widowControl/>
        <w:ind w:firstLine="709"/>
        <w:jc w:val="both"/>
        <w:rPr>
          <w:rFonts w:ascii="PT Astra Serif" w:hAnsi="PT Astra Serif"/>
          <w:sz w:val="28"/>
          <w:szCs w:val="28"/>
        </w:rPr>
      </w:pPr>
    </w:p>
    <w:p w:rsidR="00543475" w:rsidRPr="006A0CE5" w:rsidRDefault="00E123C4" w:rsidP="00543475">
      <w:pPr>
        <w:pStyle w:val="ConsPlusNormal"/>
        <w:widowControl/>
        <w:ind w:firstLine="0"/>
        <w:jc w:val="center"/>
        <w:rPr>
          <w:rFonts w:ascii="PT Astra Serif" w:hAnsi="PT Astra Serif" w:cs="Times New Roman"/>
          <w:b/>
          <w:bCs/>
          <w:sz w:val="28"/>
          <w:szCs w:val="28"/>
        </w:rPr>
      </w:pPr>
      <w:r w:rsidRPr="006A0CE5">
        <w:rPr>
          <w:rFonts w:ascii="PT Astra Serif" w:hAnsi="PT Astra Serif" w:cs="Times New Roman"/>
          <w:b/>
          <w:bCs/>
          <w:sz w:val="28"/>
          <w:szCs w:val="28"/>
        </w:rPr>
        <w:t xml:space="preserve">2.3. </w:t>
      </w:r>
      <w:r w:rsidR="00543475" w:rsidRPr="006A0CE5">
        <w:rPr>
          <w:rFonts w:ascii="PT Astra Serif" w:hAnsi="PT Astra Serif" w:cs="Times New Roman"/>
          <w:b/>
          <w:bCs/>
          <w:sz w:val="28"/>
          <w:szCs w:val="28"/>
        </w:rPr>
        <w:t>Описание результата предоставления муниципальной услуги</w:t>
      </w:r>
    </w:p>
    <w:p w:rsidR="00543475" w:rsidRPr="006A0CE5" w:rsidRDefault="00543475" w:rsidP="00543475">
      <w:pPr>
        <w:pStyle w:val="ConsPlusNormal"/>
        <w:widowControl/>
        <w:ind w:firstLine="709"/>
        <w:jc w:val="center"/>
        <w:rPr>
          <w:rFonts w:ascii="PT Astra Serif" w:hAnsi="PT Astra Serif" w:cs="Times New Roman"/>
          <w:b/>
          <w:bCs/>
          <w:sz w:val="28"/>
          <w:szCs w:val="28"/>
        </w:rPr>
      </w:pPr>
    </w:p>
    <w:p w:rsidR="00543475" w:rsidRPr="006A0CE5" w:rsidRDefault="00543475" w:rsidP="00543475">
      <w:pPr>
        <w:ind w:firstLine="709"/>
        <w:jc w:val="both"/>
        <w:rPr>
          <w:rFonts w:ascii="PT Astra Serif" w:hAnsi="PT Astra Serif"/>
          <w:sz w:val="28"/>
          <w:szCs w:val="28"/>
          <w:lang w:eastAsia="en-US"/>
        </w:rPr>
      </w:pPr>
      <w:r w:rsidRPr="006A0CE5">
        <w:rPr>
          <w:rFonts w:ascii="PT Astra Serif" w:hAnsi="PT Astra Serif"/>
          <w:sz w:val="28"/>
          <w:szCs w:val="28"/>
          <w:lang w:eastAsia="en-US"/>
        </w:rPr>
        <w:t>2.</w:t>
      </w:r>
      <w:r w:rsidR="00E123C4" w:rsidRPr="006A0CE5">
        <w:rPr>
          <w:rFonts w:ascii="PT Astra Serif" w:hAnsi="PT Astra Serif"/>
          <w:sz w:val="28"/>
          <w:szCs w:val="28"/>
          <w:lang w:eastAsia="en-US"/>
        </w:rPr>
        <w:t>3.1.</w:t>
      </w:r>
      <w:r w:rsidRPr="006A0CE5">
        <w:rPr>
          <w:rFonts w:ascii="PT Astra Serif" w:hAnsi="PT Astra Serif"/>
          <w:sz w:val="28"/>
          <w:szCs w:val="28"/>
          <w:lang w:eastAsia="en-US"/>
        </w:rPr>
        <w:t xml:space="preserve"> Результатом предоставления муниципальной услуги является:</w:t>
      </w:r>
    </w:p>
    <w:p w:rsidR="00543475" w:rsidRPr="006A0CE5" w:rsidRDefault="00543475" w:rsidP="00543475">
      <w:pPr>
        <w:ind w:firstLine="709"/>
        <w:jc w:val="both"/>
        <w:rPr>
          <w:rFonts w:ascii="PT Astra Serif" w:hAnsi="PT Astra Serif"/>
          <w:sz w:val="28"/>
          <w:szCs w:val="28"/>
          <w:lang w:eastAsia="en-US"/>
        </w:rPr>
      </w:pPr>
      <w:r w:rsidRPr="006A0CE5">
        <w:rPr>
          <w:rFonts w:ascii="PT Astra Serif" w:hAnsi="PT Astra Serif"/>
          <w:sz w:val="28"/>
          <w:szCs w:val="28"/>
          <w:lang w:eastAsia="en-US"/>
        </w:rPr>
        <w:t>1)</w:t>
      </w:r>
      <w:r w:rsidR="001E5366" w:rsidRPr="006A0CE5">
        <w:rPr>
          <w:rFonts w:ascii="PT Astra Serif" w:hAnsi="PT Astra Serif"/>
          <w:sz w:val="28"/>
          <w:szCs w:val="28"/>
        </w:rPr>
        <w:t> </w:t>
      </w:r>
      <w:r w:rsidRPr="006A0CE5">
        <w:rPr>
          <w:rFonts w:ascii="PT Astra Serif" w:hAnsi="PT Astra Serif"/>
          <w:sz w:val="28"/>
          <w:szCs w:val="28"/>
          <w:lang w:eastAsia="en-US"/>
        </w:rPr>
        <w:t>р</w:t>
      </w:r>
      <w:r w:rsidRPr="006A0CE5">
        <w:rPr>
          <w:rFonts w:ascii="PT Astra Serif" w:hAnsi="PT Astra Serif"/>
          <w:bCs/>
          <w:sz w:val="28"/>
          <w:szCs w:val="28"/>
        </w:rPr>
        <w:t xml:space="preserve">азрешение на осуществление </w:t>
      </w:r>
      <w:r w:rsidRPr="006A0CE5">
        <w:rPr>
          <w:rFonts w:ascii="PT Astra Serif" w:hAnsi="PT Astra Serif"/>
          <w:sz w:val="28"/>
          <w:szCs w:val="28"/>
        </w:rPr>
        <w:t>земляных работ</w:t>
      </w:r>
      <w:r w:rsidRPr="006A0CE5">
        <w:rPr>
          <w:rFonts w:ascii="PT Astra Serif" w:hAnsi="PT Astra Serif"/>
          <w:sz w:val="28"/>
          <w:szCs w:val="28"/>
          <w:lang w:eastAsia="en-US"/>
        </w:rPr>
        <w:t xml:space="preserve"> (по форме в соответствии с Приложением </w:t>
      </w:r>
      <w:r w:rsidR="001E5366" w:rsidRPr="006A0CE5">
        <w:rPr>
          <w:rFonts w:ascii="PT Astra Serif" w:hAnsi="PT Astra Serif"/>
          <w:sz w:val="28"/>
          <w:szCs w:val="28"/>
          <w:lang w:eastAsia="en-US"/>
        </w:rPr>
        <w:t>2</w:t>
      </w:r>
      <w:r w:rsidRPr="006A0CE5">
        <w:rPr>
          <w:rFonts w:ascii="PT Astra Serif" w:hAnsi="PT Astra Serif"/>
          <w:sz w:val="28"/>
          <w:szCs w:val="28"/>
          <w:lang w:eastAsia="en-US"/>
        </w:rPr>
        <w:t>);</w:t>
      </w:r>
    </w:p>
    <w:p w:rsidR="00543475" w:rsidRPr="006A0CE5" w:rsidRDefault="001E5366" w:rsidP="00543475">
      <w:pPr>
        <w:ind w:firstLine="709"/>
        <w:jc w:val="both"/>
        <w:rPr>
          <w:rFonts w:ascii="PT Astra Serif" w:hAnsi="PT Astra Serif"/>
          <w:sz w:val="28"/>
          <w:szCs w:val="28"/>
          <w:lang w:eastAsia="en-US"/>
        </w:rPr>
      </w:pPr>
      <w:r w:rsidRPr="006A0CE5">
        <w:rPr>
          <w:rFonts w:ascii="PT Astra Serif" w:hAnsi="PT Astra Serif"/>
          <w:sz w:val="28"/>
          <w:szCs w:val="28"/>
          <w:lang w:eastAsia="en-US"/>
        </w:rPr>
        <w:t>2)</w:t>
      </w:r>
      <w:r w:rsidRPr="006A0CE5">
        <w:rPr>
          <w:rFonts w:ascii="PT Astra Serif" w:hAnsi="PT Astra Serif"/>
          <w:sz w:val="28"/>
          <w:szCs w:val="28"/>
        </w:rPr>
        <w:t> </w:t>
      </w:r>
      <w:r w:rsidR="00543475" w:rsidRPr="006A0CE5">
        <w:rPr>
          <w:rFonts w:ascii="PT Astra Serif" w:hAnsi="PT Astra Serif"/>
          <w:sz w:val="28"/>
          <w:szCs w:val="28"/>
          <w:lang w:eastAsia="en-US"/>
        </w:rPr>
        <w:t>продление разрешения на осуществление земляных работ;</w:t>
      </w:r>
    </w:p>
    <w:p w:rsidR="00543475" w:rsidRPr="006A0CE5" w:rsidRDefault="001E5366" w:rsidP="00543475">
      <w:pPr>
        <w:ind w:firstLine="709"/>
        <w:jc w:val="both"/>
        <w:rPr>
          <w:rFonts w:ascii="PT Astra Serif" w:hAnsi="PT Astra Serif"/>
          <w:sz w:val="28"/>
          <w:szCs w:val="28"/>
          <w:lang w:eastAsia="en-US"/>
        </w:rPr>
      </w:pPr>
      <w:r w:rsidRPr="006A0CE5">
        <w:rPr>
          <w:rFonts w:ascii="PT Astra Serif" w:hAnsi="PT Astra Serif"/>
          <w:sz w:val="28"/>
          <w:szCs w:val="28"/>
          <w:lang w:eastAsia="en-US"/>
        </w:rPr>
        <w:t>3)</w:t>
      </w:r>
      <w:r w:rsidRPr="006A0CE5">
        <w:rPr>
          <w:rFonts w:ascii="PT Astra Serif" w:hAnsi="PT Astra Serif"/>
          <w:sz w:val="28"/>
          <w:szCs w:val="28"/>
        </w:rPr>
        <w:t> </w:t>
      </w:r>
      <w:r w:rsidR="00543475" w:rsidRPr="006A0CE5">
        <w:rPr>
          <w:rFonts w:ascii="PT Astra Serif" w:hAnsi="PT Astra Serif"/>
          <w:sz w:val="28"/>
          <w:szCs w:val="28"/>
          <w:lang w:eastAsia="en-US"/>
        </w:rPr>
        <w:t xml:space="preserve">закрытие разрешения на осуществление земляных работ (по форме в соответствии с Приложением </w:t>
      </w:r>
      <w:r w:rsidRPr="006A0CE5">
        <w:rPr>
          <w:rFonts w:ascii="PT Astra Serif" w:hAnsi="PT Astra Serif"/>
          <w:sz w:val="28"/>
          <w:szCs w:val="28"/>
          <w:lang w:eastAsia="en-US"/>
        </w:rPr>
        <w:t>4</w:t>
      </w:r>
      <w:r w:rsidR="00543475" w:rsidRPr="006A0CE5">
        <w:rPr>
          <w:rFonts w:ascii="PT Astra Serif" w:hAnsi="PT Astra Serif"/>
          <w:sz w:val="28"/>
          <w:szCs w:val="28"/>
          <w:lang w:eastAsia="en-US"/>
        </w:rPr>
        <w:t xml:space="preserve">); </w:t>
      </w:r>
    </w:p>
    <w:p w:rsidR="00543475" w:rsidRPr="006A0CE5" w:rsidRDefault="00543475" w:rsidP="00543475">
      <w:pPr>
        <w:ind w:firstLine="709"/>
        <w:jc w:val="both"/>
        <w:rPr>
          <w:rFonts w:ascii="PT Astra Serif" w:hAnsi="PT Astra Serif"/>
          <w:sz w:val="28"/>
          <w:szCs w:val="28"/>
          <w:lang w:eastAsia="en-US"/>
        </w:rPr>
      </w:pPr>
      <w:r w:rsidRPr="006A0CE5">
        <w:rPr>
          <w:rFonts w:ascii="PT Astra Serif" w:hAnsi="PT Astra Serif"/>
          <w:sz w:val="28"/>
          <w:szCs w:val="28"/>
          <w:lang w:eastAsia="en-US"/>
        </w:rPr>
        <w:t>4)</w:t>
      </w:r>
      <w:r w:rsidR="001E5366" w:rsidRPr="006A0CE5">
        <w:rPr>
          <w:rFonts w:ascii="PT Astra Serif" w:hAnsi="PT Astra Serif"/>
          <w:sz w:val="28"/>
          <w:szCs w:val="28"/>
        </w:rPr>
        <w:t> </w:t>
      </w:r>
      <w:r w:rsidRPr="006A0CE5">
        <w:rPr>
          <w:rFonts w:ascii="PT Astra Serif" w:hAnsi="PT Astra Serif"/>
          <w:sz w:val="28"/>
          <w:szCs w:val="28"/>
        </w:rPr>
        <w:t xml:space="preserve">выдача (направление) уведомления об отказе в предоставлении государственной услуги с указанием причин отказа </w:t>
      </w:r>
      <w:r w:rsidRPr="006A0CE5">
        <w:rPr>
          <w:rFonts w:ascii="PT Astra Serif" w:hAnsi="PT Astra Serif"/>
          <w:sz w:val="28"/>
          <w:szCs w:val="28"/>
          <w:lang w:eastAsia="en-US"/>
        </w:rPr>
        <w:t xml:space="preserve">(по форме в соответствии с Приложением </w:t>
      </w:r>
      <w:r w:rsidR="001E5366" w:rsidRPr="006A0CE5">
        <w:rPr>
          <w:rFonts w:ascii="PT Astra Serif" w:hAnsi="PT Astra Serif"/>
          <w:sz w:val="28"/>
          <w:szCs w:val="28"/>
          <w:lang w:eastAsia="en-US"/>
        </w:rPr>
        <w:t>3</w:t>
      </w:r>
      <w:r w:rsidRPr="006A0CE5">
        <w:rPr>
          <w:rFonts w:ascii="PT Astra Serif" w:hAnsi="PT Astra Serif"/>
          <w:sz w:val="28"/>
          <w:szCs w:val="28"/>
          <w:lang w:eastAsia="en-US"/>
        </w:rPr>
        <w:t xml:space="preserve">); </w:t>
      </w:r>
    </w:p>
    <w:p w:rsidR="00543475" w:rsidRPr="006A0CE5" w:rsidRDefault="001E5366" w:rsidP="00543475">
      <w:pPr>
        <w:ind w:firstLine="709"/>
        <w:jc w:val="both"/>
        <w:rPr>
          <w:rFonts w:ascii="PT Astra Serif" w:hAnsi="PT Astra Serif"/>
          <w:sz w:val="28"/>
          <w:szCs w:val="28"/>
          <w:lang w:eastAsia="en-US"/>
        </w:rPr>
      </w:pPr>
      <w:r w:rsidRPr="006A0CE5">
        <w:rPr>
          <w:rFonts w:ascii="PT Astra Serif" w:hAnsi="PT Astra Serif"/>
          <w:sz w:val="28"/>
          <w:szCs w:val="28"/>
        </w:rPr>
        <w:t>5) </w:t>
      </w:r>
      <w:r w:rsidR="00543475" w:rsidRPr="006A0CE5">
        <w:rPr>
          <w:rFonts w:ascii="PT Astra Serif" w:hAnsi="PT Astra Serif"/>
          <w:sz w:val="28"/>
          <w:szCs w:val="28"/>
        </w:rPr>
        <w:t xml:space="preserve">выдача (направление) уведомления об отказе в приеме документов с указанием причин отказа </w:t>
      </w:r>
      <w:r w:rsidR="00543475" w:rsidRPr="006A0CE5">
        <w:rPr>
          <w:rFonts w:ascii="PT Astra Serif" w:hAnsi="PT Astra Serif"/>
          <w:sz w:val="28"/>
          <w:szCs w:val="28"/>
          <w:lang w:eastAsia="en-US"/>
        </w:rPr>
        <w:t xml:space="preserve">(по форме в соответствии с Приложением </w:t>
      </w:r>
      <w:r w:rsidRPr="006A0CE5">
        <w:rPr>
          <w:rFonts w:ascii="PT Astra Serif" w:hAnsi="PT Astra Serif"/>
          <w:sz w:val="28"/>
          <w:szCs w:val="28"/>
          <w:lang w:eastAsia="en-US"/>
        </w:rPr>
        <w:t>3</w:t>
      </w:r>
      <w:r w:rsidR="00543475" w:rsidRPr="006A0CE5">
        <w:rPr>
          <w:rFonts w:ascii="PT Astra Serif" w:hAnsi="PT Astra Serif"/>
          <w:sz w:val="28"/>
          <w:szCs w:val="28"/>
          <w:lang w:eastAsia="en-US"/>
        </w:rPr>
        <w:t>)</w:t>
      </w:r>
      <w:r w:rsidR="00543475" w:rsidRPr="006A0CE5">
        <w:rPr>
          <w:rFonts w:ascii="PT Astra Serif" w:hAnsi="PT Astra Serif"/>
          <w:sz w:val="28"/>
          <w:szCs w:val="28"/>
        </w:rPr>
        <w:t>.</w:t>
      </w:r>
    </w:p>
    <w:p w:rsidR="00543475" w:rsidRPr="006A0CE5" w:rsidRDefault="00543475" w:rsidP="00543475">
      <w:pPr>
        <w:ind w:firstLine="709"/>
        <w:jc w:val="both"/>
        <w:rPr>
          <w:rFonts w:ascii="PT Astra Serif" w:hAnsi="PT Astra Serif"/>
          <w:sz w:val="28"/>
          <w:szCs w:val="28"/>
          <w:lang w:eastAsia="en-US"/>
        </w:rPr>
      </w:pPr>
      <w:r w:rsidRPr="006A0CE5">
        <w:rPr>
          <w:rFonts w:ascii="PT Astra Serif" w:hAnsi="PT Astra Serif"/>
          <w:sz w:val="28"/>
          <w:szCs w:val="28"/>
          <w:lang w:eastAsia="en-US"/>
        </w:rPr>
        <w:t xml:space="preserve">Все документы подписываются начальником управления по вопросам жизнеобеспечения, строительства, благоустройства и дорожно-транспортному хозяйству администрации муниципального образования </w:t>
      </w:r>
      <w:proofErr w:type="spellStart"/>
      <w:r w:rsidRPr="006A0CE5">
        <w:rPr>
          <w:rFonts w:ascii="PT Astra Serif" w:hAnsi="PT Astra Serif"/>
          <w:sz w:val="28"/>
          <w:szCs w:val="28"/>
          <w:lang w:eastAsia="en-US"/>
        </w:rPr>
        <w:t>Щ</w:t>
      </w:r>
      <w:r w:rsidR="00964CC3" w:rsidRPr="006A0CE5">
        <w:rPr>
          <w:rFonts w:ascii="PT Astra Serif" w:hAnsi="PT Astra Serif"/>
          <w:sz w:val="28"/>
          <w:szCs w:val="28"/>
          <w:lang w:eastAsia="en-US"/>
        </w:rPr>
        <w:t>е</w:t>
      </w:r>
      <w:r w:rsidRPr="006A0CE5">
        <w:rPr>
          <w:rFonts w:ascii="PT Astra Serif" w:hAnsi="PT Astra Serif"/>
          <w:sz w:val="28"/>
          <w:szCs w:val="28"/>
          <w:lang w:eastAsia="en-US"/>
        </w:rPr>
        <w:t>кинский</w:t>
      </w:r>
      <w:proofErr w:type="spellEnd"/>
      <w:r w:rsidRPr="006A0CE5">
        <w:rPr>
          <w:rFonts w:ascii="PT Astra Serif" w:hAnsi="PT Astra Serif"/>
          <w:sz w:val="28"/>
          <w:szCs w:val="28"/>
          <w:lang w:eastAsia="en-US"/>
        </w:rPr>
        <w:t xml:space="preserve"> район, или лицом его замещающим.</w:t>
      </w:r>
    </w:p>
    <w:p w:rsidR="00543475" w:rsidRPr="006A0CE5" w:rsidRDefault="00E123C4" w:rsidP="00543475">
      <w:pPr>
        <w:pStyle w:val="ConsPlusNormal"/>
        <w:widowControl/>
        <w:ind w:firstLine="709"/>
        <w:jc w:val="both"/>
        <w:rPr>
          <w:rFonts w:ascii="PT Astra Serif" w:hAnsi="PT Astra Serif"/>
          <w:sz w:val="28"/>
          <w:szCs w:val="28"/>
        </w:rPr>
      </w:pPr>
      <w:r w:rsidRPr="006A0CE5">
        <w:rPr>
          <w:rFonts w:ascii="PT Astra Serif" w:hAnsi="PT Astra Serif"/>
          <w:sz w:val="28"/>
          <w:szCs w:val="28"/>
          <w:lang w:eastAsia="en-US"/>
        </w:rPr>
        <w:t xml:space="preserve">2.3.2. </w:t>
      </w:r>
      <w:r w:rsidR="00543475" w:rsidRPr="006A0CE5">
        <w:rPr>
          <w:rFonts w:ascii="PT Astra Serif" w:hAnsi="PT Astra Serif"/>
          <w:sz w:val="28"/>
          <w:szCs w:val="28"/>
        </w:rPr>
        <w:t xml:space="preserve">При подаче заявления на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w:t>
      </w:r>
      <w:proofErr w:type="gramStart"/>
      <w:r w:rsidR="00543475" w:rsidRPr="006A0CE5">
        <w:rPr>
          <w:rFonts w:ascii="PT Astra Serif" w:hAnsi="PT Astra Serif"/>
          <w:sz w:val="28"/>
          <w:szCs w:val="28"/>
        </w:rPr>
        <w:t xml:space="preserve">Также заявитель может получить результат оказания услуги в любом многофункциональном центре </w:t>
      </w:r>
      <w:r w:rsidR="00543475" w:rsidRPr="006A0CE5">
        <w:rPr>
          <w:rFonts w:ascii="PT Astra Serif" w:hAnsi="PT Astra Serif"/>
          <w:sz w:val="28"/>
          <w:szCs w:val="28"/>
        </w:rPr>
        <w:lastRenderedPageBreak/>
        <w:t>предоставления государственных и муниципальных услуг (далее –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предоставления муниципальной услуги на бумажном носителе.</w:t>
      </w:r>
      <w:proofErr w:type="gramEnd"/>
    </w:p>
    <w:p w:rsidR="00573A12" w:rsidRPr="006A0CE5" w:rsidRDefault="00573A12" w:rsidP="004C0D44">
      <w:pPr>
        <w:pStyle w:val="ConsPlusNormal"/>
        <w:widowControl/>
        <w:ind w:firstLine="0"/>
        <w:jc w:val="both"/>
        <w:rPr>
          <w:rFonts w:ascii="PT Astra Serif" w:hAnsi="PT Astra Serif" w:cs="Times New Roman"/>
          <w:b/>
          <w:bCs/>
          <w:sz w:val="28"/>
          <w:szCs w:val="28"/>
        </w:rPr>
      </w:pPr>
    </w:p>
    <w:p w:rsidR="00543475" w:rsidRPr="006A0CE5" w:rsidRDefault="00E123C4" w:rsidP="00543475">
      <w:pPr>
        <w:spacing w:line="276" w:lineRule="auto"/>
        <w:jc w:val="center"/>
        <w:rPr>
          <w:rFonts w:ascii="PT Astra Serif" w:hAnsi="PT Astra Serif"/>
          <w:b/>
          <w:sz w:val="28"/>
          <w:szCs w:val="28"/>
        </w:rPr>
      </w:pPr>
      <w:r w:rsidRPr="006A0CE5">
        <w:rPr>
          <w:rFonts w:ascii="PT Astra Serif" w:hAnsi="PT Astra Serif"/>
          <w:b/>
          <w:sz w:val="28"/>
          <w:szCs w:val="28"/>
        </w:rPr>
        <w:t xml:space="preserve">2.4. </w:t>
      </w:r>
      <w:r w:rsidR="00543475" w:rsidRPr="006A0CE5">
        <w:rPr>
          <w:rFonts w:ascii="PT Astra Serif" w:hAnsi="PT Astra Serif"/>
          <w:b/>
          <w:sz w:val="28"/>
          <w:szCs w:val="28"/>
        </w:rPr>
        <w:t>Срок предоставления муниципальной услуги, в том числе</w:t>
      </w:r>
    </w:p>
    <w:p w:rsidR="00543475" w:rsidRPr="006A0CE5" w:rsidRDefault="00543475" w:rsidP="00543475">
      <w:pPr>
        <w:spacing w:line="276" w:lineRule="auto"/>
        <w:jc w:val="center"/>
        <w:rPr>
          <w:rFonts w:ascii="PT Astra Serif" w:hAnsi="PT Astra Serif"/>
          <w:b/>
          <w:sz w:val="28"/>
          <w:szCs w:val="28"/>
        </w:rPr>
      </w:pPr>
      <w:r w:rsidRPr="006A0CE5">
        <w:rPr>
          <w:rFonts w:ascii="PT Astra Serif" w:hAnsi="PT Astra Serif"/>
          <w:b/>
          <w:sz w:val="28"/>
          <w:szCs w:val="28"/>
        </w:rPr>
        <w:t>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w:t>
      </w:r>
    </w:p>
    <w:p w:rsidR="00543475" w:rsidRDefault="00543475" w:rsidP="004C0D44">
      <w:pPr>
        <w:pStyle w:val="ConsPlusNormal"/>
        <w:widowControl/>
        <w:ind w:firstLine="0"/>
        <w:jc w:val="center"/>
        <w:rPr>
          <w:rFonts w:ascii="PT Astra Serif" w:hAnsi="PT Astra Serif"/>
          <w:b/>
          <w:sz w:val="28"/>
          <w:szCs w:val="28"/>
        </w:rPr>
      </w:pPr>
      <w:r w:rsidRPr="006A0CE5">
        <w:rPr>
          <w:rFonts w:ascii="PT Astra Serif" w:hAnsi="PT Astra Serif"/>
          <w:b/>
          <w:sz w:val="28"/>
          <w:szCs w:val="28"/>
        </w:rPr>
        <w:t>предоставления муниципальной услуги</w:t>
      </w:r>
    </w:p>
    <w:p w:rsidR="004C0D44" w:rsidRPr="006A0CE5" w:rsidRDefault="004C0D44" w:rsidP="00543475">
      <w:pPr>
        <w:pStyle w:val="ConsPlusNormal"/>
        <w:widowControl/>
        <w:ind w:left="709" w:firstLine="0"/>
        <w:jc w:val="center"/>
        <w:rPr>
          <w:rFonts w:ascii="PT Astra Serif" w:hAnsi="PT Astra Serif"/>
          <w:b/>
          <w:sz w:val="28"/>
          <w:szCs w:val="28"/>
        </w:rPr>
      </w:pPr>
    </w:p>
    <w:p w:rsidR="00543475" w:rsidRPr="006A0CE5" w:rsidRDefault="00E123C4"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2.</w:t>
      </w:r>
      <w:r w:rsidR="00543475" w:rsidRPr="006A0CE5">
        <w:rPr>
          <w:rFonts w:ascii="PT Astra Serif" w:hAnsi="PT Astra Serif" w:cs="Times New Roman"/>
          <w:sz w:val="28"/>
          <w:szCs w:val="28"/>
        </w:rPr>
        <w:t>4.</w:t>
      </w:r>
      <w:r w:rsidRPr="006A0CE5">
        <w:rPr>
          <w:rFonts w:ascii="PT Astra Serif" w:hAnsi="PT Astra Serif" w:cs="Times New Roman"/>
          <w:sz w:val="28"/>
          <w:szCs w:val="28"/>
        </w:rPr>
        <w:t>1.</w:t>
      </w:r>
      <w:r w:rsidR="00543475" w:rsidRPr="006A0CE5">
        <w:rPr>
          <w:rFonts w:ascii="PT Astra Serif" w:hAnsi="PT Astra Serif" w:cs="Times New Roman"/>
          <w:sz w:val="28"/>
          <w:szCs w:val="28"/>
        </w:rPr>
        <w:t xml:space="preserve"> Муниципальная услуга предоставляется в срок 7 рабочих дней со дня регистрации заявления о предоставлении муниципальной услуги при условии предъявления полного пакета документов.</w:t>
      </w:r>
    </w:p>
    <w:p w:rsidR="00543475" w:rsidRPr="006A0CE5" w:rsidRDefault="00E123C4" w:rsidP="00543475">
      <w:pPr>
        <w:spacing w:line="240" w:lineRule="atLeast"/>
        <w:ind w:firstLine="708"/>
        <w:jc w:val="both"/>
        <w:rPr>
          <w:rFonts w:ascii="PT Astra Serif" w:hAnsi="PT Astra Serif"/>
          <w:sz w:val="28"/>
          <w:szCs w:val="28"/>
        </w:rPr>
      </w:pPr>
      <w:r w:rsidRPr="006A0CE5">
        <w:rPr>
          <w:rFonts w:ascii="PT Astra Serif" w:hAnsi="PT Astra Serif"/>
          <w:sz w:val="28"/>
          <w:szCs w:val="28"/>
        </w:rPr>
        <w:t xml:space="preserve">2.4.2. </w:t>
      </w:r>
      <w:proofErr w:type="gramStart"/>
      <w:r w:rsidR="00543475" w:rsidRPr="006A0CE5">
        <w:rPr>
          <w:rFonts w:ascii="PT Astra Serif" w:hAnsi="PT Astra Serif"/>
          <w:sz w:val="28"/>
          <w:szCs w:val="28"/>
        </w:rPr>
        <w:t xml:space="preserve">Для организаций, которые строят газопровод в рамках социальной газификации не газифицированных домовладений граждан в газифицированных населенных пунктах Тульской области решение о предоставлении разрешения на осуществление земляных работ или решение об отказе в предоставлении разрешения на осуществление земляных работ должно быть принято по результатам рассмотрения соответствующего </w:t>
      </w:r>
      <w:r w:rsidR="00543475" w:rsidRPr="006A0CE5">
        <w:rPr>
          <w:rFonts w:ascii="PT Astra Serif" w:hAnsi="PT Astra Serif" w:cs="Arial"/>
          <w:sz w:val="28"/>
          <w:szCs w:val="28"/>
        </w:rPr>
        <w:t xml:space="preserve">уведомления, при условии </w:t>
      </w:r>
      <w:r w:rsidR="00543475" w:rsidRPr="006A0CE5">
        <w:rPr>
          <w:rFonts w:ascii="PT Astra Serif" w:hAnsi="PT Astra Serif"/>
          <w:sz w:val="28"/>
          <w:szCs w:val="28"/>
        </w:rPr>
        <w:t>представления газораспределительной организацией подтверждения согласования проекта с заинтересованными службами, отвечающими за сохранность</w:t>
      </w:r>
      <w:proofErr w:type="gramEnd"/>
      <w:r w:rsidR="00543475" w:rsidRPr="006A0CE5">
        <w:rPr>
          <w:rFonts w:ascii="PT Astra Serif" w:hAnsi="PT Astra Serif"/>
          <w:sz w:val="28"/>
          <w:szCs w:val="28"/>
        </w:rPr>
        <w:t xml:space="preserve"> инженерных коммуникаций, фрагмента план – схемы места производства земляных работ и обязательства по восстановлению благоустройства в срок, не позднее чем через 3 рабочих дня со дня предоставления документов, обязанность по предоставлению которых возложена на заявителя. </w:t>
      </w:r>
    </w:p>
    <w:p w:rsidR="00543475" w:rsidRDefault="00E123C4" w:rsidP="004C0D44">
      <w:pPr>
        <w:pStyle w:val="ConsPlusNormal"/>
        <w:widowControl/>
        <w:ind w:firstLine="709"/>
        <w:jc w:val="both"/>
        <w:rPr>
          <w:rFonts w:ascii="PT Astra Serif" w:hAnsi="PT Astra Serif" w:cs="Times New Roman"/>
          <w:sz w:val="28"/>
          <w:szCs w:val="28"/>
        </w:rPr>
      </w:pPr>
      <w:r w:rsidRPr="006A0CE5">
        <w:rPr>
          <w:rFonts w:ascii="PT Astra Serif" w:hAnsi="PT Astra Serif"/>
          <w:sz w:val="28"/>
          <w:szCs w:val="28"/>
        </w:rPr>
        <w:t>2</w:t>
      </w:r>
      <w:r w:rsidR="00543475" w:rsidRPr="006A0CE5">
        <w:rPr>
          <w:rFonts w:ascii="PT Astra Serif" w:hAnsi="PT Astra Serif"/>
          <w:sz w:val="28"/>
          <w:szCs w:val="28"/>
        </w:rPr>
        <w:t>.</w:t>
      </w:r>
      <w:r w:rsidRPr="006A0CE5">
        <w:rPr>
          <w:rFonts w:ascii="PT Astra Serif" w:hAnsi="PT Astra Serif"/>
          <w:sz w:val="28"/>
          <w:szCs w:val="28"/>
        </w:rPr>
        <w:t>4.3.</w:t>
      </w:r>
      <w:r w:rsidR="00543475" w:rsidRPr="006A0CE5">
        <w:rPr>
          <w:rFonts w:ascii="PT Astra Serif" w:hAnsi="PT Astra Serif"/>
          <w:sz w:val="28"/>
          <w:szCs w:val="28"/>
        </w:rPr>
        <w:t xml:space="preserve"> Не позднее чем через два рабочих дня со дня принятия одного из указанных решений, администрация муниципального образования выдает или направляет по адресу, указанному в заявлении, либо через МФЦ заявителю документ, подтверждающий принятие одного из указанных решений.</w:t>
      </w:r>
    </w:p>
    <w:p w:rsidR="004C0D44" w:rsidRPr="006A0CE5" w:rsidRDefault="004C0D44" w:rsidP="00543475">
      <w:pPr>
        <w:pStyle w:val="ConsPlusNormal"/>
        <w:widowControl/>
        <w:ind w:firstLine="709"/>
        <w:jc w:val="both"/>
        <w:rPr>
          <w:rFonts w:ascii="PT Astra Serif" w:hAnsi="PT Astra Serif" w:cs="Times New Roman"/>
          <w:sz w:val="28"/>
          <w:szCs w:val="28"/>
        </w:rPr>
      </w:pPr>
    </w:p>
    <w:p w:rsidR="00543475" w:rsidRPr="006A0CE5" w:rsidRDefault="00E123C4" w:rsidP="00543475">
      <w:pPr>
        <w:pStyle w:val="ConsPlusTitle"/>
        <w:jc w:val="center"/>
        <w:rPr>
          <w:rFonts w:ascii="PT Astra Serif" w:hAnsi="PT Astra Serif"/>
          <w:sz w:val="28"/>
          <w:szCs w:val="28"/>
        </w:rPr>
      </w:pPr>
      <w:r w:rsidRPr="006A0CE5">
        <w:rPr>
          <w:rFonts w:ascii="PT Astra Serif" w:hAnsi="PT Astra Serif"/>
          <w:sz w:val="28"/>
          <w:szCs w:val="28"/>
        </w:rPr>
        <w:t xml:space="preserve">2.5. </w:t>
      </w:r>
      <w:r w:rsidR="00543475" w:rsidRPr="006A0CE5">
        <w:rPr>
          <w:rFonts w:ascii="PT Astra Serif" w:hAnsi="PT Astra Serif"/>
          <w:sz w:val="28"/>
          <w:szCs w:val="28"/>
        </w:rPr>
        <w:t>Нормативные правовые акты, регулирующие</w:t>
      </w:r>
    </w:p>
    <w:p w:rsidR="00543475" w:rsidRPr="006A0CE5" w:rsidRDefault="00543475" w:rsidP="00543475">
      <w:pPr>
        <w:pStyle w:val="ConsPlusTitle"/>
        <w:jc w:val="center"/>
        <w:rPr>
          <w:rFonts w:ascii="PT Astra Serif" w:hAnsi="PT Astra Serif"/>
          <w:sz w:val="28"/>
          <w:szCs w:val="28"/>
        </w:rPr>
      </w:pPr>
      <w:r w:rsidRPr="006A0CE5">
        <w:rPr>
          <w:rFonts w:ascii="PT Astra Serif" w:hAnsi="PT Astra Serif"/>
          <w:sz w:val="28"/>
          <w:szCs w:val="28"/>
        </w:rPr>
        <w:t>предоставление муниципальной услуги</w:t>
      </w:r>
    </w:p>
    <w:p w:rsidR="00543475" w:rsidRPr="006A0CE5" w:rsidRDefault="00543475" w:rsidP="00543475">
      <w:pPr>
        <w:pStyle w:val="ConsPlusNormal"/>
        <w:widowControl/>
        <w:ind w:firstLine="709"/>
        <w:jc w:val="center"/>
        <w:rPr>
          <w:rFonts w:ascii="PT Astra Serif" w:hAnsi="PT Astra Serif" w:cs="Times New Roman"/>
          <w:b/>
          <w:bCs/>
          <w:sz w:val="28"/>
          <w:szCs w:val="28"/>
        </w:rPr>
      </w:pPr>
    </w:p>
    <w:p w:rsidR="00543475" w:rsidRPr="006A0CE5" w:rsidRDefault="00543475" w:rsidP="00E123C4">
      <w:pPr>
        <w:pStyle w:val="ConsPlusNormal"/>
        <w:widowControl/>
        <w:ind w:firstLine="708"/>
        <w:jc w:val="both"/>
        <w:rPr>
          <w:rFonts w:ascii="PT Astra Serif" w:hAnsi="PT Astra Serif" w:cs="Times New Roman"/>
          <w:sz w:val="28"/>
          <w:szCs w:val="28"/>
        </w:rPr>
      </w:pPr>
      <w:r w:rsidRPr="006A0CE5">
        <w:rPr>
          <w:rFonts w:ascii="PT Astra Serif" w:hAnsi="PT Astra Serif" w:cs="Times New Roman"/>
          <w:sz w:val="28"/>
          <w:szCs w:val="28"/>
        </w:rPr>
        <w:t>Предоставление муниципальной услуги осуществляется в соответствии со следующими нормативными правовыми актами:</w:t>
      </w:r>
    </w:p>
    <w:p w:rsidR="00543475" w:rsidRPr="006A0CE5" w:rsidRDefault="00E123C4" w:rsidP="00543475">
      <w:pPr>
        <w:pStyle w:val="ConsPlusNormal"/>
        <w:widowControl/>
        <w:ind w:firstLine="709"/>
        <w:jc w:val="both"/>
        <w:rPr>
          <w:rFonts w:ascii="PT Astra Serif" w:hAnsi="PT Astra Serif" w:cs="Times New Roman"/>
          <w:sz w:val="28"/>
          <w:szCs w:val="28"/>
          <w:shd w:val="clear" w:color="auto" w:fill="FFFFFF"/>
        </w:rPr>
      </w:pPr>
      <w:r w:rsidRPr="006A0CE5">
        <w:rPr>
          <w:rFonts w:ascii="PT Astra Serif" w:hAnsi="PT Astra Serif" w:cs="Times New Roman"/>
          <w:sz w:val="28"/>
          <w:szCs w:val="28"/>
          <w:shd w:val="clear" w:color="auto" w:fill="FFFFFF"/>
        </w:rPr>
        <w:t>1)</w:t>
      </w:r>
      <w:r w:rsidRPr="006A0CE5">
        <w:rPr>
          <w:rFonts w:ascii="PT Astra Serif" w:hAnsi="PT Astra Serif"/>
          <w:sz w:val="28"/>
          <w:szCs w:val="28"/>
        </w:rPr>
        <w:t> </w:t>
      </w:r>
      <w:r w:rsidR="00543475" w:rsidRPr="006A0CE5">
        <w:rPr>
          <w:rFonts w:ascii="PT Astra Serif" w:hAnsi="PT Astra Serif" w:cs="Times New Roman"/>
          <w:sz w:val="28"/>
          <w:szCs w:val="28"/>
          <w:shd w:val="clear" w:color="auto" w:fill="FFFFFF"/>
        </w:rPr>
        <w:t>Конституцией Российской Федерации;</w:t>
      </w:r>
    </w:p>
    <w:p w:rsidR="00543475" w:rsidRPr="006A0CE5" w:rsidRDefault="00E123C4" w:rsidP="00543475">
      <w:pPr>
        <w:pStyle w:val="ConsPlusNormal"/>
        <w:widowControl/>
        <w:ind w:firstLine="709"/>
        <w:jc w:val="both"/>
        <w:rPr>
          <w:rFonts w:ascii="PT Astra Serif" w:hAnsi="PT Astra Serif" w:cs="Times New Roman"/>
          <w:sz w:val="28"/>
          <w:szCs w:val="28"/>
          <w:shd w:val="clear" w:color="auto" w:fill="FFFFFF"/>
        </w:rPr>
      </w:pPr>
      <w:r w:rsidRPr="006A0CE5">
        <w:rPr>
          <w:rFonts w:ascii="PT Astra Serif" w:hAnsi="PT Astra Serif" w:cs="Times New Roman"/>
          <w:sz w:val="28"/>
          <w:szCs w:val="28"/>
          <w:shd w:val="clear" w:color="auto" w:fill="FFFFFF"/>
        </w:rPr>
        <w:t>2)</w:t>
      </w:r>
      <w:r w:rsidRPr="006A0CE5">
        <w:rPr>
          <w:rFonts w:ascii="PT Astra Serif" w:hAnsi="PT Astra Serif"/>
          <w:sz w:val="28"/>
          <w:szCs w:val="28"/>
        </w:rPr>
        <w:t> </w:t>
      </w:r>
      <w:r w:rsidR="00543475" w:rsidRPr="006A0CE5">
        <w:rPr>
          <w:rFonts w:ascii="PT Astra Serif" w:hAnsi="PT Astra Serif" w:cs="Times New Roman"/>
          <w:sz w:val="28"/>
          <w:szCs w:val="28"/>
        </w:rPr>
        <w:t>Федеральным законом от 1 февраля 2002 года № 7 - ФЗ «Об охране окружающей среды»;</w:t>
      </w:r>
    </w:p>
    <w:p w:rsidR="00543475" w:rsidRPr="006A0CE5" w:rsidRDefault="00E123C4" w:rsidP="00543475">
      <w:pPr>
        <w:tabs>
          <w:tab w:val="left" w:pos="0"/>
          <w:tab w:val="left" w:pos="10080"/>
        </w:tabs>
        <w:ind w:firstLine="709"/>
        <w:jc w:val="both"/>
        <w:rPr>
          <w:rFonts w:ascii="PT Astra Serif" w:hAnsi="PT Astra Serif"/>
          <w:sz w:val="28"/>
          <w:szCs w:val="28"/>
        </w:rPr>
      </w:pPr>
      <w:r w:rsidRPr="006A0CE5">
        <w:rPr>
          <w:rFonts w:ascii="PT Astra Serif" w:hAnsi="PT Astra Serif"/>
          <w:sz w:val="28"/>
          <w:szCs w:val="28"/>
          <w:shd w:val="clear" w:color="auto" w:fill="FFFFFF"/>
        </w:rPr>
        <w:t>3)</w:t>
      </w:r>
      <w:r w:rsidRPr="006A0CE5">
        <w:rPr>
          <w:rFonts w:ascii="PT Astra Serif" w:hAnsi="PT Astra Serif"/>
          <w:sz w:val="28"/>
          <w:szCs w:val="28"/>
        </w:rPr>
        <w:t> </w:t>
      </w:r>
      <w:r w:rsidR="00543475" w:rsidRPr="006A0CE5">
        <w:rPr>
          <w:rFonts w:ascii="PT Astra Serif" w:hAnsi="PT Astra Serif"/>
          <w:sz w:val="28"/>
          <w:szCs w:val="28"/>
        </w:rPr>
        <w:t xml:space="preserve">Федеральным законом от 6 октября 2003 года № 131-ФЗ «Об общих </w:t>
      </w:r>
      <w:r w:rsidR="00543475" w:rsidRPr="006A0CE5">
        <w:rPr>
          <w:rFonts w:ascii="PT Astra Serif" w:hAnsi="PT Astra Serif"/>
          <w:sz w:val="28"/>
          <w:szCs w:val="28"/>
        </w:rPr>
        <w:lastRenderedPageBreak/>
        <w:t>принципах организации местного самоуправления  в Российской Федерации»;</w:t>
      </w:r>
    </w:p>
    <w:p w:rsidR="00543475" w:rsidRPr="006A0CE5" w:rsidRDefault="00E123C4" w:rsidP="00543475">
      <w:pPr>
        <w:ind w:firstLine="709"/>
        <w:jc w:val="both"/>
        <w:rPr>
          <w:rFonts w:ascii="PT Astra Serif" w:hAnsi="PT Astra Serif"/>
          <w:sz w:val="28"/>
          <w:szCs w:val="28"/>
        </w:rPr>
      </w:pPr>
      <w:r w:rsidRPr="006A0CE5">
        <w:rPr>
          <w:rFonts w:ascii="PT Astra Serif" w:hAnsi="PT Astra Serif"/>
          <w:sz w:val="28"/>
          <w:szCs w:val="28"/>
          <w:shd w:val="clear" w:color="auto" w:fill="FFFFFF"/>
        </w:rPr>
        <w:t>4)</w:t>
      </w:r>
      <w:r w:rsidRPr="006A0CE5">
        <w:rPr>
          <w:rFonts w:ascii="PT Astra Serif" w:hAnsi="PT Astra Serif"/>
          <w:sz w:val="28"/>
          <w:szCs w:val="28"/>
        </w:rPr>
        <w:t> </w:t>
      </w:r>
      <w:r w:rsidR="00543475" w:rsidRPr="006A0CE5">
        <w:rPr>
          <w:rFonts w:ascii="PT Astra Serif" w:hAnsi="PT Astra Serif"/>
          <w:sz w:val="28"/>
          <w:szCs w:val="28"/>
        </w:rPr>
        <w:t>Федеральным законом от 27 июля 2006 года № 149-ФЗ «Об информации, информационных технологиях и о защите информации»;</w:t>
      </w:r>
    </w:p>
    <w:p w:rsidR="00543475" w:rsidRPr="006A0CE5" w:rsidRDefault="00E123C4" w:rsidP="00543475">
      <w:pPr>
        <w:tabs>
          <w:tab w:val="left" w:pos="0"/>
          <w:tab w:val="left" w:pos="10080"/>
        </w:tabs>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5)</w:t>
      </w:r>
      <w:r w:rsidRPr="006A0CE5">
        <w:rPr>
          <w:rFonts w:ascii="PT Astra Serif" w:hAnsi="PT Astra Serif"/>
          <w:sz w:val="28"/>
          <w:szCs w:val="28"/>
        </w:rPr>
        <w:t> </w:t>
      </w:r>
      <w:r w:rsidR="00543475" w:rsidRPr="006A0CE5">
        <w:rPr>
          <w:rFonts w:ascii="PT Astra Serif" w:hAnsi="PT Astra Serif"/>
          <w:sz w:val="28"/>
          <w:szCs w:val="28"/>
        </w:rPr>
        <w:t>Федеральным законом от 27 июля 2010 года № 210 - ФЗ «Об организации предоставления государственных и муниципальных услуг»</w:t>
      </w:r>
      <w:r w:rsidR="00543475" w:rsidRPr="006A0CE5">
        <w:rPr>
          <w:rFonts w:ascii="PT Astra Serif" w:hAnsi="PT Astra Serif"/>
          <w:sz w:val="28"/>
          <w:szCs w:val="28"/>
          <w:shd w:val="clear" w:color="auto" w:fill="FFFFFF"/>
        </w:rPr>
        <w:t>;</w:t>
      </w:r>
    </w:p>
    <w:p w:rsidR="00E123C4" w:rsidRPr="006A0CE5" w:rsidRDefault="00E123C4" w:rsidP="00E123C4">
      <w:pPr>
        <w:tabs>
          <w:tab w:val="left" w:pos="0"/>
          <w:tab w:val="left" w:pos="10080"/>
        </w:tabs>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6)</w:t>
      </w:r>
      <w:r w:rsidRPr="006A0CE5">
        <w:rPr>
          <w:rFonts w:ascii="PT Astra Serif" w:hAnsi="PT Astra Serif"/>
          <w:sz w:val="28"/>
          <w:szCs w:val="28"/>
        </w:rPr>
        <w:t> </w:t>
      </w:r>
      <w:r w:rsidR="00543475" w:rsidRPr="006A0CE5">
        <w:rPr>
          <w:rFonts w:ascii="PT Astra Serif" w:hAnsi="PT Astra Serif"/>
          <w:sz w:val="28"/>
          <w:szCs w:val="28"/>
        </w:rPr>
        <w:t>Федеральным законом от 24 ноября 1995 года № 181-ФЗ «О социальной защите инвалидов в Российской Федерации»;</w:t>
      </w:r>
    </w:p>
    <w:p w:rsidR="00543475" w:rsidRPr="006A0CE5" w:rsidRDefault="00E123C4" w:rsidP="00E123C4">
      <w:pPr>
        <w:tabs>
          <w:tab w:val="left" w:pos="0"/>
          <w:tab w:val="left" w:pos="10080"/>
        </w:tabs>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7)</w:t>
      </w:r>
      <w:r w:rsidRPr="006A0CE5">
        <w:rPr>
          <w:rFonts w:ascii="PT Astra Serif" w:hAnsi="PT Astra Serif"/>
          <w:sz w:val="28"/>
          <w:szCs w:val="28"/>
        </w:rPr>
        <w:t> </w:t>
      </w:r>
      <w:r w:rsidR="00B20767" w:rsidRPr="006A0CE5">
        <w:rPr>
          <w:rFonts w:ascii="PT Astra Serif" w:hAnsi="PT Astra Serif"/>
          <w:sz w:val="28"/>
          <w:szCs w:val="28"/>
        </w:rPr>
        <w:t>Постановлением Правительства Тульской области от 30 сентября 2021 года № 635 «Об утверждении региональных нормативов градостроительного проектирования Тульской области»;</w:t>
      </w:r>
    </w:p>
    <w:p w:rsidR="00543475" w:rsidRPr="006A0CE5" w:rsidRDefault="00E123C4" w:rsidP="00543475">
      <w:pPr>
        <w:tabs>
          <w:tab w:val="left" w:pos="0"/>
          <w:tab w:val="left" w:pos="10080"/>
        </w:tabs>
        <w:ind w:firstLine="709"/>
        <w:jc w:val="both"/>
        <w:rPr>
          <w:rFonts w:ascii="PT Astra Serif" w:hAnsi="PT Astra Serif"/>
          <w:sz w:val="28"/>
          <w:szCs w:val="28"/>
        </w:rPr>
      </w:pPr>
      <w:r w:rsidRPr="006A0CE5">
        <w:rPr>
          <w:rFonts w:ascii="PT Astra Serif" w:hAnsi="PT Astra Serif"/>
          <w:sz w:val="28"/>
          <w:szCs w:val="28"/>
          <w:shd w:val="clear" w:color="auto" w:fill="FFFFFF"/>
        </w:rPr>
        <w:t>8)</w:t>
      </w:r>
      <w:r w:rsidRPr="006A0CE5">
        <w:rPr>
          <w:rFonts w:ascii="PT Astra Serif" w:hAnsi="PT Astra Serif"/>
          <w:sz w:val="28"/>
          <w:szCs w:val="28"/>
        </w:rPr>
        <w:t> </w:t>
      </w:r>
      <w:r w:rsidR="00B20767" w:rsidRPr="006A0CE5">
        <w:rPr>
          <w:rFonts w:ascii="PT Astra Serif" w:hAnsi="PT Astra Serif"/>
          <w:sz w:val="28"/>
          <w:szCs w:val="28"/>
        </w:rPr>
        <w:t xml:space="preserve">«Правилами благоустройства и санитарного содержания территории муниципального образования город Щекино </w:t>
      </w:r>
      <w:proofErr w:type="spellStart"/>
      <w:r w:rsidR="00B20767" w:rsidRPr="006A0CE5">
        <w:rPr>
          <w:rFonts w:ascii="PT Astra Serif" w:hAnsi="PT Astra Serif"/>
          <w:sz w:val="28"/>
          <w:szCs w:val="28"/>
        </w:rPr>
        <w:t>Щекинского</w:t>
      </w:r>
      <w:proofErr w:type="spellEnd"/>
      <w:r w:rsidR="00B20767" w:rsidRPr="006A0CE5">
        <w:rPr>
          <w:rFonts w:ascii="PT Astra Serif" w:hAnsi="PT Astra Serif"/>
          <w:sz w:val="28"/>
          <w:szCs w:val="28"/>
        </w:rPr>
        <w:t xml:space="preserve"> района»;</w:t>
      </w:r>
    </w:p>
    <w:p w:rsidR="00543475" w:rsidRPr="006A0CE5" w:rsidRDefault="00E123C4" w:rsidP="00B20767">
      <w:pPr>
        <w:tabs>
          <w:tab w:val="left" w:pos="0"/>
          <w:tab w:val="left" w:pos="10080"/>
        </w:tabs>
        <w:ind w:firstLine="709"/>
        <w:jc w:val="both"/>
        <w:rPr>
          <w:rFonts w:ascii="PT Astra Serif" w:hAnsi="PT Astra Serif"/>
          <w:sz w:val="28"/>
          <w:szCs w:val="28"/>
        </w:rPr>
      </w:pPr>
      <w:r w:rsidRPr="006A0CE5">
        <w:rPr>
          <w:rFonts w:ascii="PT Astra Serif" w:hAnsi="PT Astra Serif"/>
          <w:sz w:val="28"/>
          <w:szCs w:val="28"/>
          <w:shd w:val="clear" w:color="auto" w:fill="FFFFFF"/>
        </w:rPr>
        <w:t>9)</w:t>
      </w:r>
      <w:r w:rsidRPr="006A0CE5">
        <w:rPr>
          <w:rFonts w:ascii="PT Astra Serif" w:hAnsi="PT Astra Serif"/>
          <w:sz w:val="28"/>
          <w:szCs w:val="28"/>
        </w:rPr>
        <w:t> </w:t>
      </w:r>
      <w:r w:rsidR="00B20767" w:rsidRPr="006A0CE5">
        <w:rPr>
          <w:rFonts w:ascii="PT Astra Serif" w:hAnsi="PT Astra Serif"/>
          <w:sz w:val="28"/>
          <w:szCs w:val="28"/>
        </w:rPr>
        <w:t xml:space="preserve">Устав муниципального образования город Щекино, </w:t>
      </w:r>
      <w:proofErr w:type="spellStart"/>
      <w:r w:rsidR="00B20767" w:rsidRPr="006A0CE5">
        <w:rPr>
          <w:rFonts w:ascii="PT Astra Serif" w:hAnsi="PT Astra Serif"/>
          <w:sz w:val="28"/>
          <w:szCs w:val="28"/>
        </w:rPr>
        <w:t>Щекинский</w:t>
      </w:r>
      <w:proofErr w:type="spellEnd"/>
      <w:r w:rsidR="00B20767" w:rsidRPr="006A0CE5">
        <w:rPr>
          <w:rFonts w:ascii="PT Astra Serif" w:hAnsi="PT Astra Serif"/>
          <w:sz w:val="28"/>
          <w:szCs w:val="28"/>
        </w:rPr>
        <w:t xml:space="preserve"> район.</w:t>
      </w:r>
    </w:p>
    <w:p w:rsidR="004C0D44" w:rsidRPr="006A0CE5" w:rsidRDefault="004C0D44" w:rsidP="004C0D44">
      <w:pPr>
        <w:tabs>
          <w:tab w:val="left" w:pos="0"/>
          <w:tab w:val="left" w:pos="10080"/>
        </w:tabs>
        <w:rPr>
          <w:rFonts w:ascii="PT Astra Serif" w:hAnsi="PT Astra Serif"/>
          <w:b/>
          <w:bCs/>
          <w:sz w:val="28"/>
          <w:szCs w:val="28"/>
          <w:shd w:val="clear" w:color="auto" w:fill="FFFFFF"/>
        </w:rPr>
      </w:pPr>
    </w:p>
    <w:p w:rsidR="00543475" w:rsidRPr="006A0CE5" w:rsidRDefault="00E123C4" w:rsidP="00543475">
      <w:pPr>
        <w:tabs>
          <w:tab w:val="left" w:pos="0"/>
          <w:tab w:val="left" w:pos="10080"/>
        </w:tabs>
        <w:ind w:firstLine="709"/>
        <w:jc w:val="center"/>
        <w:rPr>
          <w:rFonts w:ascii="PT Astra Serif" w:hAnsi="PT Astra Serif"/>
          <w:sz w:val="28"/>
          <w:szCs w:val="28"/>
          <w:shd w:val="clear" w:color="auto" w:fill="FFFFFF"/>
        </w:rPr>
      </w:pPr>
      <w:r w:rsidRPr="006A0CE5">
        <w:rPr>
          <w:rFonts w:ascii="PT Astra Serif" w:hAnsi="PT Astra Serif"/>
          <w:b/>
          <w:bCs/>
          <w:sz w:val="28"/>
          <w:szCs w:val="28"/>
          <w:shd w:val="clear" w:color="auto" w:fill="FFFFFF"/>
        </w:rPr>
        <w:t xml:space="preserve">2.6. </w:t>
      </w:r>
      <w:r w:rsidR="00543475" w:rsidRPr="006A0CE5">
        <w:rPr>
          <w:rFonts w:ascii="PT Astra Serif" w:hAnsi="PT Astra Serif"/>
          <w:b/>
          <w:bCs/>
          <w:sz w:val="28"/>
          <w:szCs w:val="28"/>
          <w:shd w:val="clear" w:color="auto" w:fill="FFFFFF"/>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543475" w:rsidRPr="006A0CE5" w:rsidRDefault="00543475" w:rsidP="00543475">
      <w:pPr>
        <w:tabs>
          <w:tab w:val="left" w:pos="0"/>
          <w:tab w:val="left" w:pos="10080"/>
        </w:tabs>
        <w:ind w:firstLine="709"/>
        <w:jc w:val="both"/>
        <w:rPr>
          <w:rFonts w:ascii="PT Astra Serif" w:hAnsi="PT Astra Serif"/>
          <w:sz w:val="28"/>
          <w:szCs w:val="28"/>
          <w:shd w:val="clear" w:color="auto" w:fill="FFFFFF"/>
        </w:rPr>
      </w:pPr>
    </w:p>
    <w:p w:rsidR="00543475" w:rsidRPr="006A0CE5" w:rsidRDefault="00E123C4"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w:t>
      </w:r>
      <w:r w:rsidR="00543475" w:rsidRPr="006A0CE5">
        <w:rPr>
          <w:rFonts w:ascii="PT Astra Serif" w:hAnsi="PT Astra Serif"/>
          <w:sz w:val="28"/>
          <w:szCs w:val="28"/>
          <w:shd w:val="clear" w:color="auto" w:fill="FFFFFF"/>
        </w:rPr>
        <w:t>.</w:t>
      </w:r>
      <w:r w:rsidRPr="006A0CE5">
        <w:rPr>
          <w:rFonts w:ascii="PT Astra Serif" w:hAnsi="PT Astra Serif"/>
          <w:sz w:val="28"/>
          <w:szCs w:val="28"/>
          <w:shd w:val="clear" w:color="auto" w:fill="FFFFFF"/>
        </w:rPr>
        <w:t>6.1.</w:t>
      </w:r>
      <w:r w:rsidR="00543475" w:rsidRPr="006A0CE5">
        <w:rPr>
          <w:rFonts w:ascii="PT Astra Serif" w:hAnsi="PT Astra Serif"/>
          <w:sz w:val="28"/>
          <w:szCs w:val="28"/>
          <w:shd w:val="clear" w:color="auto" w:fill="FFFFFF"/>
        </w:rPr>
        <w:t xml:space="preserve"> 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с использованием простой электронной подписи заявителя через личный кабинет ЕПГУ. </w:t>
      </w:r>
    </w:p>
    <w:p w:rsidR="00543475" w:rsidRPr="006A0CE5" w:rsidRDefault="00E123C4"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2.6.2. </w:t>
      </w:r>
      <w:proofErr w:type="gramStart"/>
      <w:r w:rsidR="00543475" w:rsidRPr="006A0CE5">
        <w:rPr>
          <w:rFonts w:ascii="PT Astra Serif" w:hAnsi="PT Astra Serif"/>
          <w:sz w:val="28"/>
          <w:szCs w:val="28"/>
          <w:shd w:val="clear" w:color="auto" w:fill="FFFFFF"/>
        </w:rPr>
        <w:t xml:space="preserve">При направлении заявки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6 апреля 2011 года № 63-ФЗ «Об электронной подписи» и требованиями Федерального закона от 27 июля 2010 года № 210-ФЗ «Об организации предоставления государственных и муниципальных услуг». </w:t>
      </w:r>
      <w:proofErr w:type="gramEnd"/>
    </w:p>
    <w:p w:rsidR="00543475" w:rsidRPr="006A0CE5" w:rsidRDefault="00E123C4"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2.6.3. </w:t>
      </w:r>
      <w:r w:rsidR="00543475" w:rsidRPr="006A0CE5">
        <w:rPr>
          <w:rFonts w:ascii="PT Astra Serif" w:hAnsi="PT Astra Serif"/>
          <w:sz w:val="28"/>
          <w:szCs w:val="28"/>
          <w:shd w:val="clear" w:color="auto" w:fill="FFFFFF"/>
        </w:rPr>
        <w:t xml:space="preserve">При направлении заявки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 </w:t>
      </w:r>
    </w:p>
    <w:p w:rsidR="00543475" w:rsidRPr="006A0CE5" w:rsidRDefault="00B20767"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2.6.4</w:t>
      </w:r>
      <w:r w:rsidR="00543475" w:rsidRPr="006A0CE5">
        <w:rPr>
          <w:rFonts w:ascii="PT Astra Serif" w:hAnsi="PT Astra Serif"/>
          <w:sz w:val="28"/>
          <w:szCs w:val="28"/>
          <w:shd w:val="clear" w:color="auto" w:fill="FFFFFF"/>
        </w:rPr>
        <w:t xml:space="preserve">. Документами, при проведении земляных работ (за исключением аварийных работ) являются: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заявка установленного образца;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запрос о предоставлении услуги (в случае подачи заявления в электронной форме);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bCs/>
          <w:sz w:val="28"/>
          <w:szCs w:val="28"/>
        </w:rPr>
        <w:lastRenderedPageBreak/>
        <w:t xml:space="preserve">паспорт либо иной </w:t>
      </w:r>
      <w:r w:rsidRPr="006A0CE5">
        <w:rPr>
          <w:rFonts w:ascii="PT Astra Serif" w:hAnsi="PT Astra Serif"/>
          <w:sz w:val="28"/>
          <w:szCs w:val="28"/>
        </w:rPr>
        <w:t>документ, удостоверяющий личность заявителя (при обращении лично);</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документ, подтверждающий полномочия представителя заявителя действовать от имени заявителя;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правоустанавливающие документы на объект недвижимост</w:t>
      </w:r>
      <w:proofErr w:type="gramStart"/>
      <w:r w:rsidRPr="006A0CE5">
        <w:rPr>
          <w:rFonts w:ascii="PT Astra Serif" w:hAnsi="PT Astra Serif"/>
          <w:sz w:val="28"/>
          <w:szCs w:val="28"/>
          <w:shd w:val="clear" w:color="auto" w:fill="FFFFFF"/>
        </w:rPr>
        <w:t>и(</w:t>
      </w:r>
      <w:proofErr w:type="gramEnd"/>
      <w:r w:rsidRPr="006A0CE5">
        <w:rPr>
          <w:rFonts w:ascii="PT Astra Serif" w:hAnsi="PT Astra Serif"/>
          <w:sz w:val="28"/>
          <w:szCs w:val="28"/>
          <w:shd w:val="clear" w:color="auto" w:fill="FFFFFF"/>
        </w:rPr>
        <w:t xml:space="preserve">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решение собственника (правообладателя) объекта капитального строительства о сносе;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договор на осуществление технологического присоединения к инженерным сетям;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проект производства земляных работ;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договор подряда на выполнение земляных работ;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приказ о назначении ответственного лица за выполнение работ;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схема движения транспорта и пешеходов;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гарантийное письмо</w:t>
      </w:r>
      <w:r w:rsidR="00573A12" w:rsidRPr="006A0CE5">
        <w:rPr>
          <w:rFonts w:ascii="PT Astra Serif" w:hAnsi="PT Astra Serif"/>
          <w:sz w:val="28"/>
          <w:szCs w:val="28"/>
          <w:shd w:val="clear" w:color="auto" w:fill="FFFFFF"/>
        </w:rPr>
        <w:t>/обязательство</w:t>
      </w:r>
      <w:r w:rsidRPr="006A0CE5">
        <w:rPr>
          <w:rFonts w:ascii="PT Astra Serif" w:hAnsi="PT Astra Serif"/>
          <w:sz w:val="28"/>
          <w:szCs w:val="28"/>
          <w:shd w:val="clear" w:color="auto" w:fill="FFFFFF"/>
        </w:rPr>
        <w:t xml:space="preserve"> о восстановлении </w:t>
      </w:r>
      <w:r w:rsidR="004C0D44">
        <w:rPr>
          <w:rFonts w:ascii="PT Astra Serif" w:hAnsi="PT Astra Serif"/>
          <w:sz w:val="28"/>
          <w:szCs w:val="28"/>
          <w:shd w:val="clear" w:color="auto" w:fill="FFFFFF"/>
        </w:rPr>
        <w:t xml:space="preserve">          </w:t>
      </w:r>
      <w:r w:rsidRPr="006A0CE5">
        <w:rPr>
          <w:rFonts w:ascii="PT Astra Serif" w:hAnsi="PT Astra Serif"/>
          <w:sz w:val="28"/>
          <w:szCs w:val="28"/>
          <w:shd w:val="clear" w:color="auto" w:fill="FFFFFF"/>
        </w:rPr>
        <w:t xml:space="preserve">покрытия;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договор на выполнение работ по восстановлению покрытия;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гарантийное письмо</w:t>
      </w:r>
      <w:r w:rsidR="00573A12" w:rsidRPr="006A0CE5">
        <w:rPr>
          <w:rFonts w:ascii="PT Astra Serif" w:hAnsi="PT Astra Serif"/>
          <w:sz w:val="28"/>
          <w:szCs w:val="28"/>
          <w:shd w:val="clear" w:color="auto" w:fill="FFFFFF"/>
        </w:rPr>
        <w:t>/обязательство</w:t>
      </w:r>
      <w:r w:rsidRPr="006A0CE5">
        <w:rPr>
          <w:rFonts w:ascii="PT Astra Serif" w:hAnsi="PT Astra Serif"/>
          <w:sz w:val="28"/>
          <w:szCs w:val="28"/>
          <w:shd w:val="clear" w:color="auto" w:fill="FFFFFF"/>
        </w:rPr>
        <w:t xml:space="preserve"> о восстановлении зеленых насаждений;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договор на выполнение работ по восстановлению зеленых насаждений;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заключение о техническом состоянии конструкций объекта капитального строительства и возможности производства планируемых работ.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согласование эксплуатирующей организации (в случае обращения за разрешением на проведение аварийных работ);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гарантийное письмо</w:t>
      </w:r>
      <w:r w:rsidR="00573A12" w:rsidRPr="006A0CE5">
        <w:rPr>
          <w:rFonts w:ascii="PT Astra Serif" w:hAnsi="PT Astra Serif"/>
          <w:sz w:val="28"/>
          <w:szCs w:val="28"/>
          <w:shd w:val="clear" w:color="auto" w:fill="FFFFFF"/>
        </w:rPr>
        <w:t>/обязательство</w:t>
      </w:r>
      <w:r w:rsidRPr="006A0CE5">
        <w:rPr>
          <w:rFonts w:ascii="PT Astra Serif" w:hAnsi="PT Astra Serif"/>
          <w:sz w:val="28"/>
          <w:szCs w:val="28"/>
          <w:shd w:val="clear" w:color="auto" w:fill="FFFFFF"/>
        </w:rPr>
        <w:t xml:space="preserve"> о восстановлении покрытия и благоустройства (в случае обращения за разрешением на проведение аварийных работ); </w:t>
      </w:r>
    </w:p>
    <w:p w:rsidR="00543475" w:rsidRPr="006A0CE5" w:rsidRDefault="00543475" w:rsidP="00543475">
      <w:pPr>
        <w:pStyle w:val="af"/>
        <w:numPr>
          <w:ilvl w:val="0"/>
          <w:numId w:val="37"/>
        </w:numPr>
        <w:suppressAutoHyphen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Исполнительная документация (схему) коммуникаций (в случае обращения за закрытием разрешения на осуществление земляных работ).</w:t>
      </w:r>
    </w:p>
    <w:p w:rsidR="00543475" w:rsidRPr="006A0CE5" w:rsidRDefault="00B20767"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2.6.5</w:t>
      </w:r>
      <w:r w:rsidR="00543475" w:rsidRPr="006A0CE5">
        <w:rPr>
          <w:rFonts w:ascii="PT Astra Serif" w:hAnsi="PT Astra Serif"/>
          <w:sz w:val="28"/>
          <w:szCs w:val="28"/>
          <w:shd w:val="clear" w:color="auto" w:fill="FFFFFF"/>
        </w:rPr>
        <w:t xml:space="preserve">. </w:t>
      </w:r>
      <w:proofErr w:type="gramStart"/>
      <w:r w:rsidR="00543475" w:rsidRPr="006A0CE5">
        <w:rPr>
          <w:rFonts w:ascii="PT Astra Serif" w:hAnsi="PT Astra Serif"/>
          <w:sz w:val="28"/>
          <w:szCs w:val="28"/>
          <w:shd w:val="clear" w:color="auto" w:fill="FFFFFF"/>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представляет документы, подтверждающие получение согласия указанного лица или его законного представителя на</w:t>
      </w:r>
      <w:proofErr w:type="gramEnd"/>
      <w:r w:rsidR="00543475" w:rsidRPr="006A0CE5">
        <w:rPr>
          <w:rFonts w:ascii="PT Astra Serif" w:hAnsi="PT Astra Serif"/>
          <w:sz w:val="28"/>
          <w:szCs w:val="28"/>
          <w:shd w:val="clear" w:color="auto" w:fill="FFFFFF"/>
        </w:rPr>
        <w:t xml:space="preserve"> обработку персональных данных указанного лица. </w:t>
      </w:r>
      <w:r w:rsidR="00543475" w:rsidRPr="006A0CE5">
        <w:rPr>
          <w:rFonts w:ascii="PT Astra Serif" w:hAnsi="PT Astra Serif"/>
          <w:sz w:val="28"/>
          <w:szCs w:val="28"/>
          <w:shd w:val="clear" w:color="auto" w:fill="FFFFFF"/>
        </w:rPr>
        <w:lastRenderedPageBreak/>
        <w:t xml:space="preserve">Документы, подтверждающие получение согласия, могут быть предоставлены,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4C0D44" w:rsidRPr="006A0CE5" w:rsidRDefault="004C0D44" w:rsidP="00543475">
      <w:pPr>
        <w:ind w:firstLine="709"/>
        <w:jc w:val="both"/>
        <w:rPr>
          <w:rFonts w:ascii="PT Astra Serif" w:hAnsi="PT Astra Serif"/>
          <w:b/>
          <w:bCs/>
          <w:sz w:val="28"/>
          <w:szCs w:val="28"/>
          <w:shd w:val="clear" w:color="auto" w:fill="FFFFFF"/>
        </w:rPr>
      </w:pPr>
    </w:p>
    <w:p w:rsidR="00543475" w:rsidRPr="006A0CE5" w:rsidRDefault="00B20767" w:rsidP="00543475">
      <w:pPr>
        <w:jc w:val="center"/>
        <w:rPr>
          <w:rFonts w:ascii="PT Astra Serif" w:hAnsi="PT Astra Serif"/>
          <w:sz w:val="28"/>
          <w:szCs w:val="28"/>
        </w:rPr>
      </w:pPr>
      <w:r w:rsidRPr="006A0CE5">
        <w:rPr>
          <w:rFonts w:ascii="PT Astra Serif" w:hAnsi="PT Astra Serif" w:cs="Arial"/>
          <w:b/>
          <w:bCs/>
          <w:sz w:val="28"/>
          <w:szCs w:val="28"/>
        </w:rPr>
        <w:t xml:space="preserve">2.7. </w:t>
      </w:r>
      <w:r w:rsidR="00543475" w:rsidRPr="006A0CE5">
        <w:rPr>
          <w:rFonts w:ascii="PT Astra Serif" w:hAnsi="PT Astra Serif" w:cs="Arial"/>
          <w:b/>
          <w:bCs/>
          <w:sz w:val="28"/>
          <w:szCs w:val="28"/>
        </w:rPr>
        <w:t>Исчерпывающий перечень документов, необходимых</w:t>
      </w:r>
      <w:r w:rsidR="00543475" w:rsidRPr="006A0CE5">
        <w:rPr>
          <w:rFonts w:ascii="PT Astra Serif" w:hAnsi="PT Astra Serif"/>
          <w:sz w:val="28"/>
          <w:szCs w:val="28"/>
        </w:rPr>
        <w:t xml:space="preserve"> </w:t>
      </w:r>
    </w:p>
    <w:p w:rsidR="00543475" w:rsidRPr="006A0CE5" w:rsidRDefault="00543475" w:rsidP="00543475">
      <w:pPr>
        <w:jc w:val="center"/>
        <w:rPr>
          <w:rFonts w:ascii="PT Astra Serif" w:hAnsi="PT Astra Serif"/>
          <w:sz w:val="28"/>
          <w:szCs w:val="28"/>
        </w:rPr>
      </w:pPr>
      <w:r w:rsidRPr="006A0CE5">
        <w:rPr>
          <w:rFonts w:ascii="PT Astra Serif" w:hAnsi="PT Astra Serif" w:cs="Arial"/>
          <w:b/>
          <w:bCs/>
          <w:sz w:val="28"/>
          <w:szCs w:val="28"/>
        </w:rPr>
        <w:t>в соответствии с нормативными правовыми актами</w:t>
      </w:r>
      <w:r w:rsidRPr="006A0CE5">
        <w:rPr>
          <w:rFonts w:ascii="PT Astra Serif" w:hAnsi="PT Astra Serif"/>
          <w:sz w:val="28"/>
          <w:szCs w:val="28"/>
        </w:rPr>
        <w:t xml:space="preserve"> </w:t>
      </w:r>
    </w:p>
    <w:p w:rsidR="00543475" w:rsidRPr="006A0CE5" w:rsidRDefault="00543475" w:rsidP="00543475">
      <w:pPr>
        <w:jc w:val="center"/>
        <w:rPr>
          <w:rFonts w:ascii="PT Astra Serif" w:hAnsi="PT Astra Serif"/>
          <w:sz w:val="28"/>
          <w:szCs w:val="28"/>
        </w:rPr>
      </w:pPr>
      <w:r w:rsidRPr="006A0CE5">
        <w:rPr>
          <w:rFonts w:ascii="PT Astra Serif" w:hAnsi="PT Astra Serif" w:cs="Arial"/>
          <w:b/>
          <w:bCs/>
          <w:sz w:val="28"/>
          <w:szCs w:val="28"/>
        </w:rPr>
        <w:t>для предоставления муниципальной услуги, которые находятся</w:t>
      </w:r>
      <w:r w:rsidRPr="006A0CE5">
        <w:rPr>
          <w:rFonts w:ascii="PT Astra Serif" w:hAnsi="PT Astra Serif"/>
          <w:sz w:val="28"/>
          <w:szCs w:val="28"/>
        </w:rPr>
        <w:t xml:space="preserve"> </w:t>
      </w:r>
    </w:p>
    <w:p w:rsidR="00543475" w:rsidRPr="006A0CE5" w:rsidRDefault="00543475" w:rsidP="00543475">
      <w:pPr>
        <w:jc w:val="center"/>
        <w:rPr>
          <w:rFonts w:ascii="PT Astra Serif" w:hAnsi="PT Astra Serif"/>
          <w:sz w:val="28"/>
          <w:szCs w:val="28"/>
        </w:rPr>
      </w:pPr>
      <w:r w:rsidRPr="006A0CE5">
        <w:rPr>
          <w:rFonts w:ascii="PT Astra Serif" w:hAnsi="PT Astra Serif" w:cs="Arial"/>
          <w:b/>
          <w:bCs/>
          <w:sz w:val="28"/>
          <w:szCs w:val="28"/>
        </w:rPr>
        <w:t>в распоряжении государственных органов, органов местного</w:t>
      </w:r>
      <w:r w:rsidRPr="006A0CE5">
        <w:rPr>
          <w:rFonts w:ascii="PT Astra Serif" w:hAnsi="PT Astra Serif"/>
          <w:sz w:val="28"/>
          <w:szCs w:val="28"/>
        </w:rPr>
        <w:t xml:space="preserve"> </w:t>
      </w:r>
    </w:p>
    <w:p w:rsidR="00543475" w:rsidRPr="006A0CE5" w:rsidRDefault="00543475" w:rsidP="00543475">
      <w:pPr>
        <w:jc w:val="center"/>
        <w:rPr>
          <w:rFonts w:ascii="PT Astra Serif" w:hAnsi="PT Astra Serif"/>
          <w:sz w:val="28"/>
          <w:szCs w:val="28"/>
        </w:rPr>
      </w:pPr>
      <w:r w:rsidRPr="006A0CE5">
        <w:rPr>
          <w:rFonts w:ascii="PT Astra Serif" w:hAnsi="PT Astra Serif" w:cs="Arial"/>
          <w:b/>
          <w:bCs/>
          <w:sz w:val="28"/>
          <w:szCs w:val="28"/>
        </w:rPr>
        <w:t xml:space="preserve">самоуправления Тульской области и иных </w:t>
      </w:r>
      <w:proofErr w:type="gramStart"/>
      <w:r w:rsidRPr="006A0CE5">
        <w:rPr>
          <w:rFonts w:ascii="PT Astra Serif" w:hAnsi="PT Astra Serif" w:cs="Arial"/>
          <w:b/>
          <w:bCs/>
          <w:sz w:val="28"/>
          <w:szCs w:val="28"/>
        </w:rPr>
        <w:t>организаций</w:t>
      </w:r>
      <w:proofErr w:type="gramEnd"/>
      <w:r w:rsidRPr="006A0CE5">
        <w:rPr>
          <w:rFonts w:ascii="PT Astra Serif" w:hAnsi="PT Astra Serif" w:cs="Arial"/>
          <w:b/>
          <w:bCs/>
          <w:sz w:val="28"/>
          <w:szCs w:val="28"/>
        </w:rPr>
        <w:t xml:space="preserve"> и </w:t>
      </w:r>
      <w:proofErr w:type="gramStart"/>
      <w:r w:rsidRPr="006A0CE5">
        <w:rPr>
          <w:rFonts w:ascii="PT Astra Serif" w:hAnsi="PT Astra Serif" w:cs="Arial"/>
          <w:b/>
          <w:bCs/>
          <w:sz w:val="28"/>
          <w:szCs w:val="28"/>
        </w:rPr>
        <w:t>которые</w:t>
      </w:r>
      <w:proofErr w:type="gramEnd"/>
      <w:r w:rsidRPr="006A0CE5">
        <w:rPr>
          <w:rFonts w:ascii="PT Astra Serif" w:hAnsi="PT Astra Serif"/>
          <w:sz w:val="28"/>
          <w:szCs w:val="28"/>
        </w:rPr>
        <w:t xml:space="preserve"> </w:t>
      </w:r>
    </w:p>
    <w:p w:rsidR="00543475" w:rsidRPr="006A0CE5" w:rsidRDefault="00543475" w:rsidP="00543475">
      <w:pPr>
        <w:jc w:val="center"/>
        <w:rPr>
          <w:rFonts w:ascii="PT Astra Serif" w:hAnsi="PT Astra Serif"/>
          <w:sz w:val="28"/>
          <w:szCs w:val="28"/>
        </w:rPr>
      </w:pPr>
      <w:r w:rsidRPr="006A0CE5">
        <w:rPr>
          <w:rFonts w:ascii="PT Astra Serif" w:hAnsi="PT Astra Serif" w:cs="Arial"/>
          <w:b/>
          <w:bCs/>
          <w:sz w:val="28"/>
          <w:szCs w:val="28"/>
        </w:rPr>
        <w:t>заявитель вправе представить, а также способы их получения</w:t>
      </w:r>
      <w:r w:rsidRPr="006A0CE5">
        <w:rPr>
          <w:rFonts w:ascii="PT Astra Serif" w:hAnsi="PT Astra Serif"/>
          <w:sz w:val="28"/>
          <w:szCs w:val="28"/>
        </w:rPr>
        <w:t xml:space="preserve"> </w:t>
      </w:r>
    </w:p>
    <w:p w:rsidR="00543475" w:rsidRPr="006A0CE5" w:rsidRDefault="00543475" w:rsidP="00543475">
      <w:pPr>
        <w:jc w:val="center"/>
        <w:rPr>
          <w:rFonts w:ascii="PT Astra Serif" w:hAnsi="PT Astra Serif"/>
          <w:sz w:val="28"/>
          <w:szCs w:val="28"/>
        </w:rPr>
      </w:pPr>
      <w:r w:rsidRPr="006A0CE5">
        <w:rPr>
          <w:rFonts w:ascii="PT Astra Serif" w:hAnsi="PT Astra Serif" w:cs="Arial"/>
          <w:b/>
          <w:bCs/>
          <w:sz w:val="28"/>
          <w:szCs w:val="28"/>
        </w:rPr>
        <w:t>заявителями, в том числе в электронной форме,</w:t>
      </w:r>
      <w:r w:rsidRPr="006A0CE5">
        <w:rPr>
          <w:rFonts w:ascii="PT Astra Serif" w:hAnsi="PT Astra Serif"/>
          <w:sz w:val="28"/>
          <w:szCs w:val="28"/>
        </w:rPr>
        <w:t xml:space="preserve"> </w:t>
      </w:r>
    </w:p>
    <w:p w:rsidR="00543475" w:rsidRPr="004C0D44" w:rsidRDefault="00543475" w:rsidP="004C0D44">
      <w:pPr>
        <w:jc w:val="center"/>
        <w:rPr>
          <w:rFonts w:ascii="PT Astra Serif" w:hAnsi="PT Astra Serif"/>
          <w:sz w:val="28"/>
          <w:szCs w:val="28"/>
        </w:rPr>
      </w:pPr>
      <w:r w:rsidRPr="006A0CE5">
        <w:rPr>
          <w:rFonts w:ascii="PT Astra Serif" w:hAnsi="PT Astra Serif" w:cs="Arial"/>
          <w:b/>
          <w:bCs/>
          <w:sz w:val="28"/>
          <w:szCs w:val="28"/>
        </w:rPr>
        <w:t>порядок их представления</w:t>
      </w:r>
      <w:r w:rsidRPr="006A0CE5">
        <w:rPr>
          <w:rFonts w:ascii="PT Astra Serif" w:hAnsi="PT Astra Serif"/>
          <w:sz w:val="28"/>
          <w:szCs w:val="28"/>
        </w:rPr>
        <w:t xml:space="preserve"> </w:t>
      </w:r>
    </w:p>
    <w:p w:rsidR="004C0D44" w:rsidRPr="006A0CE5" w:rsidRDefault="004C0D44" w:rsidP="00543475">
      <w:pPr>
        <w:ind w:firstLine="709"/>
        <w:jc w:val="both"/>
        <w:rPr>
          <w:rFonts w:ascii="PT Astra Serif" w:hAnsi="PT Astra Serif"/>
          <w:sz w:val="28"/>
          <w:szCs w:val="28"/>
          <w:shd w:val="clear" w:color="auto" w:fill="FFFFFF"/>
        </w:rPr>
      </w:pPr>
    </w:p>
    <w:p w:rsidR="00543475" w:rsidRPr="006A0CE5" w:rsidRDefault="00B20767" w:rsidP="00543475">
      <w:pPr>
        <w:ind w:firstLine="709"/>
        <w:jc w:val="both"/>
        <w:rPr>
          <w:rFonts w:ascii="PT Astra Serif" w:hAnsi="PT Astra Serif"/>
          <w:sz w:val="28"/>
          <w:szCs w:val="28"/>
          <w:shd w:val="clear" w:color="auto" w:fill="FFFFFF"/>
        </w:rPr>
      </w:pPr>
      <w:r w:rsidRPr="006A0CE5">
        <w:rPr>
          <w:rFonts w:ascii="PT Astra Serif" w:hAnsi="PT Astra Serif" w:cs="Arial"/>
          <w:bCs/>
          <w:sz w:val="28"/>
          <w:szCs w:val="28"/>
        </w:rPr>
        <w:t>2.7.1.</w:t>
      </w:r>
      <w:r w:rsidRPr="006A0CE5">
        <w:rPr>
          <w:rFonts w:ascii="PT Astra Serif" w:hAnsi="PT Astra Serif"/>
          <w:sz w:val="28"/>
          <w:szCs w:val="28"/>
        </w:rPr>
        <w:t> </w:t>
      </w:r>
      <w:r w:rsidR="00543475" w:rsidRPr="006A0CE5">
        <w:rPr>
          <w:rFonts w:ascii="PT Astra Serif" w:hAnsi="PT Astra Serif"/>
          <w:sz w:val="28"/>
          <w:szCs w:val="28"/>
          <w:shd w:val="clear" w:color="auto" w:fill="FFFFFF"/>
        </w:rPr>
        <w:t xml:space="preserve">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w:t>
      </w:r>
      <w:r w:rsidRPr="006A0CE5">
        <w:rPr>
          <w:rFonts w:ascii="PT Astra Serif" w:hAnsi="PT Astra Serif"/>
          <w:sz w:val="28"/>
          <w:szCs w:val="28"/>
        </w:rPr>
        <w:t> </w:t>
      </w:r>
      <w:r w:rsidRPr="006A0CE5">
        <w:rPr>
          <w:rFonts w:ascii="PT Astra Serif" w:hAnsi="PT Astra Serif"/>
          <w:sz w:val="28"/>
          <w:szCs w:val="28"/>
          <w:shd w:val="clear" w:color="auto" w:fill="FFFFFF"/>
        </w:rPr>
        <w:t xml:space="preserve">сведения из Единого государственного реестра юридических лиц, в случае подачи заявления юридическим лицом; </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w:t>
      </w:r>
      <w:r w:rsidRPr="006A0CE5">
        <w:rPr>
          <w:rFonts w:ascii="PT Astra Serif" w:hAnsi="PT Astra Serif"/>
          <w:sz w:val="28"/>
          <w:szCs w:val="28"/>
        </w:rPr>
        <w:t> </w:t>
      </w:r>
      <w:r w:rsidRPr="006A0CE5">
        <w:rPr>
          <w:rFonts w:ascii="PT Astra Serif" w:hAnsi="PT Astra Serif"/>
          <w:sz w:val="28"/>
          <w:szCs w:val="28"/>
          <w:shd w:val="clear" w:color="auto" w:fill="FFFFFF"/>
        </w:rPr>
        <w:t xml:space="preserve">сведения из Единого государственного реестра индивидуальных предпринимателей, в случае подачи заявления индивидуальным предпринимателем; </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3)</w:t>
      </w:r>
      <w:r w:rsidRPr="006A0CE5">
        <w:rPr>
          <w:rFonts w:ascii="PT Astra Serif" w:hAnsi="PT Astra Serif"/>
          <w:sz w:val="28"/>
          <w:szCs w:val="28"/>
        </w:rPr>
        <w:t> </w:t>
      </w:r>
      <w:r w:rsidRPr="006A0CE5">
        <w:rPr>
          <w:rFonts w:ascii="PT Astra Serif" w:hAnsi="PT Astra Serif"/>
          <w:sz w:val="28"/>
          <w:szCs w:val="28"/>
          <w:shd w:val="clear" w:color="auto" w:fill="FFFFFF"/>
        </w:rPr>
        <w:t>сведения из Единого государственного реестра недвижимости;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4)</w:t>
      </w:r>
      <w:r w:rsidRPr="006A0CE5">
        <w:rPr>
          <w:rFonts w:ascii="PT Astra Serif" w:hAnsi="PT Astra Serif"/>
          <w:sz w:val="28"/>
          <w:szCs w:val="28"/>
        </w:rPr>
        <w:t> </w:t>
      </w:r>
      <w:r w:rsidRPr="006A0CE5">
        <w:rPr>
          <w:rFonts w:ascii="PT Astra Serif" w:hAnsi="PT Astra Serif"/>
          <w:sz w:val="28"/>
          <w:szCs w:val="28"/>
          <w:shd w:val="clear" w:color="auto" w:fill="FFFFFF"/>
        </w:rPr>
        <w:t>разрешение на строительство;</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5)</w:t>
      </w:r>
      <w:r w:rsidRPr="006A0CE5">
        <w:rPr>
          <w:rFonts w:ascii="PT Astra Serif" w:hAnsi="PT Astra Serif"/>
          <w:sz w:val="28"/>
          <w:szCs w:val="28"/>
        </w:rPr>
        <w:t> </w:t>
      </w:r>
      <w:r w:rsidRPr="006A0CE5">
        <w:rPr>
          <w:rFonts w:ascii="PT Astra Serif" w:hAnsi="PT Astra Serif"/>
          <w:sz w:val="28"/>
          <w:szCs w:val="28"/>
          <w:shd w:val="clear" w:color="auto" w:fill="FFFFFF"/>
        </w:rPr>
        <w:t>разрешение на проведение работ по сохранению объектов культурного наследия;</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6)</w:t>
      </w:r>
      <w:r w:rsidRPr="006A0CE5">
        <w:rPr>
          <w:rFonts w:ascii="PT Astra Serif" w:hAnsi="PT Astra Serif"/>
          <w:sz w:val="28"/>
          <w:szCs w:val="28"/>
        </w:rPr>
        <w:t> </w:t>
      </w:r>
      <w:r w:rsidRPr="006A0CE5">
        <w:rPr>
          <w:rFonts w:ascii="PT Astra Serif" w:hAnsi="PT Astra Serif"/>
          <w:sz w:val="28"/>
          <w:szCs w:val="28"/>
          <w:shd w:val="clear" w:color="auto" w:fill="FFFFFF"/>
        </w:rPr>
        <w:t>уведомление о планируемом сносе объекта капитального строительства;</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7)</w:t>
      </w:r>
      <w:r w:rsidRPr="006A0CE5">
        <w:rPr>
          <w:rFonts w:ascii="PT Astra Serif" w:hAnsi="PT Astra Serif"/>
          <w:sz w:val="28"/>
          <w:szCs w:val="28"/>
        </w:rPr>
        <w:t> </w:t>
      </w:r>
      <w:r w:rsidRPr="006A0CE5">
        <w:rPr>
          <w:rFonts w:ascii="PT Astra Serif" w:hAnsi="PT Astra Serif"/>
          <w:sz w:val="28"/>
          <w:szCs w:val="28"/>
          <w:shd w:val="clear" w:color="auto" w:fill="FFFFFF"/>
        </w:rPr>
        <w:t>разрешение на установку и эксплуатацию рекламной конструкции;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8)</w:t>
      </w:r>
      <w:r w:rsidRPr="006A0CE5">
        <w:rPr>
          <w:rFonts w:ascii="PT Astra Serif" w:hAnsi="PT Astra Serif"/>
          <w:sz w:val="28"/>
          <w:szCs w:val="28"/>
        </w:rPr>
        <w:t> </w:t>
      </w:r>
      <w:r w:rsidRPr="006A0CE5">
        <w:rPr>
          <w:rFonts w:ascii="PT Astra Serif" w:hAnsi="PT Astra Serif"/>
          <w:sz w:val="28"/>
          <w:szCs w:val="28"/>
          <w:shd w:val="clear" w:color="auto" w:fill="FFFFFF"/>
        </w:rPr>
        <w:t>разрешение на использование земель или земельного участка, находящихся в государственной или муниципальной собственности;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9)</w:t>
      </w:r>
      <w:r w:rsidRPr="006A0CE5">
        <w:rPr>
          <w:rFonts w:ascii="PT Astra Serif" w:hAnsi="PT Astra Serif"/>
          <w:sz w:val="28"/>
          <w:szCs w:val="28"/>
        </w:rPr>
        <w:t> </w:t>
      </w:r>
      <w:r w:rsidRPr="006A0CE5">
        <w:rPr>
          <w:rFonts w:ascii="PT Astra Serif" w:hAnsi="PT Astra Serif"/>
          <w:sz w:val="28"/>
          <w:szCs w:val="28"/>
          <w:shd w:val="clear" w:color="auto" w:fill="FFFFFF"/>
        </w:rPr>
        <w:t>разрешение на размещение объекта;</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10)</w:t>
      </w:r>
      <w:r w:rsidRPr="006A0CE5">
        <w:rPr>
          <w:rFonts w:ascii="PT Astra Serif" w:hAnsi="PT Astra Serif"/>
          <w:sz w:val="28"/>
          <w:szCs w:val="28"/>
        </w:rPr>
        <w:t> </w:t>
      </w:r>
      <w:r w:rsidRPr="006A0CE5">
        <w:rPr>
          <w:rFonts w:ascii="PT Astra Serif" w:hAnsi="PT Astra Serif"/>
          <w:sz w:val="28"/>
          <w:szCs w:val="28"/>
          <w:shd w:val="clear" w:color="auto" w:fill="FFFFFF"/>
        </w:rPr>
        <w:t>разрешение на установку и эксплуатацию рекламной конструкции;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11)</w:t>
      </w:r>
      <w:r w:rsidRPr="006A0CE5">
        <w:rPr>
          <w:rFonts w:ascii="PT Astra Serif" w:hAnsi="PT Astra Serif"/>
          <w:sz w:val="28"/>
          <w:szCs w:val="28"/>
        </w:rPr>
        <w:t> </w:t>
      </w:r>
      <w:r w:rsidRPr="006A0CE5">
        <w:rPr>
          <w:rFonts w:ascii="PT Astra Serif" w:hAnsi="PT Astra Serif"/>
          <w:sz w:val="28"/>
          <w:szCs w:val="28"/>
          <w:shd w:val="clear" w:color="auto" w:fill="FFFFFF"/>
        </w:rPr>
        <w:t>уведомление единой дежурной диспетчерской службы;</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12)</w:t>
      </w:r>
      <w:r w:rsidRPr="006A0CE5">
        <w:rPr>
          <w:rFonts w:ascii="PT Astra Serif" w:hAnsi="PT Astra Serif"/>
          <w:sz w:val="28"/>
          <w:szCs w:val="28"/>
        </w:rPr>
        <w:t> </w:t>
      </w:r>
      <w:r w:rsidRPr="006A0CE5">
        <w:rPr>
          <w:rFonts w:ascii="PT Astra Serif" w:hAnsi="PT Astra Serif"/>
          <w:sz w:val="28"/>
          <w:szCs w:val="28"/>
          <w:shd w:val="clear" w:color="auto" w:fill="FFFFFF"/>
        </w:rPr>
        <w:t xml:space="preserve">технические условия для подключения к сетям </w:t>
      </w:r>
      <w:proofErr w:type="spellStart"/>
      <w:r w:rsidRPr="006A0CE5">
        <w:rPr>
          <w:rFonts w:ascii="PT Astra Serif" w:hAnsi="PT Astra Serif"/>
          <w:sz w:val="28"/>
          <w:szCs w:val="28"/>
          <w:shd w:val="clear" w:color="auto" w:fill="FFFFFF"/>
        </w:rPr>
        <w:t>инженернотехнического</w:t>
      </w:r>
      <w:proofErr w:type="spellEnd"/>
      <w:r w:rsidRPr="006A0CE5">
        <w:rPr>
          <w:rFonts w:ascii="PT Astra Serif" w:hAnsi="PT Astra Serif"/>
          <w:sz w:val="28"/>
          <w:szCs w:val="28"/>
          <w:shd w:val="clear" w:color="auto" w:fill="FFFFFF"/>
        </w:rPr>
        <w:t xml:space="preserve"> обеспечения;</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13)</w:t>
      </w:r>
      <w:r w:rsidRPr="006A0CE5">
        <w:rPr>
          <w:rFonts w:ascii="PT Astra Serif" w:hAnsi="PT Astra Serif"/>
          <w:sz w:val="28"/>
          <w:szCs w:val="28"/>
        </w:rPr>
        <w:t> </w:t>
      </w:r>
      <w:r w:rsidRPr="006A0CE5">
        <w:rPr>
          <w:rFonts w:ascii="PT Astra Serif" w:hAnsi="PT Astra Serif"/>
          <w:sz w:val="28"/>
          <w:szCs w:val="28"/>
          <w:shd w:val="clear" w:color="auto" w:fill="FFFFFF"/>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Непредставление заявителем документов, которые он вправе представить при подаче заявления о предоставлении муниципальной услуги, </w:t>
      </w:r>
      <w:r w:rsidRPr="006A0CE5">
        <w:rPr>
          <w:rFonts w:ascii="PT Astra Serif" w:hAnsi="PT Astra Serif"/>
          <w:sz w:val="28"/>
          <w:szCs w:val="28"/>
          <w:shd w:val="clear" w:color="auto" w:fill="FFFFFF"/>
        </w:rPr>
        <w:lastRenderedPageBreak/>
        <w:t>не является основанием для отказа заявителю в предоставлении муниципальной услуги.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данные документы,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cs="Arial"/>
          <w:bCs/>
          <w:sz w:val="28"/>
          <w:szCs w:val="28"/>
        </w:rPr>
        <w:t>2.7.2.</w:t>
      </w:r>
      <w:r w:rsidRPr="006A0CE5">
        <w:rPr>
          <w:rFonts w:ascii="PT Astra Serif" w:hAnsi="PT Astra Serif"/>
          <w:sz w:val="28"/>
          <w:szCs w:val="28"/>
        </w:rPr>
        <w:t> </w:t>
      </w:r>
      <w:r w:rsidR="00543475" w:rsidRPr="006A0CE5">
        <w:rPr>
          <w:rFonts w:ascii="PT Astra Serif" w:hAnsi="PT Astra Serif"/>
          <w:sz w:val="28"/>
          <w:szCs w:val="28"/>
        </w:rPr>
        <w:t>Заявитель вправе представить указанные документы и информацию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Документы, указанные в подпунктах 1,2 заявитель самостоятельно может получить в любой ИФНС, либо в МФЦ.</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Документы, указанные в подпунктах 3 заявитель самостоятельно может получить в </w:t>
      </w:r>
      <w:proofErr w:type="spellStart"/>
      <w:r w:rsidRPr="006A0CE5">
        <w:rPr>
          <w:rFonts w:ascii="PT Astra Serif" w:hAnsi="PT Astra Serif"/>
          <w:sz w:val="28"/>
          <w:szCs w:val="28"/>
        </w:rPr>
        <w:t>Росреестре</w:t>
      </w:r>
      <w:proofErr w:type="spellEnd"/>
      <w:r w:rsidRPr="006A0CE5">
        <w:rPr>
          <w:rFonts w:ascii="PT Astra Serif" w:hAnsi="PT Astra Serif"/>
          <w:sz w:val="28"/>
          <w:szCs w:val="28"/>
        </w:rPr>
        <w:t>, МФЦ, ЕПГУ, ЕГРН.</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Документы, указанные в подпунктах 4 заявитель самостоятельно может получить в Администрации муниципального образования </w:t>
      </w:r>
      <w:proofErr w:type="spellStart"/>
      <w:r w:rsidRPr="006A0CE5">
        <w:rPr>
          <w:rFonts w:ascii="PT Astra Serif" w:hAnsi="PT Astra Serif"/>
          <w:sz w:val="28"/>
          <w:szCs w:val="28"/>
        </w:rPr>
        <w:t>Щекинский</w:t>
      </w:r>
      <w:proofErr w:type="spellEnd"/>
      <w:r w:rsidRPr="006A0CE5">
        <w:rPr>
          <w:rFonts w:ascii="PT Astra Serif" w:hAnsi="PT Astra Serif"/>
          <w:sz w:val="28"/>
          <w:szCs w:val="28"/>
        </w:rPr>
        <w:t xml:space="preserve"> район, ЕПГУ, МФЦ.</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Документы, указанные в подпунктах 5 заявитель самостоятельно может получить в </w:t>
      </w:r>
      <w:r w:rsidR="00EB4178" w:rsidRPr="006A0CE5">
        <w:rPr>
          <w:rFonts w:ascii="PT Astra Serif" w:hAnsi="PT Astra Serif"/>
          <w:sz w:val="28"/>
          <w:szCs w:val="28"/>
        </w:rPr>
        <w:t>федеральном, региональном или муниципальном Органе охраны объектов культурного наследия, МФЦ</w:t>
      </w:r>
      <w:r w:rsidRPr="006A0CE5">
        <w:rPr>
          <w:rFonts w:ascii="PT Astra Serif" w:hAnsi="PT Astra Serif"/>
          <w:sz w:val="28"/>
          <w:szCs w:val="28"/>
        </w:rPr>
        <w:t>.</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Документы, указанные в подпунктах 6 заявитель самостоятельно может получить в Администрации муниципального образования </w:t>
      </w:r>
      <w:proofErr w:type="spellStart"/>
      <w:r w:rsidRPr="006A0CE5">
        <w:rPr>
          <w:rFonts w:ascii="PT Astra Serif" w:hAnsi="PT Astra Serif"/>
          <w:sz w:val="28"/>
          <w:szCs w:val="28"/>
        </w:rPr>
        <w:t>Щекинский</w:t>
      </w:r>
      <w:proofErr w:type="spellEnd"/>
      <w:r w:rsidRPr="006A0CE5">
        <w:rPr>
          <w:rFonts w:ascii="PT Astra Serif" w:hAnsi="PT Astra Serif"/>
          <w:sz w:val="28"/>
          <w:szCs w:val="28"/>
        </w:rPr>
        <w:t xml:space="preserve"> район, ЕПГУ, МФЦ.</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Документы, указанные в подпунктах 7 заявитель самостоятельно может получить в Администрации муниципального образования </w:t>
      </w:r>
      <w:proofErr w:type="spellStart"/>
      <w:r w:rsidRPr="006A0CE5">
        <w:rPr>
          <w:rFonts w:ascii="PT Astra Serif" w:hAnsi="PT Astra Serif"/>
          <w:sz w:val="28"/>
          <w:szCs w:val="28"/>
        </w:rPr>
        <w:t>Щекинский</w:t>
      </w:r>
      <w:proofErr w:type="spellEnd"/>
      <w:r w:rsidRPr="006A0CE5">
        <w:rPr>
          <w:rFonts w:ascii="PT Astra Serif" w:hAnsi="PT Astra Serif"/>
          <w:sz w:val="28"/>
          <w:szCs w:val="28"/>
        </w:rPr>
        <w:t xml:space="preserve"> район, ЕПГУ, МФЦ.</w:t>
      </w:r>
    </w:p>
    <w:p w:rsidR="00543475" w:rsidRPr="006A0CE5" w:rsidRDefault="00B20767" w:rsidP="00543475">
      <w:pPr>
        <w:ind w:firstLine="709"/>
        <w:jc w:val="both"/>
        <w:rPr>
          <w:rFonts w:ascii="PT Astra Serif" w:hAnsi="PT Astra Serif"/>
          <w:sz w:val="28"/>
          <w:szCs w:val="28"/>
          <w:shd w:val="clear" w:color="auto" w:fill="FFFFFF"/>
        </w:rPr>
      </w:pPr>
      <w:r w:rsidRPr="006A0CE5">
        <w:rPr>
          <w:rFonts w:ascii="PT Astra Serif" w:hAnsi="PT Astra Serif" w:cs="Arial"/>
          <w:bCs/>
          <w:sz w:val="28"/>
          <w:szCs w:val="28"/>
        </w:rPr>
        <w:t>2.7.3.</w:t>
      </w:r>
      <w:r w:rsidRPr="006A0CE5">
        <w:rPr>
          <w:rFonts w:ascii="PT Astra Serif" w:hAnsi="PT Astra Serif"/>
          <w:sz w:val="28"/>
          <w:szCs w:val="28"/>
        </w:rPr>
        <w:t> </w:t>
      </w:r>
      <w:r w:rsidR="00543475" w:rsidRPr="006A0CE5">
        <w:rPr>
          <w:rFonts w:ascii="PT Astra Serif" w:hAnsi="PT Astra Serif"/>
          <w:sz w:val="28"/>
          <w:szCs w:val="28"/>
          <w:shd w:val="clear" w:color="auto" w:fill="FFFFFF"/>
        </w:rPr>
        <w:t>Запрещается требовать от заявителя:</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1) </w:t>
      </w:r>
      <w:r w:rsidR="00543475" w:rsidRPr="006A0CE5">
        <w:rPr>
          <w:rFonts w:ascii="PT Astra Serif"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3475" w:rsidRPr="006A0CE5" w:rsidRDefault="00B20767" w:rsidP="00543475">
      <w:pPr>
        <w:spacing w:line="276" w:lineRule="auto"/>
        <w:ind w:firstLine="851"/>
        <w:jc w:val="both"/>
        <w:rPr>
          <w:rFonts w:ascii="PT Astra Serif" w:hAnsi="PT Astra Serif"/>
          <w:sz w:val="28"/>
          <w:szCs w:val="28"/>
        </w:rPr>
      </w:pPr>
      <w:proofErr w:type="gramStart"/>
      <w:r w:rsidRPr="006A0CE5">
        <w:rPr>
          <w:rFonts w:ascii="PT Astra Serif" w:hAnsi="PT Astra Serif"/>
          <w:sz w:val="28"/>
          <w:szCs w:val="28"/>
        </w:rPr>
        <w:t>2) </w:t>
      </w:r>
      <w:r w:rsidR="00543475" w:rsidRPr="006A0CE5">
        <w:rPr>
          <w:rFonts w:ascii="PT Astra Serif" w:hAnsi="PT Astra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w:t>
      </w:r>
      <w:r w:rsidR="00543475" w:rsidRPr="006A0CE5">
        <w:rPr>
          <w:rFonts w:ascii="PT Astra Serif" w:hAnsi="PT Astra Serif"/>
          <w:sz w:val="28"/>
          <w:szCs w:val="28"/>
        </w:rPr>
        <w:lastRenderedPageBreak/>
        <w:t>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муниципальных</w:t>
      </w:r>
      <w:proofErr w:type="gramEnd"/>
      <w:r w:rsidR="00543475" w:rsidRPr="006A0CE5">
        <w:rPr>
          <w:rFonts w:ascii="PT Astra Serif" w:hAnsi="PT Astra Serif"/>
          <w:sz w:val="28"/>
          <w:szCs w:val="28"/>
        </w:rPr>
        <w:t xml:space="preserve"> </w:t>
      </w:r>
      <w:proofErr w:type="gramStart"/>
      <w:r w:rsidR="00543475" w:rsidRPr="006A0CE5">
        <w:rPr>
          <w:rFonts w:ascii="PT Astra Serif" w:hAnsi="PT Astra Serif"/>
          <w:sz w:val="28"/>
          <w:szCs w:val="28"/>
        </w:rPr>
        <w:t>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roofErr w:type="gramEnd"/>
      <w:r w:rsidR="00543475" w:rsidRPr="006A0CE5">
        <w:rPr>
          <w:rFonts w:ascii="PT Astra Serif" w:hAnsi="PT Astra Serif"/>
          <w:sz w:val="28"/>
          <w:szCs w:val="28"/>
        </w:rPr>
        <w:t xml:space="preserve"> Заявитель вправе представить указанные документы и информацию в администрацию по собственной инициативе;</w:t>
      </w:r>
    </w:p>
    <w:p w:rsidR="00543475" w:rsidRPr="006A0CE5" w:rsidRDefault="00B20767" w:rsidP="00543475">
      <w:pPr>
        <w:spacing w:line="276" w:lineRule="auto"/>
        <w:ind w:firstLine="851"/>
        <w:jc w:val="both"/>
        <w:rPr>
          <w:rFonts w:ascii="PT Astra Serif" w:hAnsi="PT Astra Serif"/>
          <w:sz w:val="28"/>
          <w:szCs w:val="28"/>
        </w:rPr>
      </w:pPr>
      <w:proofErr w:type="gramStart"/>
      <w:r w:rsidRPr="006A0CE5">
        <w:rPr>
          <w:rFonts w:ascii="PT Astra Serif" w:hAnsi="PT Astra Serif"/>
          <w:sz w:val="28"/>
          <w:szCs w:val="28"/>
        </w:rPr>
        <w:t>3) </w:t>
      </w:r>
      <w:r w:rsidR="00543475" w:rsidRPr="006A0CE5">
        <w:rPr>
          <w:rFonts w:ascii="PT Astra Serif" w:hAnsi="PT Astra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w:t>
      </w:r>
      <w:proofErr w:type="gramEnd"/>
      <w:r w:rsidR="00543475" w:rsidRPr="006A0CE5">
        <w:rPr>
          <w:rFonts w:ascii="PT Astra Serif" w:hAnsi="PT Astra Serif"/>
          <w:sz w:val="28"/>
          <w:szCs w:val="28"/>
        </w:rPr>
        <w:t xml:space="preserve"> и муниципальных услуг»;</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4) </w:t>
      </w:r>
      <w:r w:rsidR="00543475" w:rsidRPr="006A0CE5">
        <w:rPr>
          <w:rFonts w:ascii="PT Astra Serif"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а</w:t>
      </w:r>
      <w:r w:rsidR="00543475" w:rsidRPr="006A0CE5">
        <w:rPr>
          <w:rFonts w:ascii="PT Astra Serif" w:hAnsi="PT Astra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б</w:t>
      </w:r>
      <w:r w:rsidR="00543475" w:rsidRPr="006A0CE5">
        <w:rPr>
          <w:rFonts w:ascii="PT Astra Serif" w:hAnsi="PT Astra Serif"/>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в</w:t>
      </w:r>
      <w:r w:rsidR="00543475" w:rsidRPr="006A0CE5">
        <w:rPr>
          <w:rFonts w:ascii="PT Astra Serif" w:hAnsi="PT Astra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43475" w:rsidRPr="006A0CE5" w:rsidRDefault="00B20767"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г</w:t>
      </w:r>
      <w:r w:rsidR="00543475" w:rsidRPr="006A0CE5">
        <w:rPr>
          <w:rFonts w:ascii="PT Astra Serif" w:hAnsi="PT Astra Serif"/>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w:t>
      </w:r>
      <w:r w:rsidR="00543475" w:rsidRPr="006A0CE5">
        <w:rPr>
          <w:rFonts w:ascii="PT Astra Serif" w:hAnsi="PT Astra Serif"/>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543475" w:rsidRPr="006A0CE5" w:rsidRDefault="00B20767" w:rsidP="00543475">
      <w:pPr>
        <w:spacing w:line="276" w:lineRule="auto"/>
        <w:ind w:firstLine="851"/>
        <w:jc w:val="both"/>
        <w:rPr>
          <w:rFonts w:ascii="PT Astra Serif" w:hAnsi="PT Astra Serif"/>
          <w:sz w:val="28"/>
          <w:szCs w:val="28"/>
        </w:rPr>
      </w:pPr>
      <w:proofErr w:type="gramStart"/>
      <w:r w:rsidRPr="006A0CE5">
        <w:rPr>
          <w:rFonts w:ascii="PT Astra Serif" w:hAnsi="PT Astra Serif"/>
          <w:sz w:val="28"/>
          <w:szCs w:val="28"/>
        </w:rPr>
        <w:t>5) </w:t>
      </w:r>
      <w:r w:rsidR="00543475" w:rsidRPr="006A0CE5">
        <w:rPr>
          <w:rFonts w:ascii="PT Astra Serif" w:hAnsi="PT Astra Serif"/>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00543475" w:rsidRPr="006A0CE5">
        <w:rPr>
          <w:rFonts w:ascii="PT Astra Serif" w:hAnsi="PT Astra Serif"/>
          <w:sz w:val="28"/>
          <w:szCs w:val="28"/>
        </w:rPr>
        <w:t xml:space="preserve"> случаев, установленных федеральными законами.</w:t>
      </w:r>
    </w:p>
    <w:p w:rsidR="00543475" w:rsidRPr="006A0CE5" w:rsidRDefault="00543475" w:rsidP="00543475">
      <w:pPr>
        <w:ind w:firstLine="709"/>
        <w:jc w:val="both"/>
        <w:rPr>
          <w:rFonts w:ascii="PT Astra Serif" w:hAnsi="PT Astra Serif"/>
          <w:sz w:val="28"/>
          <w:szCs w:val="28"/>
          <w:shd w:val="clear" w:color="auto" w:fill="FFFFFF"/>
        </w:rPr>
      </w:pPr>
    </w:p>
    <w:p w:rsidR="00543475" w:rsidRPr="006A0CE5" w:rsidRDefault="00B20767" w:rsidP="00543475">
      <w:pPr>
        <w:ind w:firstLine="709"/>
        <w:jc w:val="center"/>
        <w:rPr>
          <w:rFonts w:ascii="PT Astra Serif" w:hAnsi="PT Astra Serif"/>
          <w:sz w:val="28"/>
          <w:szCs w:val="28"/>
          <w:shd w:val="clear" w:color="auto" w:fill="FFFFFF"/>
        </w:rPr>
      </w:pPr>
      <w:r w:rsidRPr="006A0CE5">
        <w:rPr>
          <w:rFonts w:ascii="PT Astra Serif" w:hAnsi="PT Astra Serif" w:cs="Arial"/>
          <w:b/>
          <w:bCs/>
          <w:sz w:val="28"/>
          <w:szCs w:val="28"/>
        </w:rPr>
        <w:t xml:space="preserve">2.8. </w:t>
      </w:r>
      <w:r w:rsidR="00543475" w:rsidRPr="006A0CE5">
        <w:rPr>
          <w:rFonts w:ascii="PT Astra Serif" w:hAnsi="PT Astra Serif"/>
          <w:b/>
          <w:bCs/>
          <w:sz w:val="28"/>
          <w:szCs w:val="28"/>
          <w:shd w:val="clear" w:color="auto" w:fill="FFFFFF"/>
        </w:rPr>
        <w:t>Исчерпывающий перечень оснований для отказа</w:t>
      </w:r>
    </w:p>
    <w:p w:rsidR="00543475" w:rsidRPr="006A0CE5" w:rsidRDefault="00543475" w:rsidP="00543475">
      <w:pPr>
        <w:ind w:firstLine="709"/>
        <w:jc w:val="center"/>
        <w:rPr>
          <w:rFonts w:ascii="PT Astra Serif" w:hAnsi="PT Astra Serif"/>
          <w:sz w:val="28"/>
          <w:szCs w:val="28"/>
          <w:shd w:val="clear" w:color="auto" w:fill="FFFFFF"/>
        </w:rPr>
      </w:pPr>
      <w:r w:rsidRPr="006A0CE5">
        <w:rPr>
          <w:rFonts w:ascii="PT Astra Serif" w:hAnsi="PT Astra Serif"/>
          <w:b/>
          <w:bCs/>
          <w:sz w:val="28"/>
          <w:szCs w:val="28"/>
          <w:shd w:val="clear" w:color="auto" w:fill="FFFFFF"/>
        </w:rPr>
        <w:t>в приеме документов, необходимых для предоставления</w:t>
      </w:r>
    </w:p>
    <w:p w:rsidR="00543475" w:rsidRPr="006A0CE5" w:rsidRDefault="00543475" w:rsidP="00543475">
      <w:pPr>
        <w:ind w:firstLine="709"/>
        <w:jc w:val="center"/>
        <w:rPr>
          <w:rFonts w:ascii="PT Astra Serif" w:hAnsi="PT Astra Serif"/>
          <w:sz w:val="28"/>
          <w:szCs w:val="28"/>
          <w:shd w:val="clear" w:color="auto" w:fill="FFFFFF"/>
        </w:rPr>
      </w:pPr>
      <w:r w:rsidRPr="006A0CE5">
        <w:rPr>
          <w:rFonts w:ascii="PT Astra Serif" w:hAnsi="PT Astra Serif"/>
          <w:b/>
          <w:bCs/>
          <w:sz w:val="28"/>
          <w:szCs w:val="28"/>
          <w:shd w:val="clear" w:color="auto" w:fill="FFFFFF"/>
        </w:rPr>
        <w:t>муниципальной услуги</w:t>
      </w:r>
    </w:p>
    <w:p w:rsidR="00543475" w:rsidRPr="006A0CE5" w:rsidRDefault="00543475" w:rsidP="00543475">
      <w:pPr>
        <w:ind w:firstLine="709"/>
        <w:jc w:val="center"/>
        <w:rPr>
          <w:rFonts w:ascii="PT Astra Serif" w:hAnsi="PT Astra Serif"/>
          <w:b/>
          <w:bCs/>
          <w:sz w:val="28"/>
          <w:szCs w:val="28"/>
          <w:shd w:val="clear" w:color="auto" w:fill="FFFFFF"/>
        </w:rPr>
      </w:pPr>
    </w:p>
    <w:p w:rsidR="00543475" w:rsidRPr="006A0CE5" w:rsidRDefault="00B20767"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w:t>
      </w:r>
      <w:r w:rsidR="00543475" w:rsidRPr="006A0CE5">
        <w:rPr>
          <w:rFonts w:ascii="PT Astra Serif" w:hAnsi="PT Astra Serif"/>
          <w:sz w:val="28"/>
          <w:szCs w:val="28"/>
          <w:shd w:val="clear" w:color="auto" w:fill="FFFFFF"/>
        </w:rPr>
        <w:t>.</w:t>
      </w:r>
      <w:r w:rsidRPr="006A0CE5">
        <w:rPr>
          <w:rFonts w:ascii="PT Astra Serif" w:hAnsi="PT Astra Serif"/>
          <w:sz w:val="28"/>
          <w:szCs w:val="28"/>
          <w:shd w:val="clear" w:color="auto" w:fill="FFFFFF"/>
        </w:rPr>
        <w:t>8.1.</w:t>
      </w:r>
      <w:r w:rsidRPr="006A0CE5">
        <w:rPr>
          <w:rFonts w:ascii="PT Astra Serif" w:hAnsi="PT Astra Serif"/>
          <w:sz w:val="28"/>
          <w:szCs w:val="28"/>
        </w:rPr>
        <w:t> </w:t>
      </w:r>
      <w:r w:rsidR="00543475" w:rsidRPr="006A0CE5">
        <w:rPr>
          <w:rFonts w:ascii="PT Astra Serif" w:hAnsi="PT Astra Serif"/>
          <w:sz w:val="28"/>
          <w:szCs w:val="28"/>
          <w:shd w:val="clear" w:color="auto" w:fill="FFFFFF"/>
        </w:rPr>
        <w:t>основаниями для отказа в приеме документов являются:</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 заявление подано в орган местного самоуправления или организацию, в полномочия которых не входит предоставление муниципальной услуги;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 неполное заполнение полей в форме заявления, в том числе в интерактивной форме заявления на ЕПГУ;</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3) представление неполного комплекта документов, необходимых для предоставления услуги;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543475" w:rsidRPr="006A0CE5" w:rsidRDefault="00543475" w:rsidP="004C0D44">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C0D44" w:rsidRDefault="004C0D44" w:rsidP="00543475">
      <w:pPr>
        <w:ind w:firstLine="709"/>
        <w:jc w:val="center"/>
        <w:rPr>
          <w:rFonts w:ascii="PT Astra Serif" w:hAnsi="PT Astra Serif"/>
          <w:b/>
          <w:sz w:val="28"/>
          <w:szCs w:val="28"/>
          <w:shd w:val="clear" w:color="auto" w:fill="FFFFFF"/>
        </w:rPr>
      </w:pPr>
    </w:p>
    <w:p w:rsidR="00543475" w:rsidRPr="006A0CE5" w:rsidRDefault="00585FEC" w:rsidP="00543475">
      <w:pPr>
        <w:ind w:firstLine="709"/>
        <w:jc w:val="center"/>
        <w:rPr>
          <w:rFonts w:ascii="PT Astra Serif" w:hAnsi="PT Astra Serif"/>
          <w:sz w:val="28"/>
          <w:szCs w:val="28"/>
          <w:shd w:val="clear" w:color="auto" w:fill="FFFFFF"/>
        </w:rPr>
      </w:pPr>
      <w:r w:rsidRPr="006A0CE5">
        <w:rPr>
          <w:rFonts w:ascii="PT Astra Serif" w:hAnsi="PT Astra Serif"/>
          <w:b/>
          <w:sz w:val="28"/>
          <w:szCs w:val="28"/>
          <w:shd w:val="clear" w:color="auto" w:fill="FFFFFF"/>
        </w:rPr>
        <w:t xml:space="preserve">2.9. </w:t>
      </w:r>
      <w:r w:rsidR="00543475" w:rsidRPr="006A0CE5">
        <w:rPr>
          <w:rFonts w:ascii="PT Astra Serif" w:hAnsi="PT Astra Serif"/>
          <w:b/>
          <w:sz w:val="28"/>
          <w:szCs w:val="28"/>
          <w:shd w:val="clear" w:color="auto" w:fill="FFFFFF"/>
        </w:rPr>
        <w:t>Исчерпывающий перечень оснований для приостановления</w:t>
      </w:r>
    </w:p>
    <w:p w:rsidR="00543475" w:rsidRPr="006A0CE5" w:rsidRDefault="00543475" w:rsidP="00543475">
      <w:pPr>
        <w:ind w:firstLine="709"/>
        <w:jc w:val="center"/>
        <w:rPr>
          <w:rFonts w:ascii="PT Astra Serif" w:hAnsi="PT Astra Serif"/>
          <w:sz w:val="28"/>
          <w:szCs w:val="28"/>
          <w:shd w:val="clear" w:color="auto" w:fill="FFFFFF"/>
        </w:rPr>
      </w:pPr>
      <w:r w:rsidRPr="006A0CE5">
        <w:rPr>
          <w:rFonts w:ascii="PT Astra Serif" w:hAnsi="PT Astra Serif"/>
          <w:b/>
          <w:sz w:val="28"/>
          <w:szCs w:val="28"/>
          <w:shd w:val="clear" w:color="auto" w:fill="FFFFFF"/>
        </w:rPr>
        <w:t>предоставления муниципальной услуги и (или) отказа</w:t>
      </w:r>
    </w:p>
    <w:p w:rsidR="00543475" w:rsidRPr="006A0CE5" w:rsidRDefault="00543475" w:rsidP="00543475">
      <w:pPr>
        <w:ind w:firstLine="709"/>
        <w:jc w:val="center"/>
        <w:rPr>
          <w:rFonts w:ascii="PT Astra Serif" w:hAnsi="PT Astra Serif"/>
          <w:sz w:val="28"/>
          <w:szCs w:val="28"/>
          <w:shd w:val="clear" w:color="auto" w:fill="FFFFFF"/>
        </w:rPr>
      </w:pPr>
      <w:r w:rsidRPr="006A0CE5">
        <w:rPr>
          <w:rFonts w:ascii="PT Astra Serif" w:hAnsi="PT Astra Serif"/>
          <w:b/>
          <w:sz w:val="28"/>
          <w:szCs w:val="28"/>
          <w:shd w:val="clear" w:color="auto" w:fill="FFFFFF"/>
        </w:rPr>
        <w:t>в предоставлении муниципальной услуги</w:t>
      </w:r>
    </w:p>
    <w:p w:rsidR="00543475" w:rsidRDefault="00543475" w:rsidP="00543475">
      <w:pPr>
        <w:ind w:firstLine="709"/>
        <w:jc w:val="center"/>
        <w:rPr>
          <w:rFonts w:ascii="PT Astra Serif" w:hAnsi="PT Astra Serif"/>
          <w:b/>
          <w:sz w:val="28"/>
          <w:szCs w:val="28"/>
          <w:shd w:val="clear" w:color="auto" w:fill="FFFFFF"/>
        </w:rPr>
      </w:pPr>
    </w:p>
    <w:p w:rsidR="004C0D44" w:rsidRPr="006A0CE5" w:rsidRDefault="004C0D44" w:rsidP="00543475">
      <w:pPr>
        <w:ind w:firstLine="709"/>
        <w:jc w:val="center"/>
        <w:rPr>
          <w:rFonts w:ascii="PT Astra Serif" w:hAnsi="PT Astra Serif"/>
          <w:b/>
          <w:sz w:val="28"/>
          <w:szCs w:val="28"/>
          <w:shd w:val="clear" w:color="auto" w:fill="FFFFFF"/>
        </w:rPr>
      </w:pPr>
    </w:p>
    <w:p w:rsidR="00543475" w:rsidRPr="006A0CE5" w:rsidRDefault="00585FEC"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2.9</w:t>
      </w:r>
      <w:r w:rsidR="00543475" w:rsidRPr="006A0CE5">
        <w:rPr>
          <w:rFonts w:ascii="PT Astra Serif" w:hAnsi="PT Astra Serif"/>
          <w:sz w:val="28"/>
          <w:szCs w:val="28"/>
          <w:shd w:val="clear" w:color="auto" w:fill="FFFFFF"/>
        </w:rPr>
        <w:t>.</w:t>
      </w:r>
      <w:r w:rsidRPr="006A0CE5">
        <w:rPr>
          <w:rFonts w:ascii="PT Astra Serif" w:hAnsi="PT Astra Serif"/>
          <w:sz w:val="28"/>
          <w:szCs w:val="28"/>
          <w:shd w:val="clear" w:color="auto" w:fill="FFFFFF"/>
        </w:rPr>
        <w:t>1.</w:t>
      </w:r>
      <w:r w:rsidR="00543475" w:rsidRPr="006A0CE5">
        <w:rPr>
          <w:rFonts w:ascii="PT Astra Serif" w:hAnsi="PT Astra Serif"/>
          <w:sz w:val="28"/>
          <w:szCs w:val="28"/>
          <w:shd w:val="clear" w:color="auto" w:fill="FFFFFF"/>
        </w:rPr>
        <w:t xml:space="preserve"> Основаниями для отказа в предоставлении муниципальной услуги являются:</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 поступление ответа органа государственной власти, органа местного</w:t>
      </w:r>
    </w:p>
    <w:p w:rsidR="00543475" w:rsidRPr="006A0CE5" w:rsidRDefault="00372FD2" w:rsidP="00543475">
      <w:pPr>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самоуправления</w:t>
      </w:r>
      <w:r w:rsidR="00543475" w:rsidRPr="006A0CE5">
        <w:rPr>
          <w:rFonts w:ascii="PT Astra Serif" w:hAnsi="PT Astra Serif"/>
          <w:sz w:val="28"/>
          <w:szCs w:val="28"/>
          <w:shd w:val="clear" w:color="auto" w:fill="FFFFFF"/>
        </w:rPr>
        <w:t xml:space="preserve">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543475" w:rsidRPr="006A0CE5">
        <w:rPr>
          <w:rFonts w:ascii="PT Astra Serif" w:hAnsi="PT Astra Serif"/>
          <w:sz w:val="28"/>
          <w:szCs w:val="28"/>
          <w:shd w:val="clear" w:color="auto" w:fill="FFFFFF"/>
        </w:rPr>
        <w:t>необходимых</w:t>
      </w:r>
      <w:proofErr w:type="gramEnd"/>
      <w:r w:rsidR="00543475" w:rsidRPr="006A0CE5">
        <w:rPr>
          <w:rFonts w:ascii="PT Astra Serif" w:hAnsi="PT Astra Serif"/>
          <w:sz w:val="28"/>
          <w:szCs w:val="28"/>
          <w:shd w:val="clear" w:color="auto" w:fill="FFFFFF"/>
        </w:rPr>
        <w:t xml:space="preserve"> для предоставления муниципальной услуги;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 несоответствие проекта производства работ требованиям, установленным нормативными правовыми актами;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3) невозможность выполнения работ в заявленные сроки;</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4) наличие у заявителя незакрытых ранее выданных двух и более разрешений, срок действия которых истек:</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5) установлены факты нарушений при проведении земляных работ в соответствии с выданным разрешением на осуществление земляных работ; </w:t>
      </w:r>
    </w:p>
    <w:p w:rsidR="00543475" w:rsidRPr="006A0CE5" w:rsidRDefault="00543475"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6) наличие противоречивых сведений в заявлении о предоставлении государственной услуги и приложенных к нему документах</w:t>
      </w:r>
    </w:p>
    <w:p w:rsidR="00543475" w:rsidRPr="006A0CE5" w:rsidRDefault="00585FEC" w:rsidP="00543475">
      <w:pPr>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 xml:space="preserve">2.9.2. </w:t>
      </w:r>
      <w:r w:rsidR="00543475" w:rsidRPr="006A0CE5">
        <w:rPr>
          <w:rFonts w:ascii="PT Astra Serif" w:hAnsi="PT Astra Serif"/>
          <w:sz w:val="28"/>
          <w:szCs w:val="28"/>
          <w:shd w:val="clear" w:color="auto" w:fill="FFFFFF"/>
        </w:rPr>
        <w:t>Действующим законодательством Российской Федерации основания для приостановления предоставления муниципальной услуги не предусмотрены.</w:t>
      </w:r>
    </w:p>
    <w:p w:rsidR="00543475" w:rsidRDefault="00543475" w:rsidP="00543475">
      <w:pPr>
        <w:widowControl/>
        <w:tabs>
          <w:tab w:val="left" w:pos="993"/>
        </w:tabs>
        <w:ind w:firstLine="709"/>
        <w:jc w:val="both"/>
        <w:rPr>
          <w:rFonts w:ascii="PT Astra Serif" w:hAnsi="PT Astra Serif"/>
          <w:sz w:val="28"/>
          <w:szCs w:val="28"/>
        </w:rPr>
      </w:pPr>
    </w:p>
    <w:p w:rsidR="004C0D44" w:rsidRPr="006A0CE5" w:rsidRDefault="004C0D44" w:rsidP="00543475">
      <w:pPr>
        <w:widowControl/>
        <w:tabs>
          <w:tab w:val="left" w:pos="993"/>
        </w:tabs>
        <w:ind w:firstLine="709"/>
        <w:jc w:val="both"/>
        <w:rPr>
          <w:rFonts w:ascii="PT Astra Serif" w:hAnsi="PT Astra Serif"/>
          <w:sz w:val="28"/>
          <w:szCs w:val="28"/>
        </w:rPr>
      </w:pPr>
    </w:p>
    <w:p w:rsidR="00543475" w:rsidRPr="006A0CE5" w:rsidRDefault="00585FEC" w:rsidP="00543475">
      <w:pPr>
        <w:pStyle w:val="ConsPlusTitle"/>
        <w:jc w:val="center"/>
        <w:outlineLvl w:val="2"/>
        <w:rPr>
          <w:rFonts w:ascii="PT Astra Serif" w:hAnsi="PT Astra Serif"/>
          <w:sz w:val="28"/>
          <w:szCs w:val="28"/>
        </w:rPr>
      </w:pPr>
      <w:r w:rsidRPr="006A0CE5">
        <w:rPr>
          <w:rFonts w:ascii="PT Astra Serif" w:hAnsi="PT Astra Serif"/>
          <w:sz w:val="28"/>
          <w:szCs w:val="28"/>
        </w:rPr>
        <w:t xml:space="preserve">2.10. </w:t>
      </w:r>
      <w:r w:rsidR="00543475" w:rsidRPr="006A0CE5">
        <w:rPr>
          <w:rFonts w:ascii="PT Astra Serif" w:hAnsi="PT Astra Serif"/>
          <w:sz w:val="28"/>
          <w:szCs w:val="28"/>
        </w:rPr>
        <w:t>Перечень услуг, которые являются необходимыми</w:t>
      </w:r>
    </w:p>
    <w:p w:rsidR="00543475" w:rsidRPr="006A0CE5" w:rsidRDefault="00543475" w:rsidP="00543475">
      <w:pPr>
        <w:pStyle w:val="ConsPlusTitle"/>
        <w:jc w:val="center"/>
        <w:rPr>
          <w:rFonts w:ascii="PT Astra Serif" w:hAnsi="PT Astra Serif"/>
          <w:sz w:val="28"/>
          <w:szCs w:val="28"/>
        </w:rPr>
      </w:pPr>
      <w:r w:rsidRPr="006A0CE5">
        <w:rPr>
          <w:rFonts w:ascii="PT Astra Serif" w:hAnsi="PT Astra Serif"/>
          <w:sz w:val="28"/>
          <w:szCs w:val="28"/>
        </w:rPr>
        <w:t xml:space="preserve">и </w:t>
      </w:r>
      <w:proofErr w:type="gramStart"/>
      <w:r w:rsidRPr="006A0CE5">
        <w:rPr>
          <w:rFonts w:ascii="PT Astra Serif" w:hAnsi="PT Astra Serif"/>
          <w:sz w:val="28"/>
          <w:szCs w:val="28"/>
        </w:rPr>
        <w:t>обязательными</w:t>
      </w:r>
      <w:proofErr w:type="gramEnd"/>
      <w:r w:rsidRPr="006A0CE5">
        <w:rPr>
          <w:rFonts w:ascii="PT Astra Serif" w:hAnsi="PT Astra Serif"/>
          <w:sz w:val="28"/>
          <w:szCs w:val="28"/>
        </w:rPr>
        <w:t xml:space="preserve"> для предоставления муниципальной услуги,</w:t>
      </w:r>
    </w:p>
    <w:p w:rsidR="00543475" w:rsidRPr="006A0CE5" w:rsidRDefault="00543475" w:rsidP="00543475">
      <w:pPr>
        <w:pStyle w:val="ConsPlusTitle"/>
        <w:jc w:val="center"/>
        <w:rPr>
          <w:rFonts w:ascii="PT Astra Serif" w:hAnsi="PT Astra Serif"/>
          <w:sz w:val="28"/>
          <w:szCs w:val="28"/>
        </w:rPr>
      </w:pPr>
      <w:r w:rsidRPr="006A0CE5">
        <w:rPr>
          <w:rFonts w:ascii="PT Astra Serif" w:hAnsi="PT Astra Serif"/>
          <w:sz w:val="28"/>
          <w:szCs w:val="28"/>
        </w:rPr>
        <w:t>в том числе сведения о документе (документах), выдаваемом</w:t>
      </w:r>
    </w:p>
    <w:p w:rsidR="00543475" w:rsidRPr="006A0CE5" w:rsidRDefault="00543475" w:rsidP="00543475">
      <w:pPr>
        <w:pStyle w:val="ConsPlusTitle"/>
        <w:jc w:val="center"/>
        <w:rPr>
          <w:rFonts w:ascii="PT Astra Serif" w:hAnsi="PT Astra Serif"/>
          <w:sz w:val="28"/>
          <w:szCs w:val="28"/>
        </w:rPr>
      </w:pPr>
      <w:r w:rsidRPr="006A0CE5">
        <w:rPr>
          <w:rFonts w:ascii="PT Astra Serif" w:hAnsi="PT Astra Serif"/>
          <w:sz w:val="28"/>
          <w:szCs w:val="28"/>
        </w:rPr>
        <w:t>(</w:t>
      </w:r>
      <w:proofErr w:type="gramStart"/>
      <w:r w:rsidRPr="006A0CE5">
        <w:rPr>
          <w:rFonts w:ascii="PT Astra Serif" w:hAnsi="PT Astra Serif"/>
          <w:sz w:val="28"/>
          <w:szCs w:val="28"/>
        </w:rPr>
        <w:t>выдаваемых</w:t>
      </w:r>
      <w:proofErr w:type="gramEnd"/>
      <w:r w:rsidRPr="006A0CE5">
        <w:rPr>
          <w:rFonts w:ascii="PT Astra Serif" w:hAnsi="PT Astra Serif"/>
          <w:sz w:val="28"/>
          <w:szCs w:val="28"/>
        </w:rPr>
        <w:t>) организациями, участвующими</w:t>
      </w:r>
    </w:p>
    <w:p w:rsidR="00543475" w:rsidRPr="006A0CE5" w:rsidRDefault="00543475" w:rsidP="00543475">
      <w:pPr>
        <w:pStyle w:val="ConsPlusTitle"/>
        <w:jc w:val="center"/>
        <w:rPr>
          <w:rFonts w:ascii="PT Astra Serif" w:hAnsi="PT Astra Serif"/>
          <w:sz w:val="28"/>
          <w:szCs w:val="28"/>
        </w:rPr>
      </w:pPr>
      <w:r w:rsidRPr="006A0CE5">
        <w:rPr>
          <w:rFonts w:ascii="PT Astra Serif" w:hAnsi="PT Astra Serif"/>
          <w:sz w:val="28"/>
          <w:szCs w:val="28"/>
        </w:rPr>
        <w:t>в предоставлении муниципальной услуги</w:t>
      </w:r>
    </w:p>
    <w:p w:rsidR="00543475" w:rsidRPr="006A0CE5" w:rsidRDefault="00543475" w:rsidP="00543475">
      <w:pPr>
        <w:pStyle w:val="ConsPlusNormal"/>
        <w:jc w:val="both"/>
        <w:rPr>
          <w:rFonts w:ascii="PT Astra Serif" w:hAnsi="PT Astra Serif"/>
          <w:sz w:val="28"/>
          <w:szCs w:val="28"/>
        </w:rPr>
      </w:pPr>
    </w:p>
    <w:p w:rsidR="00543475" w:rsidRPr="006A0CE5" w:rsidRDefault="00543475" w:rsidP="00543475">
      <w:pPr>
        <w:pStyle w:val="ConsPlusNormal"/>
        <w:ind w:firstLine="540"/>
        <w:jc w:val="both"/>
        <w:rPr>
          <w:rFonts w:ascii="PT Astra Serif" w:hAnsi="PT Astra Serif" w:cs="Times New Roman"/>
          <w:sz w:val="28"/>
          <w:szCs w:val="28"/>
        </w:rPr>
      </w:pPr>
      <w:r w:rsidRPr="006A0CE5">
        <w:rPr>
          <w:rFonts w:ascii="PT Astra Serif" w:hAnsi="PT Astra Serif" w:cs="Times New Roman"/>
          <w:sz w:val="28"/>
          <w:szCs w:val="28"/>
        </w:rPr>
        <w:t>Услуги, которые являются необходимыми и обязательными для предоставления государственной услуги, отсутствуют.</w:t>
      </w:r>
    </w:p>
    <w:p w:rsidR="00543475" w:rsidRDefault="00543475" w:rsidP="00543475">
      <w:pPr>
        <w:widowControl/>
        <w:tabs>
          <w:tab w:val="left" w:pos="993"/>
        </w:tabs>
        <w:ind w:firstLine="709"/>
        <w:jc w:val="both"/>
        <w:rPr>
          <w:rFonts w:ascii="PT Astra Serif" w:hAnsi="PT Astra Serif"/>
          <w:sz w:val="28"/>
          <w:szCs w:val="28"/>
        </w:rPr>
      </w:pPr>
    </w:p>
    <w:p w:rsidR="004C0D44" w:rsidRPr="006A0CE5" w:rsidRDefault="004C0D44" w:rsidP="00543475">
      <w:pPr>
        <w:widowControl/>
        <w:tabs>
          <w:tab w:val="left" w:pos="993"/>
        </w:tabs>
        <w:ind w:firstLine="709"/>
        <w:jc w:val="both"/>
        <w:rPr>
          <w:rFonts w:ascii="PT Astra Serif" w:hAnsi="PT Astra Serif"/>
          <w:sz w:val="28"/>
          <w:szCs w:val="28"/>
        </w:rPr>
      </w:pPr>
    </w:p>
    <w:p w:rsidR="00543475" w:rsidRPr="006A0CE5" w:rsidRDefault="00585FEC" w:rsidP="00543475">
      <w:pPr>
        <w:widowControl/>
        <w:jc w:val="center"/>
        <w:rPr>
          <w:rFonts w:ascii="PT Astra Serif" w:hAnsi="PT Astra Serif"/>
          <w:b/>
          <w:bCs/>
          <w:sz w:val="28"/>
          <w:szCs w:val="28"/>
        </w:rPr>
      </w:pPr>
      <w:r w:rsidRPr="006A0CE5">
        <w:rPr>
          <w:rFonts w:ascii="PT Astra Serif" w:hAnsi="PT Astra Serif"/>
          <w:b/>
          <w:bCs/>
          <w:sz w:val="28"/>
          <w:szCs w:val="28"/>
        </w:rPr>
        <w:t xml:space="preserve">2.11. </w:t>
      </w:r>
      <w:r w:rsidR="00543475" w:rsidRPr="006A0CE5">
        <w:rPr>
          <w:rFonts w:ascii="PT Astra Serif" w:hAnsi="PT Astra Serif"/>
          <w:b/>
          <w:bCs/>
          <w:sz w:val="28"/>
          <w:szCs w:val="28"/>
        </w:rPr>
        <w:t xml:space="preserve">Порядок, размер и основания взимания государственной пошлины или иной платы, взимаемой за предоставление муниципальной </w:t>
      </w:r>
      <w:proofErr w:type="gramStart"/>
      <w:r w:rsidR="00543475" w:rsidRPr="006A0CE5">
        <w:rPr>
          <w:rFonts w:ascii="PT Astra Serif" w:hAnsi="PT Astra Serif"/>
          <w:b/>
          <w:bCs/>
          <w:sz w:val="28"/>
          <w:szCs w:val="28"/>
        </w:rPr>
        <w:t>услуги</w:t>
      </w:r>
      <w:proofErr w:type="gramEnd"/>
      <w:r w:rsidR="00543475" w:rsidRPr="006A0CE5">
        <w:rPr>
          <w:rFonts w:ascii="PT Astra Serif" w:hAnsi="PT Astra Serif"/>
          <w:sz w:val="28"/>
          <w:szCs w:val="28"/>
        </w:rPr>
        <w:t xml:space="preserve"> </w:t>
      </w:r>
      <w:r w:rsidR="00543475" w:rsidRPr="006A0CE5">
        <w:rPr>
          <w:rFonts w:ascii="PT Astra Serif" w:hAnsi="PT Astra Serif"/>
          <w:b/>
          <w:bCs/>
          <w:sz w:val="28"/>
          <w:szCs w:val="28"/>
        </w:rPr>
        <w:t>включая информацию о методике расчета размера такой платы</w:t>
      </w:r>
    </w:p>
    <w:p w:rsidR="00543475" w:rsidRPr="006A0CE5" w:rsidRDefault="00543475" w:rsidP="00543475">
      <w:pPr>
        <w:widowControl/>
        <w:ind w:firstLine="709"/>
        <w:jc w:val="center"/>
        <w:rPr>
          <w:rFonts w:ascii="PT Astra Serif" w:hAnsi="PT Astra Serif"/>
          <w:b/>
          <w:bCs/>
          <w:sz w:val="28"/>
          <w:szCs w:val="28"/>
        </w:rPr>
      </w:pP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Муниципальная услуга предоставляется бесплатно.</w:t>
      </w:r>
    </w:p>
    <w:p w:rsidR="00543475" w:rsidRPr="006A0CE5" w:rsidRDefault="00543475" w:rsidP="00543475">
      <w:pPr>
        <w:widowControl/>
        <w:ind w:firstLine="709"/>
        <w:jc w:val="both"/>
        <w:rPr>
          <w:rFonts w:ascii="PT Astra Serif" w:hAnsi="PT Astra Serif"/>
          <w:sz w:val="28"/>
          <w:szCs w:val="28"/>
        </w:rPr>
      </w:pPr>
    </w:p>
    <w:p w:rsidR="00543475" w:rsidRDefault="00585FEC" w:rsidP="00543475">
      <w:pPr>
        <w:widowControl/>
        <w:jc w:val="center"/>
        <w:rPr>
          <w:rFonts w:ascii="PT Astra Serif" w:hAnsi="PT Astra Serif"/>
          <w:b/>
          <w:bCs/>
          <w:sz w:val="28"/>
          <w:szCs w:val="28"/>
        </w:rPr>
      </w:pPr>
      <w:r w:rsidRPr="006A0CE5">
        <w:rPr>
          <w:rFonts w:ascii="PT Astra Serif" w:hAnsi="PT Astra Serif"/>
          <w:b/>
          <w:bCs/>
          <w:sz w:val="28"/>
          <w:szCs w:val="28"/>
        </w:rPr>
        <w:lastRenderedPageBreak/>
        <w:t xml:space="preserve">2.12. </w:t>
      </w:r>
      <w:r w:rsidR="00543475" w:rsidRPr="006A0CE5">
        <w:rPr>
          <w:rFonts w:ascii="PT Astra Serif" w:hAnsi="PT Astra Serif"/>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C0D44" w:rsidRPr="006A0CE5" w:rsidRDefault="004C0D44" w:rsidP="00543475">
      <w:pPr>
        <w:widowControl/>
        <w:jc w:val="center"/>
        <w:rPr>
          <w:rFonts w:ascii="PT Astra Serif" w:hAnsi="PT Astra Serif"/>
          <w:b/>
          <w:bCs/>
          <w:sz w:val="28"/>
          <w:szCs w:val="28"/>
        </w:rPr>
      </w:pPr>
    </w:p>
    <w:p w:rsidR="00543475" w:rsidRPr="006A0CE5" w:rsidRDefault="00543475" w:rsidP="00543475">
      <w:pPr>
        <w:widowControl/>
        <w:tabs>
          <w:tab w:val="left" w:pos="1260"/>
        </w:tabs>
        <w:ind w:firstLine="709"/>
        <w:jc w:val="both"/>
        <w:rPr>
          <w:rFonts w:ascii="PT Astra Serif" w:hAnsi="PT Astra Serif"/>
          <w:sz w:val="28"/>
          <w:szCs w:val="28"/>
        </w:rPr>
      </w:pPr>
      <w:r w:rsidRPr="006A0CE5">
        <w:rPr>
          <w:rFonts w:ascii="PT Astra Serif" w:hAnsi="PT Astra Serif"/>
          <w:sz w:val="28"/>
          <w:szCs w:val="28"/>
        </w:rPr>
        <w:t>Максимальный срок ожидания в очереди при подаче запроса о предоставлении муниципальной услуги в Управление, МФЦ не должен превышать 15 минут.</w:t>
      </w:r>
    </w:p>
    <w:p w:rsidR="00543475" w:rsidRPr="006A0CE5" w:rsidRDefault="00543475" w:rsidP="00543475">
      <w:pPr>
        <w:widowControl/>
        <w:tabs>
          <w:tab w:val="left" w:pos="1260"/>
        </w:tabs>
        <w:ind w:firstLine="709"/>
        <w:jc w:val="both"/>
        <w:rPr>
          <w:rFonts w:ascii="PT Astra Serif" w:hAnsi="PT Astra Serif"/>
          <w:sz w:val="28"/>
          <w:szCs w:val="28"/>
        </w:rPr>
      </w:pPr>
      <w:r w:rsidRPr="006A0CE5">
        <w:rPr>
          <w:rFonts w:ascii="PT Astra Serif" w:hAnsi="PT Astra Serif"/>
          <w:sz w:val="28"/>
          <w:szCs w:val="28"/>
        </w:rPr>
        <w:t>Ожидание в очереди при получении результата предоставления муниципальной услуги не предусмотрено.</w:t>
      </w:r>
    </w:p>
    <w:p w:rsidR="00543475" w:rsidRPr="006A0CE5" w:rsidRDefault="00543475" w:rsidP="00543475">
      <w:pPr>
        <w:widowControl/>
        <w:tabs>
          <w:tab w:val="left" w:pos="1260"/>
        </w:tabs>
        <w:ind w:firstLine="709"/>
        <w:jc w:val="both"/>
        <w:rPr>
          <w:rFonts w:ascii="PT Astra Serif" w:hAnsi="PT Astra Serif"/>
          <w:sz w:val="28"/>
          <w:szCs w:val="28"/>
        </w:rPr>
      </w:pPr>
    </w:p>
    <w:p w:rsidR="00543475" w:rsidRPr="006A0CE5" w:rsidRDefault="00585FEC" w:rsidP="00543475">
      <w:pPr>
        <w:widowControl/>
        <w:jc w:val="center"/>
        <w:rPr>
          <w:rFonts w:ascii="PT Astra Serif" w:hAnsi="PT Astra Serif"/>
          <w:b/>
          <w:bCs/>
          <w:sz w:val="28"/>
          <w:szCs w:val="28"/>
        </w:rPr>
      </w:pPr>
      <w:r w:rsidRPr="006A0CE5">
        <w:rPr>
          <w:rFonts w:ascii="PT Astra Serif" w:hAnsi="PT Astra Serif"/>
          <w:b/>
          <w:bCs/>
          <w:sz w:val="28"/>
          <w:szCs w:val="28"/>
        </w:rPr>
        <w:t xml:space="preserve">2.13. </w:t>
      </w:r>
      <w:r w:rsidR="00543475" w:rsidRPr="006A0CE5">
        <w:rPr>
          <w:rFonts w:ascii="PT Astra Serif" w:hAnsi="PT Astra Serif"/>
          <w:b/>
          <w:bCs/>
          <w:sz w:val="28"/>
          <w:szCs w:val="28"/>
        </w:rPr>
        <w:t>Срок и порядок регистрации запроса заявителя о предоставлении муниципальной услуги, в том числе в электронной форме</w:t>
      </w:r>
    </w:p>
    <w:p w:rsidR="00543475" w:rsidRPr="006A0CE5" w:rsidRDefault="00543475" w:rsidP="00543475">
      <w:pPr>
        <w:widowControl/>
        <w:ind w:firstLine="709"/>
        <w:jc w:val="center"/>
        <w:rPr>
          <w:rFonts w:ascii="PT Astra Serif" w:hAnsi="PT Astra Serif"/>
          <w:b/>
          <w:bCs/>
          <w:sz w:val="28"/>
          <w:szCs w:val="28"/>
        </w:rPr>
      </w:pPr>
    </w:p>
    <w:p w:rsidR="00543475" w:rsidRPr="006A0CE5" w:rsidRDefault="00543475" w:rsidP="00543475">
      <w:pPr>
        <w:widowControl/>
        <w:tabs>
          <w:tab w:val="left" w:pos="1260"/>
        </w:tabs>
        <w:ind w:firstLine="709"/>
        <w:jc w:val="both"/>
        <w:rPr>
          <w:rFonts w:ascii="PT Astra Serif" w:hAnsi="PT Astra Serif"/>
          <w:sz w:val="28"/>
          <w:szCs w:val="28"/>
        </w:rPr>
      </w:pPr>
      <w:r w:rsidRPr="006A0CE5">
        <w:rPr>
          <w:rFonts w:ascii="PT Astra Serif" w:hAnsi="PT Astra Serif"/>
          <w:sz w:val="28"/>
          <w:szCs w:val="28"/>
        </w:rPr>
        <w:t>Регистрация запроса заявителя о предоставлении муниципальной услуги осуществляется в день подачи заявки в документах внутреннего делопроизводства. При подаче заявки на ЕПГУ она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заявку, поданную в электронном виде, в документах внутреннего делопроизводства с сохранением присвоенного системой индивидуального номера.</w:t>
      </w:r>
    </w:p>
    <w:p w:rsidR="00543475" w:rsidRPr="006A0CE5" w:rsidRDefault="00543475" w:rsidP="00543475">
      <w:pPr>
        <w:widowControl/>
        <w:tabs>
          <w:tab w:val="left" w:pos="1260"/>
        </w:tabs>
        <w:ind w:firstLine="709"/>
        <w:jc w:val="both"/>
        <w:rPr>
          <w:rFonts w:ascii="PT Astra Serif" w:hAnsi="PT Astra Serif"/>
          <w:sz w:val="28"/>
          <w:szCs w:val="28"/>
        </w:rPr>
      </w:pPr>
    </w:p>
    <w:p w:rsidR="00543475" w:rsidRPr="006A0CE5" w:rsidRDefault="00585FEC" w:rsidP="00543475">
      <w:pPr>
        <w:widowControl/>
        <w:jc w:val="center"/>
        <w:rPr>
          <w:rFonts w:ascii="PT Astra Serif" w:hAnsi="PT Astra Serif"/>
          <w:b/>
          <w:bCs/>
          <w:sz w:val="28"/>
          <w:szCs w:val="28"/>
        </w:rPr>
      </w:pPr>
      <w:r w:rsidRPr="006A0CE5">
        <w:rPr>
          <w:rFonts w:ascii="PT Astra Serif" w:hAnsi="PT Astra Serif"/>
          <w:b/>
          <w:bCs/>
          <w:sz w:val="28"/>
          <w:szCs w:val="28"/>
        </w:rPr>
        <w:t xml:space="preserve">2.14. </w:t>
      </w:r>
      <w:r w:rsidR="00543475" w:rsidRPr="006A0CE5">
        <w:rPr>
          <w:rFonts w:ascii="PT Astra Serif" w:hAnsi="PT Astra Serif"/>
          <w:b/>
          <w:bCs/>
          <w:sz w:val="28"/>
          <w:szCs w:val="28"/>
        </w:rPr>
        <w:t>Требования к помещениям, в которых предоставляется</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муниципальная услуга, к залу ожидания, местам</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 xml:space="preserve">для заполнения заявлений о предоставлении </w:t>
      </w:r>
      <w:proofErr w:type="gramStart"/>
      <w:r w:rsidRPr="006A0CE5">
        <w:rPr>
          <w:rFonts w:ascii="PT Astra Serif" w:hAnsi="PT Astra Serif"/>
          <w:b/>
          <w:bCs/>
          <w:sz w:val="28"/>
          <w:szCs w:val="28"/>
        </w:rPr>
        <w:t>муниципальной</w:t>
      </w:r>
      <w:proofErr w:type="gramEnd"/>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услуги, информационным стендам с образцами их заполнения</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и перечнем документов, необходимых для предоставления</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муниципальной услуги, размещению и оформлению</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визуальной, текстовой и мультимедийной информации</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о порядке предоставления муниципальной услуги,</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в том числе к обеспечению доступности для инвалидов</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указанных объектов в соответствии с законодательством</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Российской Федерации о социальной защите инвалидов</w:t>
      </w:r>
    </w:p>
    <w:p w:rsidR="00543475" w:rsidRPr="006A0CE5" w:rsidRDefault="00543475" w:rsidP="00543475">
      <w:pPr>
        <w:widowControl/>
        <w:ind w:firstLine="709"/>
        <w:jc w:val="both"/>
        <w:rPr>
          <w:rFonts w:ascii="PT Astra Serif" w:hAnsi="PT Astra Serif"/>
          <w:b/>
          <w:bCs/>
          <w:sz w:val="28"/>
          <w:szCs w:val="28"/>
        </w:rPr>
      </w:pPr>
    </w:p>
    <w:p w:rsidR="00543475" w:rsidRPr="006A0CE5" w:rsidRDefault="00585FEC" w:rsidP="00543475">
      <w:pPr>
        <w:widowControl/>
        <w:ind w:firstLine="709"/>
        <w:jc w:val="both"/>
        <w:rPr>
          <w:rFonts w:ascii="PT Astra Serif" w:hAnsi="PT Astra Serif"/>
          <w:sz w:val="28"/>
          <w:szCs w:val="28"/>
        </w:rPr>
      </w:pPr>
      <w:r w:rsidRPr="006A0CE5">
        <w:rPr>
          <w:rFonts w:ascii="PT Astra Serif" w:hAnsi="PT Astra Serif"/>
          <w:sz w:val="28"/>
          <w:szCs w:val="28"/>
        </w:rPr>
        <w:t>2</w:t>
      </w:r>
      <w:r w:rsidR="00543475" w:rsidRPr="006A0CE5">
        <w:rPr>
          <w:rFonts w:ascii="PT Astra Serif" w:hAnsi="PT Astra Serif"/>
          <w:sz w:val="28"/>
          <w:szCs w:val="28"/>
        </w:rPr>
        <w:t>.</w:t>
      </w:r>
      <w:r w:rsidRPr="006A0CE5">
        <w:rPr>
          <w:rFonts w:ascii="PT Astra Serif" w:hAnsi="PT Astra Serif"/>
          <w:sz w:val="28"/>
          <w:szCs w:val="28"/>
        </w:rPr>
        <w:t>14.1.</w:t>
      </w:r>
      <w:r w:rsidR="00543475" w:rsidRPr="006A0CE5">
        <w:rPr>
          <w:rFonts w:ascii="PT Astra Serif" w:hAnsi="PT Astra Serif"/>
          <w:sz w:val="28"/>
          <w:szCs w:val="28"/>
        </w:rPr>
        <w:t xml:space="preserve"> Центральный вход в здание Управления по вопросам жизнеобеспечения, строительства, благоустройства и дорожно транспортному хозяйству (далее – Управление), должен быть оборудован вывеской, содержащей информацию о его наименовании и режиме работы.</w:t>
      </w:r>
    </w:p>
    <w:p w:rsidR="00543475" w:rsidRPr="006A0CE5" w:rsidRDefault="00585FEC"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2</w:t>
      </w:r>
      <w:r w:rsidR="00543475" w:rsidRPr="006A0CE5">
        <w:rPr>
          <w:rFonts w:ascii="PT Astra Serif" w:hAnsi="PT Astra Serif" w:cs="Times New Roman"/>
          <w:sz w:val="28"/>
          <w:szCs w:val="28"/>
        </w:rPr>
        <w:t>.</w:t>
      </w:r>
      <w:r w:rsidRPr="006A0CE5">
        <w:rPr>
          <w:rFonts w:ascii="PT Astra Serif" w:hAnsi="PT Astra Serif" w:cs="Times New Roman"/>
          <w:sz w:val="28"/>
          <w:szCs w:val="28"/>
        </w:rPr>
        <w:t>14.2.</w:t>
      </w:r>
      <w:r w:rsidR="00543475" w:rsidRPr="006A0CE5">
        <w:rPr>
          <w:rFonts w:ascii="PT Astra Serif" w:hAnsi="PT Astra Serif" w:cs="Times New Roman"/>
          <w:sz w:val="28"/>
          <w:szCs w:val="28"/>
        </w:rPr>
        <w:t xml:space="preserve"> В помещении должен быть установлен информационный стенд, на котором размещается следующая информация:</w:t>
      </w:r>
    </w:p>
    <w:p w:rsidR="00543475" w:rsidRPr="006A0CE5" w:rsidRDefault="00543475" w:rsidP="00543475">
      <w:pPr>
        <w:pStyle w:val="ConsPlusNormal"/>
        <w:widowControl/>
        <w:tabs>
          <w:tab w:val="left" w:pos="851"/>
        </w:tabs>
        <w:ind w:firstLine="709"/>
        <w:jc w:val="both"/>
        <w:rPr>
          <w:rFonts w:ascii="PT Astra Serif" w:hAnsi="PT Astra Serif" w:cs="Times New Roman"/>
          <w:sz w:val="28"/>
          <w:szCs w:val="28"/>
        </w:rPr>
      </w:pPr>
      <w:r w:rsidRPr="006A0CE5">
        <w:rPr>
          <w:rFonts w:ascii="PT Astra Serif" w:hAnsi="PT Astra Serif" w:cs="Times New Roman"/>
          <w:sz w:val="28"/>
          <w:szCs w:val="28"/>
        </w:rPr>
        <w:t>1) текст настоящего административного регламента;</w:t>
      </w:r>
    </w:p>
    <w:p w:rsidR="00543475" w:rsidRPr="006A0CE5" w:rsidRDefault="00543475" w:rsidP="00543475">
      <w:pPr>
        <w:pStyle w:val="ConsPlusNormal"/>
        <w:widowControl/>
        <w:tabs>
          <w:tab w:val="left" w:pos="851"/>
        </w:tabs>
        <w:ind w:firstLine="709"/>
        <w:jc w:val="both"/>
        <w:rPr>
          <w:rFonts w:ascii="PT Astra Serif" w:hAnsi="PT Astra Serif" w:cs="Times New Roman"/>
          <w:sz w:val="28"/>
          <w:szCs w:val="28"/>
        </w:rPr>
      </w:pPr>
      <w:r w:rsidRPr="006A0CE5">
        <w:rPr>
          <w:rFonts w:ascii="PT Astra Serif" w:hAnsi="PT Astra Serif" w:cs="Times New Roman"/>
          <w:sz w:val="28"/>
          <w:szCs w:val="28"/>
        </w:rPr>
        <w:t>2) извлечения из нормативных правовых актов, содержащих нормы, регулирующие деятельность по предоставлению муниципальной услуги;</w:t>
      </w:r>
    </w:p>
    <w:p w:rsidR="00543475" w:rsidRPr="006A0CE5" w:rsidRDefault="00543475" w:rsidP="00543475">
      <w:pPr>
        <w:pStyle w:val="ConsPlusNormal"/>
        <w:widowControl/>
        <w:tabs>
          <w:tab w:val="left" w:pos="851"/>
        </w:tabs>
        <w:ind w:firstLine="709"/>
        <w:jc w:val="both"/>
        <w:rPr>
          <w:rFonts w:ascii="PT Astra Serif" w:hAnsi="PT Astra Serif" w:cs="Times New Roman"/>
          <w:sz w:val="28"/>
          <w:szCs w:val="28"/>
        </w:rPr>
      </w:pPr>
      <w:r w:rsidRPr="006A0CE5">
        <w:rPr>
          <w:rFonts w:ascii="PT Astra Serif" w:hAnsi="PT Astra Serif" w:cs="Times New Roman"/>
          <w:sz w:val="28"/>
          <w:szCs w:val="28"/>
        </w:rPr>
        <w:t>3) перечень документов, представление которых необходимо для предоставления муниципальной услуги.</w:t>
      </w:r>
    </w:p>
    <w:p w:rsidR="00543475" w:rsidRPr="006A0CE5" w:rsidRDefault="00585FEC"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lastRenderedPageBreak/>
        <w:t>2.14.3</w:t>
      </w:r>
      <w:r w:rsidR="00543475" w:rsidRPr="006A0CE5">
        <w:rPr>
          <w:rFonts w:ascii="PT Astra Serif" w:hAnsi="PT Astra Serif" w:cs="Times New Roman"/>
          <w:sz w:val="28"/>
          <w:szCs w:val="28"/>
        </w:rPr>
        <w:t>. 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43475" w:rsidRPr="006A0CE5" w:rsidRDefault="00585FEC"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2.14.4</w:t>
      </w:r>
      <w:r w:rsidR="00543475" w:rsidRPr="006A0CE5">
        <w:rPr>
          <w:rFonts w:ascii="PT Astra Serif" w:hAnsi="PT Astra Serif" w:cs="Times New Roman"/>
          <w:sz w:val="28"/>
          <w:szCs w:val="28"/>
        </w:rPr>
        <w:t>. На кабинете приема заявителей должна находиться информационная табличка (вывеска) с указанием:</w:t>
      </w:r>
    </w:p>
    <w:p w:rsidR="00543475" w:rsidRPr="006A0CE5" w:rsidRDefault="00543475"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1) номера кабинета;</w:t>
      </w:r>
    </w:p>
    <w:p w:rsidR="00543475" w:rsidRPr="006A0CE5" w:rsidRDefault="00543475"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2) фамилии, имени, отчества и должности специалиста, осуществляющего предоставление муниципальной услуги;</w:t>
      </w:r>
    </w:p>
    <w:p w:rsidR="00543475" w:rsidRPr="006A0CE5" w:rsidRDefault="00543475" w:rsidP="00543475">
      <w:pPr>
        <w:widowControl/>
        <w:tabs>
          <w:tab w:val="left" w:pos="993"/>
        </w:tabs>
        <w:ind w:firstLine="709"/>
        <w:jc w:val="both"/>
        <w:rPr>
          <w:rFonts w:ascii="PT Astra Serif" w:hAnsi="PT Astra Serif"/>
          <w:sz w:val="28"/>
          <w:szCs w:val="28"/>
        </w:rPr>
      </w:pPr>
      <w:r w:rsidRPr="006A0CE5">
        <w:rPr>
          <w:rFonts w:ascii="PT Astra Serif" w:hAnsi="PT Astra Serif"/>
          <w:sz w:val="28"/>
          <w:szCs w:val="28"/>
        </w:rPr>
        <w:t>3) времени перерыва на обед, технического перерыва.</w:t>
      </w:r>
    </w:p>
    <w:p w:rsidR="00543475" w:rsidRPr="006A0CE5" w:rsidRDefault="00585FEC"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2.14.5</w:t>
      </w:r>
      <w:r w:rsidR="00543475" w:rsidRPr="006A0CE5">
        <w:rPr>
          <w:rFonts w:ascii="PT Astra Serif" w:hAnsi="PT Astra Serif" w:cs="Times New Roman"/>
          <w:sz w:val="28"/>
          <w:szCs w:val="28"/>
        </w:rPr>
        <w:t>. 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543475" w:rsidRPr="006A0CE5" w:rsidRDefault="00543475"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543475" w:rsidRPr="006A0CE5" w:rsidRDefault="00543475"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543475" w:rsidRPr="006A0CE5" w:rsidRDefault="00585FEC"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2.14.6</w:t>
      </w:r>
      <w:r w:rsidR="00543475" w:rsidRPr="006A0CE5">
        <w:rPr>
          <w:rFonts w:ascii="PT Astra Serif" w:hAnsi="PT Astra Serif" w:cs="Times New Roman"/>
          <w:sz w:val="28"/>
          <w:szCs w:val="28"/>
        </w:rPr>
        <w:t xml:space="preserve">. Помещения МФЦ оборудуются согласно требованиям постановления Правительства Российской Федерации от 22 декабря 2012 года № 1376 «Об утверждении </w:t>
      </w:r>
      <w:proofErr w:type="gramStart"/>
      <w:r w:rsidR="00543475" w:rsidRPr="006A0CE5">
        <w:rPr>
          <w:rFonts w:ascii="PT Astra Serif" w:hAnsi="PT Astra Serif" w:cs="Times New Roman"/>
          <w:sz w:val="28"/>
          <w:szCs w:val="28"/>
        </w:rPr>
        <w:t>правил организации деятельности многофункциональных центров предоставления государственных</w:t>
      </w:r>
      <w:proofErr w:type="gramEnd"/>
      <w:r w:rsidR="00543475" w:rsidRPr="006A0CE5">
        <w:rPr>
          <w:rFonts w:ascii="PT Astra Serif" w:hAnsi="PT Astra Serif" w:cs="Times New Roman"/>
          <w:sz w:val="28"/>
          <w:szCs w:val="28"/>
        </w:rPr>
        <w:t xml:space="preserve"> и муниципальных услуг».</w:t>
      </w:r>
    </w:p>
    <w:p w:rsidR="00543475" w:rsidRPr="006A0CE5" w:rsidRDefault="00585FEC" w:rsidP="00543475">
      <w:pPr>
        <w:ind w:firstLine="709"/>
        <w:jc w:val="both"/>
        <w:rPr>
          <w:rFonts w:ascii="PT Astra Serif" w:hAnsi="PT Astra Serif"/>
          <w:sz w:val="28"/>
          <w:szCs w:val="28"/>
        </w:rPr>
      </w:pPr>
      <w:r w:rsidRPr="006A0CE5">
        <w:rPr>
          <w:rFonts w:ascii="PT Astra Serif" w:hAnsi="PT Astra Serif"/>
          <w:sz w:val="28"/>
          <w:szCs w:val="28"/>
        </w:rPr>
        <w:t>2</w:t>
      </w:r>
      <w:r w:rsidR="00543475" w:rsidRPr="006A0CE5">
        <w:rPr>
          <w:rFonts w:ascii="PT Astra Serif" w:hAnsi="PT Astra Serif"/>
          <w:sz w:val="28"/>
          <w:szCs w:val="28"/>
        </w:rPr>
        <w:t>.</w:t>
      </w:r>
      <w:r w:rsidRPr="006A0CE5">
        <w:rPr>
          <w:rFonts w:ascii="PT Astra Serif" w:hAnsi="PT Astra Serif"/>
          <w:sz w:val="28"/>
          <w:szCs w:val="28"/>
        </w:rPr>
        <w:t>14.7.</w:t>
      </w:r>
      <w:r w:rsidR="00543475" w:rsidRPr="006A0CE5">
        <w:rPr>
          <w:rFonts w:ascii="PT Astra Serif" w:hAnsi="PT Astra Serif"/>
          <w:sz w:val="28"/>
          <w:szCs w:val="28"/>
        </w:rPr>
        <w:t xml:space="preserve"> Для инвалидов и других маломобильных групп граждан должны быть предусмотрены:</w:t>
      </w:r>
    </w:p>
    <w:p w:rsidR="00543475" w:rsidRPr="006A0CE5" w:rsidRDefault="00543475" w:rsidP="00543475">
      <w:pPr>
        <w:pStyle w:val="af"/>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t>возможность беспрепятственного входа в учреждения и выхода из них;</w:t>
      </w:r>
    </w:p>
    <w:p w:rsidR="00543475" w:rsidRPr="006A0CE5" w:rsidRDefault="00543475" w:rsidP="00543475">
      <w:pPr>
        <w:pStyle w:val="af"/>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t>содействие со стороны должностных лиц учреждения, при необходимости, инвалиду при входе в учреждение и выходе из него;</w:t>
      </w:r>
    </w:p>
    <w:p w:rsidR="00543475" w:rsidRPr="006A0CE5" w:rsidRDefault="00543475" w:rsidP="00543475">
      <w:pPr>
        <w:pStyle w:val="af"/>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43475" w:rsidRPr="006A0CE5" w:rsidRDefault="00543475" w:rsidP="00543475">
      <w:pPr>
        <w:pStyle w:val="af"/>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43475" w:rsidRPr="006A0CE5" w:rsidRDefault="00543475" w:rsidP="00543475">
      <w:pPr>
        <w:pStyle w:val="af"/>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t>сопровождение инвалидов, имеющих стойкие нарушения функции зрения;</w:t>
      </w:r>
    </w:p>
    <w:p w:rsidR="00543475" w:rsidRPr="006A0CE5" w:rsidRDefault="00543475" w:rsidP="00543475">
      <w:pPr>
        <w:pStyle w:val="af"/>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t>обеспечение допуска в учреждение, в котором предоставляются услуги, собаки-проводники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43475" w:rsidRPr="006A0CE5" w:rsidRDefault="00543475" w:rsidP="00543475">
      <w:pPr>
        <w:pStyle w:val="af"/>
        <w:widowControl/>
        <w:numPr>
          <w:ilvl w:val="0"/>
          <w:numId w:val="38"/>
        </w:numPr>
        <w:suppressAutoHyphens/>
        <w:ind w:left="0" w:firstLine="709"/>
        <w:jc w:val="both"/>
        <w:rPr>
          <w:rFonts w:ascii="PT Astra Serif" w:hAnsi="PT Astra Serif"/>
          <w:sz w:val="28"/>
          <w:szCs w:val="28"/>
        </w:rPr>
      </w:pPr>
      <w:r w:rsidRPr="006A0CE5">
        <w:rPr>
          <w:rFonts w:ascii="PT Astra Serif" w:hAnsi="PT Astra Serif"/>
          <w:sz w:val="28"/>
          <w:szCs w:val="28"/>
        </w:rPr>
        <w:lastRenderedPageBreak/>
        <w:t>оказание должностными лицами учреждения иной необходимой инвалидам и маломобильными группам населения помощи в преодолении барьеров, мешающих получению ими услуг наравне с другими лицами.</w:t>
      </w:r>
    </w:p>
    <w:p w:rsidR="00543475" w:rsidRPr="006A0CE5" w:rsidRDefault="00543475" w:rsidP="00543475">
      <w:pPr>
        <w:widowControl/>
        <w:ind w:firstLine="709"/>
        <w:jc w:val="both"/>
        <w:rPr>
          <w:rFonts w:ascii="PT Astra Serif" w:hAnsi="PT Astra Serif"/>
          <w:sz w:val="28"/>
          <w:szCs w:val="28"/>
        </w:rPr>
      </w:pPr>
    </w:p>
    <w:p w:rsidR="00543475" w:rsidRPr="006A0CE5" w:rsidRDefault="00585FEC" w:rsidP="00543475">
      <w:pPr>
        <w:widowControl/>
        <w:jc w:val="center"/>
        <w:rPr>
          <w:rFonts w:ascii="PT Astra Serif" w:hAnsi="PT Astra Serif"/>
          <w:b/>
          <w:bCs/>
          <w:sz w:val="28"/>
          <w:szCs w:val="28"/>
        </w:rPr>
      </w:pPr>
      <w:r w:rsidRPr="006A0CE5">
        <w:rPr>
          <w:rFonts w:ascii="PT Astra Serif" w:hAnsi="PT Astra Serif"/>
          <w:b/>
          <w:bCs/>
          <w:sz w:val="28"/>
          <w:szCs w:val="28"/>
        </w:rPr>
        <w:t xml:space="preserve">2.15. </w:t>
      </w:r>
      <w:r w:rsidR="00543475" w:rsidRPr="006A0CE5">
        <w:rPr>
          <w:rFonts w:ascii="PT Astra Serif" w:hAnsi="PT Astra Serif"/>
          <w:b/>
          <w:bCs/>
          <w:sz w:val="28"/>
          <w:szCs w:val="28"/>
        </w:rPr>
        <w:t>Показатели доступности и качества муниципальной услуги,</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в том числе количество взаимодействий заявителя</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 xml:space="preserve">с должностными лицами при предоставлении </w:t>
      </w:r>
      <w:proofErr w:type="gramStart"/>
      <w:r w:rsidRPr="006A0CE5">
        <w:rPr>
          <w:rFonts w:ascii="PT Astra Serif" w:hAnsi="PT Astra Serif"/>
          <w:b/>
          <w:bCs/>
          <w:sz w:val="28"/>
          <w:szCs w:val="28"/>
        </w:rPr>
        <w:t>муниципальной</w:t>
      </w:r>
      <w:proofErr w:type="gramEnd"/>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услуги и их продолжительность, возможность получения</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информации о ходе предоставления муниципальной услуги,</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 xml:space="preserve">в том числе с использованием </w:t>
      </w:r>
      <w:proofErr w:type="gramStart"/>
      <w:r w:rsidRPr="006A0CE5">
        <w:rPr>
          <w:rFonts w:ascii="PT Astra Serif" w:hAnsi="PT Astra Serif"/>
          <w:b/>
          <w:bCs/>
          <w:sz w:val="28"/>
          <w:szCs w:val="28"/>
        </w:rPr>
        <w:t>информационно-коммуникационных</w:t>
      </w:r>
      <w:proofErr w:type="gramEnd"/>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технологий, возможность либо невозможность получения</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муниципальной услуги в многофункциональном центре</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предоставления государственных и муниципальных услуг</w:t>
      </w:r>
    </w:p>
    <w:p w:rsidR="00543475" w:rsidRPr="006A0CE5" w:rsidRDefault="00543475" w:rsidP="00543475">
      <w:pPr>
        <w:pStyle w:val="ConsPlusNormal"/>
        <w:widowControl/>
        <w:ind w:firstLine="709"/>
        <w:jc w:val="center"/>
        <w:rPr>
          <w:rFonts w:ascii="PT Astra Serif" w:hAnsi="PT Astra Serif" w:cs="Times New Roman"/>
          <w:b/>
          <w:bCs/>
          <w:sz w:val="28"/>
          <w:szCs w:val="28"/>
        </w:rPr>
      </w:pPr>
    </w:p>
    <w:p w:rsidR="00543475" w:rsidRPr="006A0CE5" w:rsidRDefault="00585FEC"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2.15</w:t>
      </w:r>
      <w:r w:rsidR="00543475" w:rsidRPr="006A0CE5">
        <w:rPr>
          <w:rFonts w:ascii="PT Astra Serif" w:hAnsi="PT Astra Serif"/>
          <w:sz w:val="28"/>
          <w:szCs w:val="28"/>
        </w:rPr>
        <w:t>.</w:t>
      </w:r>
      <w:r w:rsidRPr="006A0CE5">
        <w:rPr>
          <w:rFonts w:ascii="PT Astra Serif" w:hAnsi="PT Astra Serif"/>
          <w:sz w:val="28"/>
          <w:szCs w:val="28"/>
        </w:rPr>
        <w:t>1.</w:t>
      </w:r>
      <w:r w:rsidR="00543475" w:rsidRPr="006A0CE5">
        <w:rPr>
          <w:rFonts w:ascii="PT Astra Serif" w:hAnsi="PT Astra Serif"/>
          <w:sz w:val="28"/>
          <w:szCs w:val="28"/>
        </w:rPr>
        <w:t xml:space="preserve"> Показателями доступности и качества муниципальной услуги являются: </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1) соблюдение установленного количества взаимодействий заявителя с ответственными специалистами при предоставлении муниципальной услуги.</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Определяется как отношение количества взаимодействий (обращений, заявок)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2) соблюдение установленной продолжительности ожидания приема заявителем при подаче заявки.</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3) соблюдение сроков предоставления муниципальной услуги.</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Определяется как отношение количества заявок, рассмотренных с нарушением сроков, к общему количеству рассмотренных заявок за отчетный период;</w:t>
      </w:r>
    </w:p>
    <w:p w:rsidR="00543475" w:rsidRPr="006A0CE5" w:rsidRDefault="00543475" w:rsidP="00543475">
      <w:pPr>
        <w:widowControl/>
        <w:tabs>
          <w:tab w:val="left" w:pos="142"/>
          <w:tab w:val="left" w:pos="1276"/>
        </w:tabs>
        <w:ind w:firstLine="709"/>
        <w:jc w:val="both"/>
        <w:rPr>
          <w:rFonts w:ascii="PT Astra Serif" w:hAnsi="PT Astra Serif"/>
          <w:sz w:val="28"/>
          <w:szCs w:val="28"/>
        </w:rPr>
      </w:pPr>
      <w:r w:rsidRPr="006A0CE5">
        <w:rPr>
          <w:rFonts w:ascii="PT Astra Serif" w:hAnsi="PT Astra Serif"/>
          <w:sz w:val="28"/>
          <w:szCs w:val="28"/>
        </w:rPr>
        <w:t>4) жалобы граждан по вопросам предоставления муниципальной услуги.</w:t>
      </w:r>
    </w:p>
    <w:p w:rsidR="00543475" w:rsidRPr="006A0CE5" w:rsidRDefault="00543475" w:rsidP="00543475">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6A0CE5">
        <w:rPr>
          <w:rFonts w:ascii="PT Astra Serif" w:hAnsi="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543475" w:rsidRPr="006A0CE5" w:rsidRDefault="00543475" w:rsidP="00543475">
      <w:pPr>
        <w:widowControl/>
        <w:tabs>
          <w:tab w:val="left" w:pos="142"/>
          <w:tab w:val="left" w:pos="1276"/>
        </w:tabs>
        <w:ind w:firstLine="709"/>
        <w:jc w:val="both"/>
        <w:rPr>
          <w:rFonts w:ascii="PT Astra Serif" w:hAnsi="PT Astra Serif"/>
          <w:sz w:val="28"/>
          <w:szCs w:val="28"/>
        </w:rPr>
      </w:pPr>
      <w:r w:rsidRPr="006A0CE5">
        <w:rPr>
          <w:rFonts w:ascii="PT Astra Serif" w:hAnsi="PT Astra Serif"/>
          <w:sz w:val="28"/>
          <w:szCs w:val="28"/>
        </w:rPr>
        <w:t>5) удовлетворенность заявителей качеством и доступностью муниципальной услуги.</w:t>
      </w:r>
    </w:p>
    <w:p w:rsidR="00543475" w:rsidRPr="006A0CE5" w:rsidRDefault="00543475" w:rsidP="00543475">
      <w:pPr>
        <w:widowControl/>
        <w:tabs>
          <w:tab w:val="left" w:pos="142"/>
          <w:tab w:val="left" w:pos="1276"/>
        </w:tabs>
        <w:ind w:firstLine="709"/>
        <w:jc w:val="both"/>
        <w:rPr>
          <w:rFonts w:ascii="PT Astra Serif" w:hAnsi="PT Astra Serif"/>
          <w:sz w:val="28"/>
          <w:szCs w:val="28"/>
        </w:rPr>
      </w:pPr>
      <w:r w:rsidRPr="006A0CE5">
        <w:rPr>
          <w:rFonts w:ascii="PT Astra Serif" w:hAnsi="PT Astra Serif"/>
          <w:sz w:val="28"/>
          <w:szCs w:val="28"/>
        </w:rPr>
        <w:t xml:space="preserve">Определяется путем присвоения рейтинга по итогам </w:t>
      </w:r>
      <w:proofErr w:type="gramStart"/>
      <w:r w:rsidRPr="006A0CE5">
        <w:rPr>
          <w:rFonts w:ascii="PT Astra Serif" w:hAnsi="PT Astra Serif"/>
          <w:sz w:val="28"/>
          <w:szCs w:val="28"/>
        </w:rPr>
        <w:t>проведения мониторинга качества предоставления муниципальной услуги</w:t>
      </w:r>
      <w:proofErr w:type="gramEnd"/>
      <w:r w:rsidRPr="006A0CE5">
        <w:rPr>
          <w:rFonts w:ascii="PT Astra Serif" w:hAnsi="PT Astra Serif"/>
          <w:sz w:val="28"/>
          <w:szCs w:val="28"/>
        </w:rPr>
        <w:t>. Присвоение рейтинга осуществляется в порядке, установленном администрацией;</w:t>
      </w:r>
    </w:p>
    <w:p w:rsidR="00543475" w:rsidRPr="006A0CE5" w:rsidRDefault="00543475" w:rsidP="00543475">
      <w:pPr>
        <w:widowControl/>
        <w:tabs>
          <w:tab w:val="left" w:pos="142"/>
          <w:tab w:val="left" w:pos="1276"/>
        </w:tabs>
        <w:ind w:firstLine="709"/>
        <w:jc w:val="both"/>
        <w:rPr>
          <w:rFonts w:ascii="PT Astra Serif" w:hAnsi="PT Astra Serif"/>
          <w:sz w:val="28"/>
          <w:szCs w:val="28"/>
        </w:rPr>
      </w:pPr>
      <w:r w:rsidRPr="006A0CE5">
        <w:rPr>
          <w:rFonts w:ascii="PT Astra Serif" w:hAnsi="PT Astra Serif"/>
          <w:sz w:val="28"/>
          <w:szCs w:val="28"/>
        </w:rPr>
        <w:t>6) полнота, актуальность и доступность информации о порядке предоставления муниципальной услуги.</w:t>
      </w:r>
    </w:p>
    <w:p w:rsidR="00543475" w:rsidRPr="006A0CE5" w:rsidRDefault="00543475" w:rsidP="00543475">
      <w:pPr>
        <w:widowControl/>
        <w:tabs>
          <w:tab w:val="left" w:pos="142"/>
          <w:tab w:val="left" w:pos="1276"/>
        </w:tabs>
        <w:ind w:firstLine="709"/>
        <w:jc w:val="both"/>
        <w:rPr>
          <w:rFonts w:ascii="PT Astra Serif" w:hAnsi="PT Astra Serif"/>
          <w:sz w:val="28"/>
          <w:szCs w:val="28"/>
        </w:rPr>
      </w:pPr>
      <w:r w:rsidRPr="006A0CE5">
        <w:rPr>
          <w:rFonts w:ascii="PT Astra Serif" w:hAnsi="PT Astra Serif"/>
          <w:sz w:val="28"/>
          <w:szCs w:val="28"/>
        </w:rPr>
        <w:lastRenderedPageBreak/>
        <w:t xml:space="preserve">Определяется путем присвоения рейтинга по итогам </w:t>
      </w:r>
      <w:proofErr w:type="gramStart"/>
      <w:r w:rsidRPr="006A0CE5">
        <w:rPr>
          <w:rFonts w:ascii="PT Astra Serif" w:hAnsi="PT Astra Serif"/>
          <w:sz w:val="28"/>
          <w:szCs w:val="28"/>
        </w:rPr>
        <w:t>проведения мониторинга качества предоставления муниципальной услуги</w:t>
      </w:r>
      <w:proofErr w:type="gramEnd"/>
      <w:r w:rsidRPr="006A0CE5">
        <w:rPr>
          <w:rFonts w:ascii="PT Astra Serif" w:hAnsi="PT Astra Serif"/>
          <w:sz w:val="28"/>
          <w:szCs w:val="28"/>
        </w:rPr>
        <w:t>.</w:t>
      </w:r>
    </w:p>
    <w:p w:rsidR="00543475" w:rsidRPr="006A0CE5" w:rsidRDefault="00585FEC" w:rsidP="00543475">
      <w:pPr>
        <w:pStyle w:val="af1"/>
        <w:spacing w:beforeAutospacing="0" w:afterAutospacing="0"/>
        <w:ind w:firstLine="709"/>
        <w:jc w:val="both"/>
        <w:rPr>
          <w:rFonts w:ascii="PT Astra Serif" w:hAnsi="PT Astra Serif"/>
          <w:sz w:val="28"/>
          <w:szCs w:val="28"/>
        </w:rPr>
      </w:pPr>
      <w:r w:rsidRPr="006A0CE5">
        <w:rPr>
          <w:rFonts w:ascii="PT Astra Serif" w:hAnsi="PT Astra Serif"/>
          <w:sz w:val="28"/>
          <w:szCs w:val="28"/>
        </w:rPr>
        <w:t xml:space="preserve">2.15.2. </w:t>
      </w:r>
      <w:r w:rsidR="00543475" w:rsidRPr="006A0CE5">
        <w:rPr>
          <w:rFonts w:ascii="PT Astra Serif" w:hAnsi="PT Astra Serif"/>
          <w:sz w:val="28"/>
          <w:szCs w:val="28"/>
        </w:rPr>
        <w:t>Контрольные показатели при анализе доступности, информирования и обращений граждан по качеству предоставления муниципальной услуги:</w:t>
      </w: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 xml:space="preserve">1) удовлетворенность населения качеством информирования (процент от числа </w:t>
      </w:r>
      <w:proofErr w:type="gramStart"/>
      <w:r w:rsidRPr="006A0CE5">
        <w:rPr>
          <w:rFonts w:ascii="PT Astra Serif" w:hAnsi="PT Astra Serif"/>
          <w:sz w:val="28"/>
          <w:szCs w:val="28"/>
        </w:rPr>
        <w:t>опрошенных</w:t>
      </w:r>
      <w:proofErr w:type="gramEnd"/>
      <w:r w:rsidRPr="006A0CE5">
        <w:rPr>
          <w:rFonts w:ascii="PT Astra Serif" w:hAnsi="PT Astra Serif"/>
          <w:sz w:val="28"/>
          <w:szCs w:val="28"/>
        </w:rPr>
        <w:t>) – 98-100%;</w:t>
      </w: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2) удовлетворенность населения качеством предоставления муниципальной услуги - не менее 90%;</w:t>
      </w:r>
    </w:p>
    <w:p w:rsidR="00543475" w:rsidRPr="006A0CE5" w:rsidRDefault="00543475" w:rsidP="00543475">
      <w:pPr>
        <w:widowControl/>
        <w:ind w:firstLine="709"/>
        <w:jc w:val="both"/>
        <w:rPr>
          <w:rFonts w:ascii="PT Astra Serif" w:hAnsi="PT Astra Serif"/>
          <w:sz w:val="28"/>
          <w:szCs w:val="28"/>
        </w:rPr>
      </w:pPr>
      <w:r w:rsidRPr="006A0CE5">
        <w:rPr>
          <w:rFonts w:ascii="PT Astra Serif" w:hAnsi="PT Astra Serif"/>
          <w:sz w:val="28"/>
          <w:szCs w:val="28"/>
        </w:rPr>
        <w:t>3) процент обоснованных жалоб – не более 0,5%.</w:t>
      </w:r>
    </w:p>
    <w:p w:rsidR="00543475" w:rsidRPr="006A0CE5" w:rsidRDefault="00585FEC"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2.15.3. </w:t>
      </w:r>
      <w:r w:rsidR="00543475" w:rsidRPr="006A0CE5">
        <w:rPr>
          <w:rFonts w:ascii="PT Astra Serif" w:hAnsi="PT Astra Serif"/>
          <w:sz w:val="28"/>
          <w:szCs w:val="28"/>
        </w:rPr>
        <w:t>Предоставление муниципальной услуги возможно в многофункциональном центре предоставления государственных и муниципальных услуг.</w:t>
      </w:r>
    </w:p>
    <w:p w:rsidR="00543475" w:rsidRPr="006A0CE5" w:rsidRDefault="00585FEC"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2.15.4. </w:t>
      </w:r>
      <w:r w:rsidR="00543475" w:rsidRPr="006A0CE5">
        <w:rPr>
          <w:rFonts w:ascii="PT Astra Serif" w:hAnsi="PT Astra Serif"/>
          <w:sz w:val="28"/>
          <w:szCs w:val="28"/>
        </w:rPr>
        <w:t xml:space="preserve"> В случае подачи заявления посредством Единого портала выдача результата предоставления муниципальной услуги на бумажном носителе возможна в многофункциональном центре предоставления государственных и муниципальных услуг или в Управлении.</w:t>
      </w:r>
    </w:p>
    <w:p w:rsidR="00543475" w:rsidRPr="006A0CE5" w:rsidRDefault="00543475" w:rsidP="00543475">
      <w:pPr>
        <w:widowControl/>
        <w:ind w:firstLine="709"/>
        <w:jc w:val="both"/>
        <w:rPr>
          <w:rFonts w:ascii="PT Astra Serif" w:hAnsi="PT Astra Serif"/>
          <w:b/>
          <w:bCs/>
          <w:sz w:val="28"/>
          <w:szCs w:val="28"/>
        </w:rPr>
      </w:pPr>
    </w:p>
    <w:p w:rsidR="00543475" w:rsidRPr="006A0CE5" w:rsidRDefault="00543475" w:rsidP="00543475">
      <w:pPr>
        <w:widowControl/>
        <w:ind w:firstLine="709"/>
        <w:jc w:val="both"/>
        <w:rPr>
          <w:rFonts w:ascii="PT Astra Serif" w:hAnsi="PT Astra Serif"/>
          <w:b/>
          <w:bCs/>
          <w:sz w:val="28"/>
          <w:szCs w:val="28"/>
        </w:rPr>
      </w:pPr>
    </w:p>
    <w:p w:rsidR="00543475" w:rsidRPr="006A0CE5" w:rsidRDefault="00585FEC" w:rsidP="00543475">
      <w:pPr>
        <w:spacing w:line="276" w:lineRule="auto"/>
        <w:jc w:val="center"/>
        <w:rPr>
          <w:rFonts w:ascii="PT Astra Serif" w:hAnsi="PT Astra Serif"/>
          <w:b/>
          <w:sz w:val="28"/>
          <w:szCs w:val="28"/>
        </w:rPr>
      </w:pPr>
      <w:r w:rsidRPr="006A0CE5">
        <w:rPr>
          <w:rFonts w:ascii="PT Astra Serif" w:hAnsi="PT Astra Serif"/>
          <w:b/>
          <w:sz w:val="28"/>
          <w:szCs w:val="28"/>
        </w:rPr>
        <w:t xml:space="preserve">2.16. </w:t>
      </w:r>
      <w:r w:rsidR="00543475" w:rsidRPr="006A0CE5">
        <w:rPr>
          <w:rFonts w:ascii="PT Astra Serif" w:hAnsi="PT Astra Serif"/>
          <w:b/>
          <w:sz w:val="28"/>
          <w:szCs w:val="28"/>
        </w:rPr>
        <w:t>Иные требования, в том числе учитывающие особенности</w:t>
      </w:r>
    </w:p>
    <w:p w:rsidR="00543475" w:rsidRPr="006A0CE5" w:rsidRDefault="00543475" w:rsidP="00543475">
      <w:pPr>
        <w:spacing w:line="276" w:lineRule="auto"/>
        <w:jc w:val="center"/>
        <w:rPr>
          <w:rFonts w:ascii="PT Astra Serif" w:hAnsi="PT Astra Serif"/>
          <w:b/>
          <w:sz w:val="28"/>
          <w:szCs w:val="28"/>
        </w:rPr>
      </w:pPr>
      <w:r w:rsidRPr="006A0CE5">
        <w:rPr>
          <w:rFonts w:ascii="PT Astra Serif" w:hAnsi="PT Astra Serif"/>
          <w:b/>
          <w:sz w:val="28"/>
          <w:szCs w:val="28"/>
        </w:rPr>
        <w:t>предоставления муниципальной услуги в электронной форме</w:t>
      </w:r>
    </w:p>
    <w:p w:rsidR="00543475" w:rsidRPr="006A0CE5" w:rsidRDefault="00543475" w:rsidP="00543475">
      <w:pPr>
        <w:widowControl/>
        <w:jc w:val="center"/>
        <w:rPr>
          <w:rFonts w:ascii="PT Astra Serif" w:hAnsi="PT Astra Serif"/>
          <w:b/>
          <w:bCs/>
          <w:sz w:val="28"/>
          <w:szCs w:val="28"/>
        </w:rPr>
      </w:pPr>
    </w:p>
    <w:p w:rsidR="00543475" w:rsidRPr="006A0CE5" w:rsidRDefault="00585FEC" w:rsidP="00543475">
      <w:pPr>
        <w:widowControl/>
        <w:ind w:firstLine="709"/>
        <w:jc w:val="both"/>
        <w:rPr>
          <w:rFonts w:ascii="PT Astra Serif" w:hAnsi="PT Astra Serif"/>
          <w:sz w:val="28"/>
          <w:szCs w:val="28"/>
        </w:rPr>
      </w:pPr>
      <w:r w:rsidRPr="006A0CE5">
        <w:rPr>
          <w:rFonts w:ascii="PT Astra Serif" w:hAnsi="PT Astra Serif"/>
          <w:sz w:val="28"/>
          <w:szCs w:val="28"/>
        </w:rPr>
        <w:t>2</w:t>
      </w:r>
      <w:r w:rsidR="00543475" w:rsidRPr="006A0CE5">
        <w:rPr>
          <w:rFonts w:ascii="PT Astra Serif" w:hAnsi="PT Astra Serif"/>
          <w:sz w:val="28"/>
          <w:szCs w:val="28"/>
        </w:rPr>
        <w:t>.</w:t>
      </w:r>
      <w:r w:rsidRPr="006A0CE5">
        <w:rPr>
          <w:rFonts w:ascii="PT Astra Serif" w:hAnsi="PT Astra Serif"/>
          <w:sz w:val="28"/>
          <w:szCs w:val="28"/>
        </w:rPr>
        <w:t>16.1.</w:t>
      </w:r>
      <w:r w:rsidR="00543475" w:rsidRPr="006A0CE5">
        <w:rPr>
          <w:rFonts w:ascii="PT Astra Serif" w:hAnsi="PT Astra Serif"/>
          <w:sz w:val="28"/>
          <w:szCs w:val="28"/>
        </w:rPr>
        <w:t xml:space="preserve"> Сведения о муниципальной услуге размещаются на ЕПГУ в порядке, установленном следующими документами:</w:t>
      </w:r>
    </w:p>
    <w:p w:rsidR="00543475" w:rsidRPr="006A0CE5" w:rsidRDefault="00543475" w:rsidP="00543475">
      <w:pPr>
        <w:widowControl/>
        <w:ind w:firstLine="709"/>
        <w:jc w:val="both"/>
        <w:rPr>
          <w:rFonts w:ascii="PT Astra Serif" w:eastAsia="Calibri" w:hAnsi="PT Astra Serif"/>
          <w:bCs/>
          <w:sz w:val="28"/>
          <w:szCs w:val="28"/>
        </w:rPr>
      </w:pPr>
      <w:r w:rsidRPr="006A0CE5">
        <w:rPr>
          <w:rFonts w:ascii="PT Astra Serif" w:hAnsi="PT Astra Serif"/>
          <w:sz w:val="28"/>
          <w:szCs w:val="28"/>
        </w:rPr>
        <w:t>1) постановлением Правительства Российской Федерации от 24 октября 2011 года № 861 «</w:t>
      </w:r>
      <w:r w:rsidRPr="006A0CE5">
        <w:rPr>
          <w:rFonts w:ascii="PT Astra Serif" w:eastAsia="Calibri" w:hAnsi="PT Astra Serif"/>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43475" w:rsidRPr="006A0CE5" w:rsidRDefault="00585FEC" w:rsidP="00543475">
      <w:pPr>
        <w:widowControl/>
        <w:ind w:firstLine="709"/>
        <w:jc w:val="both"/>
        <w:rPr>
          <w:rFonts w:ascii="PT Astra Serif" w:eastAsia="Calibri" w:hAnsi="PT Astra Serif"/>
          <w:sz w:val="28"/>
          <w:szCs w:val="28"/>
        </w:rPr>
      </w:pPr>
      <w:r w:rsidRPr="006A0CE5">
        <w:rPr>
          <w:rFonts w:ascii="PT Astra Serif" w:hAnsi="PT Astra Serif"/>
          <w:sz w:val="28"/>
          <w:szCs w:val="28"/>
        </w:rPr>
        <w:t xml:space="preserve">2.16.2. </w:t>
      </w:r>
      <w:r w:rsidR="00543475" w:rsidRPr="006A0CE5">
        <w:rPr>
          <w:rFonts w:ascii="PT Astra Serif" w:hAnsi="PT Astra Serif"/>
          <w:sz w:val="28"/>
          <w:szCs w:val="28"/>
        </w:rPr>
        <w:t>постановлением правительства Тульской области от 31.07.2012        № 413 «</w:t>
      </w:r>
      <w:r w:rsidR="00543475" w:rsidRPr="006A0CE5">
        <w:rPr>
          <w:rFonts w:ascii="PT Astra Serif" w:eastAsia="Calibri" w:hAnsi="PT Astra Serif"/>
          <w:sz w:val="28"/>
          <w:szCs w:val="28"/>
        </w:rPr>
        <w:t>О государственной информационной системе «Портал государственных и муниципальных услуг (функций) Тульской области»;</w:t>
      </w:r>
    </w:p>
    <w:p w:rsidR="00543475" w:rsidRPr="006A0CE5" w:rsidRDefault="00585FEC" w:rsidP="00543475">
      <w:pPr>
        <w:widowControl/>
        <w:ind w:firstLine="709"/>
        <w:jc w:val="both"/>
        <w:rPr>
          <w:rFonts w:ascii="PT Astra Serif" w:eastAsia="Calibri" w:hAnsi="PT Astra Serif"/>
          <w:sz w:val="28"/>
          <w:szCs w:val="28"/>
        </w:rPr>
      </w:pPr>
      <w:r w:rsidRPr="006A0CE5">
        <w:rPr>
          <w:rFonts w:ascii="PT Astra Serif" w:hAnsi="PT Astra Serif"/>
          <w:sz w:val="28"/>
          <w:szCs w:val="28"/>
        </w:rPr>
        <w:t xml:space="preserve">2.16.3. </w:t>
      </w:r>
      <w:r w:rsidR="00543475" w:rsidRPr="006A0CE5">
        <w:rPr>
          <w:rFonts w:ascii="PT Astra Serif" w:hAnsi="PT Astra Serif"/>
          <w:sz w:val="28"/>
          <w:szCs w:val="28"/>
        </w:rPr>
        <w:t>постановлением правительства Тульской области от 17.11.2011 № 161 «</w:t>
      </w:r>
      <w:r w:rsidR="00543475" w:rsidRPr="006A0CE5">
        <w:rPr>
          <w:rFonts w:ascii="PT Astra Serif" w:eastAsia="Calibri" w:hAnsi="PT Astra Serif"/>
          <w:sz w:val="28"/>
          <w:szCs w:val="28"/>
        </w:rPr>
        <w:t>О реестре государственных услуг (функций) Тульской области».</w:t>
      </w:r>
    </w:p>
    <w:p w:rsidR="00543475" w:rsidRPr="006A0CE5" w:rsidRDefault="00543475" w:rsidP="00543475">
      <w:pPr>
        <w:widowControl/>
        <w:ind w:firstLine="709"/>
        <w:jc w:val="both"/>
        <w:rPr>
          <w:rFonts w:ascii="PT Astra Serif" w:eastAsia="Calibri" w:hAnsi="PT Astra Serif"/>
          <w:sz w:val="28"/>
          <w:szCs w:val="28"/>
        </w:rPr>
      </w:pP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543475" w:rsidRPr="006A0CE5" w:rsidRDefault="00543475" w:rsidP="00543475">
      <w:pPr>
        <w:widowControl/>
        <w:jc w:val="center"/>
        <w:rPr>
          <w:rFonts w:ascii="PT Astra Serif" w:hAnsi="PT Astra Serif"/>
          <w:b/>
          <w:bCs/>
          <w:sz w:val="28"/>
          <w:szCs w:val="28"/>
        </w:rPr>
      </w:pPr>
      <w:r w:rsidRPr="006A0CE5">
        <w:rPr>
          <w:rFonts w:ascii="PT Astra Serif" w:hAnsi="PT Astra Serif"/>
          <w:b/>
          <w:bCs/>
          <w:sz w:val="28"/>
          <w:szCs w:val="28"/>
        </w:rPr>
        <w:t>в электронной форме</w:t>
      </w:r>
    </w:p>
    <w:p w:rsidR="00543475" w:rsidRPr="006A0CE5" w:rsidRDefault="00543475" w:rsidP="00543475">
      <w:pPr>
        <w:widowControl/>
        <w:jc w:val="center"/>
        <w:rPr>
          <w:rFonts w:ascii="PT Astra Serif" w:hAnsi="PT Astra Serif"/>
          <w:b/>
          <w:bCs/>
          <w:sz w:val="28"/>
          <w:szCs w:val="28"/>
        </w:rPr>
      </w:pPr>
    </w:p>
    <w:p w:rsidR="00543475" w:rsidRPr="006A0CE5" w:rsidRDefault="00585FEC" w:rsidP="00543475">
      <w:pPr>
        <w:widowControl/>
        <w:jc w:val="center"/>
        <w:rPr>
          <w:rFonts w:ascii="PT Astra Serif" w:hAnsi="PT Astra Serif"/>
          <w:b/>
          <w:bCs/>
          <w:sz w:val="28"/>
          <w:szCs w:val="28"/>
        </w:rPr>
      </w:pPr>
      <w:r w:rsidRPr="006A0CE5">
        <w:rPr>
          <w:rFonts w:ascii="PT Astra Serif" w:hAnsi="PT Astra Serif"/>
          <w:b/>
          <w:bCs/>
          <w:sz w:val="28"/>
          <w:szCs w:val="28"/>
        </w:rPr>
        <w:t xml:space="preserve">3.1. </w:t>
      </w:r>
      <w:r w:rsidR="00543475" w:rsidRPr="006A0CE5">
        <w:rPr>
          <w:rFonts w:ascii="PT Astra Serif" w:hAnsi="PT Astra Serif"/>
          <w:b/>
          <w:bCs/>
          <w:sz w:val="28"/>
          <w:szCs w:val="28"/>
        </w:rPr>
        <w:t>Перечень административных процедур</w:t>
      </w:r>
    </w:p>
    <w:p w:rsidR="00543475" w:rsidRPr="006A0CE5" w:rsidRDefault="00543475" w:rsidP="00543475">
      <w:pPr>
        <w:widowControl/>
        <w:ind w:firstLine="709"/>
        <w:jc w:val="center"/>
        <w:rPr>
          <w:rFonts w:ascii="PT Astra Serif" w:hAnsi="PT Astra Serif"/>
          <w:b/>
          <w:bCs/>
          <w:sz w:val="28"/>
          <w:szCs w:val="28"/>
        </w:rPr>
      </w:pPr>
    </w:p>
    <w:p w:rsidR="00543475" w:rsidRPr="006A0CE5" w:rsidRDefault="00543475" w:rsidP="00543475">
      <w:pPr>
        <w:pStyle w:val="ConsPlusNormal"/>
        <w:widowControl/>
        <w:ind w:firstLine="709"/>
        <w:jc w:val="both"/>
        <w:rPr>
          <w:rFonts w:ascii="PT Astra Serif" w:hAnsi="PT Astra Serif"/>
          <w:sz w:val="28"/>
          <w:szCs w:val="28"/>
          <w:shd w:val="clear" w:color="auto" w:fill="FFFFFF"/>
        </w:rPr>
      </w:pPr>
      <w:r w:rsidRPr="006A0CE5">
        <w:rPr>
          <w:rFonts w:ascii="PT Astra Serif" w:hAnsi="PT Astra Serif" w:cs="Times New Roman"/>
          <w:sz w:val="28"/>
          <w:szCs w:val="28"/>
          <w:shd w:val="clear" w:color="auto" w:fill="FFFFFF"/>
        </w:rPr>
        <w:t>Предоставление муниципальной услуги включает в себя последовательность следующих административных процедур:</w:t>
      </w:r>
    </w:p>
    <w:p w:rsidR="00543475" w:rsidRPr="006A0CE5" w:rsidRDefault="00543475" w:rsidP="00543475">
      <w:pPr>
        <w:tabs>
          <w:tab w:val="left" w:pos="0"/>
          <w:tab w:val="left" w:pos="851"/>
          <w:tab w:val="left" w:pos="1738"/>
        </w:tabs>
        <w:ind w:firstLine="709"/>
        <w:jc w:val="both"/>
        <w:rPr>
          <w:rFonts w:ascii="PT Astra Serif" w:hAnsi="PT Astra Serif"/>
          <w:sz w:val="28"/>
          <w:szCs w:val="28"/>
          <w:shd w:val="clear" w:color="auto" w:fill="FFFFFF"/>
        </w:rPr>
      </w:pPr>
      <w:r w:rsidRPr="006A0CE5">
        <w:rPr>
          <w:rFonts w:ascii="PT Astra Serif" w:hAnsi="PT Astra Serif"/>
          <w:bCs/>
          <w:iCs/>
          <w:sz w:val="28"/>
          <w:szCs w:val="28"/>
          <w:shd w:val="clear" w:color="auto" w:fill="FFFFFF"/>
        </w:rPr>
        <w:lastRenderedPageBreak/>
        <w:t>1)</w:t>
      </w:r>
      <w:r w:rsidRPr="006A0CE5">
        <w:rPr>
          <w:rFonts w:ascii="PT Astra Serif" w:hAnsi="PT Astra Serif"/>
          <w:sz w:val="28"/>
          <w:szCs w:val="28"/>
        </w:rPr>
        <w:t> </w:t>
      </w:r>
      <w:r w:rsidRPr="006A0CE5">
        <w:rPr>
          <w:rFonts w:ascii="PT Astra Serif" w:hAnsi="PT Astra Serif"/>
          <w:sz w:val="28"/>
          <w:szCs w:val="28"/>
          <w:shd w:val="clear" w:color="auto" w:fill="FFFFFF"/>
        </w:rPr>
        <w:t>прием и регистрация заявления и документов, необходимых для предоставления муниципальной услуги, проверка документов;</w:t>
      </w:r>
    </w:p>
    <w:p w:rsidR="00543475" w:rsidRPr="006A0CE5" w:rsidRDefault="00543475" w:rsidP="00543475">
      <w:pPr>
        <w:tabs>
          <w:tab w:val="left" w:pos="0"/>
          <w:tab w:val="left" w:pos="851"/>
          <w:tab w:val="left" w:pos="1738"/>
        </w:tabs>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w:t>
      </w:r>
      <w:r w:rsidRPr="006A0CE5">
        <w:rPr>
          <w:rFonts w:ascii="PT Astra Serif" w:hAnsi="PT Astra Serif"/>
          <w:sz w:val="28"/>
          <w:szCs w:val="28"/>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543475" w:rsidRPr="006A0CE5" w:rsidRDefault="00543475" w:rsidP="00543475">
      <w:pPr>
        <w:tabs>
          <w:tab w:val="left" w:pos="0"/>
          <w:tab w:val="left" w:pos="851"/>
          <w:tab w:val="left" w:pos="1738"/>
        </w:tabs>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3)</w:t>
      </w:r>
      <w:r w:rsidRPr="006A0CE5">
        <w:rPr>
          <w:rFonts w:ascii="PT Astra Serif" w:hAnsi="PT Astra Serif"/>
          <w:sz w:val="28"/>
          <w:szCs w:val="28"/>
        </w:rPr>
        <w:t> </w:t>
      </w:r>
      <w:r w:rsidRPr="006A0CE5">
        <w:rPr>
          <w:rFonts w:ascii="PT Astra Serif" w:hAnsi="PT Astra Serif"/>
          <w:sz w:val="28"/>
          <w:szCs w:val="28"/>
          <w:shd w:val="clear" w:color="auto" w:fill="FFFFFF"/>
        </w:rPr>
        <w:t xml:space="preserve">рассмотрение поданных заявителем документов и сведений с целью установления права на предоставление муниципальной услуги; </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4)</w:t>
      </w:r>
      <w:r w:rsidRPr="006A0CE5">
        <w:rPr>
          <w:rFonts w:ascii="PT Astra Serif" w:hAnsi="PT Astra Serif"/>
          <w:sz w:val="28"/>
          <w:szCs w:val="28"/>
        </w:rPr>
        <w:t> </w:t>
      </w:r>
      <w:r w:rsidRPr="006A0CE5">
        <w:rPr>
          <w:rFonts w:ascii="PT Astra Serif" w:hAnsi="PT Astra Serif"/>
          <w:sz w:val="28"/>
          <w:szCs w:val="28"/>
          <w:shd w:val="clear" w:color="auto" w:fill="FFFFFF"/>
        </w:rPr>
        <w:t>принятие решения о предоставлении либо отказе в предоставлении муниципальной услуги и оформление результата предоставления муниципальной услуги;</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5)</w:t>
      </w:r>
      <w:r w:rsidRPr="006A0CE5">
        <w:rPr>
          <w:rFonts w:ascii="PT Astra Serif" w:hAnsi="PT Astra Serif"/>
          <w:sz w:val="28"/>
          <w:szCs w:val="28"/>
        </w:rPr>
        <w:t> </w:t>
      </w:r>
      <w:r w:rsidRPr="006A0CE5">
        <w:rPr>
          <w:rFonts w:ascii="PT Astra Serif" w:hAnsi="PT Astra Serif"/>
          <w:sz w:val="28"/>
          <w:szCs w:val="28"/>
          <w:shd w:val="clear" w:color="auto" w:fill="FFFFFF"/>
        </w:rPr>
        <w:t>выдача (направление) заявителю разрешения на осуществление земляных работ (уведомления об отказе в выдаче разрешения на осуществление земляных работ).</w:t>
      </w:r>
    </w:p>
    <w:p w:rsidR="00543475" w:rsidRDefault="00543475" w:rsidP="00543475">
      <w:pPr>
        <w:pStyle w:val="af"/>
        <w:widowControl/>
        <w:tabs>
          <w:tab w:val="left" w:pos="567"/>
          <w:tab w:val="left" w:pos="851"/>
          <w:tab w:val="left" w:pos="1738"/>
        </w:tabs>
        <w:ind w:left="0" w:firstLine="709"/>
        <w:jc w:val="center"/>
        <w:rPr>
          <w:rFonts w:ascii="PT Astra Serif" w:hAnsi="PT Astra Serif"/>
          <w:b/>
          <w:sz w:val="28"/>
          <w:szCs w:val="28"/>
        </w:rPr>
      </w:pPr>
    </w:p>
    <w:p w:rsidR="00EE13EF" w:rsidRPr="006A0CE5" w:rsidRDefault="00EE13EF" w:rsidP="00543475">
      <w:pPr>
        <w:pStyle w:val="af"/>
        <w:widowControl/>
        <w:tabs>
          <w:tab w:val="left" w:pos="567"/>
          <w:tab w:val="left" w:pos="851"/>
          <w:tab w:val="left" w:pos="1738"/>
        </w:tabs>
        <w:ind w:left="0" w:firstLine="709"/>
        <w:jc w:val="center"/>
        <w:rPr>
          <w:rFonts w:ascii="PT Astra Serif" w:hAnsi="PT Astra Serif"/>
          <w:b/>
          <w:sz w:val="28"/>
          <w:szCs w:val="28"/>
        </w:rPr>
      </w:pPr>
    </w:p>
    <w:p w:rsidR="00543475" w:rsidRPr="006A0CE5" w:rsidRDefault="0061701D" w:rsidP="00543475">
      <w:pPr>
        <w:spacing w:line="276" w:lineRule="auto"/>
        <w:jc w:val="center"/>
        <w:rPr>
          <w:rFonts w:ascii="PT Astra Serif" w:hAnsi="PT Astra Serif"/>
          <w:b/>
          <w:sz w:val="28"/>
          <w:szCs w:val="28"/>
        </w:rPr>
      </w:pPr>
      <w:r w:rsidRPr="006A0CE5">
        <w:rPr>
          <w:rFonts w:ascii="PT Astra Serif" w:hAnsi="PT Astra Serif"/>
          <w:b/>
          <w:sz w:val="28"/>
          <w:szCs w:val="28"/>
        </w:rPr>
        <w:t xml:space="preserve">3.2. </w:t>
      </w:r>
      <w:r w:rsidR="00543475" w:rsidRPr="006A0CE5">
        <w:rPr>
          <w:rFonts w:ascii="PT Astra Serif" w:hAnsi="PT Astra Serif"/>
          <w:b/>
          <w:sz w:val="28"/>
          <w:szCs w:val="28"/>
        </w:rPr>
        <w:t xml:space="preserve">Порядок осуществления в электронной форме, в том числе с использованием ЕПГУ, официального сайта муниципального образования </w:t>
      </w:r>
      <w:proofErr w:type="spellStart"/>
      <w:r w:rsidR="00543475" w:rsidRPr="006A0CE5">
        <w:rPr>
          <w:rFonts w:ascii="PT Astra Serif" w:hAnsi="PT Astra Serif"/>
          <w:b/>
          <w:sz w:val="28"/>
          <w:szCs w:val="28"/>
        </w:rPr>
        <w:t>Щекинский</w:t>
      </w:r>
      <w:proofErr w:type="spellEnd"/>
      <w:r w:rsidR="00543475" w:rsidRPr="006A0CE5">
        <w:rPr>
          <w:rFonts w:ascii="PT Astra Serif" w:hAnsi="PT Astra Serif"/>
          <w:b/>
          <w:sz w:val="28"/>
          <w:szCs w:val="28"/>
        </w:rPr>
        <w:t xml:space="preserve"> район административных процедур при предоставлении муниципальной услуги</w:t>
      </w:r>
    </w:p>
    <w:p w:rsidR="00543475" w:rsidRPr="006A0CE5" w:rsidRDefault="00543475" w:rsidP="00543475">
      <w:pPr>
        <w:spacing w:line="276" w:lineRule="auto"/>
        <w:jc w:val="center"/>
        <w:rPr>
          <w:rFonts w:ascii="PT Astra Serif" w:hAnsi="PT Astra Serif"/>
          <w:b/>
          <w:sz w:val="28"/>
          <w:szCs w:val="28"/>
        </w:rPr>
      </w:pP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3.2.1.</w:t>
      </w:r>
      <w:r w:rsidR="00543475" w:rsidRPr="006A0CE5">
        <w:rPr>
          <w:rFonts w:ascii="PT Astra Serif" w:hAnsi="PT Astra Serif"/>
          <w:sz w:val="28"/>
          <w:szCs w:val="28"/>
        </w:rPr>
        <w:t xml:space="preserve"> Сведения о муниципальной услуге размещаются на ЕПГУ в порядке, установленном Правилами размещения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сведений о государственных и муниципальных услугах (функциях)», утвержденными постановлением Правительства Российской Федерации от 24.10.2011 № 861.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3.2.2</w:t>
      </w:r>
      <w:r w:rsidR="00543475" w:rsidRPr="006A0CE5">
        <w:rPr>
          <w:rFonts w:ascii="PT Astra Serif" w:hAnsi="PT Astra Serif"/>
          <w:sz w:val="28"/>
          <w:szCs w:val="28"/>
        </w:rPr>
        <w:t xml:space="preserve"> Формирование запроса заявителем осуществляется посредством заполнения электронной формы запроса на ЕПГУ без необходимости подачи запроса в какой-либо иной форме.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 На ЕПГУ размещаются образцы заполнения электронной формы запроса.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3.2.3</w:t>
      </w:r>
      <w:r w:rsidR="00543475" w:rsidRPr="006A0CE5">
        <w:rPr>
          <w:rFonts w:ascii="PT Astra Serif" w:hAnsi="PT Astra Serif"/>
          <w:sz w:val="28"/>
          <w:szCs w:val="28"/>
        </w:rPr>
        <w:t xml:space="preserve">. При формировании запроса заявителю обеспечивается: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1) возможность копирования и сохранения запроса и иных документов, указанных в пункте 23 настоящего Административного регламента, необходимых для предоставления муниципальной услуги;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3) возможность печати на бумажном носителе копии электронной формы запроса;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lastRenderedPageBreak/>
        <w:t xml:space="preserve">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543475" w:rsidRPr="006A0CE5" w:rsidRDefault="00543475" w:rsidP="00543475">
      <w:pPr>
        <w:spacing w:line="276" w:lineRule="auto"/>
        <w:ind w:firstLine="851"/>
        <w:jc w:val="both"/>
        <w:rPr>
          <w:rFonts w:ascii="PT Astra Serif" w:hAnsi="PT Astra Serif"/>
          <w:sz w:val="28"/>
          <w:szCs w:val="28"/>
        </w:rPr>
      </w:pPr>
      <w:proofErr w:type="gramStart"/>
      <w:r w:rsidRPr="006A0CE5">
        <w:rPr>
          <w:rFonts w:ascii="PT Astra Serif" w:hAnsi="PT Astra Serif"/>
          <w:sz w:val="28"/>
          <w:szCs w:val="28"/>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6A0CE5">
        <w:rPr>
          <w:rFonts w:ascii="PT Astra Serif" w:hAnsi="PT Astra Serif"/>
          <w:sz w:val="28"/>
          <w:szCs w:val="28"/>
        </w:rPr>
        <w:t xml:space="preserve"> системе идентификац</w:t>
      </w:r>
      <w:proofErr w:type="gramStart"/>
      <w:r w:rsidRPr="006A0CE5">
        <w:rPr>
          <w:rFonts w:ascii="PT Astra Serif" w:hAnsi="PT Astra Serif"/>
          <w:sz w:val="28"/>
          <w:szCs w:val="28"/>
        </w:rPr>
        <w:t>ии и ау</w:t>
      </w:r>
      <w:proofErr w:type="gramEnd"/>
      <w:r w:rsidRPr="006A0CE5">
        <w:rPr>
          <w:rFonts w:ascii="PT Astra Serif" w:hAnsi="PT Astra Serif"/>
          <w:sz w:val="28"/>
          <w:szCs w:val="28"/>
        </w:rPr>
        <w:t xml:space="preserve">тентификации;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6) возможность вернуться на любой из этапов заполнения электронной формы запроса без </w:t>
      </w:r>
      <w:proofErr w:type="gramStart"/>
      <w:r w:rsidRPr="006A0CE5">
        <w:rPr>
          <w:rFonts w:ascii="PT Astra Serif" w:hAnsi="PT Astra Serif"/>
          <w:sz w:val="28"/>
          <w:szCs w:val="28"/>
        </w:rPr>
        <w:t>потери</w:t>
      </w:r>
      <w:proofErr w:type="gramEnd"/>
      <w:r w:rsidRPr="006A0CE5">
        <w:rPr>
          <w:rFonts w:ascii="PT Astra Serif" w:hAnsi="PT Astra Serif"/>
          <w:sz w:val="28"/>
          <w:szCs w:val="28"/>
        </w:rPr>
        <w:t xml:space="preserve"> ранее введенной информации;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Сформированный и подписанный запрос, и иные документы, указанные в пунктах 28-23 настоящего Административного регламента, направляются в Администрацию посредством ЕПГУ.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3.2.4</w:t>
      </w:r>
      <w:r w:rsidR="00543475" w:rsidRPr="006A0CE5">
        <w:rPr>
          <w:rFonts w:ascii="PT Astra Serif" w:hAnsi="PT Astra Serif"/>
          <w:sz w:val="28"/>
          <w:szCs w:val="28"/>
        </w:rPr>
        <w:t xml:space="preserve">. Администрация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Срок регистрации запроса – 1 рабочий день.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3.2.5</w:t>
      </w:r>
      <w:r w:rsidR="00543475" w:rsidRPr="006A0CE5">
        <w:rPr>
          <w:rFonts w:ascii="PT Astra Serif" w:hAnsi="PT Astra Serif"/>
          <w:sz w:val="28"/>
          <w:szCs w:val="28"/>
        </w:rPr>
        <w:t xml:space="preserve">. Предоставление муниципальной услуги начинается со дня регистрации электронных документов, необходимых для предоставления муниципальной услуги.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3.2.6</w:t>
      </w:r>
      <w:r w:rsidR="00543475" w:rsidRPr="006A0CE5">
        <w:rPr>
          <w:rFonts w:ascii="PT Astra Serif" w:hAnsi="PT Astra Serif"/>
          <w:sz w:val="28"/>
          <w:szCs w:val="28"/>
        </w:rPr>
        <w:t xml:space="preserve">. При отправке запроса посредством ЕПГУ,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3.2.7</w:t>
      </w:r>
      <w:r w:rsidR="00543475" w:rsidRPr="006A0CE5">
        <w:rPr>
          <w:rFonts w:ascii="PT Astra Serif" w:hAnsi="PT Astra Serif"/>
          <w:sz w:val="28"/>
          <w:szCs w:val="28"/>
        </w:rPr>
        <w:t xml:space="preserve">. При успешной отправке запросу присваивается уникальный номер, по которому в личном кабинете заявителя посредством ЕПГУ, </w:t>
      </w:r>
      <w:r w:rsidR="00543475" w:rsidRPr="006A0CE5">
        <w:rPr>
          <w:rFonts w:ascii="PT Astra Serif" w:hAnsi="PT Astra Serif"/>
          <w:sz w:val="28"/>
          <w:szCs w:val="28"/>
        </w:rPr>
        <w:lastRenderedPageBreak/>
        <w:t xml:space="preserve">заявителю будет предоставлена информация о ходе выполнения указанного запроса.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ЕПГУ, присваивается статус «Регистрация заявителя и прием документов».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3.2.8</w:t>
      </w:r>
      <w:r w:rsidR="00543475" w:rsidRPr="006A0CE5">
        <w:rPr>
          <w:rFonts w:ascii="PT Astra Serif" w:hAnsi="PT Astra Serif"/>
          <w:sz w:val="28"/>
          <w:szCs w:val="28"/>
        </w:rPr>
        <w:t xml:space="preserve">. В качестве результата предоставления муниципальной услуги заявитель по его выбору вправе получить ответ на обращение: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2) на бумажном носителе, подтверждающего содержание электронного документа, направленного Администрацией, в многофункциональном центре;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3) на бумажном носителе.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3.2.9</w:t>
      </w:r>
      <w:r w:rsidR="00543475" w:rsidRPr="006A0CE5">
        <w:rPr>
          <w:rFonts w:ascii="PT Astra Serif" w:hAnsi="PT Astra Serif"/>
          <w:sz w:val="28"/>
          <w:szCs w:val="28"/>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543475" w:rsidRPr="006A0CE5">
        <w:rPr>
          <w:rFonts w:ascii="PT Astra Serif" w:hAnsi="PT Astra Serif"/>
          <w:sz w:val="28"/>
          <w:szCs w:val="28"/>
        </w:rPr>
        <w:t>срока действия результата предоставления муниципальной услуги</w:t>
      </w:r>
      <w:proofErr w:type="gramEnd"/>
      <w:r w:rsidR="00543475" w:rsidRPr="006A0CE5">
        <w:rPr>
          <w:rFonts w:ascii="PT Astra Serif" w:hAnsi="PT Astra Serif"/>
          <w:sz w:val="28"/>
          <w:szCs w:val="28"/>
        </w:rPr>
        <w:t xml:space="preserve">.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3.2.10</w:t>
      </w:r>
      <w:r w:rsidR="00543475" w:rsidRPr="006A0CE5">
        <w:rPr>
          <w:rFonts w:ascii="PT Astra Serif" w:hAnsi="PT Astra Serif"/>
          <w:sz w:val="28"/>
          <w:szCs w:val="28"/>
        </w:rPr>
        <w:t xml:space="preserve">. Заявитель имеет возможность получения информации о ходе предоставления муниципальной услуги.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3.2.11</w:t>
      </w:r>
      <w:r w:rsidR="00543475" w:rsidRPr="006A0CE5">
        <w:rPr>
          <w:rFonts w:ascii="PT Astra Serif" w:hAnsi="PT Astra Serif"/>
          <w:sz w:val="28"/>
          <w:szCs w:val="28"/>
        </w:rPr>
        <w:t xml:space="preserve">.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 </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3.2.12</w:t>
      </w:r>
      <w:r w:rsidR="00543475" w:rsidRPr="006A0CE5">
        <w:rPr>
          <w:rFonts w:ascii="PT Astra Serif" w:hAnsi="PT Astra Serif"/>
          <w:sz w:val="28"/>
          <w:szCs w:val="28"/>
        </w:rPr>
        <w:t xml:space="preserve">. При предоставлении муниципальной услуги в электронной форме заявителю направляется: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1) уведомление о приеме и регистрации запроса о предоставлении муниципальной услуги;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2) уведомление о начале процедуры предоставления муниципальной услуги либо мотивированном отказе в приеме запроса для предоставления муниципальной услуги;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3) уведомление об окончании предоставления муниципальной услуги;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4) уведомление о возможности получить результат предоставление муниципальной услуги либо мотивированный отказ в предоставлении муниципальной услуги;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5) уведомление о мотивированном отказе в предоставлении муниципальной услуги.</w:t>
      </w:r>
    </w:p>
    <w:p w:rsidR="00543475" w:rsidRPr="006A0CE5" w:rsidRDefault="0061701D"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3.2.13</w:t>
      </w:r>
      <w:r w:rsidR="00543475" w:rsidRPr="006A0CE5">
        <w:rPr>
          <w:rFonts w:ascii="PT Astra Serif" w:hAnsi="PT Astra Serif"/>
          <w:sz w:val="28"/>
          <w:szCs w:val="28"/>
        </w:rPr>
        <w:t xml:space="preserve">. Заявителем обеспечивается возможность оценить доступность </w:t>
      </w:r>
      <w:r w:rsidR="00543475" w:rsidRPr="006A0CE5">
        <w:rPr>
          <w:rFonts w:ascii="PT Astra Serif" w:hAnsi="PT Astra Serif"/>
          <w:sz w:val="28"/>
          <w:szCs w:val="28"/>
        </w:rPr>
        <w:lastRenderedPageBreak/>
        <w:t xml:space="preserve">и качество муниципальной услуги на ЕПГУ. </w:t>
      </w:r>
    </w:p>
    <w:p w:rsidR="00543475" w:rsidRPr="006A0CE5" w:rsidRDefault="00543475" w:rsidP="00543475">
      <w:pPr>
        <w:pStyle w:val="af"/>
        <w:widowControl/>
        <w:tabs>
          <w:tab w:val="left" w:pos="567"/>
          <w:tab w:val="left" w:pos="851"/>
          <w:tab w:val="left" w:pos="1738"/>
        </w:tabs>
        <w:ind w:left="0" w:firstLine="709"/>
        <w:jc w:val="center"/>
        <w:rPr>
          <w:rFonts w:ascii="PT Astra Serif" w:hAnsi="PT Astra Serif"/>
          <w:b/>
          <w:sz w:val="28"/>
          <w:szCs w:val="28"/>
        </w:rPr>
      </w:pPr>
    </w:p>
    <w:p w:rsidR="00543475" w:rsidRPr="006A0CE5" w:rsidRDefault="00543475" w:rsidP="0061701D">
      <w:pPr>
        <w:pStyle w:val="af"/>
        <w:widowControl/>
        <w:numPr>
          <w:ilvl w:val="1"/>
          <w:numId w:val="40"/>
        </w:numPr>
        <w:tabs>
          <w:tab w:val="left" w:pos="567"/>
          <w:tab w:val="left" w:pos="851"/>
          <w:tab w:val="left" w:pos="1738"/>
        </w:tabs>
        <w:spacing w:line="276" w:lineRule="auto"/>
        <w:ind w:left="0" w:firstLine="0"/>
        <w:jc w:val="center"/>
        <w:rPr>
          <w:rFonts w:ascii="PT Astra Serif" w:hAnsi="PT Astra Serif"/>
          <w:b/>
          <w:sz w:val="28"/>
          <w:szCs w:val="28"/>
          <w:shd w:val="clear" w:color="auto" w:fill="FFFFFF"/>
        </w:rPr>
      </w:pPr>
      <w:r w:rsidRPr="006A0CE5">
        <w:rPr>
          <w:rFonts w:ascii="PT Astra Serif" w:hAnsi="PT Astra Serif"/>
          <w:b/>
          <w:sz w:val="28"/>
          <w:szCs w:val="28"/>
          <w:shd w:val="clear" w:color="auto" w:fill="FFFFFF"/>
        </w:rPr>
        <w:t>Прием и регистрация заявления и документов, необходимых для предоставления муниципальной услуги, проверка документов</w:t>
      </w:r>
    </w:p>
    <w:p w:rsidR="00543475" w:rsidRPr="006A0CE5" w:rsidRDefault="00543475" w:rsidP="00543475">
      <w:pPr>
        <w:pStyle w:val="af"/>
        <w:widowControl/>
        <w:tabs>
          <w:tab w:val="left" w:pos="567"/>
          <w:tab w:val="left" w:pos="851"/>
          <w:tab w:val="left" w:pos="1738"/>
        </w:tabs>
        <w:ind w:left="0"/>
        <w:jc w:val="center"/>
        <w:rPr>
          <w:rFonts w:ascii="PT Astra Serif" w:hAnsi="PT Astra Serif"/>
          <w:b/>
          <w:sz w:val="28"/>
          <w:szCs w:val="28"/>
          <w:shd w:val="clear" w:color="auto" w:fill="FFFFFF"/>
        </w:rPr>
      </w:pPr>
    </w:p>
    <w:p w:rsidR="00543475" w:rsidRPr="006A0CE5" w:rsidRDefault="00543475" w:rsidP="00543475">
      <w:pPr>
        <w:pStyle w:val="ConsPlusNormal"/>
        <w:widowControl/>
        <w:ind w:firstLine="709"/>
        <w:jc w:val="both"/>
        <w:rPr>
          <w:rFonts w:ascii="PT Astra Serif" w:hAnsi="PT Astra Serif" w:cs="Times New Roman"/>
          <w:sz w:val="28"/>
          <w:szCs w:val="28"/>
        </w:rPr>
      </w:pPr>
      <w:r w:rsidRPr="006A0CE5">
        <w:rPr>
          <w:rFonts w:ascii="PT Astra Serif" w:hAnsi="PT Astra Serif" w:cs="Times New Roman"/>
          <w:sz w:val="28"/>
          <w:szCs w:val="28"/>
        </w:rPr>
        <w:t xml:space="preserve">Основанием для начала административной процедуры является поступившие от заявителя лично, по почте, по электронной почте или на ЕПГУ из личного кабинета заявка </w:t>
      </w:r>
      <w:r w:rsidRPr="006A0CE5">
        <w:rPr>
          <w:rFonts w:ascii="PT Astra Serif" w:hAnsi="PT Astra Serif" w:cs="Times New Roman"/>
          <w:bCs/>
          <w:sz w:val="28"/>
          <w:szCs w:val="28"/>
        </w:rPr>
        <w:t xml:space="preserve">на </w:t>
      </w:r>
      <w:r w:rsidRPr="006A0CE5">
        <w:rPr>
          <w:rFonts w:ascii="PT Astra Serif" w:hAnsi="PT Astra Serif" w:cs="Times New Roman"/>
          <w:sz w:val="28"/>
          <w:szCs w:val="28"/>
        </w:rPr>
        <w:t xml:space="preserve">получение </w:t>
      </w:r>
      <w:r w:rsidRPr="006A0CE5">
        <w:rPr>
          <w:rFonts w:ascii="PT Astra Serif" w:hAnsi="PT Astra Serif" w:cs="Times New Roman"/>
          <w:bCs/>
          <w:sz w:val="28"/>
          <w:szCs w:val="28"/>
        </w:rPr>
        <w:t xml:space="preserve">разрешения на осуществление </w:t>
      </w:r>
      <w:r w:rsidRPr="006A0CE5">
        <w:rPr>
          <w:rFonts w:ascii="PT Astra Serif" w:hAnsi="PT Astra Serif" w:cs="Times New Roman"/>
          <w:sz w:val="28"/>
          <w:szCs w:val="28"/>
        </w:rPr>
        <w:t>земляных работ и документы, предусмотренные п. 23. настоящего регламента.</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Специалист, ответственный за выполнение административной процедуры, принимает, проверяет надлежащее оформление заявки в соответствии с образцом заявки из приложения № 1 и приложенных к ней документов, указанных в п. 23. данного регламента и регистрирует заявку во внутренней документации в соответствии с правилами делопроизводства.</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Результатом административной процедуры является прием и регистрация заявления и документов, необходимых для предоставления муниципальной услуги, проверка документов</w:t>
      </w:r>
    </w:p>
    <w:p w:rsidR="0054347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p>
    <w:p w:rsidR="00EE13EF" w:rsidRPr="006A0CE5" w:rsidRDefault="00EE13EF"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p>
    <w:p w:rsidR="00543475" w:rsidRPr="006A0CE5" w:rsidRDefault="00543475" w:rsidP="0061701D">
      <w:pPr>
        <w:pStyle w:val="af"/>
        <w:widowControl/>
        <w:numPr>
          <w:ilvl w:val="1"/>
          <w:numId w:val="40"/>
        </w:numPr>
        <w:tabs>
          <w:tab w:val="left" w:pos="567"/>
          <w:tab w:val="left" w:pos="851"/>
          <w:tab w:val="left" w:pos="1738"/>
        </w:tabs>
        <w:ind w:left="0" w:firstLine="0"/>
        <w:jc w:val="center"/>
        <w:rPr>
          <w:rFonts w:ascii="PT Astra Serif" w:hAnsi="PT Astra Serif"/>
          <w:b/>
          <w:sz w:val="28"/>
          <w:szCs w:val="28"/>
          <w:shd w:val="clear" w:color="auto" w:fill="FFFFFF"/>
        </w:rPr>
      </w:pPr>
      <w:r w:rsidRPr="006A0CE5">
        <w:rPr>
          <w:rFonts w:ascii="PT Astra Serif" w:hAnsi="PT Astra Serif"/>
          <w:b/>
          <w:sz w:val="28"/>
          <w:szCs w:val="28"/>
          <w:shd w:val="clear" w:color="auto" w:fill="FFFFFF"/>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Основанием начала административной процедуры является получение ответственным специалистом зарегистрированного заявления и документов, необходимых для предоставления муниципальной услуги.</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Специалист направляет межведомственные запросы.</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При получении документов (информации) с использованием межведомственного взаимодействия ответственный специалист проводит проверку соответствия им представленных заявителем документов.</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proofErr w:type="gramStart"/>
      <w:r w:rsidRPr="006A0CE5">
        <w:rPr>
          <w:rFonts w:ascii="PT Astra Serif" w:hAnsi="PT Astra Serif"/>
          <w:sz w:val="28"/>
          <w:szCs w:val="28"/>
          <w:shd w:val="clear" w:color="auto" w:fill="FFFFFF"/>
        </w:rPr>
        <w:t>После получения ответа на межведомственные запросы ответственный специалист приобщает его к представленным заявителем заявлению и иным документам, необходимым для предоставления муниципальной услуги, после чего передает данный комплект документов специалисту, ответственному за рассмотрение и оформление документов для предоставления муниципальной услуги.</w:t>
      </w:r>
      <w:proofErr w:type="gramEnd"/>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Результатом административной процедуры является получение документов и сведений, необходимых для предоставления муниципальной услуги, посредством межведомственного информационного взаимодействия.</w:t>
      </w:r>
    </w:p>
    <w:p w:rsidR="00543475" w:rsidRPr="006A0CE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Максимальный срок выполнения административной процедуры составляет 5 рабочих дней.</w:t>
      </w:r>
    </w:p>
    <w:p w:rsidR="00543475" w:rsidRDefault="00543475"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p>
    <w:p w:rsidR="00EE13EF" w:rsidRPr="006A0CE5" w:rsidRDefault="00EE13EF" w:rsidP="00543475">
      <w:pPr>
        <w:pStyle w:val="af"/>
        <w:widowControl/>
        <w:tabs>
          <w:tab w:val="left" w:pos="567"/>
          <w:tab w:val="left" w:pos="851"/>
          <w:tab w:val="left" w:pos="1738"/>
        </w:tabs>
        <w:ind w:left="0" w:firstLine="709"/>
        <w:jc w:val="both"/>
        <w:rPr>
          <w:rFonts w:ascii="PT Astra Serif" w:hAnsi="PT Astra Serif"/>
          <w:sz w:val="28"/>
          <w:szCs w:val="28"/>
          <w:shd w:val="clear" w:color="auto" w:fill="FFFFFF"/>
        </w:rPr>
      </w:pPr>
    </w:p>
    <w:p w:rsidR="00543475" w:rsidRPr="006A0CE5" w:rsidRDefault="00543475" w:rsidP="0061701D">
      <w:pPr>
        <w:pStyle w:val="af"/>
        <w:widowControl/>
        <w:numPr>
          <w:ilvl w:val="1"/>
          <w:numId w:val="40"/>
        </w:numPr>
        <w:tabs>
          <w:tab w:val="left" w:pos="567"/>
          <w:tab w:val="left" w:pos="851"/>
          <w:tab w:val="left" w:pos="1738"/>
        </w:tabs>
        <w:ind w:left="0" w:firstLine="0"/>
        <w:jc w:val="center"/>
        <w:rPr>
          <w:rFonts w:ascii="PT Astra Serif" w:hAnsi="PT Astra Serif"/>
          <w:b/>
          <w:sz w:val="28"/>
          <w:szCs w:val="28"/>
          <w:shd w:val="clear" w:color="auto" w:fill="FFFFFF"/>
        </w:rPr>
      </w:pPr>
      <w:r w:rsidRPr="006A0CE5">
        <w:rPr>
          <w:rFonts w:ascii="PT Astra Serif" w:hAnsi="PT Astra Serif"/>
          <w:b/>
          <w:sz w:val="28"/>
          <w:szCs w:val="28"/>
          <w:shd w:val="clear" w:color="auto" w:fill="FFFFFF"/>
        </w:rPr>
        <w:lastRenderedPageBreak/>
        <w:t>Рассмотрение поданных заявителем документов и сведений с целью установления права на предоставление муниципальной услуги</w:t>
      </w:r>
    </w:p>
    <w:p w:rsidR="00543475" w:rsidRPr="006A0CE5" w:rsidRDefault="00543475" w:rsidP="00543475">
      <w:pPr>
        <w:pStyle w:val="af"/>
        <w:widowControl/>
        <w:tabs>
          <w:tab w:val="left" w:pos="567"/>
          <w:tab w:val="left" w:pos="851"/>
          <w:tab w:val="left" w:pos="1738"/>
        </w:tabs>
        <w:ind w:left="0"/>
        <w:jc w:val="center"/>
        <w:rPr>
          <w:rFonts w:ascii="PT Astra Serif" w:hAnsi="PT Astra Serif"/>
          <w:b/>
          <w:sz w:val="28"/>
          <w:szCs w:val="28"/>
          <w:shd w:val="clear" w:color="auto" w:fill="FFFFFF"/>
        </w:rPr>
      </w:pPr>
    </w:p>
    <w:p w:rsidR="00543475" w:rsidRPr="006A0CE5" w:rsidRDefault="00543475" w:rsidP="00EE13EF">
      <w:pPr>
        <w:pStyle w:val="af"/>
        <w:widowControl/>
        <w:tabs>
          <w:tab w:val="left" w:pos="567"/>
          <w:tab w:val="left" w:pos="851"/>
          <w:tab w:val="left" w:pos="1738"/>
        </w:tabs>
        <w:spacing w:line="264" w:lineRule="auto"/>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и ответами на межведомственные запросы специалисту, ответственному за рассмотрение и оформление документов для предоставления муниципальной услуги.</w:t>
      </w:r>
    </w:p>
    <w:p w:rsidR="00543475" w:rsidRPr="006A0CE5" w:rsidRDefault="00543475" w:rsidP="00EE13EF">
      <w:pPr>
        <w:pStyle w:val="af"/>
        <w:widowControl/>
        <w:tabs>
          <w:tab w:val="left" w:pos="567"/>
          <w:tab w:val="left" w:pos="851"/>
          <w:tab w:val="left" w:pos="1738"/>
        </w:tabs>
        <w:spacing w:line="264" w:lineRule="auto"/>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Специалист, ответственный за рассмотрение и оформление документов для предоставления муниципальной услуги, осуществляет проверку представленных заявителем документов.</w:t>
      </w:r>
    </w:p>
    <w:p w:rsidR="00543475" w:rsidRPr="006A0CE5" w:rsidRDefault="00543475" w:rsidP="00EE13EF">
      <w:pPr>
        <w:pStyle w:val="af"/>
        <w:widowControl/>
        <w:tabs>
          <w:tab w:val="left" w:pos="567"/>
          <w:tab w:val="left" w:pos="851"/>
          <w:tab w:val="left" w:pos="1738"/>
        </w:tabs>
        <w:spacing w:line="264" w:lineRule="auto"/>
        <w:ind w:left="0"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По результатам административной процедуры специалист, 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муниципальную услугу.</w:t>
      </w: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Максимальный срок выполнения данного административного действия не должен превышать 60 минут на каждое заявление.</w:t>
      </w: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p>
    <w:p w:rsidR="00543475" w:rsidRPr="006A0CE5" w:rsidRDefault="00543475" w:rsidP="0061701D">
      <w:pPr>
        <w:pStyle w:val="af"/>
        <w:widowControl/>
        <w:numPr>
          <w:ilvl w:val="1"/>
          <w:numId w:val="40"/>
        </w:numPr>
        <w:tabs>
          <w:tab w:val="left" w:pos="851"/>
        </w:tabs>
        <w:ind w:left="0" w:firstLine="0"/>
        <w:jc w:val="center"/>
        <w:rPr>
          <w:rFonts w:ascii="PT Astra Serif" w:hAnsi="PT Astra Serif"/>
          <w:b/>
          <w:sz w:val="28"/>
          <w:szCs w:val="28"/>
          <w:shd w:val="clear" w:color="auto" w:fill="FFFFFF"/>
        </w:rPr>
      </w:pPr>
      <w:r w:rsidRPr="006A0CE5">
        <w:rPr>
          <w:rFonts w:ascii="PT Astra Serif" w:hAnsi="PT Astra Serif"/>
          <w:b/>
          <w:sz w:val="28"/>
          <w:szCs w:val="28"/>
          <w:shd w:val="clear" w:color="auto" w:fill="FFFFFF"/>
        </w:rPr>
        <w:t>Принятие решения о предоставлении либо отказе в предоставлении муниципальной услуги и оформление результата предоставления муниципальной услуги</w:t>
      </w:r>
    </w:p>
    <w:p w:rsidR="00543475" w:rsidRPr="006A0CE5" w:rsidRDefault="00543475" w:rsidP="00543475">
      <w:pPr>
        <w:widowControl/>
        <w:tabs>
          <w:tab w:val="left" w:pos="851"/>
        </w:tabs>
        <w:jc w:val="center"/>
        <w:rPr>
          <w:rFonts w:ascii="PT Astra Serif" w:hAnsi="PT Astra Serif"/>
          <w:b/>
          <w:sz w:val="28"/>
          <w:szCs w:val="28"/>
          <w:shd w:val="clear" w:color="auto" w:fill="FFFFFF"/>
        </w:rPr>
      </w:pP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Основанием для начала административной процедуры является определение специалистом Управления, ответственным за рассмотрение и оформление документов, наличия либо отсутствия у заявителя права на муниципальную услугу.</w:t>
      </w: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Специалист готовит оформленное разрешение либо, в случаях установления обстоятельств, предусмотренных </w:t>
      </w:r>
      <w:bookmarkStart w:id="5" w:name="r"/>
      <w:bookmarkEnd w:id="5"/>
      <w:r w:rsidRPr="006A0CE5">
        <w:rPr>
          <w:rFonts w:ascii="PT Astra Serif" w:hAnsi="PT Astra Serif"/>
          <w:sz w:val="28"/>
          <w:szCs w:val="28"/>
          <w:shd w:val="clear" w:color="auto" w:fill="FFFFFF"/>
        </w:rPr>
        <w:t>пунктом 27 настоящего Административного регламента, проект решения об отказе в предоставлении государственной услуги и передает их на рассмотрение должностному лицу.</w:t>
      </w: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Должностное лицо рассматривает представленные документы, удостоверяясь, что:</w:t>
      </w: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1)</w:t>
      </w:r>
      <w:r w:rsidRPr="006A0CE5">
        <w:rPr>
          <w:rFonts w:ascii="PT Astra Serif" w:hAnsi="PT Astra Serif"/>
          <w:sz w:val="28"/>
          <w:szCs w:val="28"/>
        </w:rPr>
        <w:t> </w:t>
      </w:r>
      <w:r w:rsidRPr="006A0CE5">
        <w:rPr>
          <w:rFonts w:ascii="PT Astra Serif" w:hAnsi="PT Astra Serif"/>
          <w:sz w:val="28"/>
          <w:szCs w:val="28"/>
          <w:shd w:val="clear" w:color="auto" w:fill="FFFFFF"/>
        </w:rPr>
        <w:t>предоставление муниципальной услуги либо отказ в ее предоставлении имеет правовые основания;</w:t>
      </w:r>
    </w:p>
    <w:p w:rsidR="00543475" w:rsidRPr="006A0CE5" w:rsidRDefault="00543475" w:rsidP="00EE13EF">
      <w:pPr>
        <w:widowControl/>
        <w:tabs>
          <w:tab w:val="left" w:pos="851"/>
        </w:tabs>
        <w:spacing w:line="264" w:lineRule="auto"/>
        <w:ind w:firstLine="709"/>
        <w:jc w:val="both"/>
        <w:rPr>
          <w:rFonts w:ascii="PT Astra Serif" w:hAnsi="PT Astra Serif"/>
          <w:sz w:val="28"/>
          <w:szCs w:val="28"/>
          <w:shd w:val="clear" w:color="auto" w:fill="FFFFFF"/>
        </w:rPr>
      </w:pPr>
      <w:r w:rsidRPr="006A0CE5">
        <w:rPr>
          <w:rFonts w:ascii="PT Astra Serif" w:hAnsi="PT Astra Serif"/>
          <w:sz w:val="28"/>
          <w:szCs w:val="28"/>
          <w:shd w:val="clear" w:color="auto" w:fill="FFFFFF"/>
        </w:rPr>
        <w:t>2)</w:t>
      </w:r>
      <w:r w:rsidRPr="006A0CE5">
        <w:rPr>
          <w:rFonts w:ascii="PT Astra Serif" w:hAnsi="PT Astra Serif"/>
          <w:sz w:val="28"/>
          <w:szCs w:val="28"/>
        </w:rPr>
        <w:t> </w:t>
      </w:r>
      <w:r w:rsidRPr="006A0CE5">
        <w:rPr>
          <w:rFonts w:ascii="PT Astra Serif" w:hAnsi="PT Astra Serif"/>
          <w:sz w:val="28"/>
          <w:szCs w:val="28"/>
          <w:shd w:val="clear" w:color="auto" w:fill="FFFFFF"/>
        </w:rPr>
        <w:t>в решении об отказе в предоставлении муниципальной услуги в обязательном порядке указаны правовые основания отказа.</w:t>
      </w:r>
    </w:p>
    <w:p w:rsidR="00543475" w:rsidRPr="006A0CE5" w:rsidRDefault="00543475" w:rsidP="00EE13EF">
      <w:pPr>
        <w:widowControl/>
        <w:tabs>
          <w:tab w:val="left" w:pos="851"/>
        </w:tabs>
        <w:spacing w:line="264" w:lineRule="auto"/>
        <w:ind w:firstLine="709"/>
        <w:jc w:val="both"/>
        <w:rPr>
          <w:rFonts w:ascii="PT Astra Serif" w:hAnsi="PT Astra Serif"/>
          <w:sz w:val="28"/>
          <w:szCs w:val="28"/>
        </w:rPr>
      </w:pPr>
      <w:r w:rsidRPr="006A0CE5">
        <w:rPr>
          <w:rFonts w:ascii="PT Astra Serif" w:hAnsi="PT Astra Serif"/>
          <w:sz w:val="28"/>
          <w:szCs w:val="28"/>
          <w:shd w:val="clear" w:color="auto" w:fill="FFFFFF"/>
        </w:rPr>
        <w:t>Максимальный срок выполнения данного административного действия не должен превышать 1 рабочий день.</w:t>
      </w:r>
    </w:p>
    <w:p w:rsidR="00543475" w:rsidRPr="006A0CE5" w:rsidRDefault="00543475" w:rsidP="00EE13EF">
      <w:pPr>
        <w:widowControl/>
        <w:tabs>
          <w:tab w:val="left" w:pos="851"/>
        </w:tabs>
        <w:spacing w:line="264" w:lineRule="auto"/>
        <w:ind w:firstLine="709"/>
        <w:jc w:val="both"/>
        <w:rPr>
          <w:rFonts w:ascii="PT Astra Serif" w:hAnsi="PT Astra Serif"/>
          <w:sz w:val="28"/>
          <w:szCs w:val="28"/>
        </w:rPr>
      </w:pPr>
      <w:r w:rsidRPr="006A0CE5">
        <w:rPr>
          <w:rFonts w:ascii="PT Astra Serif" w:hAnsi="PT Astra Serif"/>
          <w:sz w:val="28"/>
          <w:szCs w:val="28"/>
        </w:rPr>
        <w:t>Результатом административной процедуры является подписание д</w:t>
      </w:r>
      <w:r w:rsidRPr="006A0CE5">
        <w:rPr>
          <w:rFonts w:ascii="PT Astra Serif" w:hAnsi="PT Astra Serif"/>
          <w:sz w:val="28"/>
          <w:szCs w:val="28"/>
          <w:shd w:val="clear" w:color="auto" w:fill="FFFFFF"/>
        </w:rPr>
        <w:t>олжностным лицом</w:t>
      </w:r>
      <w:r w:rsidRPr="006A0CE5">
        <w:rPr>
          <w:rFonts w:ascii="PT Astra Serif" w:hAnsi="PT Astra Serif"/>
          <w:sz w:val="28"/>
          <w:szCs w:val="28"/>
        </w:rPr>
        <w:t xml:space="preserve"> оформленного разрешения либо решения об отказе в предоставлении </w:t>
      </w:r>
      <w:r w:rsidRPr="006A0CE5">
        <w:rPr>
          <w:rFonts w:ascii="PT Astra Serif" w:hAnsi="PT Astra Serif"/>
          <w:sz w:val="28"/>
          <w:szCs w:val="28"/>
          <w:shd w:val="clear" w:color="auto" w:fill="FFFFFF"/>
        </w:rPr>
        <w:t>муниципальной</w:t>
      </w:r>
      <w:r w:rsidRPr="006A0CE5">
        <w:rPr>
          <w:rFonts w:ascii="PT Astra Serif" w:hAnsi="PT Astra Serif"/>
          <w:sz w:val="28"/>
          <w:szCs w:val="28"/>
        </w:rPr>
        <w:t xml:space="preserve"> услуги, и передача документов специалисту, </w:t>
      </w:r>
      <w:r w:rsidRPr="006A0CE5">
        <w:rPr>
          <w:rFonts w:ascii="PT Astra Serif" w:hAnsi="PT Astra Serif"/>
          <w:sz w:val="28"/>
          <w:szCs w:val="28"/>
        </w:rPr>
        <w:lastRenderedPageBreak/>
        <w:t xml:space="preserve">ответственному за рассмотрение и оформление документов для предоставления </w:t>
      </w:r>
      <w:r w:rsidRPr="006A0CE5">
        <w:rPr>
          <w:rFonts w:ascii="PT Astra Serif" w:hAnsi="PT Astra Serif"/>
          <w:sz w:val="28"/>
          <w:szCs w:val="28"/>
          <w:shd w:val="clear" w:color="auto" w:fill="FFFFFF"/>
        </w:rPr>
        <w:t>муниципальной</w:t>
      </w:r>
      <w:r w:rsidRPr="006A0CE5">
        <w:rPr>
          <w:rFonts w:ascii="PT Astra Serif" w:hAnsi="PT Astra Serif"/>
          <w:sz w:val="28"/>
          <w:szCs w:val="28"/>
        </w:rPr>
        <w:t xml:space="preserve"> услуги.</w:t>
      </w:r>
    </w:p>
    <w:p w:rsidR="00543475" w:rsidRPr="006A0CE5" w:rsidRDefault="00543475" w:rsidP="00543475">
      <w:pPr>
        <w:widowControl/>
        <w:tabs>
          <w:tab w:val="left" w:pos="851"/>
        </w:tabs>
        <w:jc w:val="center"/>
        <w:rPr>
          <w:rFonts w:ascii="PT Astra Serif" w:hAnsi="PT Astra Serif"/>
          <w:b/>
          <w:sz w:val="28"/>
          <w:szCs w:val="28"/>
          <w:shd w:val="clear" w:color="auto" w:fill="FFFFFF"/>
        </w:rPr>
      </w:pPr>
    </w:p>
    <w:p w:rsidR="00543475" w:rsidRPr="006A0CE5" w:rsidRDefault="00543475" w:rsidP="0061701D">
      <w:pPr>
        <w:pStyle w:val="af"/>
        <w:widowControl/>
        <w:numPr>
          <w:ilvl w:val="1"/>
          <w:numId w:val="40"/>
        </w:numPr>
        <w:tabs>
          <w:tab w:val="left" w:pos="851"/>
        </w:tabs>
        <w:ind w:left="0" w:firstLine="0"/>
        <w:jc w:val="center"/>
        <w:rPr>
          <w:rFonts w:ascii="PT Astra Serif" w:hAnsi="PT Astra Serif"/>
          <w:b/>
          <w:sz w:val="28"/>
          <w:szCs w:val="28"/>
          <w:shd w:val="clear" w:color="auto" w:fill="FFFFFF"/>
        </w:rPr>
      </w:pPr>
      <w:r w:rsidRPr="006A0CE5">
        <w:rPr>
          <w:rFonts w:ascii="PT Astra Serif" w:hAnsi="PT Astra Serif"/>
          <w:b/>
          <w:sz w:val="28"/>
          <w:szCs w:val="28"/>
          <w:shd w:val="clear" w:color="auto" w:fill="FFFFFF"/>
        </w:rPr>
        <w:t>Выдача (направление) заявителю разрешения на осуществление земляных работ (уведомления об отказе в выдаче разрешения на осуществление земляных работ)</w:t>
      </w:r>
    </w:p>
    <w:p w:rsidR="00543475" w:rsidRPr="006A0CE5" w:rsidRDefault="00543475" w:rsidP="00543475">
      <w:pPr>
        <w:widowControl/>
        <w:tabs>
          <w:tab w:val="left" w:pos="851"/>
        </w:tabs>
        <w:jc w:val="center"/>
        <w:rPr>
          <w:rFonts w:ascii="PT Astra Serif" w:hAnsi="PT Astra Serif"/>
          <w:b/>
          <w:sz w:val="28"/>
          <w:szCs w:val="28"/>
        </w:rPr>
      </w:pPr>
    </w:p>
    <w:p w:rsidR="00543475" w:rsidRPr="006A0CE5" w:rsidRDefault="0061701D" w:rsidP="00EE13EF">
      <w:pPr>
        <w:pStyle w:val="ConsPlusNormal"/>
        <w:widowContro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3.7.1</w:t>
      </w:r>
      <w:r w:rsidR="00543475" w:rsidRPr="006A0CE5">
        <w:rPr>
          <w:rFonts w:ascii="PT Astra Serif" w:hAnsi="PT Astra Serif" w:cs="Times New Roman"/>
          <w:sz w:val="28"/>
          <w:szCs w:val="28"/>
        </w:rPr>
        <w:t xml:space="preserve"> Основанием для начала административной процедуры является </w:t>
      </w:r>
      <w:r w:rsidR="00543475" w:rsidRPr="006A0CE5">
        <w:rPr>
          <w:rFonts w:ascii="PT Astra Serif" w:hAnsi="PT Astra Serif"/>
          <w:sz w:val="28"/>
          <w:szCs w:val="28"/>
        </w:rPr>
        <w:t xml:space="preserve">оформленное разрешение либо решения об отказе в предоставлении </w:t>
      </w:r>
      <w:r w:rsidR="00543475" w:rsidRPr="006A0CE5">
        <w:rPr>
          <w:rFonts w:ascii="PT Astra Serif" w:hAnsi="PT Astra Serif"/>
          <w:sz w:val="28"/>
          <w:szCs w:val="28"/>
          <w:shd w:val="clear" w:color="auto" w:fill="FFFFFF"/>
        </w:rPr>
        <w:t>муниципальной</w:t>
      </w:r>
      <w:r w:rsidR="00543475" w:rsidRPr="006A0CE5">
        <w:rPr>
          <w:rFonts w:ascii="PT Astra Serif" w:hAnsi="PT Astra Serif"/>
          <w:sz w:val="28"/>
          <w:szCs w:val="28"/>
        </w:rPr>
        <w:t xml:space="preserve"> услуги,</w:t>
      </w:r>
    </w:p>
    <w:p w:rsidR="00543475" w:rsidRPr="006A0CE5" w:rsidRDefault="0061701D" w:rsidP="00EE13EF">
      <w:pPr>
        <w:pStyle w:val="ConsPlusNormal"/>
        <w:widowContro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 xml:space="preserve">3.7.2. </w:t>
      </w:r>
      <w:r w:rsidR="00543475" w:rsidRPr="006A0CE5">
        <w:rPr>
          <w:rFonts w:ascii="PT Astra Serif" w:hAnsi="PT Astra Serif" w:cs="Times New Roman"/>
          <w:sz w:val="28"/>
          <w:szCs w:val="28"/>
        </w:rPr>
        <w:t xml:space="preserve">Сообщение о готовности к выдаче </w:t>
      </w:r>
      <w:r w:rsidR="00543475" w:rsidRPr="006A0CE5">
        <w:rPr>
          <w:rFonts w:ascii="PT Astra Serif" w:hAnsi="PT Astra Serif" w:cs="Times New Roman"/>
          <w:bCs/>
          <w:sz w:val="28"/>
          <w:szCs w:val="28"/>
        </w:rPr>
        <w:t xml:space="preserve">разрешения на осуществление </w:t>
      </w:r>
      <w:r w:rsidR="00543475" w:rsidRPr="006A0CE5">
        <w:rPr>
          <w:rFonts w:ascii="PT Astra Serif" w:hAnsi="PT Astra Serif" w:cs="Times New Roman"/>
          <w:sz w:val="28"/>
          <w:szCs w:val="28"/>
        </w:rPr>
        <w:t>земляных работ и приглашение к получению результата муниципальной услуги отправляется заявителю в день подписания разрешения посредством телефонного звонка или электронной почты на электронный адрес, указанный в заявлении, или посредством уведомления на ЕПГУ.</w:t>
      </w:r>
    </w:p>
    <w:p w:rsidR="00543475" w:rsidRPr="006A0CE5" w:rsidRDefault="00543475" w:rsidP="00EE13EF">
      <w:pPr>
        <w:pStyle w:val="ConsPlusNormal"/>
        <w:widowContro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 xml:space="preserve">В случае выявления оснований для отказа в предоставлении муниципальной услуги заявителю направляется </w:t>
      </w:r>
      <w:r w:rsidRPr="006A0CE5">
        <w:rPr>
          <w:rFonts w:ascii="PT Astra Serif" w:hAnsi="PT Astra Serif"/>
          <w:sz w:val="28"/>
          <w:szCs w:val="28"/>
        </w:rPr>
        <w:t xml:space="preserve">уведомление об отказе в выдаче разрешения на осуществление земляных работ </w:t>
      </w:r>
      <w:r w:rsidRPr="006A0CE5">
        <w:rPr>
          <w:rFonts w:ascii="PT Astra Serif" w:hAnsi="PT Astra Serif" w:cs="Times New Roman"/>
          <w:sz w:val="28"/>
          <w:szCs w:val="28"/>
        </w:rPr>
        <w:t>посредством телефонного звонка или электронной почты на электронный адрес, указанный в заявлении, или посредством уведомления на ЕПГУ.</w:t>
      </w:r>
    </w:p>
    <w:p w:rsidR="00543475" w:rsidRPr="006A0CE5" w:rsidRDefault="00543475" w:rsidP="00EE13EF">
      <w:pPr>
        <w:pStyle w:val="ConsPlusNormal"/>
        <w:widowContro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 xml:space="preserve">Выдача заявителю </w:t>
      </w:r>
      <w:r w:rsidRPr="006A0CE5">
        <w:rPr>
          <w:rFonts w:ascii="PT Astra Serif" w:hAnsi="PT Astra Serif" w:cs="Times New Roman"/>
          <w:bCs/>
          <w:sz w:val="28"/>
          <w:szCs w:val="28"/>
        </w:rPr>
        <w:t xml:space="preserve">разрешения на осуществление </w:t>
      </w:r>
      <w:r w:rsidRPr="006A0CE5">
        <w:rPr>
          <w:rFonts w:ascii="PT Astra Serif" w:hAnsi="PT Astra Serif" w:cs="Times New Roman"/>
          <w:sz w:val="28"/>
          <w:szCs w:val="28"/>
        </w:rPr>
        <w:t>земляных работ</w:t>
      </w:r>
      <w:r w:rsidRPr="006A0CE5">
        <w:rPr>
          <w:rFonts w:ascii="PT Astra Serif" w:hAnsi="PT Astra Serif" w:cs="Times New Roman"/>
          <w:bCs/>
          <w:sz w:val="28"/>
          <w:szCs w:val="28"/>
        </w:rPr>
        <w:t xml:space="preserve"> </w:t>
      </w:r>
      <w:r w:rsidRPr="006A0CE5">
        <w:rPr>
          <w:rFonts w:ascii="PT Astra Serif" w:hAnsi="PT Astra Serif" w:cs="Times New Roman"/>
          <w:sz w:val="28"/>
          <w:szCs w:val="28"/>
        </w:rPr>
        <w:t>осуществляется при предъявлении документа, удостоверяющего личность.</w:t>
      </w:r>
    </w:p>
    <w:p w:rsidR="00543475" w:rsidRPr="006A0CE5" w:rsidRDefault="00543475" w:rsidP="00EE13EF">
      <w:pPr>
        <w:pStyle w:val="ConsPlusNormal"/>
        <w:widowContro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543475" w:rsidRPr="006A0CE5" w:rsidRDefault="00543475" w:rsidP="00EE13EF">
      <w:pPr>
        <w:pStyle w:val="ConsPlusNorma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 xml:space="preserve">Результат муниципальной услуги выдается в отделе благоустройства в случае обращения заявителя в управление по вопросам жизнеобеспечения, строительства, благоустройства и дорожно-транспортному хозяйству, либо в МФЦ – при подаче заявления в МФЦ. </w:t>
      </w:r>
    </w:p>
    <w:p w:rsidR="00543475" w:rsidRPr="006A0CE5" w:rsidRDefault="00543475" w:rsidP="00EE13EF">
      <w:pPr>
        <w:pStyle w:val="ConsPlusNormal"/>
        <w:widowControl/>
        <w:spacing w:line="264" w:lineRule="auto"/>
        <w:ind w:firstLine="709"/>
        <w:jc w:val="both"/>
        <w:rPr>
          <w:rFonts w:ascii="PT Astra Serif" w:hAnsi="PT Astra Serif" w:cs="Times New Roman"/>
          <w:sz w:val="28"/>
          <w:szCs w:val="28"/>
        </w:rPr>
      </w:pPr>
      <w:r w:rsidRPr="006A0CE5">
        <w:rPr>
          <w:rFonts w:ascii="PT Astra Serif" w:hAnsi="PT Astra Serif" w:cs="Times New Roman"/>
          <w:sz w:val="28"/>
          <w:szCs w:val="28"/>
        </w:rPr>
        <w:t>В случае неявки заявителя за подготовленными документами по результатам предоставления муниципальной услуги в течение 2 рабочих дней со дня оформления разрешения по результатам предоставления муниципальной услуги, ответственный специалист в течение 1 рабочего дня передает эти документы к отправке заказной корреспонденцией по указанному в заявке почтовому адресу.</w:t>
      </w:r>
    </w:p>
    <w:p w:rsidR="00543475" w:rsidRPr="006A0CE5" w:rsidRDefault="00543475" w:rsidP="00EE13EF">
      <w:pPr>
        <w:pStyle w:val="ConsPlusNormal"/>
        <w:widowControl/>
        <w:spacing w:line="264" w:lineRule="auto"/>
        <w:ind w:firstLine="709"/>
        <w:jc w:val="both"/>
        <w:rPr>
          <w:rFonts w:ascii="PT Astra Serif" w:hAnsi="PT Astra Serif" w:cs="Times New Roman"/>
          <w:bCs/>
          <w:sz w:val="28"/>
          <w:szCs w:val="28"/>
        </w:rPr>
      </w:pPr>
      <w:r w:rsidRPr="006A0CE5">
        <w:rPr>
          <w:rFonts w:ascii="PT Astra Serif" w:hAnsi="PT Astra Serif" w:cs="Times New Roman"/>
          <w:sz w:val="28"/>
          <w:szCs w:val="28"/>
        </w:rPr>
        <w:t xml:space="preserve">Результатом административной процедуры является выдача </w:t>
      </w:r>
      <w:r w:rsidRPr="006A0CE5">
        <w:rPr>
          <w:rFonts w:ascii="PT Astra Serif" w:hAnsi="PT Astra Serif" w:cs="Times New Roman"/>
          <w:bCs/>
          <w:sz w:val="28"/>
          <w:szCs w:val="28"/>
        </w:rPr>
        <w:t xml:space="preserve">разрешения на осуществление </w:t>
      </w:r>
      <w:r w:rsidRPr="006A0CE5">
        <w:rPr>
          <w:rFonts w:ascii="PT Astra Serif" w:hAnsi="PT Astra Serif" w:cs="Times New Roman"/>
          <w:sz w:val="28"/>
          <w:szCs w:val="28"/>
        </w:rPr>
        <w:t xml:space="preserve">земляных работ </w:t>
      </w:r>
      <w:r w:rsidRPr="006A0CE5">
        <w:rPr>
          <w:rFonts w:ascii="PT Astra Serif" w:hAnsi="PT Astra Serif" w:cs="Times New Roman"/>
          <w:bCs/>
          <w:sz w:val="28"/>
          <w:szCs w:val="28"/>
        </w:rPr>
        <w:t>на территории города Щ</w:t>
      </w:r>
      <w:r w:rsidR="00964CC3" w:rsidRPr="006A0CE5">
        <w:rPr>
          <w:rFonts w:ascii="PT Astra Serif" w:hAnsi="PT Astra Serif" w:cs="Times New Roman"/>
          <w:bCs/>
          <w:sz w:val="28"/>
          <w:szCs w:val="28"/>
        </w:rPr>
        <w:t>е</w:t>
      </w:r>
      <w:r w:rsidRPr="006A0CE5">
        <w:rPr>
          <w:rFonts w:ascii="PT Astra Serif" w:hAnsi="PT Astra Serif" w:cs="Times New Roman"/>
          <w:bCs/>
          <w:sz w:val="28"/>
          <w:szCs w:val="28"/>
        </w:rPr>
        <w:t xml:space="preserve">кино </w:t>
      </w:r>
      <w:proofErr w:type="spellStart"/>
      <w:r w:rsidRPr="006A0CE5">
        <w:rPr>
          <w:rFonts w:ascii="PT Astra Serif" w:hAnsi="PT Astra Serif" w:cs="Times New Roman"/>
          <w:bCs/>
          <w:sz w:val="28"/>
          <w:szCs w:val="28"/>
        </w:rPr>
        <w:t>Щ</w:t>
      </w:r>
      <w:r w:rsidR="00964CC3" w:rsidRPr="006A0CE5">
        <w:rPr>
          <w:rFonts w:ascii="PT Astra Serif" w:hAnsi="PT Astra Serif" w:cs="Times New Roman"/>
          <w:bCs/>
          <w:sz w:val="28"/>
          <w:szCs w:val="28"/>
        </w:rPr>
        <w:t>е</w:t>
      </w:r>
      <w:r w:rsidRPr="006A0CE5">
        <w:rPr>
          <w:rFonts w:ascii="PT Astra Serif" w:hAnsi="PT Astra Serif" w:cs="Times New Roman"/>
          <w:bCs/>
          <w:sz w:val="28"/>
          <w:szCs w:val="28"/>
        </w:rPr>
        <w:t>кинского</w:t>
      </w:r>
      <w:proofErr w:type="spellEnd"/>
      <w:r w:rsidRPr="006A0CE5">
        <w:rPr>
          <w:rFonts w:ascii="PT Astra Serif" w:hAnsi="PT Astra Serif" w:cs="Times New Roman"/>
          <w:bCs/>
          <w:sz w:val="28"/>
          <w:szCs w:val="28"/>
        </w:rPr>
        <w:t xml:space="preserve"> района.</w:t>
      </w:r>
    </w:p>
    <w:p w:rsidR="00EE13EF" w:rsidRDefault="00EE13EF" w:rsidP="00543475">
      <w:pPr>
        <w:pStyle w:val="ConsPlusNormal"/>
        <w:widowControl/>
        <w:ind w:firstLine="0"/>
        <w:rPr>
          <w:rFonts w:ascii="PT Astra Serif" w:hAnsi="PT Astra Serif" w:cs="Times New Roman"/>
          <w:sz w:val="28"/>
          <w:szCs w:val="28"/>
        </w:rPr>
      </w:pPr>
    </w:p>
    <w:p w:rsidR="00EE13EF" w:rsidRPr="006A0CE5" w:rsidRDefault="00EE13EF" w:rsidP="00543475">
      <w:pPr>
        <w:pStyle w:val="ConsPlusNormal"/>
        <w:widowControl/>
        <w:ind w:firstLine="0"/>
        <w:rPr>
          <w:rFonts w:ascii="PT Astra Serif" w:hAnsi="PT Astra Serif" w:cs="Times New Roman"/>
          <w:sz w:val="28"/>
          <w:szCs w:val="28"/>
        </w:rPr>
      </w:pPr>
    </w:p>
    <w:p w:rsidR="00543475" w:rsidRPr="006A0CE5" w:rsidRDefault="00543475" w:rsidP="00543475">
      <w:pPr>
        <w:spacing w:line="276" w:lineRule="auto"/>
        <w:ind w:firstLine="851"/>
        <w:jc w:val="center"/>
        <w:rPr>
          <w:rFonts w:ascii="PT Astra Serif" w:hAnsi="PT Astra Serif"/>
          <w:b/>
          <w:sz w:val="28"/>
          <w:szCs w:val="28"/>
        </w:rPr>
      </w:pPr>
      <w:r w:rsidRPr="006A0CE5">
        <w:rPr>
          <w:rFonts w:ascii="PT Astra Serif" w:hAnsi="PT Astra Serif"/>
          <w:b/>
          <w:sz w:val="28"/>
          <w:szCs w:val="28"/>
        </w:rPr>
        <w:lastRenderedPageBreak/>
        <w:t xml:space="preserve">4. Формы </w:t>
      </w:r>
      <w:proofErr w:type="gramStart"/>
      <w:r w:rsidRPr="006A0CE5">
        <w:rPr>
          <w:rFonts w:ascii="PT Astra Serif" w:hAnsi="PT Astra Serif"/>
          <w:b/>
          <w:sz w:val="28"/>
          <w:szCs w:val="28"/>
        </w:rPr>
        <w:t>контроля за</w:t>
      </w:r>
      <w:proofErr w:type="gramEnd"/>
      <w:r w:rsidRPr="006A0CE5">
        <w:rPr>
          <w:rFonts w:ascii="PT Astra Serif" w:hAnsi="PT Astra Serif"/>
          <w:b/>
          <w:sz w:val="28"/>
          <w:szCs w:val="28"/>
        </w:rPr>
        <w:t xml:space="preserve"> предоставлением муниципальной услуги</w:t>
      </w:r>
    </w:p>
    <w:p w:rsidR="00543475" w:rsidRPr="006A0CE5" w:rsidRDefault="00543475" w:rsidP="00543475">
      <w:pPr>
        <w:spacing w:line="276" w:lineRule="auto"/>
        <w:ind w:firstLine="851"/>
        <w:jc w:val="both"/>
        <w:rPr>
          <w:rFonts w:ascii="PT Astra Serif" w:hAnsi="PT Astra Serif"/>
          <w:sz w:val="28"/>
          <w:szCs w:val="28"/>
        </w:rPr>
      </w:pPr>
    </w:p>
    <w:p w:rsidR="00543475" w:rsidRPr="006A0CE5" w:rsidRDefault="0061701D" w:rsidP="00EE13EF">
      <w:pPr>
        <w:spacing w:line="264" w:lineRule="auto"/>
        <w:jc w:val="center"/>
        <w:rPr>
          <w:rFonts w:ascii="PT Astra Serif" w:hAnsi="PT Astra Serif"/>
          <w:b/>
          <w:sz w:val="28"/>
          <w:szCs w:val="28"/>
        </w:rPr>
      </w:pPr>
      <w:r w:rsidRPr="006A0CE5">
        <w:rPr>
          <w:rFonts w:ascii="PT Astra Serif" w:hAnsi="PT Astra Serif"/>
          <w:b/>
          <w:sz w:val="28"/>
          <w:szCs w:val="28"/>
        </w:rPr>
        <w:t xml:space="preserve">4.1. </w:t>
      </w:r>
      <w:r w:rsidR="00543475" w:rsidRPr="006A0CE5">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4.1.1</w:t>
      </w:r>
      <w:r w:rsidR="00543475" w:rsidRPr="006A0CE5">
        <w:rPr>
          <w:rFonts w:ascii="PT Astra Serif" w:hAnsi="PT Astra Serif"/>
          <w:sz w:val="28"/>
          <w:szCs w:val="28"/>
        </w:rPr>
        <w:t xml:space="preserve">.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начальник управления по вопросам жизнеобеспечения, строительства, благоустройства и дорожно транспортному хозяйству администрации муниципального образования </w:t>
      </w:r>
      <w:proofErr w:type="spellStart"/>
      <w:r w:rsidR="00543475" w:rsidRPr="006A0CE5">
        <w:rPr>
          <w:rFonts w:ascii="PT Astra Serif" w:hAnsi="PT Astra Serif"/>
          <w:sz w:val="28"/>
          <w:szCs w:val="28"/>
        </w:rPr>
        <w:t>Щ</w:t>
      </w:r>
      <w:r w:rsidR="00964CC3" w:rsidRPr="006A0CE5">
        <w:rPr>
          <w:rFonts w:ascii="PT Astra Serif" w:hAnsi="PT Astra Serif"/>
          <w:sz w:val="28"/>
          <w:szCs w:val="28"/>
        </w:rPr>
        <w:t>е</w:t>
      </w:r>
      <w:r w:rsidR="00543475" w:rsidRPr="006A0CE5">
        <w:rPr>
          <w:rFonts w:ascii="PT Astra Serif" w:hAnsi="PT Astra Serif"/>
          <w:sz w:val="28"/>
          <w:szCs w:val="28"/>
        </w:rPr>
        <w:t>кинский</w:t>
      </w:r>
      <w:proofErr w:type="spellEnd"/>
      <w:r w:rsidR="00543475" w:rsidRPr="006A0CE5">
        <w:rPr>
          <w:rFonts w:ascii="PT Astra Serif" w:hAnsi="PT Astra Serif"/>
          <w:sz w:val="28"/>
          <w:szCs w:val="28"/>
        </w:rPr>
        <w:t xml:space="preserve"> район.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4.1.2. </w:t>
      </w:r>
      <w:r w:rsidR="00543475" w:rsidRPr="006A0CE5">
        <w:rPr>
          <w:rFonts w:ascii="PT Astra Serif" w:hAnsi="PT Astra Serif"/>
          <w:sz w:val="28"/>
          <w:szCs w:val="28"/>
        </w:rPr>
        <w:t xml:space="preserve">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4.1.3. </w:t>
      </w:r>
      <w:r w:rsidR="00543475" w:rsidRPr="006A0CE5">
        <w:rPr>
          <w:rFonts w:ascii="PT Astra Serif" w:hAnsi="PT Astra Serif"/>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4.1.4. </w:t>
      </w:r>
      <w:r w:rsidR="00543475" w:rsidRPr="006A0CE5">
        <w:rPr>
          <w:rFonts w:ascii="PT Astra Serif" w:hAnsi="PT Astra Serif"/>
          <w:sz w:val="28"/>
          <w:szCs w:val="28"/>
        </w:rPr>
        <w:t xml:space="preserve">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4.1.5.</w:t>
      </w:r>
      <w:r w:rsidR="00543475" w:rsidRPr="006A0CE5">
        <w:rPr>
          <w:rFonts w:ascii="PT Astra Serif" w:hAnsi="PT Astra Serif"/>
          <w:sz w:val="28"/>
          <w:szCs w:val="28"/>
        </w:rPr>
        <w:t xml:space="preserve"> Специалист,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4.1.6. </w:t>
      </w:r>
      <w:r w:rsidR="00543475" w:rsidRPr="006A0CE5">
        <w:rPr>
          <w:rFonts w:ascii="PT Astra Serif" w:hAnsi="PT Astra Serif"/>
          <w:sz w:val="28"/>
          <w:szCs w:val="28"/>
        </w:rPr>
        <w:t xml:space="preserve">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 </w:t>
      </w:r>
    </w:p>
    <w:p w:rsidR="00543475" w:rsidRPr="006A0CE5" w:rsidRDefault="00543475"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1) за своевременность и качество проводимых проверок по представленным заявителем сведениям; </w:t>
      </w:r>
    </w:p>
    <w:p w:rsidR="00543475" w:rsidRPr="006A0CE5" w:rsidRDefault="00543475"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2) за соответствие направляемых запросов требованиям настоящего регламента; </w:t>
      </w:r>
    </w:p>
    <w:p w:rsidR="00543475" w:rsidRPr="006A0CE5" w:rsidRDefault="00543475" w:rsidP="00EE13EF">
      <w:pPr>
        <w:spacing w:line="264" w:lineRule="auto"/>
        <w:ind w:firstLine="851"/>
        <w:jc w:val="both"/>
        <w:rPr>
          <w:rFonts w:ascii="PT Astra Serif" w:hAnsi="PT Astra Serif"/>
          <w:sz w:val="28"/>
          <w:szCs w:val="28"/>
        </w:rPr>
      </w:pPr>
      <w:r w:rsidRPr="006A0CE5">
        <w:rPr>
          <w:rFonts w:ascii="PT Astra Serif" w:hAnsi="PT Astra Serif"/>
          <w:sz w:val="28"/>
          <w:szCs w:val="28"/>
        </w:rPr>
        <w:t xml:space="preserve">3) за соблюдение порядка и сроков направления запросов. </w:t>
      </w:r>
    </w:p>
    <w:p w:rsidR="00543475" w:rsidRPr="006A0CE5" w:rsidRDefault="0061701D" w:rsidP="00EE13EF">
      <w:pPr>
        <w:spacing w:line="264" w:lineRule="auto"/>
        <w:ind w:firstLine="851"/>
        <w:jc w:val="both"/>
        <w:rPr>
          <w:rFonts w:ascii="PT Astra Serif" w:hAnsi="PT Astra Serif"/>
          <w:sz w:val="28"/>
          <w:szCs w:val="28"/>
        </w:rPr>
      </w:pPr>
      <w:r w:rsidRPr="006A0CE5">
        <w:rPr>
          <w:rFonts w:ascii="PT Astra Serif" w:hAnsi="PT Astra Serif"/>
          <w:sz w:val="28"/>
          <w:szCs w:val="28"/>
        </w:rPr>
        <w:lastRenderedPageBreak/>
        <w:t xml:space="preserve">4.1.7. </w:t>
      </w:r>
      <w:r w:rsidR="00543475" w:rsidRPr="006A0CE5">
        <w:rPr>
          <w:rFonts w:ascii="PT Astra Serif" w:hAnsi="PT Astra Serif"/>
          <w:sz w:val="28"/>
          <w:szCs w:val="28"/>
        </w:rPr>
        <w:t xml:space="preserve">Специалист, ответственный за принятие решений о выдаче разрешения </w:t>
      </w:r>
      <w:r w:rsidR="00543475" w:rsidRPr="006A0CE5">
        <w:rPr>
          <w:rFonts w:ascii="PT Astra Serif" w:hAnsi="PT Astra Serif"/>
          <w:bCs/>
          <w:sz w:val="28"/>
          <w:szCs w:val="28"/>
        </w:rPr>
        <w:t xml:space="preserve">на осуществление </w:t>
      </w:r>
      <w:r w:rsidR="00543475" w:rsidRPr="006A0CE5">
        <w:rPr>
          <w:rFonts w:ascii="PT Astra Serif" w:hAnsi="PT Astra Serif"/>
          <w:sz w:val="28"/>
          <w:szCs w:val="28"/>
        </w:rPr>
        <w:t>земляных работ на территории города Щ</w:t>
      </w:r>
      <w:r w:rsidR="00964CC3" w:rsidRPr="006A0CE5">
        <w:rPr>
          <w:rFonts w:ascii="PT Astra Serif" w:hAnsi="PT Astra Serif"/>
          <w:sz w:val="28"/>
          <w:szCs w:val="28"/>
        </w:rPr>
        <w:t>е</w:t>
      </w:r>
      <w:r w:rsidR="00543475" w:rsidRPr="006A0CE5">
        <w:rPr>
          <w:rFonts w:ascii="PT Astra Serif" w:hAnsi="PT Astra Serif"/>
          <w:sz w:val="28"/>
          <w:szCs w:val="28"/>
        </w:rPr>
        <w:t xml:space="preserve">кино </w:t>
      </w:r>
      <w:proofErr w:type="spellStart"/>
      <w:r w:rsidR="00543475" w:rsidRPr="006A0CE5">
        <w:rPr>
          <w:rFonts w:ascii="PT Astra Serif" w:hAnsi="PT Astra Serif"/>
          <w:sz w:val="28"/>
          <w:szCs w:val="28"/>
        </w:rPr>
        <w:t>Щ</w:t>
      </w:r>
      <w:r w:rsidR="00964CC3" w:rsidRPr="006A0CE5">
        <w:rPr>
          <w:rFonts w:ascii="PT Astra Serif" w:hAnsi="PT Astra Serif"/>
          <w:sz w:val="28"/>
          <w:szCs w:val="28"/>
        </w:rPr>
        <w:t>е</w:t>
      </w:r>
      <w:r w:rsidR="00543475" w:rsidRPr="006A0CE5">
        <w:rPr>
          <w:rFonts w:ascii="PT Astra Serif" w:hAnsi="PT Astra Serif"/>
          <w:sz w:val="28"/>
          <w:szCs w:val="28"/>
        </w:rPr>
        <w:t>кинского</w:t>
      </w:r>
      <w:proofErr w:type="spellEnd"/>
      <w:r w:rsidR="00543475" w:rsidRPr="006A0CE5">
        <w:rPr>
          <w:rFonts w:ascii="PT Astra Serif" w:hAnsi="PT Astra Serif"/>
          <w:sz w:val="28"/>
          <w:szCs w:val="28"/>
        </w:rPr>
        <w:t xml:space="preserve"> района,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 </w:t>
      </w:r>
    </w:p>
    <w:p w:rsidR="00543475"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4.1.8</w:t>
      </w:r>
      <w:r w:rsidR="00543475" w:rsidRPr="006A0CE5">
        <w:rPr>
          <w:rFonts w:ascii="PT Astra Serif" w:hAnsi="PT Astra Serif"/>
          <w:sz w:val="28"/>
          <w:szCs w:val="28"/>
        </w:rPr>
        <w:t xml:space="preserve">.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 </w:t>
      </w:r>
    </w:p>
    <w:p w:rsidR="00543475" w:rsidRDefault="0061701D" w:rsidP="00EE13EF">
      <w:pPr>
        <w:ind w:firstLine="851"/>
        <w:jc w:val="both"/>
        <w:rPr>
          <w:rFonts w:ascii="PT Astra Serif" w:hAnsi="PT Astra Serif"/>
          <w:sz w:val="28"/>
          <w:szCs w:val="28"/>
        </w:rPr>
      </w:pPr>
      <w:r w:rsidRPr="006A0CE5">
        <w:rPr>
          <w:rFonts w:ascii="PT Astra Serif" w:hAnsi="PT Astra Serif"/>
          <w:sz w:val="28"/>
          <w:szCs w:val="28"/>
        </w:rPr>
        <w:t>4.1.9</w:t>
      </w:r>
      <w:r w:rsidR="00543475" w:rsidRPr="006A0CE5">
        <w:rPr>
          <w:rFonts w:ascii="PT Astra Serif" w:hAnsi="PT Astra Serif"/>
          <w:sz w:val="28"/>
          <w:szCs w:val="28"/>
        </w:rPr>
        <w:t>. 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r w:rsidR="00EE13EF">
        <w:rPr>
          <w:rFonts w:ascii="PT Astra Serif" w:hAnsi="PT Astra Serif"/>
          <w:sz w:val="28"/>
          <w:szCs w:val="28"/>
        </w:rPr>
        <w:t xml:space="preserve"> </w:t>
      </w:r>
    </w:p>
    <w:p w:rsidR="00EE13EF" w:rsidRDefault="00EE13EF" w:rsidP="00543475">
      <w:pPr>
        <w:spacing w:line="276" w:lineRule="auto"/>
        <w:ind w:firstLine="851"/>
        <w:jc w:val="both"/>
        <w:rPr>
          <w:rFonts w:ascii="PT Astra Serif" w:hAnsi="PT Astra Serif"/>
          <w:sz w:val="28"/>
          <w:szCs w:val="28"/>
        </w:rPr>
      </w:pPr>
    </w:p>
    <w:p w:rsidR="00EE13EF" w:rsidRPr="006A0CE5" w:rsidRDefault="00EE13EF" w:rsidP="00543475">
      <w:pPr>
        <w:spacing w:line="276" w:lineRule="auto"/>
        <w:ind w:firstLine="851"/>
        <w:jc w:val="both"/>
        <w:rPr>
          <w:rFonts w:ascii="PT Astra Serif" w:hAnsi="PT Astra Serif"/>
          <w:sz w:val="28"/>
          <w:szCs w:val="28"/>
        </w:rPr>
      </w:pPr>
    </w:p>
    <w:p w:rsidR="00543475" w:rsidRPr="006A0CE5" w:rsidRDefault="0061701D" w:rsidP="00EE13EF">
      <w:pPr>
        <w:jc w:val="center"/>
        <w:rPr>
          <w:rFonts w:ascii="PT Astra Serif" w:hAnsi="PT Astra Serif"/>
          <w:b/>
          <w:sz w:val="28"/>
          <w:szCs w:val="28"/>
        </w:rPr>
      </w:pPr>
      <w:r w:rsidRPr="006A0CE5">
        <w:rPr>
          <w:rFonts w:ascii="PT Astra Serif" w:hAnsi="PT Astra Serif"/>
          <w:b/>
          <w:sz w:val="28"/>
          <w:szCs w:val="28"/>
        </w:rPr>
        <w:t xml:space="preserve">4.2. </w:t>
      </w:r>
      <w:r w:rsidR="00543475" w:rsidRPr="006A0CE5">
        <w:rPr>
          <w:rFonts w:ascii="PT Astra Serif" w:hAnsi="PT Astra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543475" w:rsidRPr="006A0CE5" w:rsidRDefault="00543475" w:rsidP="00543475">
      <w:pPr>
        <w:spacing w:line="276" w:lineRule="auto"/>
        <w:ind w:firstLine="851"/>
        <w:jc w:val="both"/>
        <w:rPr>
          <w:rFonts w:ascii="PT Astra Serif" w:hAnsi="PT Astra Serif"/>
          <w:sz w:val="28"/>
          <w:szCs w:val="28"/>
        </w:rPr>
      </w:pPr>
    </w:p>
    <w:p w:rsidR="00543475"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4.2</w:t>
      </w:r>
      <w:r w:rsidR="00543475" w:rsidRPr="006A0CE5">
        <w:rPr>
          <w:rFonts w:ascii="PT Astra Serif" w:hAnsi="PT Astra Serif"/>
          <w:sz w:val="28"/>
          <w:szCs w:val="28"/>
        </w:rPr>
        <w:t>.</w:t>
      </w:r>
      <w:r w:rsidRPr="006A0CE5">
        <w:rPr>
          <w:rFonts w:ascii="PT Astra Serif" w:hAnsi="PT Astra Serif"/>
          <w:sz w:val="28"/>
          <w:szCs w:val="28"/>
        </w:rPr>
        <w:t>1.</w:t>
      </w:r>
      <w:r w:rsidR="00543475" w:rsidRPr="006A0CE5">
        <w:rPr>
          <w:rFonts w:ascii="PT Astra Serif" w:hAnsi="PT Astra Serif"/>
          <w:sz w:val="28"/>
          <w:szCs w:val="28"/>
        </w:rPr>
        <w:t xml:space="preserve"> При осуществлении </w:t>
      </w:r>
      <w:proofErr w:type="gramStart"/>
      <w:r w:rsidR="00543475" w:rsidRPr="006A0CE5">
        <w:rPr>
          <w:rFonts w:ascii="PT Astra Serif" w:hAnsi="PT Astra Serif"/>
          <w:sz w:val="28"/>
          <w:szCs w:val="28"/>
        </w:rPr>
        <w:t>контроля за</w:t>
      </w:r>
      <w:proofErr w:type="gramEnd"/>
      <w:r w:rsidR="00543475" w:rsidRPr="006A0CE5">
        <w:rPr>
          <w:rFonts w:ascii="PT Astra Serif" w:hAnsi="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муниципального образования </w:t>
      </w:r>
      <w:proofErr w:type="spellStart"/>
      <w:r w:rsidR="00543475" w:rsidRPr="006A0CE5">
        <w:rPr>
          <w:rFonts w:ascii="PT Astra Serif" w:hAnsi="PT Astra Serif"/>
          <w:sz w:val="28"/>
          <w:szCs w:val="28"/>
        </w:rPr>
        <w:t>Щ</w:t>
      </w:r>
      <w:r w:rsidR="00964CC3" w:rsidRPr="006A0CE5">
        <w:rPr>
          <w:rFonts w:ascii="PT Astra Serif" w:hAnsi="PT Astra Serif"/>
          <w:sz w:val="28"/>
          <w:szCs w:val="28"/>
        </w:rPr>
        <w:t>е</w:t>
      </w:r>
      <w:r w:rsidR="00543475" w:rsidRPr="006A0CE5">
        <w:rPr>
          <w:rFonts w:ascii="PT Astra Serif" w:hAnsi="PT Astra Serif"/>
          <w:sz w:val="28"/>
          <w:szCs w:val="28"/>
        </w:rPr>
        <w:t>кинский</w:t>
      </w:r>
      <w:proofErr w:type="spellEnd"/>
      <w:r w:rsidR="00543475" w:rsidRPr="006A0CE5">
        <w:rPr>
          <w:rFonts w:ascii="PT Astra Serif" w:hAnsi="PT Astra Serif"/>
          <w:sz w:val="28"/>
          <w:szCs w:val="28"/>
        </w:rPr>
        <w:t xml:space="preserve"> район может проводить плановые и внеплановые проверки полноты и качества предоставления муниципальной услуги. </w:t>
      </w:r>
    </w:p>
    <w:p w:rsidR="00543475"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4.2.2</w:t>
      </w:r>
      <w:r w:rsidR="00543475" w:rsidRPr="006A0CE5">
        <w:rPr>
          <w:rFonts w:ascii="PT Astra Serif" w:hAnsi="PT Astra Serif"/>
          <w:sz w:val="28"/>
          <w:szCs w:val="28"/>
        </w:rPr>
        <w:t xml:space="preserve">. 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w:t>
      </w:r>
    </w:p>
    <w:p w:rsidR="0061701D"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4.2.3</w:t>
      </w:r>
      <w:r w:rsidR="00543475" w:rsidRPr="006A0CE5">
        <w:rPr>
          <w:rFonts w:ascii="PT Astra Serif" w:hAnsi="PT Astra Serif"/>
          <w:sz w:val="28"/>
          <w:szCs w:val="28"/>
        </w:rPr>
        <w:t>. 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w:t>
      </w:r>
      <w:r w:rsidRPr="006A0CE5">
        <w:rPr>
          <w:rFonts w:ascii="PT Astra Serif" w:hAnsi="PT Astra Serif"/>
          <w:sz w:val="28"/>
          <w:szCs w:val="28"/>
        </w:rPr>
        <w:t xml:space="preserve">ерки). </w:t>
      </w:r>
    </w:p>
    <w:p w:rsidR="00543475"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4.2.4</w:t>
      </w:r>
      <w:r w:rsidR="00543475" w:rsidRPr="006A0CE5">
        <w:rPr>
          <w:rFonts w:ascii="PT Astra Serif" w:hAnsi="PT Astra Serif"/>
          <w:sz w:val="28"/>
          <w:szCs w:val="28"/>
        </w:rPr>
        <w:t xml:space="preserve">. 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 </w:t>
      </w:r>
    </w:p>
    <w:p w:rsidR="00EE13EF"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4.2.5</w:t>
      </w:r>
      <w:r w:rsidR="00543475" w:rsidRPr="006A0CE5">
        <w:rPr>
          <w:rFonts w:ascii="PT Astra Serif" w:hAnsi="PT Astra Serif"/>
          <w:sz w:val="28"/>
          <w:szCs w:val="28"/>
        </w:rPr>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543475" w:rsidRPr="006A0CE5" w:rsidRDefault="0061701D" w:rsidP="00EE13EF">
      <w:pPr>
        <w:jc w:val="center"/>
        <w:rPr>
          <w:rFonts w:ascii="PT Astra Serif" w:hAnsi="PT Astra Serif"/>
          <w:b/>
          <w:sz w:val="28"/>
          <w:szCs w:val="28"/>
        </w:rPr>
      </w:pPr>
      <w:r w:rsidRPr="006A0CE5">
        <w:rPr>
          <w:rFonts w:ascii="PT Astra Serif" w:hAnsi="PT Astra Serif"/>
          <w:b/>
          <w:sz w:val="28"/>
          <w:szCs w:val="28"/>
        </w:rPr>
        <w:lastRenderedPageBreak/>
        <w:t xml:space="preserve">4.3. </w:t>
      </w:r>
      <w:r w:rsidR="00543475" w:rsidRPr="006A0CE5">
        <w:rPr>
          <w:rFonts w:ascii="PT Astra Serif" w:hAnsi="PT Astra Serif"/>
          <w:b/>
          <w:sz w:val="28"/>
          <w:szCs w:val="28"/>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543475" w:rsidRPr="006A0CE5" w:rsidRDefault="00543475" w:rsidP="00543475">
      <w:pPr>
        <w:spacing w:line="276" w:lineRule="auto"/>
        <w:jc w:val="center"/>
        <w:rPr>
          <w:rFonts w:ascii="PT Astra Serif" w:hAnsi="PT Astra Serif"/>
          <w:b/>
          <w:sz w:val="28"/>
          <w:szCs w:val="28"/>
        </w:rPr>
      </w:pPr>
    </w:p>
    <w:p w:rsidR="00543475"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4.1.1</w:t>
      </w:r>
      <w:r w:rsidR="00543475" w:rsidRPr="006A0CE5">
        <w:rPr>
          <w:rFonts w:ascii="PT Astra Serif" w:hAnsi="PT Astra Serif"/>
          <w:sz w:val="28"/>
          <w:szCs w:val="28"/>
        </w:rPr>
        <w:t xml:space="preserve">. 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 </w:t>
      </w:r>
    </w:p>
    <w:p w:rsidR="00543475" w:rsidRPr="006A0CE5" w:rsidRDefault="0061701D" w:rsidP="00EE13EF">
      <w:pPr>
        <w:ind w:firstLine="851"/>
        <w:jc w:val="both"/>
        <w:rPr>
          <w:rFonts w:ascii="PT Astra Serif" w:hAnsi="PT Astra Serif"/>
          <w:sz w:val="28"/>
          <w:szCs w:val="28"/>
        </w:rPr>
      </w:pPr>
      <w:r w:rsidRPr="006A0CE5">
        <w:rPr>
          <w:rFonts w:ascii="PT Astra Serif" w:hAnsi="PT Astra Serif"/>
          <w:sz w:val="28"/>
          <w:szCs w:val="28"/>
        </w:rPr>
        <w:t xml:space="preserve">4.1.2. </w:t>
      </w:r>
      <w:r w:rsidR="00543475" w:rsidRPr="006A0CE5">
        <w:rPr>
          <w:rFonts w:ascii="PT Astra Serif" w:hAnsi="PT Astra Serif"/>
          <w:sz w:val="28"/>
          <w:szCs w:val="28"/>
        </w:rPr>
        <w:t xml:space="preserve">Должностные лица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 </w:t>
      </w:r>
    </w:p>
    <w:p w:rsidR="00543475" w:rsidRPr="006A0CE5" w:rsidRDefault="000C43CB" w:rsidP="00EE13EF">
      <w:pPr>
        <w:jc w:val="center"/>
        <w:rPr>
          <w:rFonts w:ascii="PT Astra Serif" w:hAnsi="PT Astra Serif"/>
          <w:b/>
          <w:sz w:val="28"/>
          <w:szCs w:val="28"/>
        </w:rPr>
      </w:pPr>
      <w:r w:rsidRPr="006A0CE5">
        <w:rPr>
          <w:rFonts w:ascii="PT Astra Serif" w:hAnsi="PT Astra Serif"/>
          <w:b/>
          <w:sz w:val="28"/>
          <w:szCs w:val="28"/>
        </w:rPr>
        <w:t xml:space="preserve">4.4. </w:t>
      </w:r>
      <w:r w:rsidR="00543475" w:rsidRPr="006A0CE5">
        <w:rPr>
          <w:rFonts w:ascii="PT Astra Serif"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543475" w:rsidRPr="006A0CE5" w:rsidRDefault="00543475" w:rsidP="00543475">
      <w:pPr>
        <w:spacing w:line="276" w:lineRule="auto"/>
        <w:jc w:val="center"/>
        <w:rPr>
          <w:rFonts w:ascii="PT Astra Serif" w:hAnsi="PT Astra Serif"/>
          <w:b/>
          <w:sz w:val="28"/>
          <w:szCs w:val="28"/>
        </w:rPr>
      </w:pPr>
    </w:p>
    <w:p w:rsidR="00543475" w:rsidRPr="006A0CE5" w:rsidRDefault="000C43CB" w:rsidP="00EE13EF">
      <w:pPr>
        <w:ind w:firstLine="851"/>
        <w:jc w:val="both"/>
        <w:rPr>
          <w:rFonts w:ascii="PT Astra Serif" w:hAnsi="PT Astra Serif"/>
          <w:sz w:val="28"/>
          <w:szCs w:val="28"/>
        </w:rPr>
      </w:pPr>
      <w:r w:rsidRPr="006A0CE5">
        <w:rPr>
          <w:rFonts w:ascii="PT Astra Serif" w:hAnsi="PT Astra Serif"/>
          <w:sz w:val="28"/>
          <w:szCs w:val="28"/>
        </w:rPr>
        <w:t>4.4.</w:t>
      </w:r>
      <w:r w:rsidR="00543475" w:rsidRPr="006A0CE5">
        <w:rPr>
          <w:rFonts w:ascii="PT Astra Serif" w:hAnsi="PT Astra Serif"/>
          <w:sz w:val="28"/>
          <w:szCs w:val="28"/>
        </w:rPr>
        <w:t xml:space="preserve">1. Контроль над предоставлением муниципальной услуги может проводиться по конкретному обращению заинтересованного лица. </w:t>
      </w:r>
    </w:p>
    <w:p w:rsidR="00543475" w:rsidRPr="006A0CE5" w:rsidRDefault="000C43CB" w:rsidP="00EE13EF">
      <w:pPr>
        <w:ind w:firstLine="851"/>
        <w:jc w:val="both"/>
        <w:rPr>
          <w:rFonts w:ascii="PT Astra Serif" w:hAnsi="PT Astra Serif"/>
          <w:sz w:val="28"/>
          <w:szCs w:val="28"/>
        </w:rPr>
      </w:pPr>
      <w:r w:rsidRPr="006A0CE5">
        <w:rPr>
          <w:rFonts w:ascii="PT Astra Serif" w:hAnsi="PT Astra Serif"/>
          <w:sz w:val="28"/>
          <w:szCs w:val="28"/>
        </w:rPr>
        <w:t xml:space="preserve">4.4.2. </w:t>
      </w:r>
      <w:r w:rsidR="00543475" w:rsidRPr="006A0CE5">
        <w:rPr>
          <w:rFonts w:ascii="PT Astra Serif" w:hAnsi="PT Astra Serif"/>
          <w:sz w:val="28"/>
          <w:szCs w:val="28"/>
        </w:rPr>
        <w:t xml:space="preserve">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 </w:t>
      </w:r>
    </w:p>
    <w:p w:rsidR="00543475" w:rsidRPr="006A0CE5" w:rsidRDefault="000C43CB" w:rsidP="00EE13EF">
      <w:pPr>
        <w:ind w:firstLine="851"/>
        <w:jc w:val="both"/>
        <w:rPr>
          <w:rFonts w:ascii="PT Astra Serif" w:hAnsi="PT Astra Serif"/>
          <w:sz w:val="28"/>
          <w:szCs w:val="28"/>
        </w:rPr>
      </w:pPr>
      <w:r w:rsidRPr="006A0CE5">
        <w:rPr>
          <w:rFonts w:ascii="PT Astra Serif" w:hAnsi="PT Astra Serif"/>
          <w:sz w:val="28"/>
          <w:szCs w:val="28"/>
        </w:rPr>
        <w:t xml:space="preserve">4.4.3. </w:t>
      </w:r>
      <w:r w:rsidR="00543475" w:rsidRPr="006A0CE5">
        <w:rPr>
          <w:rFonts w:ascii="PT Astra Serif" w:hAnsi="PT Astra Serif"/>
          <w:sz w:val="28"/>
          <w:szCs w:val="28"/>
        </w:rPr>
        <w:t xml:space="preserve">Для проведения проверок создается комиссия, в состав которой включаются представители администрации. </w:t>
      </w:r>
    </w:p>
    <w:p w:rsidR="00543475" w:rsidRPr="006A0CE5" w:rsidRDefault="000C43CB" w:rsidP="00EE13EF">
      <w:pPr>
        <w:ind w:firstLine="851"/>
        <w:jc w:val="both"/>
        <w:rPr>
          <w:rFonts w:ascii="PT Astra Serif" w:hAnsi="PT Astra Serif"/>
          <w:sz w:val="28"/>
          <w:szCs w:val="28"/>
        </w:rPr>
      </w:pPr>
      <w:r w:rsidRPr="006A0CE5">
        <w:rPr>
          <w:rFonts w:ascii="PT Astra Serif" w:hAnsi="PT Astra Serif"/>
          <w:sz w:val="28"/>
          <w:szCs w:val="28"/>
        </w:rPr>
        <w:t xml:space="preserve">4.4.4. </w:t>
      </w:r>
      <w:r w:rsidR="00543475" w:rsidRPr="006A0CE5">
        <w:rPr>
          <w:rFonts w:ascii="PT Astra Serif" w:hAnsi="PT Astra Serif"/>
          <w:sz w:val="28"/>
          <w:szCs w:val="28"/>
        </w:rPr>
        <w:t xml:space="preserve">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 </w:t>
      </w: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 </w:t>
      </w:r>
    </w:p>
    <w:p w:rsidR="00543475" w:rsidRPr="006A0CE5" w:rsidRDefault="00543475" w:rsidP="00EE13EF">
      <w:pPr>
        <w:ind w:firstLine="851"/>
        <w:jc w:val="center"/>
        <w:rPr>
          <w:rFonts w:ascii="PT Astra Serif" w:hAnsi="PT Astra Serif"/>
          <w:b/>
          <w:sz w:val="28"/>
          <w:szCs w:val="28"/>
        </w:rPr>
      </w:pPr>
      <w:r w:rsidRPr="006A0CE5">
        <w:rPr>
          <w:rFonts w:ascii="PT Astra Serif" w:hAnsi="PT Astra Serif"/>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участвующих в предоставлении муниципальной услуги</w:t>
      </w:r>
    </w:p>
    <w:p w:rsidR="00543475" w:rsidRPr="006A0CE5" w:rsidRDefault="00543475" w:rsidP="00EE13EF">
      <w:pPr>
        <w:ind w:firstLine="851"/>
        <w:jc w:val="center"/>
        <w:rPr>
          <w:rFonts w:ascii="PT Astra Serif" w:hAnsi="PT Astra Serif"/>
          <w:b/>
          <w:sz w:val="28"/>
          <w:szCs w:val="28"/>
        </w:rPr>
      </w:pPr>
    </w:p>
    <w:p w:rsidR="00543475" w:rsidRPr="006A0CE5" w:rsidRDefault="000C43CB" w:rsidP="00EE13EF">
      <w:pPr>
        <w:jc w:val="center"/>
        <w:rPr>
          <w:rFonts w:ascii="PT Astra Serif" w:hAnsi="PT Astra Serif"/>
          <w:b/>
          <w:sz w:val="28"/>
          <w:szCs w:val="28"/>
        </w:rPr>
      </w:pPr>
      <w:r w:rsidRPr="006A0CE5">
        <w:rPr>
          <w:rFonts w:ascii="PT Astra Serif" w:hAnsi="PT Astra Serif"/>
          <w:b/>
          <w:sz w:val="28"/>
          <w:szCs w:val="28"/>
        </w:rPr>
        <w:t xml:space="preserve">5.1. </w:t>
      </w:r>
      <w:proofErr w:type="gramStart"/>
      <w:r w:rsidR="00543475" w:rsidRPr="006A0CE5">
        <w:rPr>
          <w:rFonts w:ascii="PT Astra Serif" w:hAnsi="PT Astra Serif"/>
          <w:b/>
          <w:sz w:val="28"/>
          <w:szCs w:val="28"/>
        </w:rPr>
        <w:t>Информация для заинтересованных лиц об их праве на досудебное (внесудебное) обжалование действий (бездействия) и (или) реш</w:t>
      </w:r>
      <w:r w:rsidR="00346928" w:rsidRPr="006A0CE5">
        <w:rPr>
          <w:rFonts w:ascii="PT Astra Serif" w:hAnsi="PT Astra Serif"/>
          <w:b/>
          <w:sz w:val="28"/>
          <w:szCs w:val="28"/>
        </w:rPr>
        <w:t xml:space="preserve">ений, принятых (осуществленных) </w:t>
      </w:r>
      <w:r w:rsidR="00543475" w:rsidRPr="006A0CE5">
        <w:rPr>
          <w:rFonts w:ascii="PT Astra Serif" w:hAnsi="PT Astra Serif"/>
          <w:b/>
          <w:sz w:val="28"/>
          <w:szCs w:val="28"/>
        </w:rPr>
        <w:t>в ходе предоставления муниципальной услуги</w:t>
      </w:r>
      <w:proofErr w:type="gramEnd"/>
    </w:p>
    <w:p w:rsidR="00543475" w:rsidRPr="006A0CE5" w:rsidRDefault="00543475" w:rsidP="00543475">
      <w:pPr>
        <w:spacing w:line="276" w:lineRule="auto"/>
        <w:ind w:firstLine="851"/>
        <w:jc w:val="center"/>
        <w:rPr>
          <w:rFonts w:ascii="PT Astra Serif" w:hAnsi="PT Astra Serif"/>
          <w:sz w:val="28"/>
          <w:szCs w:val="28"/>
        </w:rPr>
      </w:pPr>
    </w:p>
    <w:p w:rsidR="00367152" w:rsidRPr="006A0CE5" w:rsidRDefault="00543475" w:rsidP="00EE13EF">
      <w:pPr>
        <w:spacing w:line="276" w:lineRule="auto"/>
        <w:ind w:firstLine="851"/>
        <w:jc w:val="both"/>
        <w:rPr>
          <w:rFonts w:ascii="PT Astra Serif" w:hAnsi="PT Astra Serif"/>
          <w:sz w:val="28"/>
          <w:szCs w:val="28"/>
        </w:rPr>
      </w:pPr>
      <w:r w:rsidRPr="006A0CE5">
        <w:rPr>
          <w:rFonts w:ascii="PT Astra Serif" w:hAnsi="PT Astra Serif"/>
          <w:sz w:val="28"/>
          <w:szCs w:val="28"/>
        </w:rPr>
        <w:t>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должностных лиц Администрации, осуществляемое или принятое в ходе предоставления муниципа</w:t>
      </w:r>
      <w:r w:rsidR="00367152" w:rsidRPr="006A0CE5">
        <w:rPr>
          <w:rFonts w:ascii="PT Astra Serif" w:hAnsi="PT Astra Serif"/>
          <w:sz w:val="28"/>
          <w:szCs w:val="28"/>
        </w:rPr>
        <w:t xml:space="preserve">льной услуги (далее - жалоба). </w:t>
      </w:r>
    </w:p>
    <w:p w:rsidR="00543475" w:rsidRPr="006A0CE5" w:rsidRDefault="000C43CB" w:rsidP="00543475">
      <w:pPr>
        <w:spacing w:line="276" w:lineRule="auto"/>
        <w:jc w:val="center"/>
        <w:rPr>
          <w:rFonts w:ascii="PT Astra Serif" w:hAnsi="PT Astra Serif"/>
          <w:b/>
          <w:sz w:val="28"/>
          <w:szCs w:val="28"/>
        </w:rPr>
      </w:pPr>
      <w:r w:rsidRPr="006A0CE5">
        <w:rPr>
          <w:rFonts w:ascii="PT Astra Serif" w:hAnsi="PT Astra Serif"/>
          <w:b/>
          <w:sz w:val="28"/>
          <w:szCs w:val="28"/>
        </w:rPr>
        <w:lastRenderedPageBreak/>
        <w:t xml:space="preserve">5.2. </w:t>
      </w:r>
      <w:r w:rsidR="00543475" w:rsidRPr="006A0CE5">
        <w:rPr>
          <w:rFonts w:ascii="PT Astra Serif" w:hAnsi="PT Astra Serif"/>
          <w:b/>
          <w:sz w:val="28"/>
          <w:szCs w:val="28"/>
        </w:rPr>
        <w:t>Орган, предоставляющий муниципальную услугу,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543475" w:rsidRPr="006A0CE5" w:rsidRDefault="00543475" w:rsidP="00543475">
      <w:pPr>
        <w:spacing w:line="276" w:lineRule="auto"/>
        <w:jc w:val="center"/>
        <w:rPr>
          <w:rFonts w:ascii="PT Astra Serif" w:hAnsi="PT Astra Serif"/>
          <w:b/>
          <w:sz w:val="28"/>
          <w:szCs w:val="28"/>
        </w:rPr>
      </w:pPr>
    </w:p>
    <w:p w:rsidR="00543475" w:rsidRPr="006A0CE5" w:rsidRDefault="000C43CB"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5.2.1</w:t>
      </w:r>
      <w:r w:rsidR="00543475" w:rsidRPr="006A0CE5">
        <w:rPr>
          <w:rFonts w:ascii="PT Astra Serif" w:hAnsi="PT Astra Serif"/>
          <w:sz w:val="28"/>
          <w:szCs w:val="28"/>
        </w:rPr>
        <w:t xml:space="preserve">. Уполномоченным органом на рассмотрение жалоб является Администрация муниципального образования </w:t>
      </w:r>
      <w:proofErr w:type="spellStart"/>
      <w:r w:rsidR="00543475" w:rsidRPr="006A0CE5">
        <w:rPr>
          <w:rFonts w:ascii="PT Astra Serif" w:hAnsi="PT Astra Serif"/>
          <w:sz w:val="28"/>
          <w:szCs w:val="28"/>
        </w:rPr>
        <w:t>Щ</w:t>
      </w:r>
      <w:r w:rsidR="00964CC3" w:rsidRPr="006A0CE5">
        <w:rPr>
          <w:rFonts w:ascii="PT Astra Serif" w:hAnsi="PT Astra Serif"/>
          <w:sz w:val="28"/>
          <w:szCs w:val="28"/>
        </w:rPr>
        <w:t>е</w:t>
      </w:r>
      <w:r w:rsidR="00543475" w:rsidRPr="006A0CE5">
        <w:rPr>
          <w:rFonts w:ascii="PT Astra Serif" w:hAnsi="PT Astra Serif"/>
          <w:sz w:val="28"/>
          <w:szCs w:val="28"/>
        </w:rPr>
        <w:t>кинский</w:t>
      </w:r>
      <w:proofErr w:type="spellEnd"/>
      <w:r w:rsidR="00543475" w:rsidRPr="006A0CE5">
        <w:rPr>
          <w:rFonts w:ascii="PT Astra Serif" w:hAnsi="PT Astra Serif"/>
          <w:sz w:val="28"/>
          <w:szCs w:val="28"/>
        </w:rPr>
        <w:t xml:space="preserve"> район.</w:t>
      </w:r>
    </w:p>
    <w:p w:rsidR="00543475" w:rsidRPr="006A0CE5" w:rsidRDefault="000C43CB"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5.2.2</w:t>
      </w:r>
      <w:r w:rsidR="00543475" w:rsidRPr="006A0CE5">
        <w:rPr>
          <w:rFonts w:ascii="PT Astra Serif" w:hAnsi="PT Astra Serif"/>
          <w:sz w:val="28"/>
          <w:szCs w:val="28"/>
        </w:rPr>
        <w:t xml:space="preserve">. Жалоба на решения и действия (бездействие) Администрации, муниципального служащего, должностного лица Администрации при предоставлении муниципальной услуги подается главе администрации муниципального образования </w:t>
      </w:r>
      <w:proofErr w:type="spellStart"/>
      <w:r w:rsidR="00543475" w:rsidRPr="006A0CE5">
        <w:rPr>
          <w:rFonts w:ascii="PT Astra Serif" w:hAnsi="PT Astra Serif"/>
          <w:sz w:val="28"/>
          <w:szCs w:val="28"/>
        </w:rPr>
        <w:t>Щ</w:t>
      </w:r>
      <w:r w:rsidR="00964CC3" w:rsidRPr="006A0CE5">
        <w:rPr>
          <w:rFonts w:ascii="PT Astra Serif" w:hAnsi="PT Astra Serif"/>
          <w:sz w:val="28"/>
          <w:szCs w:val="28"/>
        </w:rPr>
        <w:t>е</w:t>
      </w:r>
      <w:r w:rsidR="00543475" w:rsidRPr="006A0CE5">
        <w:rPr>
          <w:rFonts w:ascii="PT Astra Serif" w:hAnsi="PT Astra Serif"/>
          <w:sz w:val="28"/>
          <w:szCs w:val="28"/>
        </w:rPr>
        <w:t>кинский</w:t>
      </w:r>
      <w:proofErr w:type="spellEnd"/>
      <w:r w:rsidR="00543475" w:rsidRPr="006A0CE5">
        <w:rPr>
          <w:rFonts w:ascii="PT Astra Serif" w:hAnsi="PT Astra Serif"/>
          <w:sz w:val="28"/>
          <w:szCs w:val="28"/>
        </w:rPr>
        <w:t xml:space="preserve"> район. </w:t>
      </w:r>
    </w:p>
    <w:p w:rsidR="00543475" w:rsidRPr="006A0CE5" w:rsidRDefault="00543475" w:rsidP="00543475">
      <w:pPr>
        <w:spacing w:line="276" w:lineRule="auto"/>
        <w:ind w:firstLine="851"/>
        <w:jc w:val="both"/>
        <w:rPr>
          <w:rFonts w:ascii="PT Astra Serif" w:hAnsi="PT Astra Serif"/>
          <w:sz w:val="28"/>
          <w:szCs w:val="28"/>
        </w:rPr>
      </w:pPr>
    </w:p>
    <w:p w:rsidR="00543475" w:rsidRPr="006A0CE5" w:rsidRDefault="000C43CB" w:rsidP="00543475">
      <w:pPr>
        <w:spacing w:line="276" w:lineRule="auto"/>
        <w:jc w:val="center"/>
        <w:rPr>
          <w:rFonts w:ascii="PT Astra Serif" w:hAnsi="PT Astra Serif"/>
          <w:b/>
          <w:sz w:val="28"/>
          <w:szCs w:val="28"/>
        </w:rPr>
      </w:pPr>
      <w:r w:rsidRPr="006A0CE5">
        <w:rPr>
          <w:rFonts w:ascii="PT Astra Serif" w:hAnsi="PT Astra Serif"/>
          <w:b/>
          <w:sz w:val="28"/>
          <w:szCs w:val="28"/>
        </w:rPr>
        <w:t xml:space="preserve">5.3. </w:t>
      </w:r>
      <w:r w:rsidR="00543475" w:rsidRPr="006A0CE5">
        <w:rPr>
          <w:rFonts w:ascii="PT Astra Serif" w:hAnsi="PT Astra Serif"/>
          <w:b/>
          <w:sz w:val="28"/>
          <w:szCs w:val="28"/>
        </w:rPr>
        <w:t>Способы информирования заявителей о порядке подачи и рассмотрения жалобы, в том числе с использованием ЕПГУ, РПГУ</w:t>
      </w:r>
    </w:p>
    <w:p w:rsidR="00543475" w:rsidRPr="006A0CE5" w:rsidRDefault="00543475" w:rsidP="00543475">
      <w:pPr>
        <w:spacing w:line="276" w:lineRule="auto"/>
        <w:ind w:firstLine="851"/>
        <w:jc w:val="both"/>
        <w:rPr>
          <w:rFonts w:ascii="PT Astra Serif" w:hAnsi="PT Astra Serif"/>
          <w:sz w:val="28"/>
          <w:szCs w:val="28"/>
        </w:rPr>
      </w:pPr>
    </w:p>
    <w:p w:rsidR="00543475" w:rsidRPr="006A0CE5" w:rsidRDefault="00543475" w:rsidP="00543475">
      <w:pPr>
        <w:spacing w:line="276" w:lineRule="auto"/>
        <w:ind w:firstLine="851"/>
        <w:jc w:val="both"/>
        <w:rPr>
          <w:rFonts w:ascii="PT Astra Serif" w:hAnsi="PT Astra Serif"/>
          <w:sz w:val="28"/>
          <w:szCs w:val="28"/>
        </w:rPr>
      </w:pPr>
      <w:r w:rsidRPr="006A0CE5">
        <w:rPr>
          <w:rFonts w:ascii="PT Astra Serif" w:hAnsi="PT Astra Serif"/>
          <w:sz w:val="28"/>
          <w:szCs w:val="28"/>
        </w:rPr>
        <w:t xml:space="preserve">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почте, электронной почте, по телефону, а также электронным сообщением по адресу, указанному заявителем. </w:t>
      </w:r>
    </w:p>
    <w:p w:rsidR="00543475" w:rsidRPr="006A0CE5" w:rsidRDefault="00543475" w:rsidP="00543475">
      <w:pPr>
        <w:spacing w:line="276" w:lineRule="auto"/>
        <w:jc w:val="both"/>
        <w:rPr>
          <w:rFonts w:ascii="PT Astra Serif" w:hAnsi="PT Astra Serif"/>
          <w:sz w:val="28"/>
          <w:szCs w:val="28"/>
        </w:rPr>
      </w:pPr>
    </w:p>
    <w:p w:rsidR="00367152" w:rsidRPr="006A0CE5" w:rsidRDefault="000C43CB" w:rsidP="00543475">
      <w:pPr>
        <w:spacing w:line="276" w:lineRule="auto"/>
        <w:jc w:val="center"/>
        <w:rPr>
          <w:rFonts w:ascii="PT Astra Serif" w:hAnsi="PT Astra Serif"/>
          <w:b/>
          <w:sz w:val="28"/>
          <w:szCs w:val="28"/>
        </w:rPr>
      </w:pPr>
      <w:r w:rsidRPr="006A0CE5">
        <w:rPr>
          <w:rFonts w:ascii="PT Astra Serif" w:hAnsi="PT Astra Serif"/>
          <w:b/>
          <w:sz w:val="28"/>
          <w:szCs w:val="28"/>
        </w:rPr>
        <w:t xml:space="preserve">5.4. </w:t>
      </w:r>
      <w:r w:rsidR="00367152" w:rsidRPr="006A0CE5">
        <w:rPr>
          <w:rFonts w:ascii="PT Astra Serif" w:hAnsi="PT Astra Serif"/>
          <w:b/>
          <w:sz w:val="28"/>
          <w:szCs w:val="28"/>
        </w:rPr>
        <w:t>Порядок подачи и рассмотрения жалобы</w:t>
      </w:r>
    </w:p>
    <w:p w:rsidR="00367152" w:rsidRPr="006A0CE5" w:rsidRDefault="00367152" w:rsidP="00367152">
      <w:pPr>
        <w:autoSpaceDE w:val="0"/>
        <w:autoSpaceDN w:val="0"/>
        <w:adjustRightInd w:val="0"/>
        <w:ind w:firstLine="709"/>
        <w:jc w:val="both"/>
        <w:rPr>
          <w:rFonts w:ascii="PT Astra Serif" w:hAnsi="PT Astra Serif"/>
          <w:b/>
          <w:sz w:val="28"/>
          <w:szCs w:val="28"/>
          <w:lang w:eastAsia="en-US"/>
        </w:rPr>
      </w:pPr>
    </w:p>
    <w:p w:rsidR="00367152" w:rsidRPr="006A0CE5" w:rsidRDefault="00367152"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 xml:space="preserve">5.4.1. Жалоба подается в письменной форме на бумажном носителе, в электронной форме в орган, предоставляющий муниципальную услугу, либо в многофункциональный центр (в случае подачи заявления через многофункциональный центр). </w:t>
      </w:r>
    </w:p>
    <w:p w:rsidR="00367152" w:rsidRPr="006A0CE5" w:rsidRDefault="004F67FE"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5.4.2</w:t>
      </w:r>
      <w:r w:rsidR="00367152" w:rsidRPr="006A0CE5">
        <w:rPr>
          <w:rFonts w:ascii="PT Astra Serif" w:hAnsi="PT Astra Serif"/>
          <w:sz w:val="28"/>
          <w:szCs w:val="28"/>
        </w:rPr>
        <w:t xml:space="preserve">. Жалоба на решения и действия (бездействие) Управления, предоставляющего муниципальную услугу, должностного лица Управления, предоставляющего муниципальную услугу, может быть направлена по почте, через многофункциональный центр,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Pr="006A0CE5">
        <w:rPr>
          <w:rFonts w:ascii="PT Astra Serif" w:hAnsi="PT Astra Serif"/>
          <w:sz w:val="28"/>
          <w:szCs w:val="28"/>
        </w:rPr>
        <w:t>ЕПГУ, РПГУ</w:t>
      </w:r>
      <w:r w:rsidR="00367152" w:rsidRPr="006A0CE5">
        <w:rPr>
          <w:rFonts w:ascii="PT Astra Serif" w:hAnsi="PT Astra Serif"/>
          <w:sz w:val="28"/>
          <w:szCs w:val="28"/>
        </w:rPr>
        <w:t xml:space="preserve">, а также может быть принята при личном приеме заявителя. </w:t>
      </w:r>
    </w:p>
    <w:p w:rsidR="00367152" w:rsidRPr="006A0CE5" w:rsidRDefault="00FB595C"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w:t>
      </w:r>
      <w:r w:rsidR="00367152" w:rsidRPr="006A0CE5">
        <w:rPr>
          <w:rFonts w:ascii="PT Astra Serif" w:hAnsi="PT Astra Serif"/>
          <w:sz w:val="28"/>
          <w:szCs w:val="28"/>
        </w:rPr>
        <w:t xml:space="preserve">3. Порядок подачи и рассмотрения жалоб на решения и действия (бездействие) должностных лиц Управления, а также жалоб на решения и действия (бездействие) многофункционального центра, его работников </w:t>
      </w:r>
      <w:r w:rsidR="00367152" w:rsidRPr="006A0CE5">
        <w:rPr>
          <w:rFonts w:ascii="PT Astra Serif" w:hAnsi="PT Astra Serif"/>
          <w:sz w:val="28"/>
          <w:szCs w:val="28"/>
        </w:rPr>
        <w:lastRenderedPageBreak/>
        <w:t>устанавливается Правительством Российской Федерации.</w:t>
      </w:r>
    </w:p>
    <w:p w:rsidR="00367152" w:rsidRPr="006A0CE5" w:rsidRDefault="00FB595C"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w:t>
      </w:r>
      <w:r w:rsidR="004F67FE" w:rsidRPr="006A0CE5">
        <w:rPr>
          <w:rFonts w:ascii="PT Astra Serif" w:hAnsi="PT Astra Serif"/>
          <w:sz w:val="28"/>
          <w:szCs w:val="28"/>
        </w:rPr>
        <w:t>4</w:t>
      </w:r>
      <w:r w:rsidR="00367152" w:rsidRPr="006A0CE5">
        <w:rPr>
          <w:rFonts w:ascii="PT Astra Serif" w:hAnsi="PT Astra Serif"/>
          <w:sz w:val="28"/>
          <w:szCs w:val="28"/>
        </w:rPr>
        <w:t>. Жалоба должна содержать:</w:t>
      </w:r>
    </w:p>
    <w:p w:rsidR="00367152" w:rsidRPr="006A0CE5" w:rsidRDefault="00367152" w:rsidP="00367152">
      <w:pPr>
        <w:autoSpaceDE w:val="0"/>
        <w:autoSpaceDN w:val="0"/>
        <w:adjustRightInd w:val="0"/>
        <w:ind w:firstLine="709"/>
        <w:jc w:val="both"/>
        <w:rPr>
          <w:rFonts w:ascii="PT Astra Serif" w:hAnsi="PT Astra Serif"/>
          <w:sz w:val="28"/>
          <w:szCs w:val="28"/>
        </w:rPr>
      </w:pPr>
      <w:proofErr w:type="gramStart"/>
      <w:r w:rsidRPr="006A0CE5">
        <w:rPr>
          <w:rFonts w:ascii="PT Astra Serif" w:hAnsi="PT Astra Serif"/>
          <w:sz w:val="28"/>
          <w:szCs w:val="28"/>
        </w:rPr>
        <w:t>1) наименование органа, предоставляющего муниципальную услугу, должностного лица,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roofErr w:type="gramEnd"/>
    </w:p>
    <w:p w:rsidR="00367152" w:rsidRPr="006A0CE5" w:rsidRDefault="00367152" w:rsidP="00367152">
      <w:pPr>
        <w:autoSpaceDE w:val="0"/>
        <w:autoSpaceDN w:val="0"/>
        <w:adjustRightInd w:val="0"/>
        <w:ind w:firstLine="709"/>
        <w:jc w:val="both"/>
        <w:rPr>
          <w:rFonts w:ascii="PT Astra Serif" w:hAnsi="PT Astra Serif"/>
          <w:sz w:val="28"/>
          <w:szCs w:val="28"/>
        </w:rPr>
      </w:pPr>
      <w:proofErr w:type="gramStart"/>
      <w:r w:rsidRPr="006A0CE5">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7152" w:rsidRPr="006A0CE5" w:rsidRDefault="00367152"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3) сведения об обжалуемых решениях и действиях (бездействии) Управления, предоставляющего муниципальную услугу, должностного лица Управления, предоставляющего муниципальную услугу, многофункционального центра, работника многофункционального центра;</w:t>
      </w:r>
    </w:p>
    <w:p w:rsidR="00367152" w:rsidRPr="006A0CE5" w:rsidRDefault="00367152"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4) доводы, на основании которых заявитель не согласен с решением и действием (бездействием) Управления, предоставляющего муниципальную услугу, должностного лица Управления, предоставляющего муниципальную услугу,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67152" w:rsidRPr="006A0CE5" w:rsidRDefault="00FB595C"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5.4.5</w:t>
      </w:r>
      <w:r w:rsidR="00367152" w:rsidRPr="006A0CE5">
        <w:rPr>
          <w:rFonts w:ascii="PT Astra Serif" w:hAnsi="PT Astra Serif"/>
          <w:sz w:val="28"/>
          <w:szCs w:val="28"/>
        </w:rPr>
        <w:t xml:space="preserve">. </w:t>
      </w:r>
      <w:proofErr w:type="gramStart"/>
      <w:r w:rsidR="00367152" w:rsidRPr="006A0CE5">
        <w:rPr>
          <w:rFonts w:ascii="PT Astra Serif" w:hAnsi="PT Astra Serif"/>
          <w:sz w:val="28"/>
          <w:szCs w:val="28"/>
        </w:rPr>
        <w:t>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00367152" w:rsidRPr="006A0CE5">
        <w:rPr>
          <w:rFonts w:ascii="PT Astra Serif" w:hAnsi="PT Astra Serif"/>
          <w:sz w:val="28"/>
          <w:szCs w:val="28"/>
        </w:rPr>
        <w:t xml:space="preserve"> регистрации.</w:t>
      </w:r>
    </w:p>
    <w:p w:rsidR="00367152" w:rsidRPr="006A0CE5" w:rsidRDefault="00FB595C"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5.4.6</w:t>
      </w:r>
      <w:r w:rsidR="00367152" w:rsidRPr="006A0CE5">
        <w:rPr>
          <w:rFonts w:ascii="PT Astra Serif" w:hAnsi="PT Astra Serif"/>
          <w:sz w:val="28"/>
          <w:szCs w:val="28"/>
        </w:rPr>
        <w:t>. По результатам рассмотрения жалобы принимается одно из следующих решений:</w:t>
      </w:r>
    </w:p>
    <w:p w:rsidR="00367152" w:rsidRPr="006A0CE5" w:rsidRDefault="00367152" w:rsidP="00367152">
      <w:pPr>
        <w:autoSpaceDE w:val="0"/>
        <w:autoSpaceDN w:val="0"/>
        <w:adjustRightInd w:val="0"/>
        <w:ind w:firstLine="709"/>
        <w:jc w:val="both"/>
        <w:rPr>
          <w:rFonts w:ascii="PT Astra Serif" w:hAnsi="PT Astra Serif"/>
          <w:sz w:val="28"/>
          <w:szCs w:val="28"/>
        </w:rPr>
      </w:pPr>
      <w:proofErr w:type="gramStart"/>
      <w:r w:rsidRPr="006A0CE5">
        <w:rPr>
          <w:rFonts w:ascii="PT Astra Serif" w:hAnsi="PT Astra Serif"/>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67152" w:rsidRPr="006A0CE5" w:rsidRDefault="00367152"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2) в удовлетворении жалобы отказывается.</w:t>
      </w:r>
    </w:p>
    <w:p w:rsidR="00367152" w:rsidRPr="006A0CE5" w:rsidRDefault="00FB595C"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5.4.7</w:t>
      </w:r>
      <w:r w:rsidR="00367152" w:rsidRPr="006A0CE5">
        <w:rPr>
          <w:rFonts w:ascii="PT Astra Serif" w:hAnsi="PT Astra Serif"/>
          <w:sz w:val="28"/>
          <w:szCs w:val="28"/>
        </w:rPr>
        <w:t>. Не позднее дня, следующего за днем принятия решения, по рассмотрению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7152" w:rsidRPr="006A0CE5" w:rsidRDefault="00FB595C" w:rsidP="00367152">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5.4.8.1.</w:t>
      </w:r>
      <w:r w:rsidR="00367152" w:rsidRPr="006A0CE5">
        <w:rPr>
          <w:rFonts w:ascii="PT Astra Serif" w:hAnsi="PT Astra Serif"/>
          <w:sz w:val="28"/>
          <w:szCs w:val="28"/>
        </w:rPr>
        <w:t xml:space="preserve"> В случае признания жалобы подлежащей удовлетворению в </w:t>
      </w:r>
      <w:r w:rsidR="00367152" w:rsidRPr="006A0CE5">
        <w:rPr>
          <w:rFonts w:ascii="PT Astra Serif" w:hAnsi="PT Astra Serif"/>
          <w:sz w:val="28"/>
          <w:szCs w:val="28"/>
        </w:rPr>
        <w:lastRenderedPageBreak/>
        <w:t xml:space="preserve">ответе заявителю, дается информация о действиях, осуществляемых Управлением,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367152" w:rsidRPr="006A0CE5">
        <w:rPr>
          <w:rFonts w:ascii="PT Astra Serif" w:hAnsi="PT Astra Serif"/>
          <w:sz w:val="28"/>
          <w:szCs w:val="28"/>
        </w:rPr>
        <w:t>неудобства</w:t>
      </w:r>
      <w:proofErr w:type="gramEnd"/>
      <w:r w:rsidR="00367152" w:rsidRPr="006A0CE5">
        <w:rPr>
          <w:rFonts w:ascii="PT Astra Serif"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67152" w:rsidRDefault="00FB595C" w:rsidP="00FB595C">
      <w:pPr>
        <w:autoSpaceDE w:val="0"/>
        <w:autoSpaceDN w:val="0"/>
        <w:adjustRightInd w:val="0"/>
        <w:ind w:firstLine="709"/>
        <w:jc w:val="both"/>
        <w:rPr>
          <w:rFonts w:ascii="PT Astra Serif" w:hAnsi="PT Astra Serif"/>
          <w:sz w:val="28"/>
          <w:szCs w:val="28"/>
        </w:rPr>
      </w:pPr>
      <w:r w:rsidRPr="006A0CE5">
        <w:rPr>
          <w:rFonts w:ascii="PT Astra Serif" w:hAnsi="PT Astra Serif"/>
          <w:sz w:val="28"/>
          <w:szCs w:val="28"/>
        </w:rPr>
        <w:t>5.4.</w:t>
      </w:r>
      <w:r w:rsidR="00367152" w:rsidRPr="006A0CE5">
        <w:rPr>
          <w:rFonts w:ascii="PT Astra Serif" w:hAnsi="PT Astra Serif"/>
          <w:sz w:val="28"/>
          <w:szCs w:val="28"/>
        </w:rPr>
        <w:t>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13EF" w:rsidRPr="006A0CE5" w:rsidRDefault="00EE13EF" w:rsidP="00FB595C">
      <w:pPr>
        <w:autoSpaceDE w:val="0"/>
        <w:autoSpaceDN w:val="0"/>
        <w:adjustRightInd w:val="0"/>
        <w:ind w:firstLine="709"/>
        <w:jc w:val="both"/>
        <w:rPr>
          <w:rFonts w:ascii="PT Astra Serif" w:hAnsi="PT Astra Serif"/>
          <w:sz w:val="28"/>
          <w:szCs w:val="28"/>
        </w:rPr>
      </w:pPr>
    </w:p>
    <w:p w:rsidR="00543475" w:rsidRPr="006A0CE5" w:rsidRDefault="00367152" w:rsidP="00543475">
      <w:pPr>
        <w:spacing w:line="276" w:lineRule="auto"/>
        <w:jc w:val="center"/>
        <w:rPr>
          <w:rFonts w:ascii="PT Astra Serif" w:hAnsi="PT Astra Serif"/>
          <w:b/>
          <w:sz w:val="28"/>
          <w:szCs w:val="28"/>
        </w:rPr>
      </w:pPr>
      <w:r w:rsidRPr="006A0CE5">
        <w:rPr>
          <w:rFonts w:ascii="PT Astra Serif" w:hAnsi="PT Astra Serif"/>
          <w:b/>
          <w:sz w:val="28"/>
          <w:szCs w:val="28"/>
        </w:rPr>
        <w:t xml:space="preserve">5.5. </w:t>
      </w:r>
      <w:r w:rsidR="00543475" w:rsidRPr="006A0CE5">
        <w:rPr>
          <w:rFonts w:ascii="PT Astra Serif" w:hAnsi="PT Astra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43475" w:rsidRPr="006A0CE5" w:rsidRDefault="00543475" w:rsidP="00543475">
      <w:pPr>
        <w:spacing w:line="276" w:lineRule="auto"/>
        <w:jc w:val="center"/>
        <w:rPr>
          <w:rFonts w:ascii="PT Astra Serif" w:hAnsi="PT Astra Serif"/>
          <w:b/>
          <w:sz w:val="28"/>
          <w:szCs w:val="28"/>
        </w:rPr>
      </w:pPr>
    </w:p>
    <w:p w:rsidR="00543475" w:rsidRPr="006A0CE5" w:rsidRDefault="006571C0" w:rsidP="00EE13EF">
      <w:pPr>
        <w:ind w:firstLine="851"/>
        <w:jc w:val="both"/>
        <w:rPr>
          <w:rFonts w:ascii="PT Astra Serif" w:hAnsi="PT Astra Serif"/>
          <w:sz w:val="28"/>
          <w:szCs w:val="28"/>
        </w:rPr>
      </w:pPr>
      <w:r w:rsidRPr="006A0CE5">
        <w:rPr>
          <w:rFonts w:ascii="PT Astra Serif" w:hAnsi="PT Astra Serif"/>
          <w:sz w:val="28"/>
          <w:szCs w:val="28"/>
        </w:rPr>
        <w:t>5.5</w:t>
      </w:r>
      <w:r w:rsidR="000C43CB" w:rsidRPr="006A0CE5">
        <w:rPr>
          <w:rFonts w:ascii="PT Astra Serif" w:hAnsi="PT Astra Serif"/>
          <w:sz w:val="28"/>
          <w:szCs w:val="28"/>
        </w:rPr>
        <w:t>.1</w:t>
      </w:r>
      <w:r w:rsidR="00543475" w:rsidRPr="006A0CE5">
        <w:rPr>
          <w:rFonts w:ascii="PT Astra Serif" w:hAnsi="PT Astra Serif"/>
          <w:sz w:val="28"/>
          <w:szCs w:val="28"/>
        </w:rPr>
        <w:t xml:space="preserve">.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 </w:t>
      </w:r>
    </w:p>
    <w:p w:rsidR="00543475" w:rsidRPr="006A0CE5" w:rsidRDefault="00543475" w:rsidP="00EE13EF">
      <w:pPr>
        <w:ind w:firstLine="851"/>
        <w:jc w:val="both"/>
        <w:rPr>
          <w:rFonts w:ascii="PT Astra Serif" w:hAnsi="PT Astra Serif"/>
          <w:sz w:val="28"/>
          <w:szCs w:val="28"/>
        </w:rPr>
      </w:pPr>
      <w:r w:rsidRPr="006A0CE5">
        <w:rPr>
          <w:rFonts w:ascii="PT Astra Serif" w:hAnsi="PT Astra Serif"/>
          <w:sz w:val="28"/>
          <w:szCs w:val="28"/>
        </w:rPr>
        <w:t xml:space="preserve">1) Федеральным законом от 27 июля 2010 года № 210-ФЗ «Об организации предоставления государственных и муниципальных услуг»; </w:t>
      </w:r>
    </w:p>
    <w:p w:rsidR="00543475" w:rsidRPr="006A0CE5" w:rsidRDefault="00543475" w:rsidP="00EE13EF">
      <w:pPr>
        <w:ind w:firstLine="851"/>
        <w:jc w:val="both"/>
        <w:rPr>
          <w:rFonts w:ascii="PT Astra Serif" w:hAnsi="PT Astra Serif"/>
          <w:sz w:val="28"/>
          <w:szCs w:val="28"/>
        </w:rPr>
      </w:pPr>
      <w:r w:rsidRPr="006A0CE5">
        <w:rPr>
          <w:rFonts w:ascii="PT Astra Serif" w:hAnsi="PT Astra Serif"/>
          <w:sz w:val="28"/>
          <w:szCs w:val="28"/>
        </w:rPr>
        <w:t xml:space="preserve">2) Федеральным законом от 26 июля 2006 года № 135-ФЗ «О защите конкуренции»; </w:t>
      </w:r>
    </w:p>
    <w:p w:rsidR="00543475" w:rsidRPr="006A0CE5" w:rsidRDefault="00543475" w:rsidP="00EE13EF">
      <w:pPr>
        <w:ind w:firstLine="851"/>
        <w:jc w:val="both"/>
        <w:rPr>
          <w:rFonts w:ascii="PT Astra Serif" w:hAnsi="PT Astra Serif"/>
          <w:sz w:val="28"/>
          <w:szCs w:val="28"/>
        </w:rPr>
      </w:pPr>
      <w:proofErr w:type="gramStart"/>
      <w:r w:rsidRPr="006A0CE5">
        <w:rPr>
          <w:rFonts w:ascii="PT Astra Serif" w:hAnsi="PT Astra Serif"/>
          <w:sz w:val="28"/>
          <w:szCs w:val="28"/>
        </w:rPr>
        <w:t xml:space="preserve">3) Постановлением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 </w:t>
      </w:r>
      <w:proofErr w:type="gramEnd"/>
    </w:p>
    <w:p w:rsidR="00543475" w:rsidRPr="006A0CE5" w:rsidRDefault="006571C0" w:rsidP="00EE13EF">
      <w:pPr>
        <w:ind w:firstLine="851"/>
        <w:jc w:val="both"/>
        <w:rPr>
          <w:rFonts w:ascii="PT Astra Serif" w:hAnsi="PT Astra Serif"/>
          <w:sz w:val="28"/>
          <w:szCs w:val="28"/>
        </w:rPr>
      </w:pPr>
      <w:r w:rsidRPr="006A0CE5">
        <w:rPr>
          <w:rFonts w:ascii="PT Astra Serif" w:hAnsi="PT Astra Serif"/>
          <w:sz w:val="28"/>
          <w:szCs w:val="28"/>
        </w:rPr>
        <w:t>5.5</w:t>
      </w:r>
      <w:r w:rsidR="000C43CB" w:rsidRPr="006A0CE5">
        <w:rPr>
          <w:rFonts w:ascii="PT Astra Serif" w:hAnsi="PT Astra Serif"/>
          <w:sz w:val="28"/>
          <w:szCs w:val="28"/>
        </w:rPr>
        <w:t xml:space="preserve">.2. </w:t>
      </w:r>
      <w:r w:rsidR="00543475" w:rsidRPr="006A0CE5">
        <w:rPr>
          <w:rFonts w:ascii="PT Astra Serif" w:hAnsi="PT Astra Serif"/>
          <w:sz w:val="28"/>
          <w:szCs w:val="28"/>
        </w:rPr>
        <w:t>Информация, указанная в данном разделе, подлежит обязательному размещению на ЕПГУ, РПГУ. </w:t>
      </w:r>
    </w:p>
    <w:p w:rsidR="00543475" w:rsidRPr="006A0CE5" w:rsidRDefault="00543475" w:rsidP="00543475">
      <w:pPr>
        <w:spacing w:line="276" w:lineRule="auto"/>
        <w:ind w:firstLine="851"/>
        <w:jc w:val="both"/>
        <w:rPr>
          <w:rFonts w:ascii="PT Astra Serif" w:hAnsi="PT Astra Serif"/>
          <w:sz w:val="28"/>
          <w:szCs w:val="28"/>
        </w:rPr>
      </w:pPr>
    </w:p>
    <w:p w:rsidR="00766255" w:rsidRPr="006A0CE5" w:rsidRDefault="00766255" w:rsidP="00543475">
      <w:pPr>
        <w:spacing w:line="276" w:lineRule="auto"/>
        <w:ind w:firstLine="851"/>
        <w:jc w:val="both"/>
        <w:rPr>
          <w:rFonts w:ascii="PT Astra Serif" w:hAnsi="PT Astra Serif"/>
          <w:sz w:val="28"/>
          <w:szCs w:val="28"/>
        </w:rPr>
      </w:pPr>
    </w:p>
    <w:tbl>
      <w:tblPr>
        <w:tblW w:w="0" w:type="auto"/>
        <w:tblInd w:w="108" w:type="dxa"/>
        <w:tblLook w:val="04A0" w:firstRow="1" w:lastRow="0" w:firstColumn="1" w:lastColumn="0" w:noHBand="0" w:noVBand="1"/>
      </w:tblPr>
      <w:tblGrid>
        <w:gridCol w:w="6237"/>
        <w:gridCol w:w="3224"/>
      </w:tblGrid>
      <w:tr w:rsidR="00B617F3" w:rsidRPr="006A0CE5" w:rsidTr="00B617F3">
        <w:trPr>
          <w:trHeight w:val="1064"/>
        </w:trPr>
        <w:tc>
          <w:tcPr>
            <w:tcW w:w="6237" w:type="dxa"/>
            <w:shd w:val="clear" w:color="auto" w:fill="auto"/>
          </w:tcPr>
          <w:p w:rsidR="00766255" w:rsidRPr="006A0CE5" w:rsidRDefault="00766255" w:rsidP="00B617F3">
            <w:pPr>
              <w:widowControl/>
              <w:jc w:val="center"/>
              <w:rPr>
                <w:rFonts w:ascii="PT Astra Serif" w:hAnsi="PT Astra Serif"/>
                <w:b/>
                <w:bCs/>
                <w:sz w:val="28"/>
                <w:szCs w:val="28"/>
              </w:rPr>
            </w:pPr>
            <w:r w:rsidRPr="006A0CE5">
              <w:rPr>
                <w:rFonts w:ascii="PT Astra Serif" w:hAnsi="PT Astra Serif"/>
                <w:b/>
                <w:sz w:val="28"/>
                <w:szCs w:val="28"/>
              </w:rPr>
              <w:t xml:space="preserve">Начальник управления по вопросам жизнеобеспечения, строительства, благоустройства и дорожно-транспортному хозяйству администрации </w:t>
            </w:r>
            <w:proofErr w:type="spellStart"/>
            <w:r w:rsidRPr="006A0CE5">
              <w:rPr>
                <w:rFonts w:ascii="PT Astra Serif" w:hAnsi="PT Astra Serif"/>
                <w:b/>
                <w:sz w:val="28"/>
                <w:szCs w:val="28"/>
              </w:rPr>
              <w:t>Щ</w:t>
            </w:r>
            <w:r w:rsidR="00964CC3" w:rsidRPr="006A0CE5">
              <w:rPr>
                <w:rFonts w:ascii="PT Astra Serif" w:hAnsi="PT Astra Serif"/>
                <w:b/>
                <w:sz w:val="28"/>
                <w:szCs w:val="28"/>
              </w:rPr>
              <w:t>е</w:t>
            </w:r>
            <w:r w:rsidRPr="006A0CE5">
              <w:rPr>
                <w:rFonts w:ascii="PT Astra Serif" w:hAnsi="PT Astra Serif"/>
                <w:b/>
                <w:sz w:val="28"/>
                <w:szCs w:val="28"/>
              </w:rPr>
              <w:t>кинского</w:t>
            </w:r>
            <w:proofErr w:type="spellEnd"/>
            <w:r w:rsidRPr="006A0CE5">
              <w:rPr>
                <w:rFonts w:ascii="PT Astra Serif" w:hAnsi="PT Astra Serif"/>
                <w:b/>
                <w:sz w:val="28"/>
                <w:szCs w:val="28"/>
              </w:rPr>
              <w:t xml:space="preserve"> района</w:t>
            </w:r>
          </w:p>
        </w:tc>
        <w:tc>
          <w:tcPr>
            <w:tcW w:w="3224" w:type="dxa"/>
            <w:shd w:val="clear" w:color="auto" w:fill="auto"/>
          </w:tcPr>
          <w:p w:rsidR="00766255" w:rsidRPr="006A0CE5" w:rsidRDefault="00766255" w:rsidP="00B617F3">
            <w:pPr>
              <w:widowControl/>
              <w:jc w:val="right"/>
              <w:rPr>
                <w:rFonts w:ascii="PT Astra Serif" w:hAnsi="PT Astra Serif"/>
                <w:b/>
                <w:bCs/>
                <w:caps/>
                <w:sz w:val="28"/>
                <w:szCs w:val="28"/>
              </w:rPr>
            </w:pPr>
          </w:p>
          <w:p w:rsidR="00766255" w:rsidRPr="006A0CE5" w:rsidRDefault="00766255" w:rsidP="00B617F3">
            <w:pPr>
              <w:widowControl/>
              <w:jc w:val="right"/>
              <w:rPr>
                <w:rFonts w:ascii="PT Astra Serif" w:hAnsi="PT Astra Serif"/>
                <w:b/>
                <w:bCs/>
                <w:caps/>
                <w:sz w:val="28"/>
                <w:szCs w:val="28"/>
              </w:rPr>
            </w:pPr>
          </w:p>
          <w:p w:rsidR="00766255" w:rsidRPr="006A0CE5" w:rsidRDefault="00766255" w:rsidP="00B617F3">
            <w:pPr>
              <w:widowControl/>
              <w:jc w:val="right"/>
              <w:rPr>
                <w:rFonts w:ascii="PT Astra Serif" w:hAnsi="PT Astra Serif"/>
                <w:b/>
                <w:bCs/>
                <w:caps/>
                <w:sz w:val="28"/>
                <w:szCs w:val="28"/>
              </w:rPr>
            </w:pPr>
          </w:p>
          <w:p w:rsidR="00766255" w:rsidRPr="006A0CE5" w:rsidRDefault="00766255" w:rsidP="00B617F3">
            <w:pPr>
              <w:widowControl/>
              <w:jc w:val="right"/>
              <w:rPr>
                <w:rFonts w:ascii="PT Astra Serif" w:hAnsi="PT Astra Serif"/>
                <w:b/>
                <w:bCs/>
                <w:sz w:val="28"/>
                <w:szCs w:val="28"/>
              </w:rPr>
            </w:pPr>
            <w:r w:rsidRPr="006A0CE5">
              <w:rPr>
                <w:rFonts w:ascii="PT Astra Serif" w:hAnsi="PT Astra Serif"/>
                <w:b/>
                <w:bCs/>
                <w:sz w:val="28"/>
                <w:szCs w:val="28"/>
              </w:rPr>
              <w:t>Д.А. Субботин</w:t>
            </w:r>
          </w:p>
        </w:tc>
      </w:tr>
    </w:tbl>
    <w:p w:rsidR="00543475" w:rsidRPr="006A0CE5" w:rsidRDefault="00543475" w:rsidP="00543475">
      <w:pPr>
        <w:spacing w:line="276" w:lineRule="auto"/>
        <w:jc w:val="both"/>
        <w:rPr>
          <w:rFonts w:ascii="PT Astra Serif" w:hAnsi="PT Astra Serif"/>
          <w:sz w:val="28"/>
          <w:szCs w:val="28"/>
        </w:rPr>
      </w:pPr>
    </w:p>
    <w:p w:rsidR="00372FD2" w:rsidRPr="006A0CE5" w:rsidRDefault="00382F90" w:rsidP="00543475">
      <w:pPr>
        <w:spacing w:line="276" w:lineRule="auto"/>
        <w:jc w:val="both"/>
        <w:rPr>
          <w:rFonts w:ascii="PT Astra Serif" w:hAnsi="PT Astra Serif"/>
          <w:sz w:val="28"/>
          <w:szCs w:val="28"/>
        </w:rPr>
      </w:pPr>
      <w:r w:rsidRPr="006A0CE5">
        <w:rPr>
          <w:rFonts w:ascii="PT Astra Serif" w:hAnsi="PT Astra Serif"/>
          <w:sz w:val="28"/>
          <w:szCs w:val="28"/>
        </w:rPr>
        <w:br w:type="page"/>
      </w:r>
    </w:p>
    <w:tbl>
      <w:tblPr>
        <w:tblW w:w="0" w:type="auto"/>
        <w:tblLook w:val="04A0" w:firstRow="1" w:lastRow="0" w:firstColumn="1" w:lastColumn="0" w:noHBand="0" w:noVBand="1"/>
      </w:tblPr>
      <w:tblGrid>
        <w:gridCol w:w="4219"/>
        <w:gridCol w:w="5352"/>
      </w:tblGrid>
      <w:tr w:rsidR="00372FD2" w:rsidRPr="006A0CE5" w:rsidTr="00B617F3">
        <w:tc>
          <w:tcPr>
            <w:tcW w:w="4219" w:type="dxa"/>
          </w:tcPr>
          <w:p w:rsidR="00372FD2" w:rsidRPr="006A0CE5" w:rsidRDefault="00372FD2" w:rsidP="00B617F3">
            <w:pPr>
              <w:jc w:val="right"/>
              <w:rPr>
                <w:rFonts w:ascii="PT Astra Serif" w:hAnsi="PT Astra Serif"/>
                <w:sz w:val="28"/>
                <w:szCs w:val="28"/>
              </w:rPr>
            </w:pPr>
          </w:p>
        </w:tc>
        <w:tc>
          <w:tcPr>
            <w:tcW w:w="5352" w:type="dxa"/>
          </w:tcPr>
          <w:p w:rsidR="00372FD2" w:rsidRPr="006A0CE5" w:rsidRDefault="00372FD2" w:rsidP="000B00CA">
            <w:pPr>
              <w:widowControl/>
              <w:ind w:firstLine="709"/>
              <w:jc w:val="right"/>
              <w:rPr>
                <w:rFonts w:ascii="PT Astra Serif" w:hAnsi="PT Astra Serif"/>
                <w:sz w:val="24"/>
                <w:szCs w:val="24"/>
              </w:rPr>
            </w:pPr>
            <w:r w:rsidRPr="006A0CE5">
              <w:rPr>
                <w:rFonts w:ascii="PT Astra Serif" w:hAnsi="PT Astra Serif"/>
                <w:sz w:val="24"/>
                <w:szCs w:val="24"/>
              </w:rPr>
              <w:t>Приложение № 1</w:t>
            </w:r>
          </w:p>
          <w:p w:rsidR="00372FD2" w:rsidRPr="006A0CE5" w:rsidRDefault="00372FD2" w:rsidP="000B00CA">
            <w:pPr>
              <w:jc w:val="right"/>
              <w:rPr>
                <w:rFonts w:ascii="PT Astra Serif" w:hAnsi="PT Astra Serif"/>
                <w:sz w:val="24"/>
                <w:szCs w:val="24"/>
              </w:rPr>
            </w:pPr>
            <w:r w:rsidRPr="006A0CE5">
              <w:rPr>
                <w:rFonts w:ascii="PT Astra Serif" w:hAnsi="PT Astra Serif"/>
                <w:sz w:val="24"/>
                <w:szCs w:val="24"/>
              </w:rPr>
              <w:t>к Административному регламенту</w:t>
            </w:r>
          </w:p>
          <w:p w:rsidR="00372FD2" w:rsidRPr="006A0CE5" w:rsidRDefault="00372FD2" w:rsidP="000B00CA">
            <w:pPr>
              <w:widowControl/>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предоставления муниципальной услуги</w:t>
            </w:r>
          </w:p>
          <w:p w:rsidR="00372FD2" w:rsidRPr="006A0CE5" w:rsidRDefault="00372FD2" w:rsidP="000B00CA">
            <w:pPr>
              <w:widowControl/>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«Предоставление разрешения на осуществление</w:t>
            </w:r>
          </w:p>
          <w:p w:rsidR="00372FD2" w:rsidRPr="006A0CE5" w:rsidRDefault="00372FD2" w:rsidP="000B00CA">
            <w:pPr>
              <w:widowControl/>
              <w:tabs>
                <w:tab w:val="left" w:pos="400"/>
              </w:tabs>
              <w:jc w:val="right"/>
              <w:rPr>
                <w:rFonts w:ascii="PT Astra Serif" w:hAnsi="PT Astra Serif"/>
                <w:bCs/>
                <w:sz w:val="24"/>
                <w:szCs w:val="24"/>
              </w:rPr>
            </w:pPr>
            <w:r w:rsidRPr="006A0CE5">
              <w:rPr>
                <w:rFonts w:ascii="PT Astra Serif" w:hAnsi="PT Astra Serif"/>
                <w:sz w:val="24"/>
                <w:szCs w:val="24"/>
              </w:rPr>
              <w:t>земляных работ</w:t>
            </w:r>
            <w:r w:rsidRPr="006A0CE5">
              <w:rPr>
                <w:rFonts w:ascii="PT Astra Serif" w:hAnsi="PT Astra Serif"/>
                <w:bCs/>
                <w:sz w:val="24"/>
                <w:szCs w:val="24"/>
              </w:rPr>
              <w:t>»</w:t>
            </w:r>
          </w:p>
        </w:tc>
      </w:tr>
    </w:tbl>
    <w:p w:rsidR="00372FD2" w:rsidRPr="006A0CE5" w:rsidRDefault="00372FD2" w:rsidP="00372FD2">
      <w:pPr>
        <w:jc w:val="right"/>
        <w:rPr>
          <w:rFonts w:ascii="PT Astra Serif" w:hAnsi="PT Astra Serif"/>
          <w:sz w:val="10"/>
          <w:szCs w:val="10"/>
        </w:rPr>
      </w:pPr>
    </w:p>
    <w:p w:rsidR="00B6063C" w:rsidRPr="006A0CE5" w:rsidRDefault="00B6063C" w:rsidP="000B00CA">
      <w:pPr>
        <w:widowControl/>
        <w:spacing w:after="160" w:line="259" w:lineRule="auto"/>
        <w:jc w:val="center"/>
        <w:rPr>
          <w:rFonts w:ascii="PT Astra Serif" w:eastAsia="Calibri" w:hAnsi="PT Astra Serif"/>
          <w:b/>
          <w:sz w:val="24"/>
          <w:szCs w:val="24"/>
          <w:lang w:eastAsia="en-US"/>
        </w:rPr>
      </w:pPr>
    </w:p>
    <w:p w:rsidR="00372FD2" w:rsidRPr="006A0CE5" w:rsidRDefault="000B00CA" w:rsidP="000B00CA">
      <w:pPr>
        <w:widowControl/>
        <w:spacing w:after="160" w:line="259" w:lineRule="auto"/>
        <w:jc w:val="center"/>
        <w:rPr>
          <w:rFonts w:ascii="PT Astra Serif" w:eastAsia="Calibri" w:hAnsi="PT Astra Serif"/>
          <w:b/>
          <w:sz w:val="24"/>
          <w:szCs w:val="24"/>
          <w:lang w:eastAsia="en-US"/>
        </w:rPr>
      </w:pPr>
      <w:r w:rsidRPr="006A0CE5">
        <w:rPr>
          <w:rFonts w:ascii="PT Astra Serif" w:eastAsia="Calibri" w:hAnsi="PT Astra Serif"/>
          <w:b/>
          <w:sz w:val="24"/>
          <w:szCs w:val="24"/>
          <w:lang w:eastAsia="en-US"/>
        </w:rPr>
        <w:t xml:space="preserve">Форма заявки </w:t>
      </w:r>
      <w:r w:rsidR="00372FD2" w:rsidRPr="006A0CE5">
        <w:rPr>
          <w:rFonts w:ascii="PT Astra Serif" w:hAnsi="PT Astra Serif"/>
          <w:b/>
          <w:bCs/>
          <w:sz w:val="24"/>
          <w:szCs w:val="24"/>
        </w:rPr>
        <w:t>в случае личного обращения за предоставлением услуги</w:t>
      </w:r>
    </w:p>
    <w:p w:rsidR="00372FD2" w:rsidRPr="006A0CE5" w:rsidRDefault="00372FD2" w:rsidP="00372FD2">
      <w:pPr>
        <w:rPr>
          <w:rFonts w:ascii="PT Astra Serif" w:hAnsi="PT Astra Serif"/>
          <w:b/>
          <w:bCs/>
          <w:sz w:val="24"/>
          <w:szCs w:val="24"/>
        </w:rPr>
      </w:pPr>
    </w:p>
    <w:p w:rsidR="00372FD2" w:rsidRPr="006A0CE5" w:rsidRDefault="00372FD2" w:rsidP="00372FD2">
      <w:pPr>
        <w:jc w:val="center"/>
        <w:rPr>
          <w:rFonts w:ascii="PT Astra Serif" w:hAnsi="PT Astra Serif"/>
          <w:b/>
          <w:bCs/>
          <w:sz w:val="24"/>
          <w:szCs w:val="24"/>
        </w:rPr>
      </w:pPr>
      <w:r w:rsidRPr="006A0CE5">
        <w:rPr>
          <w:rFonts w:ascii="PT Astra Serif" w:hAnsi="PT Astra Serif"/>
          <w:b/>
          <w:bCs/>
          <w:sz w:val="24"/>
          <w:szCs w:val="24"/>
        </w:rPr>
        <w:t xml:space="preserve">ЗАЯВКА </w:t>
      </w:r>
    </w:p>
    <w:p w:rsidR="00372FD2" w:rsidRPr="006A0CE5" w:rsidRDefault="00372FD2" w:rsidP="00372FD2">
      <w:pPr>
        <w:jc w:val="center"/>
        <w:rPr>
          <w:rFonts w:ascii="PT Astra Serif" w:hAnsi="PT Astra Serif"/>
          <w:b/>
          <w:sz w:val="24"/>
          <w:szCs w:val="24"/>
        </w:rPr>
      </w:pPr>
      <w:r w:rsidRPr="006A0CE5">
        <w:rPr>
          <w:rFonts w:ascii="PT Astra Serif" w:hAnsi="PT Astra Serif"/>
          <w:b/>
          <w:sz w:val="24"/>
          <w:szCs w:val="24"/>
        </w:rPr>
        <w:t>на</w:t>
      </w:r>
      <w:r w:rsidRPr="006A0CE5">
        <w:rPr>
          <w:rFonts w:ascii="PT Astra Serif" w:hAnsi="PT Astra Serif"/>
          <w:b/>
          <w:bCs/>
          <w:sz w:val="24"/>
          <w:szCs w:val="24"/>
        </w:rPr>
        <w:t xml:space="preserve"> получение, переоформление </w:t>
      </w:r>
      <w:r w:rsidRPr="006A0CE5">
        <w:rPr>
          <w:rFonts w:ascii="PT Astra Serif" w:hAnsi="PT Astra Serif"/>
          <w:b/>
          <w:sz w:val="24"/>
          <w:szCs w:val="24"/>
        </w:rPr>
        <w:t>разрешения</w:t>
      </w:r>
    </w:p>
    <w:p w:rsidR="00372FD2" w:rsidRPr="006A0CE5" w:rsidRDefault="00372FD2" w:rsidP="00372FD2">
      <w:pPr>
        <w:jc w:val="center"/>
        <w:rPr>
          <w:rFonts w:ascii="PT Astra Serif" w:hAnsi="PT Astra Serif"/>
          <w:sz w:val="24"/>
          <w:szCs w:val="24"/>
        </w:rPr>
      </w:pPr>
      <w:r w:rsidRPr="006A0CE5">
        <w:rPr>
          <w:rFonts w:ascii="PT Astra Serif" w:hAnsi="PT Astra Serif"/>
          <w:sz w:val="24"/>
          <w:szCs w:val="24"/>
        </w:rPr>
        <w:t>(нужное подчеркнуть)</w:t>
      </w:r>
    </w:p>
    <w:p w:rsidR="00372FD2" w:rsidRPr="006A0CE5" w:rsidRDefault="00372FD2" w:rsidP="00372FD2">
      <w:pPr>
        <w:jc w:val="center"/>
        <w:rPr>
          <w:rFonts w:ascii="PT Astra Serif" w:hAnsi="PT Astra Serif"/>
          <w:sz w:val="24"/>
          <w:szCs w:val="24"/>
        </w:rPr>
      </w:pPr>
      <w:r w:rsidRPr="006A0CE5">
        <w:rPr>
          <w:rFonts w:ascii="PT Astra Serif" w:hAnsi="PT Astra Serif"/>
          <w:bCs/>
          <w:sz w:val="24"/>
          <w:szCs w:val="24"/>
        </w:rPr>
        <w:t xml:space="preserve">на осуществление </w:t>
      </w:r>
      <w:r w:rsidRPr="006A0CE5">
        <w:rPr>
          <w:rFonts w:ascii="PT Astra Serif" w:hAnsi="PT Astra Serif"/>
          <w:sz w:val="24"/>
          <w:szCs w:val="24"/>
        </w:rPr>
        <w:t>земляных работ</w:t>
      </w:r>
      <w:r w:rsidRPr="006A0CE5">
        <w:rPr>
          <w:rFonts w:ascii="PT Astra Serif" w:hAnsi="PT Astra Serif"/>
          <w:b/>
          <w:bCs/>
          <w:sz w:val="24"/>
          <w:szCs w:val="24"/>
        </w:rPr>
        <w:t xml:space="preserve"> </w:t>
      </w:r>
      <w:r w:rsidRPr="006A0CE5">
        <w:rPr>
          <w:rFonts w:ascii="PT Astra Serif" w:hAnsi="PT Astra Serif"/>
          <w:sz w:val="24"/>
          <w:szCs w:val="24"/>
        </w:rPr>
        <w:t xml:space="preserve">на территории муниципального образования г. Щекино </w:t>
      </w:r>
      <w:proofErr w:type="spellStart"/>
      <w:r w:rsidRPr="006A0CE5">
        <w:rPr>
          <w:rFonts w:ascii="PT Astra Serif" w:hAnsi="PT Astra Serif"/>
          <w:sz w:val="24"/>
          <w:szCs w:val="24"/>
        </w:rPr>
        <w:t>Щекинского</w:t>
      </w:r>
      <w:proofErr w:type="spellEnd"/>
      <w:r w:rsidRPr="006A0CE5">
        <w:rPr>
          <w:rFonts w:ascii="PT Astra Serif" w:hAnsi="PT Astra Serif"/>
          <w:sz w:val="24"/>
          <w:szCs w:val="24"/>
        </w:rPr>
        <w:t xml:space="preserve"> района</w:t>
      </w:r>
    </w:p>
    <w:tbl>
      <w:tblPr>
        <w:tblW w:w="0" w:type="auto"/>
        <w:jc w:val="center"/>
        <w:tblCellMar>
          <w:left w:w="0" w:type="dxa"/>
          <w:right w:w="0" w:type="dxa"/>
        </w:tblCellMar>
        <w:tblLook w:val="04A0" w:firstRow="1" w:lastRow="0" w:firstColumn="1" w:lastColumn="0" w:noHBand="0" w:noVBand="1"/>
      </w:tblPr>
      <w:tblGrid>
        <w:gridCol w:w="528"/>
        <w:gridCol w:w="4005"/>
      </w:tblGrid>
      <w:tr w:rsidR="00B617F3" w:rsidRPr="006A0CE5" w:rsidTr="00B617F3">
        <w:trPr>
          <w:jc w:val="center"/>
        </w:trPr>
        <w:tc>
          <w:tcPr>
            <w:tcW w:w="528" w:type="dxa"/>
            <w:tcMar>
              <w:top w:w="0" w:type="dxa"/>
              <w:left w:w="28" w:type="dxa"/>
              <w:bottom w:w="0" w:type="dxa"/>
              <w:right w:w="28" w:type="dxa"/>
            </w:tcMar>
            <w:vAlign w:val="bottom"/>
            <w:hideMark/>
          </w:tcPr>
          <w:p w:rsidR="00372FD2" w:rsidRPr="006A0CE5" w:rsidRDefault="00372FD2" w:rsidP="00B617F3">
            <w:pPr>
              <w:jc w:val="center"/>
              <w:rPr>
                <w:rFonts w:ascii="PT Astra Serif" w:hAnsi="PT Astra Serif"/>
                <w:sz w:val="24"/>
                <w:szCs w:val="24"/>
              </w:rPr>
            </w:pPr>
            <w:r w:rsidRPr="006A0CE5">
              <w:rPr>
                <w:rFonts w:ascii="PT Astra Serif" w:hAnsi="PT Astra Serif"/>
                <w:b/>
                <w:bCs/>
                <w:sz w:val="24"/>
                <w:szCs w:val="24"/>
              </w:rPr>
              <w:t>№</w:t>
            </w:r>
          </w:p>
        </w:tc>
        <w:tc>
          <w:tcPr>
            <w:tcW w:w="4005"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jc w:val="center"/>
              <w:rPr>
                <w:rFonts w:ascii="PT Astra Serif" w:hAnsi="PT Astra Serif"/>
                <w:sz w:val="24"/>
                <w:szCs w:val="24"/>
              </w:rPr>
            </w:pPr>
          </w:p>
        </w:tc>
      </w:tr>
    </w:tbl>
    <w:p w:rsidR="00372FD2" w:rsidRPr="006A0CE5" w:rsidRDefault="00372FD2" w:rsidP="00372FD2">
      <w:pPr>
        <w:jc w:val="center"/>
        <w:rPr>
          <w:rFonts w:ascii="PT Astra Serif" w:hAnsi="PT Astra Serif"/>
          <w:sz w:val="24"/>
          <w:szCs w:val="24"/>
        </w:rPr>
      </w:pPr>
      <w:r w:rsidRPr="006A0CE5">
        <w:rPr>
          <w:rFonts w:ascii="PT Astra Serif" w:hAnsi="PT Astra Serif"/>
          <w:sz w:val="24"/>
          <w:szCs w:val="24"/>
        </w:rPr>
        <w:t>(номер разрешения при продлении, переоформлении)</w:t>
      </w:r>
    </w:p>
    <w:p w:rsidR="00372FD2" w:rsidRPr="006A0CE5" w:rsidRDefault="00372FD2" w:rsidP="00372FD2">
      <w:pPr>
        <w:jc w:val="center"/>
        <w:rPr>
          <w:rFonts w:ascii="PT Astra Serif" w:hAnsi="PT Astra Serif"/>
          <w:sz w:val="24"/>
          <w:szCs w:val="24"/>
        </w:rPr>
      </w:pPr>
    </w:p>
    <w:p w:rsidR="00372FD2" w:rsidRPr="006A0CE5" w:rsidRDefault="00372FD2" w:rsidP="00372FD2">
      <w:pPr>
        <w:rPr>
          <w:rFonts w:ascii="PT Astra Serif" w:hAnsi="PT Astra Serif"/>
          <w:sz w:val="24"/>
          <w:szCs w:val="24"/>
        </w:rPr>
      </w:pPr>
      <w:r w:rsidRPr="006A0CE5">
        <w:rPr>
          <w:rFonts w:ascii="PT Astra Serif" w:hAnsi="PT Astra Serif"/>
          <w:b/>
          <w:bCs/>
          <w:sz w:val="24"/>
          <w:szCs w:val="24"/>
        </w:rPr>
        <w:t>Заказчик (застройщик, собственник, балансодержатель, эксплуатационная организация)</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B617F3" w:rsidRPr="006A0CE5" w:rsidTr="00B617F3">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7541" w:type="dxa"/>
            <w:gridSpan w:val="4"/>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(адрес)</w:t>
            </w:r>
          </w:p>
        </w:tc>
        <w:tc>
          <w:tcPr>
            <w:tcW w:w="2720" w:type="dxa"/>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(телефон)</w:t>
            </w:r>
          </w:p>
        </w:tc>
      </w:tr>
      <w:tr w:rsidR="00B617F3" w:rsidRPr="006A0CE5" w:rsidTr="00B617F3">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825" w:type="dxa"/>
            <w:vAlign w:val="center"/>
            <w:hideMark/>
          </w:tcPr>
          <w:p w:rsidR="00372FD2" w:rsidRPr="006A0CE5" w:rsidRDefault="00372FD2" w:rsidP="00B617F3">
            <w:pPr>
              <w:rPr>
                <w:rFonts w:ascii="PT Astra Serif" w:eastAsia="Calibri" w:hAnsi="PT Astra Serif"/>
                <w:sz w:val="24"/>
                <w:szCs w:val="24"/>
              </w:rPr>
            </w:pPr>
          </w:p>
        </w:tc>
        <w:tc>
          <w:tcPr>
            <w:tcW w:w="4020" w:type="dxa"/>
            <w:vAlign w:val="center"/>
            <w:hideMark/>
          </w:tcPr>
          <w:p w:rsidR="00372FD2" w:rsidRPr="006A0CE5" w:rsidRDefault="00372FD2" w:rsidP="00B617F3">
            <w:pPr>
              <w:rPr>
                <w:rFonts w:ascii="PT Astra Serif" w:eastAsia="Calibri" w:hAnsi="PT Astra Serif"/>
                <w:sz w:val="24"/>
                <w:szCs w:val="24"/>
              </w:rPr>
            </w:pPr>
          </w:p>
        </w:tc>
        <w:tc>
          <w:tcPr>
            <w:tcW w:w="900" w:type="dxa"/>
            <w:vAlign w:val="center"/>
            <w:hideMark/>
          </w:tcPr>
          <w:p w:rsidR="00372FD2" w:rsidRPr="006A0CE5" w:rsidRDefault="00372FD2" w:rsidP="00B617F3">
            <w:pPr>
              <w:rPr>
                <w:rFonts w:ascii="PT Astra Serif" w:eastAsia="Calibri" w:hAnsi="PT Astra Serif"/>
                <w:sz w:val="24"/>
                <w:szCs w:val="24"/>
              </w:rPr>
            </w:pPr>
          </w:p>
        </w:tc>
        <w:tc>
          <w:tcPr>
            <w:tcW w:w="1800" w:type="dxa"/>
            <w:vAlign w:val="center"/>
            <w:hideMark/>
          </w:tcPr>
          <w:p w:rsidR="00372FD2" w:rsidRPr="006A0CE5" w:rsidRDefault="00372FD2" w:rsidP="00B617F3">
            <w:pPr>
              <w:rPr>
                <w:rFonts w:ascii="PT Astra Serif" w:eastAsia="Calibri" w:hAnsi="PT Astra Serif"/>
                <w:sz w:val="24"/>
                <w:szCs w:val="24"/>
              </w:rPr>
            </w:pPr>
          </w:p>
        </w:tc>
        <w:tc>
          <w:tcPr>
            <w:tcW w:w="271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(банковские реквизиты)</w:t>
      </w:r>
    </w:p>
    <w:p w:rsidR="00372FD2" w:rsidRPr="006A0CE5" w:rsidRDefault="00372FD2" w:rsidP="00372FD2">
      <w:pPr>
        <w:rPr>
          <w:rFonts w:ascii="PT Astra Serif" w:hAnsi="PT Astra Serif"/>
          <w:sz w:val="24"/>
          <w:szCs w:val="24"/>
        </w:rPr>
      </w:pPr>
    </w:p>
    <w:tbl>
      <w:tblPr>
        <w:tblW w:w="0" w:type="auto"/>
        <w:jc w:val="right"/>
        <w:tblCellMar>
          <w:left w:w="0" w:type="dxa"/>
          <w:right w:w="0" w:type="dxa"/>
        </w:tblCellMar>
        <w:tblLook w:val="04A0" w:firstRow="1" w:lastRow="0" w:firstColumn="1" w:lastColumn="0" w:noHBand="0" w:noVBand="1"/>
      </w:tblPr>
      <w:tblGrid>
        <w:gridCol w:w="2959"/>
        <w:gridCol w:w="6453"/>
      </w:tblGrid>
      <w:tr w:rsidR="00B617F3" w:rsidRPr="006A0CE5" w:rsidTr="00B617F3">
        <w:trPr>
          <w:jc w:val="right"/>
        </w:trPr>
        <w:tc>
          <w:tcPr>
            <w:tcW w:w="310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Генподрядчик (подрядчик)</w:t>
            </w:r>
          </w:p>
        </w:tc>
        <w:tc>
          <w:tcPr>
            <w:tcW w:w="7156"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B617F3" w:rsidRPr="006A0CE5" w:rsidTr="00B617F3">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7541" w:type="dxa"/>
            <w:gridSpan w:val="4"/>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(адрес)</w:t>
            </w:r>
          </w:p>
        </w:tc>
        <w:tc>
          <w:tcPr>
            <w:tcW w:w="2720" w:type="dxa"/>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(телефон)</w:t>
            </w:r>
          </w:p>
        </w:tc>
      </w:tr>
      <w:tr w:rsidR="00B617F3" w:rsidRPr="006A0CE5" w:rsidTr="00B617F3">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825" w:type="dxa"/>
            <w:vAlign w:val="center"/>
            <w:hideMark/>
          </w:tcPr>
          <w:p w:rsidR="00372FD2" w:rsidRPr="006A0CE5" w:rsidRDefault="00372FD2" w:rsidP="00B617F3">
            <w:pPr>
              <w:rPr>
                <w:rFonts w:ascii="PT Astra Serif" w:eastAsia="Calibri" w:hAnsi="PT Astra Serif"/>
                <w:sz w:val="24"/>
                <w:szCs w:val="24"/>
              </w:rPr>
            </w:pPr>
          </w:p>
        </w:tc>
        <w:tc>
          <w:tcPr>
            <w:tcW w:w="4020" w:type="dxa"/>
            <w:vAlign w:val="center"/>
            <w:hideMark/>
          </w:tcPr>
          <w:p w:rsidR="00372FD2" w:rsidRPr="006A0CE5" w:rsidRDefault="00372FD2" w:rsidP="00B617F3">
            <w:pPr>
              <w:rPr>
                <w:rFonts w:ascii="PT Astra Serif" w:eastAsia="Calibri" w:hAnsi="PT Astra Serif"/>
                <w:sz w:val="24"/>
                <w:szCs w:val="24"/>
              </w:rPr>
            </w:pPr>
          </w:p>
        </w:tc>
        <w:tc>
          <w:tcPr>
            <w:tcW w:w="900" w:type="dxa"/>
            <w:vAlign w:val="center"/>
            <w:hideMark/>
          </w:tcPr>
          <w:p w:rsidR="00372FD2" w:rsidRPr="006A0CE5" w:rsidRDefault="00372FD2" w:rsidP="00B617F3">
            <w:pPr>
              <w:rPr>
                <w:rFonts w:ascii="PT Astra Serif" w:eastAsia="Calibri" w:hAnsi="PT Astra Serif"/>
                <w:sz w:val="24"/>
                <w:szCs w:val="24"/>
              </w:rPr>
            </w:pPr>
          </w:p>
        </w:tc>
        <w:tc>
          <w:tcPr>
            <w:tcW w:w="1800" w:type="dxa"/>
            <w:vAlign w:val="center"/>
            <w:hideMark/>
          </w:tcPr>
          <w:p w:rsidR="00372FD2" w:rsidRPr="006A0CE5" w:rsidRDefault="00372FD2" w:rsidP="00B617F3">
            <w:pPr>
              <w:rPr>
                <w:rFonts w:ascii="PT Astra Serif" w:eastAsia="Calibri" w:hAnsi="PT Astra Serif"/>
                <w:sz w:val="24"/>
                <w:szCs w:val="24"/>
              </w:rPr>
            </w:pPr>
          </w:p>
        </w:tc>
        <w:tc>
          <w:tcPr>
            <w:tcW w:w="271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(банковские реквизиты)</w:t>
      </w:r>
    </w:p>
    <w:p w:rsidR="00372FD2" w:rsidRPr="006A0CE5" w:rsidRDefault="00372FD2" w:rsidP="00372FD2">
      <w:pPr>
        <w:rPr>
          <w:rFonts w:ascii="PT Astra Serif" w:hAnsi="PT Astra Serif"/>
          <w:sz w:val="24"/>
          <w:szCs w:val="24"/>
        </w:rPr>
      </w:pPr>
    </w:p>
    <w:tbl>
      <w:tblPr>
        <w:tblW w:w="0" w:type="auto"/>
        <w:jc w:val="right"/>
        <w:tblCellMar>
          <w:left w:w="0" w:type="dxa"/>
          <w:right w:w="0" w:type="dxa"/>
        </w:tblCellMar>
        <w:tblLook w:val="04A0" w:firstRow="1" w:lastRow="0" w:firstColumn="1" w:lastColumn="0" w:noHBand="0" w:noVBand="1"/>
      </w:tblPr>
      <w:tblGrid>
        <w:gridCol w:w="2514"/>
        <w:gridCol w:w="6898"/>
      </w:tblGrid>
      <w:tr w:rsidR="00B617F3" w:rsidRPr="006A0CE5" w:rsidTr="00B617F3">
        <w:trPr>
          <w:jc w:val="right"/>
        </w:trPr>
        <w:tc>
          <w:tcPr>
            <w:tcW w:w="262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Технический заказчик</w:t>
            </w:r>
          </w:p>
        </w:tc>
        <w:tc>
          <w:tcPr>
            <w:tcW w:w="7636"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B617F3" w:rsidRPr="006A0CE5" w:rsidTr="00B617F3">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7541" w:type="dxa"/>
            <w:gridSpan w:val="4"/>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(адрес)</w:t>
            </w:r>
          </w:p>
        </w:tc>
        <w:tc>
          <w:tcPr>
            <w:tcW w:w="2720" w:type="dxa"/>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(телефон)</w:t>
            </w:r>
          </w:p>
        </w:tc>
      </w:tr>
      <w:tr w:rsidR="00B617F3" w:rsidRPr="006A0CE5" w:rsidTr="00B617F3">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825" w:type="dxa"/>
            <w:vAlign w:val="center"/>
            <w:hideMark/>
          </w:tcPr>
          <w:p w:rsidR="00372FD2" w:rsidRPr="006A0CE5" w:rsidRDefault="00372FD2" w:rsidP="00B617F3">
            <w:pPr>
              <w:rPr>
                <w:rFonts w:ascii="PT Astra Serif" w:eastAsia="Calibri" w:hAnsi="PT Astra Serif"/>
                <w:sz w:val="24"/>
                <w:szCs w:val="24"/>
              </w:rPr>
            </w:pPr>
          </w:p>
        </w:tc>
        <w:tc>
          <w:tcPr>
            <w:tcW w:w="4020" w:type="dxa"/>
            <w:vAlign w:val="center"/>
            <w:hideMark/>
          </w:tcPr>
          <w:p w:rsidR="00372FD2" w:rsidRPr="006A0CE5" w:rsidRDefault="00372FD2" w:rsidP="00B617F3">
            <w:pPr>
              <w:rPr>
                <w:rFonts w:ascii="PT Astra Serif" w:eastAsia="Calibri" w:hAnsi="PT Astra Serif"/>
                <w:sz w:val="24"/>
                <w:szCs w:val="24"/>
              </w:rPr>
            </w:pPr>
          </w:p>
        </w:tc>
        <w:tc>
          <w:tcPr>
            <w:tcW w:w="900" w:type="dxa"/>
            <w:vAlign w:val="center"/>
            <w:hideMark/>
          </w:tcPr>
          <w:p w:rsidR="00372FD2" w:rsidRPr="006A0CE5" w:rsidRDefault="00372FD2" w:rsidP="00B617F3">
            <w:pPr>
              <w:rPr>
                <w:rFonts w:ascii="PT Astra Serif" w:eastAsia="Calibri" w:hAnsi="PT Astra Serif"/>
                <w:sz w:val="24"/>
                <w:szCs w:val="24"/>
              </w:rPr>
            </w:pPr>
          </w:p>
        </w:tc>
        <w:tc>
          <w:tcPr>
            <w:tcW w:w="1800" w:type="dxa"/>
            <w:vAlign w:val="center"/>
            <w:hideMark/>
          </w:tcPr>
          <w:p w:rsidR="00372FD2" w:rsidRPr="006A0CE5" w:rsidRDefault="00372FD2" w:rsidP="00B617F3">
            <w:pPr>
              <w:rPr>
                <w:rFonts w:ascii="PT Astra Serif" w:eastAsia="Calibri" w:hAnsi="PT Astra Serif"/>
                <w:sz w:val="24"/>
                <w:szCs w:val="24"/>
              </w:rPr>
            </w:pPr>
          </w:p>
        </w:tc>
        <w:tc>
          <w:tcPr>
            <w:tcW w:w="271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(банковские реквизиты)</w:t>
      </w:r>
    </w:p>
    <w:p w:rsidR="00372FD2" w:rsidRPr="006A0CE5" w:rsidRDefault="00372FD2" w:rsidP="00372FD2">
      <w:pPr>
        <w:rPr>
          <w:rFonts w:ascii="PT Astra Serif" w:hAnsi="PT Astra Serif"/>
          <w:sz w:val="24"/>
          <w:szCs w:val="24"/>
        </w:rPr>
      </w:pPr>
    </w:p>
    <w:p w:rsidR="00372FD2" w:rsidRPr="006A0CE5" w:rsidRDefault="00372FD2" w:rsidP="00372FD2">
      <w:pPr>
        <w:rPr>
          <w:rFonts w:ascii="PT Astra Serif" w:hAnsi="PT Astra Serif"/>
          <w:b/>
          <w:bCs/>
          <w:i/>
          <w:iCs/>
          <w:sz w:val="24"/>
          <w:szCs w:val="24"/>
        </w:rPr>
      </w:pPr>
      <w:r w:rsidRPr="006A0CE5">
        <w:rPr>
          <w:rFonts w:ascii="PT Astra Serif" w:hAnsi="PT Astra Serif"/>
          <w:b/>
          <w:bCs/>
          <w:i/>
          <w:iCs/>
          <w:sz w:val="24"/>
          <w:szCs w:val="24"/>
        </w:rPr>
        <w:t>Обозначить вид выполняемых работ</w:t>
      </w:r>
    </w:p>
    <w:tbl>
      <w:tblPr>
        <w:tblW w:w="10260" w:type="dxa"/>
        <w:jc w:val="right"/>
        <w:tblCellMar>
          <w:left w:w="0" w:type="dxa"/>
          <w:right w:w="0" w:type="dxa"/>
        </w:tblCellMar>
        <w:tblLook w:val="04A0" w:firstRow="1" w:lastRow="0" w:firstColumn="1" w:lastColumn="0" w:noHBand="0" w:noVBand="1"/>
      </w:tblPr>
      <w:tblGrid>
        <w:gridCol w:w="526"/>
        <w:gridCol w:w="1214"/>
        <w:gridCol w:w="989"/>
        <w:gridCol w:w="140"/>
        <w:gridCol w:w="2342"/>
        <w:gridCol w:w="517"/>
        <w:gridCol w:w="4532"/>
      </w:tblGrid>
      <w:tr w:rsidR="00B617F3" w:rsidRPr="006A0CE5" w:rsidTr="00B617F3">
        <w:trPr>
          <w:jc w:val="right"/>
        </w:trPr>
        <w:tc>
          <w:tcPr>
            <w:tcW w:w="52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w:t>
            </w:r>
          </w:p>
        </w:tc>
        <w:tc>
          <w:tcPr>
            <w:tcW w:w="4685" w:type="dxa"/>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Строительство и реконструкция объектов капитального строительства</w:t>
            </w:r>
          </w:p>
        </w:tc>
        <w:tc>
          <w:tcPr>
            <w:tcW w:w="517" w:type="dxa"/>
            <w:tcBorders>
              <w:top w:val="single" w:sz="8" w:space="0" w:color="auto"/>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13</w:t>
            </w:r>
          </w:p>
        </w:tc>
        <w:tc>
          <w:tcPr>
            <w:tcW w:w="4532" w:type="dxa"/>
            <w:tcBorders>
              <w:top w:val="single" w:sz="8" w:space="0" w:color="auto"/>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Инженерно-геологические изыскания (скважины, шурфы)</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2</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Прокладка инженерных коммуникаций к объектам капитального строительства</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14</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Ремонт фасадов зданий и сооружений</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3</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Капитальный ремонт зданий,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15</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Благоустройство, озеленение, рекультивация территорий</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lastRenderedPageBreak/>
              <w:t>4</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Перепланировка, переоборудование нежилых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16</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Реконструктивные работы на фасадах зданий нежилого назначения</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5</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17</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Установка опор освещения, контактной сети, надземных сетей и коммуникаций</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6</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Снос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18</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Археологические изыскания</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7</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Устройство, реконструкция светофорных объектов, установка опор дорожных знаков и указателей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19</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Прокладка инженерных коммуникаций к существующим (эксплуатируемым) зданиям и сооружениям</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8</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Ремонт дорог и элементов их обустройства</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20</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Реставрация, ремонт, приспособление объектов культурного наследия</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9</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Локальные мероприятия по реконструкции улично-дорожной сети</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21</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Установка (ремонт, замена) ограждений, ворот, шлагбаумов</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10</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Аварийный и предаварийный 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22</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proofErr w:type="gramStart"/>
            <w:r w:rsidRPr="006A0CE5">
              <w:rPr>
                <w:rFonts w:ascii="PT Astra Serif" w:hAnsi="PT Astra Serif"/>
                <w:sz w:val="24"/>
                <w:szCs w:val="24"/>
              </w:rPr>
              <w:t>Прокладка (проводка) надземных коммуникаций (трубопроводов, сетей электроснабжения, освещения, связи, радио и телевидения)</w:t>
            </w:r>
            <w:proofErr w:type="gramEnd"/>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11</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Установка опор информационных и рекламных конструкций</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23</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Использование территорий (устройство парковок, площадок для складирования и размещения временных объектов)</w:t>
            </w:r>
          </w:p>
        </w:tc>
      </w:tr>
      <w:tr w:rsidR="00B617F3" w:rsidRPr="006A0CE5" w:rsidTr="00B617F3">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12</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Возведение, установка некапитальных объектов</w:t>
            </w:r>
          </w:p>
        </w:tc>
        <w:tc>
          <w:tcPr>
            <w:tcW w:w="517" w:type="dxa"/>
            <w:tcBorders>
              <w:top w:val="nil"/>
              <w:left w:val="nil"/>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72FD2" w:rsidRPr="006A0CE5" w:rsidRDefault="00372FD2" w:rsidP="00B617F3">
            <w:pPr>
              <w:rPr>
                <w:rFonts w:ascii="PT Astra Serif" w:hAnsi="PT Astra Serif"/>
                <w:sz w:val="24"/>
                <w:szCs w:val="24"/>
              </w:rPr>
            </w:pPr>
          </w:p>
        </w:tc>
      </w:tr>
      <w:tr w:rsidR="00B617F3" w:rsidRPr="006A0CE5" w:rsidTr="00B617F3">
        <w:trPr>
          <w:jc w:val="right"/>
        </w:trPr>
        <w:tc>
          <w:tcPr>
            <w:tcW w:w="2729" w:type="dxa"/>
            <w:gridSpan w:val="3"/>
            <w:tcMar>
              <w:top w:w="0" w:type="dxa"/>
              <w:left w:w="28" w:type="dxa"/>
              <w:bottom w:w="0" w:type="dxa"/>
              <w:right w:w="28" w:type="dxa"/>
            </w:tcMar>
            <w:vAlign w:val="bottom"/>
          </w:tcPr>
          <w:p w:rsidR="00372FD2" w:rsidRPr="006A0CE5" w:rsidRDefault="00372FD2" w:rsidP="00B617F3">
            <w:pPr>
              <w:rPr>
                <w:rFonts w:ascii="PT Astra Serif" w:hAnsi="PT Astra Serif"/>
                <w:b/>
                <w:bCs/>
                <w:sz w:val="24"/>
                <w:szCs w:val="24"/>
              </w:rPr>
            </w:pPr>
          </w:p>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Наименование проекта</w:t>
            </w:r>
          </w:p>
        </w:tc>
        <w:tc>
          <w:tcPr>
            <w:tcW w:w="7531"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2869" w:type="dxa"/>
            <w:gridSpan w:val="4"/>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Объект и его назначение</w:t>
            </w:r>
          </w:p>
        </w:tc>
        <w:tc>
          <w:tcPr>
            <w:tcW w:w="7391" w:type="dxa"/>
            <w:gridSpan w:val="3"/>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740"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Адрес объекта</w:t>
            </w:r>
          </w:p>
        </w:tc>
        <w:tc>
          <w:tcPr>
            <w:tcW w:w="8520" w:type="dxa"/>
            <w:gridSpan w:val="5"/>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b/>
                <w:bCs/>
                <w:sz w:val="24"/>
                <w:szCs w:val="24"/>
              </w:rPr>
            </w:pPr>
          </w:p>
        </w:tc>
      </w:tr>
      <w:tr w:rsidR="00B617F3" w:rsidRPr="006A0CE5" w:rsidTr="00B617F3">
        <w:trPr>
          <w:jc w:val="right"/>
        </w:trPr>
        <w:tc>
          <w:tcPr>
            <w:tcW w:w="526" w:type="dxa"/>
            <w:vAlign w:val="center"/>
            <w:hideMark/>
          </w:tcPr>
          <w:p w:rsidR="00372FD2" w:rsidRPr="006A0CE5" w:rsidRDefault="00372FD2" w:rsidP="00B617F3">
            <w:pPr>
              <w:rPr>
                <w:rFonts w:ascii="PT Astra Serif" w:eastAsia="Calibri" w:hAnsi="PT Astra Serif"/>
                <w:sz w:val="24"/>
                <w:szCs w:val="24"/>
              </w:rPr>
            </w:pPr>
          </w:p>
        </w:tc>
        <w:tc>
          <w:tcPr>
            <w:tcW w:w="1214" w:type="dxa"/>
            <w:vAlign w:val="center"/>
            <w:hideMark/>
          </w:tcPr>
          <w:p w:rsidR="00372FD2" w:rsidRPr="006A0CE5" w:rsidRDefault="00372FD2" w:rsidP="00B617F3">
            <w:pPr>
              <w:rPr>
                <w:rFonts w:ascii="PT Astra Serif" w:eastAsia="Calibri" w:hAnsi="PT Astra Serif"/>
                <w:sz w:val="24"/>
                <w:szCs w:val="24"/>
              </w:rPr>
            </w:pPr>
          </w:p>
        </w:tc>
        <w:tc>
          <w:tcPr>
            <w:tcW w:w="989" w:type="dxa"/>
            <w:vAlign w:val="center"/>
            <w:hideMark/>
          </w:tcPr>
          <w:p w:rsidR="00372FD2" w:rsidRPr="006A0CE5" w:rsidRDefault="00372FD2" w:rsidP="00B617F3">
            <w:pPr>
              <w:rPr>
                <w:rFonts w:ascii="PT Astra Serif" w:eastAsia="Calibri" w:hAnsi="PT Astra Serif"/>
                <w:sz w:val="24"/>
                <w:szCs w:val="24"/>
              </w:rPr>
            </w:pPr>
          </w:p>
        </w:tc>
        <w:tc>
          <w:tcPr>
            <w:tcW w:w="140" w:type="dxa"/>
            <w:vAlign w:val="center"/>
            <w:hideMark/>
          </w:tcPr>
          <w:p w:rsidR="00372FD2" w:rsidRPr="006A0CE5" w:rsidRDefault="00372FD2" w:rsidP="00B617F3">
            <w:pPr>
              <w:rPr>
                <w:rFonts w:ascii="PT Astra Serif" w:eastAsia="Calibri" w:hAnsi="PT Astra Serif"/>
                <w:sz w:val="24"/>
                <w:szCs w:val="24"/>
              </w:rPr>
            </w:pPr>
          </w:p>
        </w:tc>
        <w:tc>
          <w:tcPr>
            <w:tcW w:w="2342" w:type="dxa"/>
            <w:vAlign w:val="center"/>
            <w:hideMark/>
          </w:tcPr>
          <w:p w:rsidR="00372FD2" w:rsidRPr="006A0CE5" w:rsidRDefault="00372FD2" w:rsidP="00B617F3">
            <w:pPr>
              <w:rPr>
                <w:rFonts w:ascii="PT Astra Serif" w:eastAsia="Calibri" w:hAnsi="PT Astra Serif"/>
                <w:sz w:val="24"/>
                <w:szCs w:val="24"/>
              </w:rPr>
            </w:pPr>
          </w:p>
        </w:tc>
        <w:tc>
          <w:tcPr>
            <w:tcW w:w="517" w:type="dxa"/>
            <w:vAlign w:val="center"/>
            <w:hideMark/>
          </w:tcPr>
          <w:p w:rsidR="00372FD2" w:rsidRPr="006A0CE5" w:rsidRDefault="00372FD2" w:rsidP="00B617F3">
            <w:pPr>
              <w:rPr>
                <w:rFonts w:ascii="PT Astra Serif" w:eastAsia="Calibri" w:hAnsi="PT Astra Serif"/>
                <w:sz w:val="24"/>
                <w:szCs w:val="24"/>
              </w:rPr>
            </w:pPr>
          </w:p>
        </w:tc>
        <w:tc>
          <w:tcPr>
            <w:tcW w:w="4532"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b/>
          <w:bCs/>
          <w:sz w:val="24"/>
          <w:szCs w:val="24"/>
        </w:rPr>
        <w:t>Наименование и объем земляных работ по обустройству мест проведения работ</w:t>
      </w:r>
    </w:p>
    <w:tbl>
      <w:tblPr>
        <w:tblW w:w="0" w:type="auto"/>
        <w:jc w:val="right"/>
        <w:tblCellMar>
          <w:left w:w="0" w:type="dxa"/>
          <w:right w:w="0" w:type="dxa"/>
        </w:tblCellMar>
        <w:tblLook w:val="04A0" w:firstRow="1" w:lastRow="0" w:firstColumn="1" w:lastColumn="0" w:noHBand="0" w:noVBand="1"/>
      </w:tblPr>
      <w:tblGrid>
        <w:gridCol w:w="532"/>
        <w:gridCol w:w="2613"/>
        <w:gridCol w:w="285"/>
        <w:gridCol w:w="2635"/>
        <w:gridCol w:w="570"/>
        <w:gridCol w:w="2777"/>
      </w:tblGrid>
      <w:tr w:rsidR="00B617F3" w:rsidRPr="006A0CE5" w:rsidTr="00B617F3">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58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2760" w:type="dxa"/>
            <w:tcMar>
              <w:top w:w="0" w:type="dxa"/>
              <w:left w:w="28" w:type="dxa"/>
              <w:bottom w:w="0" w:type="dxa"/>
              <w:right w:w="28" w:type="dxa"/>
            </w:tcMar>
            <w:vAlign w:val="bottom"/>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Срок выполнения работ                      </w:t>
            </w:r>
            <w:proofErr w:type="gramStart"/>
            <w:r w:rsidRPr="006A0CE5">
              <w:rPr>
                <w:rFonts w:ascii="PT Astra Serif" w:hAnsi="PT Astra Serif"/>
                <w:sz w:val="24"/>
                <w:szCs w:val="24"/>
              </w:rPr>
              <w:t>с</w:t>
            </w:r>
            <w:proofErr w:type="gramEnd"/>
          </w:p>
        </w:tc>
        <w:tc>
          <w:tcPr>
            <w:tcW w:w="3240" w:type="dxa"/>
            <w:gridSpan w:val="2"/>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p>
        </w:tc>
        <w:tc>
          <w:tcPr>
            <w:tcW w:w="600"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по</w:t>
            </w:r>
          </w:p>
        </w:tc>
        <w:tc>
          <w:tcPr>
            <w:tcW w:w="3076"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58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3069"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b/>
                <w:bCs/>
                <w:sz w:val="24"/>
                <w:szCs w:val="24"/>
              </w:rPr>
            </w:pPr>
          </w:p>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В том числе работы по улиц</w:t>
            </w:r>
            <w:proofErr w:type="gramStart"/>
            <w:r w:rsidRPr="006A0CE5">
              <w:rPr>
                <w:rFonts w:ascii="PT Astra Serif" w:hAnsi="PT Astra Serif"/>
                <w:b/>
                <w:bCs/>
                <w:sz w:val="24"/>
                <w:szCs w:val="24"/>
              </w:rPr>
              <w:t>е(</w:t>
            </w:r>
            <w:proofErr w:type="spellStart"/>
            <w:proofErr w:type="gramEnd"/>
            <w:r w:rsidRPr="006A0CE5">
              <w:rPr>
                <w:rFonts w:ascii="PT Astra Serif" w:hAnsi="PT Astra Serif"/>
                <w:b/>
                <w:bCs/>
                <w:sz w:val="24"/>
                <w:szCs w:val="24"/>
              </w:rPr>
              <w:t>ам</w:t>
            </w:r>
            <w:proofErr w:type="spellEnd"/>
            <w:r w:rsidRPr="006A0CE5">
              <w:rPr>
                <w:rFonts w:ascii="PT Astra Serif" w:hAnsi="PT Astra Serif"/>
                <w:b/>
                <w:bCs/>
                <w:sz w:val="24"/>
                <w:szCs w:val="24"/>
              </w:rPr>
              <w:t>)</w:t>
            </w:r>
          </w:p>
        </w:tc>
        <w:tc>
          <w:tcPr>
            <w:tcW w:w="6607" w:type="dxa"/>
            <w:gridSpan w:val="3"/>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585" w:type="dxa"/>
            <w:vAlign w:val="center"/>
            <w:hideMark/>
          </w:tcPr>
          <w:p w:rsidR="00372FD2" w:rsidRPr="006A0CE5" w:rsidRDefault="00372FD2" w:rsidP="00B617F3">
            <w:pPr>
              <w:rPr>
                <w:rFonts w:ascii="PT Astra Serif" w:eastAsia="Calibri" w:hAnsi="PT Astra Serif"/>
                <w:sz w:val="24"/>
                <w:szCs w:val="24"/>
              </w:rPr>
            </w:pPr>
          </w:p>
        </w:tc>
        <w:tc>
          <w:tcPr>
            <w:tcW w:w="2760" w:type="dxa"/>
            <w:vAlign w:val="center"/>
            <w:hideMark/>
          </w:tcPr>
          <w:p w:rsidR="00372FD2" w:rsidRPr="006A0CE5" w:rsidRDefault="00372FD2" w:rsidP="00B617F3">
            <w:pPr>
              <w:rPr>
                <w:rFonts w:ascii="PT Astra Serif" w:eastAsia="Calibri" w:hAnsi="PT Astra Serif"/>
                <w:sz w:val="24"/>
                <w:szCs w:val="24"/>
              </w:rPr>
            </w:pPr>
          </w:p>
        </w:tc>
        <w:tc>
          <w:tcPr>
            <w:tcW w:w="315" w:type="dxa"/>
            <w:vAlign w:val="center"/>
            <w:hideMark/>
          </w:tcPr>
          <w:p w:rsidR="00372FD2" w:rsidRPr="006A0CE5" w:rsidRDefault="00372FD2" w:rsidP="00B617F3">
            <w:pPr>
              <w:rPr>
                <w:rFonts w:ascii="PT Astra Serif" w:eastAsia="Calibri" w:hAnsi="PT Astra Serif"/>
                <w:sz w:val="24"/>
                <w:szCs w:val="24"/>
              </w:rPr>
            </w:pPr>
          </w:p>
        </w:tc>
        <w:tc>
          <w:tcPr>
            <w:tcW w:w="2925" w:type="dxa"/>
            <w:vAlign w:val="center"/>
            <w:hideMark/>
          </w:tcPr>
          <w:p w:rsidR="00372FD2" w:rsidRPr="006A0CE5" w:rsidRDefault="00372FD2" w:rsidP="00B617F3">
            <w:pPr>
              <w:rPr>
                <w:rFonts w:ascii="PT Astra Serif" w:eastAsia="Calibri" w:hAnsi="PT Astra Serif"/>
                <w:sz w:val="24"/>
                <w:szCs w:val="24"/>
              </w:rPr>
            </w:pPr>
          </w:p>
        </w:tc>
        <w:tc>
          <w:tcPr>
            <w:tcW w:w="600" w:type="dxa"/>
            <w:vAlign w:val="center"/>
            <w:hideMark/>
          </w:tcPr>
          <w:p w:rsidR="00372FD2" w:rsidRPr="006A0CE5" w:rsidRDefault="00372FD2" w:rsidP="00B617F3">
            <w:pPr>
              <w:rPr>
                <w:rFonts w:ascii="PT Astra Serif" w:eastAsia="Calibri" w:hAnsi="PT Astra Serif"/>
                <w:sz w:val="24"/>
                <w:szCs w:val="24"/>
              </w:rPr>
            </w:pPr>
          </w:p>
        </w:tc>
        <w:tc>
          <w:tcPr>
            <w:tcW w:w="307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b/>
          <w:bCs/>
          <w:sz w:val="24"/>
          <w:szCs w:val="24"/>
        </w:rPr>
        <w:t>производятся с занятием проезжей части и тротуаров:</w:t>
      </w:r>
    </w:p>
    <w:tbl>
      <w:tblPr>
        <w:tblW w:w="0" w:type="auto"/>
        <w:jc w:val="right"/>
        <w:tblCellMar>
          <w:left w:w="0" w:type="dxa"/>
          <w:right w:w="0" w:type="dxa"/>
        </w:tblCellMar>
        <w:tblLook w:val="04A0" w:firstRow="1" w:lastRow="0" w:firstColumn="1" w:lastColumn="0" w:noHBand="0" w:noVBand="1"/>
      </w:tblPr>
      <w:tblGrid>
        <w:gridCol w:w="536"/>
        <w:gridCol w:w="1808"/>
        <w:gridCol w:w="7068"/>
      </w:tblGrid>
      <w:tr w:rsidR="00B617F3" w:rsidRPr="006A0CE5" w:rsidTr="00B617F3">
        <w:trPr>
          <w:jc w:val="right"/>
        </w:trPr>
        <w:tc>
          <w:tcPr>
            <w:tcW w:w="58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1879" w:type="dxa"/>
            <w:tcMar>
              <w:top w:w="0" w:type="dxa"/>
              <w:left w:w="28" w:type="dxa"/>
              <w:bottom w:w="0" w:type="dxa"/>
              <w:right w:w="28" w:type="dxa"/>
            </w:tcMar>
            <w:vAlign w:val="bottom"/>
          </w:tcPr>
          <w:p w:rsidR="00372FD2" w:rsidRPr="006A0CE5" w:rsidRDefault="00372FD2" w:rsidP="00B617F3">
            <w:pPr>
              <w:rPr>
                <w:rFonts w:ascii="PT Astra Serif" w:hAnsi="PT Astra Serif"/>
                <w:b/>
                <w:bCs/>
                <w:sz w:val="24"/>
                <w:szCs w:val="24"/>
              </w:rPr>
            </w:pPr>
          </w:p>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Проезжая часть</w:t>
            </w:r>
          </w:p>
        </w:tc>
        <w:tc>
          <w:tcPr>
            <w:tcW w:w="779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B617F3" w:rsidRPr="006A0CE5" w:rsidTr="00B617F3">
        <w:trPr>
          <w:jc w:val="right"/>
        </w:trPr>
        <w:tc>
          <w:tcPr>
            <w:tcW w:w="2422"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336"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2464"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2415" w:type="dxa"/>
            <w:vAlign w:val="center"/>
            <w:hideMark/>
          </w:tcPr>
          <w:p w:rsidR="00372FD2" w:rsidRPr="006A0CE5" w:rsidRDefault="00372FD2" w:rsidP="00B617F3">
            <w:pPr>
              <w:rPr>
                <w:rFonts w:ascii="PT Astra Serif" w:eastAsia="Calibri" w:hAnsi="PT Astra Serif"/>
                <w:sz w:val="24"/>
                <w:szCs w:val="24"/>
              </w:rPr>
            </w:pPr>
          </w:p>
        </w:tc>
        <w:tc>
          <w:tcPr>
            <w:tcW w:w="45" w:type="dxa"/>
            <w:vAlign w:val="center"/>
            <w:hideMark/>
          </w:tcPr>
          <w:p w:rsidR="00372FD2" w:rsidRPr="006A0CE5" w:rsidRDefault="00372FD2" w:rsidP="00B617F3">
            <w:pPr>
              <w:rPr>
                <w:rFonts w:ascii="PT Astra Serif" w:eastAsia="Calibri" w:hAnsi="PT Astra Serif"/>
                <w:sz w:val="24"/>
                <w:szCs w:val="24"/>
              </w:rPr>
            </w:pPr>
          </w:p>
        </w:tc>
        <w:tc>
          <w:tcPr>
            <w:tcW w:w="300" w:type="dxa"/>
            <w:vAlign w:val="center"/>
            <w:hideMark/>
          </w:tcPr>
          <w:p w:rsidR="00372FD2" w:rsidRPr="006A0CE5" w:rsidRDefault="00372FD2" w:rsidP="00B617F3">
            <w:pPr>
              <w:rPr>
                <w:rFonts w:ascii="PT Astra Serif" w:eastAsia="Calibri" w:hAnsi="PT Astra Serif"/>
                <w:sz w:val="24"/>
                <w:szCs w:val="24"/>
              </w:rPr>
            </w:pPr>
          </w:p>
        </w:tc>
        <w:tc>
          <w:tcPr>
            <w:tcW w:w="3510" w:type="dxa"/>
            <w:vAlign w:val="center"/>
            <w:hideMark/>
          </w:tcPr>
          <w:p w:rsidR="00372FD2" w:rsidRPr="006A0CE5" w:rsidRDefault="00372FD2" w:rsidP="00B617F3">
            <w:pPr>
              <w:rPr>
                <w:rFonts w:ascii="PT Astra Serif" w:eastAsia="Calibri" w:hAnsi="PT Astra Serif"/>
                <w:sz w:val="24"/>
                <w:szCs w:val="24"/>
              </w:rPr>
            </w:pPr>
          </w:p>
        </w:tc>
        <w:tc>
          <w:tcPr>
            <w:tcW w:w="570" w:type="dxa"/>
            <w:vAlign w:val="center"/>
            <w:hideMark/>
          </w:tcPr>
          <w:p w:rsidR="00372FD2" w:rsidRPr="006A0CE5" w:rsidRDefault="00372FD2" w:rsidP="00B617F3">
            <w:pPr>
              <w:rPr>
                <w:rFonts w:ascii="PT Astra Serif" w:eastAsia="Calibri" w:hAnsi="PT Astra Serif"/>
                <w:sz w:val="24"/>
                <w:szCs w:val="24"/>
              </w:rPr>
            </w:pPr>
          </w:p>
        </w:tc>
        <w:tc>
          <w:tcPr>
            <w:tcW w:w="343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B617F3" w:rsidRPr="006A0CE5" w:rsidTr="00B617F3">
        <w:trPr>
          <w:jc w:val="right"/>
        </w:trPr>
        <w:tc>
          <w:tcPr>
            <w:tcW w:w="2422"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336"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2464"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2415" w:type="dxa"/>
            <w:vAlign w:val="center"/>
            <w:hideMark/>
          </w:tcPr>
          <w:p w:rsidR="00372FD2" w:rsidRPr="006A0CE5" w:rsidRDefault="00372FD2" w:rsidP="00B617F3">
            <w:pPr>
              <w:rPr>
                <w:rFonts w:ascii="PT Astra Serif" w:eastAsia="Calibri" w:hAnsi="PT Astra Serif"/>
                <w:sz w:val="24"/>
                <w:szCs w:val="24"/>
              </w:rPr>
            </w:pPr>
          </w:p>
        </w:tc>
        <w:tc>
          <w:tcPr>
            <w:tcW w:w="45" w:type="dxa"/>
            <w:vAlign w:val="center"/>
            <w:hideMark/>
          </w:tcPr>
          <w:p w:rsidR="00372FD2" w:rsidRPr="006A0CE5" w:rsidRDefault="00372FD2" w:rsidP="00B617F3">
            <w:pPr>
              <w:rPr>
                <w:rFonts w:ascii="PT Astra Serif" w:eastAsia="Calibri" w:hAnsi="PT Astra Serif"/>
                <w:sz w:val="24"/>
                <w:szCs w:val="24"/>
              </w:rPr>
            </w:pPr>
          </w:p>
        </w:tc>
        <w:tc>
          <w:tcPr>
            <w:tcW w:w="300" w:type="dxa"/>
            <w:vAlign w:val="center"/>
            <w:hideMark/>
          </w:tcPr>
          <w:p w:rsidR="00372FD2" w:rsidRPr="006A0CE5" w:rsidRDefault="00372FD2" w:rsidP="00B617F3">
            <w:pPr>
              <w:rPr>
                <w:rFonts w:ascii="PT Astra Serif" w:eastAsia="Calibri" w:hAnsi="PT Astra Serif"/>
                <w:sz w:val="24"/>
                <w:szCs w:val="24"/>
              </w:rPr>
            </w:pPr>
          </w:p>
        </w:tc>
        <w:tc>
          <w:tcPr>
            <w:tcW w:w="3510" w:type="dxa"/>
            <w:vAlign w:val="center"/>
            <w:hideMark/>
          </w:tcPr>
          <w:p w:rsidR="00372FD2" w:rsidRPr="006A0CE5" w:rsidRDefault="00372FD2" w:rsidP="00B617F3">
            <w:pPr>
              <w:rPr>
                <w:rFonts w:ascii="PT Astra Serif" w:eastAsia="Calibri" w:hAnsi="PT Astra Serif"/>
                <w:sz w:val="24"/>
                <w:szCs w:val="24"/>
              </w:rPr>
            </w:pPr>
          </w:p>
        </w:tc>
        <w:tc>
          <w:tcPr>
            <w:tcW w:w="570" w:type="dxa"/>
            <w:vAlign w:val="center"/>
            <w:hideMark/>
          </w:tcPr>
          <w:p w:rsidR="00372FD2" w:rsidRPr="006A0CE5" w:rsidRDefault="00372FD2" w:rsidP="00B617F3">
            <w:pPr>
              <w:rPr>
                <w:rFonts w:ascii="PT Astra Serif" w:eastAsia="Calibri" w:hAnsi="PT Astra Serif"/>
                <w:sz w:val="24"/>
                <w:szCs w:val="24"/>
              </w:rPr>
            </w:pPr>
          </w:p>
        </w:tc>
        <w:tc>
          <w:tcPr>
            <w:tcW w:w="343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532"/>
        <w:gridCol w:w="1750"/>
        <w:gridCol w:w="319"/>
        <w:gridCol w:w="3167"/>
        <w:gridCol w:w="544"/>
        <w:gridCol w:w="3100"/>
      </w:tblGrid>
      <w:tr w:rsidR="00B617F3" w:rsidRPr="006A0CE5" w:rsidTr="00B617F3">
        <w:trPr>
          <w:jc w:val="right"/>
        </w:trPr>
        <w:tc>
          <w:tcPr>
            <w:tcW w:w="2422"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lastRenderedPageBreak/>
              <w:t xml:space="preserve"> </w:t>
            </w:r>
          </w:p>
        </w:tc>
        <w:tc>
          <w:tcPr>
            <w:tcW w:w="336"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58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183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Тротуар</w:t>
            </w:r>
          </w:p>
        </w:tc>
        <w:tc>
          <w:tcPr>
            <w:tcW w:w="7839"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585" w:type="dxa"/>
            <w:vAlign w:val="center"/>
            <w:hideMark/>
          </w:tcPr>
          <w:p w:rsidR="00372FD2" w:rsidRPr="006A0CE5" w:rsidRDefault="00372FD2" w:rsidP="00B617F3">
            <w:pPr>
              <w:rPr>
                <w:rFonts w:ascii="PT Astra Serif" w:eastAsia="Calibri" w:hAnsi="PT Astra Serif"/>
                <w:sz w:val="24"/>
                <w:szCs w:val="24"/>
              </w:rPr>
            </w:pPr>
          </w:p>
        </w:tc>
        <w:tc>
          <w:tcPr>
            <w:tcW w:w="1830" w:type="dxa"/>
            <w:vAlign w:val="center"/>
            <w:hideMark/>
          </w:tcPr>
          <w:p w:rsidR="00372FD2" w:rsidRPr="006A0CE5" w:rsidRDefault="00372FD2" w:rsidP="00B617F3">
            <w:pPr>
              <w:rPr>
                <w:rFonts w:ascii="PT Astra Serif" w:eastAsia="Calibri" w:hAnsi="PT Astra Serif"/>
                <w:sz w:val="24"/>
                <w:szCs w:val="24"/>
              </w:rPr>
            </w:pPr>
          </w:p>
        </w:tc>
        <w:tc>
          <w:tcPr>
            <w:tcW w:w="330" w:type="dxa"/>
            <w:vAlign w:val="center"/>
            <w:hideMark/>
          </w:tcPr>
          <w:p w:rsidR="00372FD2" w:rsidRPr="006A0CE5" w:rsidRDefault="00372FD2" w:rsidP="00B617F3">
            <w:pPr>
              <w:rPr>
                <w:rFonts w:ascii="PT Astra Serif" w:eastAsia="Calibri" w:hAnsi="PT Astra Serif"/>
                <w:sz w:val="24"/>
                <w:szCs w:val="24"/>
              </w:rPr>
            </w:pPr>
          </w:p>
        </w:tc>
        <w:tc>
          <w:tcPr>
            <w:tcW w:w="3510" w:type="dxa"/>
            <w:vAlign w:val="center"/>
            <w:hideMark/>
          </w:tcPr>
          <w:p w:rsidR="00372FD2" w:rsidRPr="006A0CE5" w:rsidRDefault="00372FD2" w:rsidP="00B617F3">
            <w:pPr>
              <w:rPr>
                <w:rFonts w:ascii="PT Astra Serif" w:eastAsia="Calibri" w:hAnsi="PT Astra Serif"/>
                <w:sz w:val="24"/>
                <w:szCs w:val="24"/>
              </w:rPr>
            </w:pPr>
          </w:p>
        </w:tc>
        <w:tc>
          <w:tcPr>
            <w:tcW w:w="570" w:type="dxa"/>
            <w:vAlign w:val="center"/>
            <w:hideMark/>
          </w:tcPr>
          <w:p w:rsidR="00372FD2" w:rsidRPr="006A0CE5" w:rsidRDefault="00372FD2" w:rsidP="00B617F3">
            <w:pPr>
              <w:rPr>
                <w:rFonts w:ascii="PT Astra Serif" w:eastAsia="Calibri" w:hAnsi="PT Astra Serif"/>
                <w:sz w:val="24"/>
                <w:szCs w:val="24"/>
              </w:rPr>
            </w:pPr>
          </w:p>
        </w:tc>
        <w:tc>
          <w:tcPr>
            <w:tcW w:w="343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B617F3" w:rsidRPr="006A0CE5" w:rsidTr="00B617F3">
        <w:trPr>
          <w:jc w:val="right"/>
        </w:trPr>
        <w:tc>
          <w:tcPr>
            <w:tcW w:w="2422"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336"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2464"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p>
        </w:tc>
      </w:tr>
      <w:tr w:rsidR="00B617F3" w:rsidRPr="006A0CE5" w:rsidTr="00B617F3">
        <w:trPr>
          <w:jc w:val="right"/>
        </w:trPr>
        <w:tc>
          <w:tcPr>
            <w:tcW w:w="2464" w:type="dxa"/>
            <w:gridSpan w:val="2"/>
            <w:tcMar>
              <w:top w:w="0" w:type="dxa"/>
              <w:left w:w="28" w:type="dxa"/>
              <w:bottom w:w="0" w:type="dxa"/>
              <w:right w:w="28" w:type="dxa"/>
            </w:tcMar>
            <w:vAlign w:val="bottom"/>
            <w:hideMark/>
          </w:tcPr>
          <w:p w:rsidR="00372FD2" w:rsidRPr="006A0CE5" w:rsidRDefault="00372FD2" w:rsidP="00B617F3">
            <w:pPr>
              <w:rPr>
                <w:rFonts w:ascii="PT Astra Serif" w:hAnsi="PT Astra Serif"/>
                <w:b/>
                <w:bCs/>
                <w:sz w:val="24"/>
                <w:szCs w:val="24"/>
              </w:rPr>
            </w:pPr>
          </w:p>
          <w:p w:rsidR="00372FD2" w:rsidRPr="006A0CE5" w:rsidRDefault="00372FD2" w:rsidP="00B617F3">
            <w:pPr>
              <w:rPr>
                <w:rFonts w:ascii="PT Astra Serif" w:hAnsi="PT Astra Serif"/>
                <w:b/>
                <w:bCs/>
                <w:sz w:val="24"/>
                <w:szCs w:val="24"/>
              </w:rPr>
            </w:pP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p>
        </w:tc>
      </w:tr>
      <w:tr w:rsidR="00B617F3" w:rsidRPr="006A0CE5" w:rsidTr="00B617F3">
        <w:trPr>
          <w:jc w:val="right"/>
        </w:trPr>
        <w:tc>
          <w:tcPr>
            <w:tcW w:w="2415" w:type="dxa"/>
            <w:vAlign w:val="center"/>
            <w:hideMark/>
          </w:tcPr>
          <w:p w:rsidR="00372FD2" w:rsidRPr="006A0CE5" w:rsidRDefault="00372FD2" w:rsidP="00B617F3">
            <w:pPr>
              <w:rPr>
                <w:rFonts w:ascii="PT Astra Serif" w:eastAsia="Calibri" w:hAnsi="PT Astra Serif"/>
                <w:sz w:val="24"/>
                <w:szCs w:val="24"/>
              </w:rPr>
            </w:pPr>
          </w:p>
        </w:tc>
        <w:tc>
          <w:tcPr>
            <w:tcW w:w="45" w:type="dxa"/>
            <w:vAlign w:val="center"/>
            <w:hideMark/>
          </w:tcPr>
          <w:p w:rsidR="00372FD2" w:rsidRPr="006A0CE5" w:rsidRDefault="00372FD2" w:rsidP="00B617F3">
            <w:pPr>
              <w:rPr>
                <w:rFonts w:ascii="PT Astra Serif" w:eastAsia="Calibri" w:hAnsi="PT Astra Serif"/>
                <w:sz w:val="24"/>
                <w:szCs w:val="24"/>
              </w:rPr>
            </w:pPr>
          </w:p>
        </w:tc>
        <w:tc>
          <w:tcPr>
            <w:tcW w:w="300" w:type="dxa"/>
            <w:vAlign w:val="center"/>
            <w:hideMark/>
          </w:tcPr>
          <w:p w:rsidR="00372FD2" w:rsidRPr="006A0CE5" w:rsidRDefault="00372FD2" w:rsidP="00B617F3">
            <w:pPr>
              <w:rPr>
                <w:rFonts w:ascii="PT Astra Serif" w:eastAsia="Calibri" w:hAnsi="PT Astra Serif"/>
                <w:sz w:val="24"/>
                <w:szCs w:val="24"/>
              </w:rPr>
            </w:pPr>
          </w:p>
        </w:tc>
        <w:tc>
          <w:tcPr>
            <w:tcW w:w="3510" w:type="dxa"/>
            <w:vAlign w:val="center"/>
            <w:hideMark/>
          </w:tcPr>
          <w:p w:rsidR="00372FD2" w:rsidRPr="006A0CE5" w:rsidRDefault="00372FD2" w:rsidP="00B617F3">
            <w:pPr>
              <w:rPr>
                <w:rFonts w:ascii="PT Astra Serif" w:eastAsia="Calibri" w:hAnsi="PT Astra Serif"/>
                <w:sz w:val="24"/>
                <w:szCs w:val="24"/>
              </w:rPr>
            </w:pPr>
          </w:p>
        </w:tc>
        <w:tc>
          <w:tcPr>
            <w:tcW w:w="570" w:type="dxa"/>
            <w:vAlign w:val="center"/>
            <w:hideMark/>
          </w:tcPr>
          <w:p w:rsidR="00372FD2" w:rsidRPr="006A0CE5" w:rsidRDefault="00372FD2" w:rsidP="00B617F3">
            <w:pPr>
              <w:rPr>
                <w:rFonts w:ascii="PT Astra Serif" w:eastAsia="Calibri" w:hAnsi="PT Astra Serif"/>
                <w:sz w:val="24"/>
                <w:szCs w:val="24"/>
              </w:rPr>
            </w:pPr>
          </w:p>
        </w:tc>
        <w:tc>
          <w:tcPr>
            <w:tcW w:w="343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336"/>
        <w:gridCol w:w="3507"/>
        <w:gridCol w:w="567"/>
        <w:gridCol w:w="3429"/>
      </w:tblGrid>
      <w:tr w:rsidR="00B617F3" w:rsidRPr="006A0CE5" w:rsidTr="00B617F3">
        <w:trPr>
          <w:jc w:val="right"/>
        </w:trPr>
        <w:tc>
          <w:tcPr>
            <w:tcW w:w="336"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bl>
    <w:p w:rsidR="00372FD2" w:rsidRPr="006A0CE5" w:rsidRDefault="00372FD2" w:rsidP="00372FD2">
      <w:pPr>
        <w:rPr>
          <w:rFonts w:ascii="PT Astra Serif" w:hAnsi="PT Astra Serif"/>
          <w:sz w:val="24"/>
          <w:szCs w:val="24"/>
        </w:rPr>
      </w:pPr>
    </w:p>
    <w:p w:rsidR="00372FD2" w:rsidRPr="006A0CE5" w:rsidRDefault="00372FD2" w:rsidP="00372FD2">
      <w:pPr>
        <w:rPr>
          <w:rFonts w:ascii="PT Astra Serif" w:hAnsi="PT Astra Serif"/>
          <w:sz w:val="24"/>
          <w:szCs w:val="24"/>
        </w:rPr>
      </w:pPr>
    </w:p>
    <w:tbl>
      <w:tblPr>
        <w:tblW w:w="10260" w:type="dxa"/>
        <w:jc w:val="right"/>
        <w:tblCellMar>
          <w:left w:w="0" w:type="dxa"/>
          <w:right w:w="0" w:type="dxa"/>
        </w:tblCellMar>
        <w:tblLook w:val="04A0" w:firstRow="1" w:lastRow="0" w:firstColumn="1" w:lastColumn="0" w:noHBand="0" w:noVBand="1"/>
      </w:tblPr>
      <w:tblGrid>
        <w:gridCol w:w="585"/>
        <w:gridCol w:w="3120"/>
        <w:gridCol w:w="6555"/>
      </w:tblGrid>
      <w:tr w:rsidR="00B617F3" w:rsidRPr="006A0CE5" w:rsidTr="00B617F3">
        <w:trPr>
          <w:jc w:val="right"/>
        </w:trPr>
        <w:tc>
          <w:tcPr>
            <w:tcW w:w="585" w:type="dxa"/>
            <w:tcBorders>
              <w:top w:val="nil"/>
              <w:left w:val="nil"/>
              <w:bottom w:val="nil"/>
              <w:right w:val="single" w:sz="8" w:space="0" w:color="auto"/>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967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i/>
                <w:iCs/>
                <w:sz w:val="24"/>
                <w:szCs w:val="24"/>
              </w:rPr>
              <w:t>График и схема работ прилагаются</w:t>
            </w:r>
          </w:p>
        </w:tc>
      </w:tr>
      <w:tr w:rsidR="00B617F3" w:rsidRPr="006A0CE5" w:rsidTr="00B617F3">
        <w:trPr>
          <w:jc w:val="right"/>
        </w:trPr>
        <w:tc>
          <w:tcPr>
            <w:tcW w:w="3705" w:type="dxa"/>
            <w:gridSpan w:val="2"/>
            <w:tcMar>
              <w:top w:w="0" w:type="dxa"/>
              <w:left w:w="28" w:type="dxa"/>
              <w:bottom w:w="0" w:type="dxa"/>
              <w:right w:w="28" w:type="dxa"/>
            </w:tcMar>
            <w:vAlign w:val="bottom"/>
          </w:tcPr>
          <w:p w:rsidR="00372FD2" w:rsidRPr="006A0CE5" w:rsidRDefault="00372FD2" w:rsidP="00B617F3">
            <w:pPr>
              <w:rPr>
                <w:rFonts w:ascii="PT Astra Serif" w:hAnsi="PT Astra Serif"/>
                <w:b/>
                <w:bCs/>
                <w:sz w:val="24"/>
                <w:szCs w:val="24"/>
              </w:rPr>
            </w:pPr>
          </w:p>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Разрешительная документация:</w:t>
            </w:r>
          </w:p>
        </w:tc>
        <w:tc>
          <w:tcPr>
            <w:tcW w:w="6556"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jc w:val="right"/>
              <w:rPr>
                <w:rFonts w:ascii="PT Astra Serif" w:hAnsi="PT Astra Serif"/>
                <w:sz w:val="24"/>
                <w:szCs w:val="24"/>
              </w:rPr>
            </w:pPr>
            <w:r w:rsidRPr="006A0CE5">
              <w:rPr>
                <w:rFonts w:ascii="PT Astra Serif" w:hAnsi="PT Astra Serif"/>
                <w:b/>
                <w:bCs/>
                <w:sz w:val="24"/>
                <w:szCs w:val="24"/>
              </w:rPr>
              <w:t xml:space="preserve"> </w:t>
            </w:r>
          </w:p>
        </w:tc>
      </w:tr>
      <w:tr w:rsidR="00B617F3" w:rsidRPr="006A0CE5" w:rsidTr="00B617F3">
        <w:trPr>
          <w:jc w:val="right"/>
        </w:trPr>
        <w:tc>
          <w:tcPr>
            <w:tcW w:w="585" w:type="dxa"/>
            <w:vAlign w:val="center"/>
            <w:hideMark/>
          </w:tcPr>
          <w:p w:rsidR="00372FD2" w:rsidRPr="006A0CE5" w:rsidRDefault="00372FD2" w:rsidP="00B617F3">
            <w:pPr>
              <w:rPr>
                <w:rFonts w:ascii="PT Astra Serif" w:eastAsia="Calibri" w:hAnsi="PT Astra Serif"/>
                <w:sz w:val="24"/>
                <w:szCs w:val="24"/>
              </w:rPr>
            </w:pPr>
          </w:p>
        </w:tc>
        <w:tc>
          <w:tcPr>
            <w:tcW w:w="3120" w:type="dxa"/>
            <w:vAlign w:val="center"/>
            <w:hideMark/>
          </w:tcPr>
          <w:p w:rsidR="00372FD2" w:rsidRPr="006A0CE5" w:rsidRDefault="00372FD2" w:rsidP="00B617F3">
            <w:pPr>
              <w:rPr>
                <w:rFonts w:ascii="PT Astra Serif" w:eastAsia="Calibri" w:hAnsi="PT Astra Serif"/>
                <w:sz w:val="24"/>
                <w:szCs w:val="24"/>
              </w:rPr>
            </w:pPr>
          </w:p>
        </w:tc>
        <w:tc>
          <w:tcPr>
            <w:tcW w:w="6555" w:type="dxa"/>
            <w:vAlign w:val="center"/>
            <w:hideMark/>
          </w:tcPr>
          <w:p w:rsidR="00372FD2" w:rsidRPr="006A0CE5" w:rsidRDefault="00372FD2" w:rsidP="00B617F3">
            <w:pPr>
              <w:rPr>
                <w:rFonts w:ascii="PT Astra Serif" w:eastAsia="Calibri" w:hAnsi="PT Astra Serif"/>
                <w:sz w:val="24"/>
                <w:szCs w:val="24"/>
              </w:rPr>
            </w:pP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(указать наличие разрешительной и правоустанавливающей документации)</w:t>
      </w:r>
    </w:p>
    <w:tbl>
      <w:tblPr>
        <w:tblW w:w="10260" w:type="dxa"/>
        <w:jc w:val="right"/>
        <w:tblCellMar>
          <w:left w:w="0" w:type="dxa"/>
          <w:right w:w="0" w:type="dxa"/>
        </w:tblCellMar>
        <w:tblLook w:val="04A0" w:firstRow="1" w:lastRow="0" w:firstColumn="1" w:lastColumn="0" w:noHBand="0" w:noVBand="1"/>
      </w:tblPr>
      <w:tblGrid>
        <w:gridCol w:w="10260"/>
      </w:tblGrid>
      <w:tr w:rsidR="00B617F3" w:rsidRPr="006A0CE5" w:rsidTr="00B617F3">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B617F3">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bl>
    <w:p w:rsidR="00372FD2" w:rsidRPr="006A0CE5" w:rsidRDefault="00372FD2" w:rsidP="00372FD2">
      <w:pPr>
        <w:jc w:val="center"/>
        <w:rPr>
          <w:rFonts w:ascii="PT Astra Serif" w:hAnsi="PT Astra Serif"/>
          <w:b/>
          <w:bCs/>
          <w:sz w:val="24"/>
          <w:szCs w:val="24"/>
        </w:rPr>
      </w:pPr>
    </w:p>
    <w:p w:rsidR="00372FD2" w:rsidRPr="006A0CE5" w:rsidRDefault="00372FD2" w:rsidP="00372FD2">
      <w:pPr>
        <w:jc w:val="center"/>
        <w:rPr>
          <w:rFonts w:ascii="PT Astra Serif" w:hAnsi="PT Astra Serif"/>
          <w:b/>
          <w:bCs/>
          <w:sz w:val="24"/>
          <w:szCs w:val="24"/>
        </w:rPr>
      </w:pPr>
      <w:r w:rsidRPr="006A0CE5">
        <w:rPr>
          <w:rFonts w:ascii="PT Astra Serif" w:hAnsi="PT Astra Serif"/>
          <w:b/>
          <w:bCs/>
          <w:sz w:val="24"/>
          <w:szCs w:val="24"/>
        </w:rPr>
        <w:t>ОБЯЗАТЕЛЬСТВА ЗАКАЗЧИКА</w:t>
      </w:r>
    </w:p>
    <w:p w:rsidR="00372FD2" w:rsidRPr="006A0CE5" w:rsidRDefault="00372FD2" w:rsidP="00372FD2">
      <w:pPr>
        <w:jc w:val="center"/>
        <w:rPr>
          <w:rFonts w:ascii="PT Astra Serif" w:hAnsi="PT Astra Serif"/>
          <w:sz w:val="24"/>
          <w:szCs w:val="24"/>
        </w:rPr>
      </w:pPr>
    </w:p>
    <w:p w:rsidR="00372FD2" w:rsidRPr="006A0CE5" w:rsidRDefault="00372FD2" w:rsidP="00372FD2">
      <w:pPr>
        <w:jc w:val="both"/>
        <w:rPr>
          <w:rFonts w:ascii="PT Astra Serif" w:hAnsi="PT Astra Serif"/>
          <w:sz w:val="24"/>
          <w:szCs w:val="24"/>
        </w:rPr>
      </w:pPr>
      <w:r w:rsidRPr="006A0CE5">
        <w:rPr>
          <w:rFonts w:ascii="PT Astra Serif" w:hAnsi="PT Astra Serif"/>
          <w:b/>
          <w:bCs/>
          <w:sz w:val="24"/>
          <w:szCs w:val="24"/>
        </w:rPr>
        <w:t>Объект обеспечен проектно-сметной документацией и финансированием.</w:t>
      </w:r>
    </w:p>
    <w:p w:rsidR="00372FD2" w:rsidRPr="006A0CE5" w:rsidRDefault="00372FD2" w:rsidP="00372FD2">
      <w:pPr>
        <w:jc w:val="both"/>
        <w:rPr>
          <w:rFonts w:ascii="PT Astra Serif" w:hAnsi="PT Astra Serif"/>
          <w:sz w:val="24"/>
          <w:szCs w:val="24"/>
        </w:rPr>
      </w:pPr>
      <w:r w:rsidRPr="006A0CE5">
        <w:rPr>
          <w:rFonts w:ascii="PT Astra Serif" w:hAnsi="PT Astra Serif"/>
          <w:b/>
          <w:bCs/>
          <w:sz w:val="24"/>
          <w:szCs w:val="24"/>
        </w:rPr>
        <w:t>Производство работ согласовано с заинтересованными организациями.</w:t>
      </w:r>
    </w:p>
    <w:p w:rsidR="00372FD2" w:rsidRPr="006A0CE5" w:rsidRDefault="00372FD2" w:rsidP="00372FD2">
      <w:pPr>
        <w:jc w:val="both"/>
        <w:rPr>
          <w:rFonts w:ascii="PT Astra Serif" w:hAnsi="PT Astra Serif"/>
          <w:sz w:val="24"/>
          <w:szCs w:val="24"/>
        </w:rPr>
      </w:pPr>
      <w:r w:rsidRPr="006A0CE5">
        <w:rPr>
          <w:rFonts w:ascii="PT Astra Serif" w:hAnsi="PT Astra Serif"/>
          <w:b/>
          <w:bCs/>
          <w:sz w:val="24"/>
          <w:szCs w:val="24"/>
        </w:rPr>
        <w:t>Гарантирую соблюдение установленного порядка и сроков выполнения работ.</w:t>
      </w:r>
    </w:p>
    <w:p w:rsidR="00372FD2" w:rsidRPr="006A0CE5" w:rsidRDefault="00372FD2" w:rsidP="00372FD2">
      <w:pPr>
        <w:jc w:val="both"/>
        <w:rPr>
          <w:rFonts w:ascii="PT Astra Serif" w:hAnsi="PT Astra Serif"/>
          <w:b/>
          <w:bCs/>
          <w:sz w:val="24"/>
          <w:szCs w:val="24"/>
        </w:rPr>
      </w:pPr>
      <w:r w:rsidRPr="006A0CE5">
        <w:rPr>
          <w:rFonts w:ascii="PT Astra Serif" w:hAnsi="PT Astra Serif"/>
          <w:b/>
          <w:bCs/>
          <w:sz w:val="24"/>
          <w:szCs w:val="24"/>
        </w:rPr>
        <w:t xml:space="preserve">В случае нарушения </w:t>
      </w:r>
      <w:proofErr w:type="gramStart"/>
      <w:r w:rsidRPr="006A0CE5">
        <w:rPr>
          <w:rFonts w:ascii="PT Astra Serif" w:hAnsi="PT Astra Serif"/>
          <w:b/>
          <w:bCs/>
          <w:sz w:val="24"/>
          <w:szCs w:val="24"/>
        </w:rPr>
        <w:t>предупрежден</w:t>
      </w:r>
      <w:proofErr w:type="gramEnd"/>
      <w:r w:rsidRPr="006A0CE5">
        <w:rPr>
          <w:rFonts w:ascii="PT Astra Serif" w:hAnsi="PT Astra Serif"/>
          <w:b/>
          <w:bCs/>
          <w:sz w:val="24"/>
          <w:szCs w:val="24"/>
        </w:rPr>
        <w:t xml:space="preserve"> об административной ответственности в соответствии с действующим законодательством</w:t>
      </w:r>
    </w:p>
    <w:p w:rsidR="00372FD2" w:rsidRPr="006A0CE5" w:rsidRDefault="00372FD2" w:rsidP="00372FD2">
      <w:pPr>
        <w:jc w:val="both"/>
        <w:rPr>
          <w:rFonts w:ascii="PT Astra Serif" w:hAnsi="PT Astra Serif"/>
          <w:sz w:val="24"/>
          <w:szCs w:val="24"/>
        </w:rPr>
      </w:pPr>
    </w:p>
    <w:tbl>
      <w:tblPr>
        <w:tblW w:w="0" w:type="auto"/>
        <w:jc w:val="right"/>
        <w:tblCellMar>
          <w:left w:w="0" w:type="dxa"/>
          <w:right w:w="0" w:type="dxa"/>
        </w:tblCellMar>
        <w:tblLook w:val="04A0" w:firstRow="1" w:lastRow="0" w:firstColumn="1" w:lastColumn="0" w:noHBand="0" w:noVBand="1"/>
      </w:tblPr>
      <w:tblGrid>
        <w:gridCol w:w="2919"/>
        <w:gridCol w:w="6493"/>
      </w:tblGrid>
      <w:tr w:rsidR="00B617F3" w:rsidRPr="006A0CE5" w:rsidTr="00B617F3">
        <w:trPr>
          <w:jc w:val="right"/>
        </w:trPr>
        <w:tc>
          <w:tcPr>
            <w:tcW w:w="3147"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М.П.</w:t>
            </w:r>
          </w:p>
        </w:tc>
        <w:tc>
          <w:tcPr>
            <w:tcW w:w="7114"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(подпись) </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(расшифровка подписи, должность)</w:t>
      </w:r>
    </w:p>
    <w:tbl>
      <w:tblPr>
        <w:tblW w:w="0" w:type="auto"/>
        <w:jc w:val="right"/>
        <w:tblCellMar>
          <w:left w:w="0" w:type="dxa"/>
          <w:right w:w="0" w:type="dxa"/>
        </w:tblCellMar>
        <w:tblLook w:val="04A0" w:firstRow="1" w:lastRow="0" w:firstColumn="1" w:lastColumn="0" w:noHBand="0" w:noVBand="1"/>
      </w:tblPr>
      <w:tblGrid>
        <w:gridCol w:w="537"/>
        <w:gridCol w:w="1715"/>
        <w:gridCol w:w="7160"/>
      </w:tblGrid>
      <w:tr w:rsidR="00B617F3" w:rsidRPr="006A0CE5" w:rsidTr="00B617F3">
        <w:trPr>
          <w:jc w:val="right"/>
        </w:trPr>
        <w:tc>
          <w:tcPr>
            <w:tcW w:w="58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sz w:val="24"/>
                <w:szCs w:val="24"/>
              </w:rPr>
              <w:t xml:space="preserve"> </w:t>
            </w:r>
          </w:p>
        </w:tc>
        <w:tc>
          <w:tcPr>
            <w:tcW w:w="1800"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Заявку принял</w:t>
            </w:r>
          </w:p>
        </w:tc>
        <w:tc>
          <w:tcPr>
            <w:tcW w:w="7876"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(дата)                  (подпись)                      (расшифровка подписи)</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исполнитель, ответственный за подготовку разрешения _____________________________ _____________________________________________________________________________</w:t>
      </w:r>
    </w:p>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(дата)                                               (подпись)                      (расшифровка подписи)</w:t>
      </w:r>
    </w:p>
    <w:p w:rsidR="00372FD2" w:rsidRPr="006A0CE5" w:rsidRDefault="00372FD2" w:rsidP="00372FD2">
      <w:pPr>
        <w:rPr>
          <w:rFonts w:ascii="PT Astra Serif" w:hAnsi="PT Astra Serif"/>
          <w:sz w:val="24"/>
          <w:szCs w:val="24"/>
        </w:rPr>
      </w:pPr>
    </w:p>
    <w:p w:rsidR="00372FD2" w:rsidRPr="006A0CE5" w:rsidRDefault="00372FD2" w:rsidP="00372FD2">
      <w:pPr>
        <w:rPr>
          <w:rFonts w:ascii="PT Astra Serif" w:hAnsi="PT Astra Serif"/>
          <w:sz w:val="24"/>
          <w:szCs w:val="24"/>
        </w:rPr>
      </w:pPr>
    </w:p>
    <w:tbl>
      <w:tblPr>
        <w:tblW w:w="0" w:type="auto"/>
        <w:jc w:val="center"/>
        <w:tblCellMar>
          <w:left w:w="0" w:type="dxa"/>
          <w:right w:w="0" w:type="dxa"/>
        </w:tblCellMar>
        <w:tblLook w:val="04A0" w:firstRow="1" w:lastRow="0" w:firstColumn="1" w:lastColumn="0" w:noHBand="0" w:noVBand="1"/>
      </w:tblPr>
      <w:tblGrid>
        <w:gridCol w:w="3288"/>
        <w:gridCol w:w="454"/>
        <w:gridCol w:w="454"/>
        <w:gridCol w:w="454"/>
        <w:gridCol w:w="454"/>
        <w:gridCol w:w="454"/>
        <w:gridCol w:w="454"/>
        <w:gridCol w:w="454"/>
        <w:gridCol w:w="454"/>
      </w:tblGrid>
      <w:tr w:rsidR="00B617F3" w:rsidRPr="006A0CE5" w:rsidTr="00B617F3">
        <w:trPr>
          <w:jc w:val="center"/>
        </w:trPr>
        <w:tc>
          <w:tcPr>
            <w:tcW w:w="3288" w:type="dxa"/>
            <w:tcBorders>
              <w:top w:val="nil"/>
              <w:left w:val="nil"/>
              <w:bottom w:val="nil"/>
              <w:right w:val="single" w:sz="8" w:space="0" w:color="auto"/>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ОФОРМЛЕНО РАЗРЕШЕНИЕ №</w:t>
            </w:r>
          </w:p>
        </w:tc>
        <w:tc>
          <w:tcPr>
            <w:tcW w:w="454"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bl>
    <w:p w:rsidR="00372FD2" w:rsidRPr="006A0CE5" w:rsidRDefault="00372FD2" w:rsidP="00372FD2">
      <w:pPr>
        <w:rPr>
          <w:rFonts w:ascii="PT Astra Serif" w:hAnsi="PT Astra Serif"/>
          <w:sz w:val="24"/>
          <w:szCs w:val="24"/>
        </w:rPr>
      </w:pPr>
      <w:r w:rsidRPr="006A0CE5">
        <w:rPr>
          <w:rFonts w:ascii="PT Astra Serif" w:hAnsi="PT Astra Serif"/>
          <w:sz w:val="24"/>
          <w:szCs w:val="24"/>
        </w:rPr>
        <w:t xml:space="preserve"> </w:t>
      </w:r>
    </w:p>
    <w:tbl>
      <w:tblPr>
        <w:tblW w:w="0" w:type="auto"/>
        <w:jc w:val="right"/>
        <w:tblCellMar>
          <w:left w:w="0" w:type="dxa"/>
          <w:right w:w="0" w:type="dxa"/>
        </w:tblCellMar>
        <w:tblLook w:val="04A0" w:firstRow="1" w:lastRow="0" w:firstColumn="1" w:lastColumn="0" w:noHBand="0" w:noVBand="1"/>
      </w:tblPr>
      <w:tblGrid>
        <w:gridCol w:w="2004"/>
        <w:gridCol w:w="2548"/>
        <w:gridCol w:w="2530"/>
        <w:gridCol w:w="2330"/>
      </w:tblGrid>
      <w:tr w:rsidR="00B617F3" w:rsidRPr="006A0CE5" w:rsidTr="00B617F3">
        <w:trPr>
          <w:jc w:val="right"/>
        </w:trPr>
        <w:tc>
          <w:tcPr>
            <w:tcW w:w="2145"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Дата начала работ</w:t>
            </w:r>
          </w:p>
        </w:tc>
        <w:tc>
          <w:tcPr>
            <w:tcW w:w="2845"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c>
          <w:tcPr>
            <w:tcW w:w="2670" w:type="dxa"/>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дата завершения работ</w:t>
            </w:r>
          </w:p>
        </w:tc>
        <w:tc>
          <w:tcPr>
            <w:tcW w:w="2601" w:type="dxa"/>
            <w:tcBorders>
              <w:top w:val="nil"/>
              <w:left w:val="nil"/>
              <w:bottom w:val="single" w:sz="8" w:space="0" w:color="auto"/>
              <w:right w:val="nil"/>
            </w:tcBorders>
            <w:tcMar>
              <w:top w:w="0" w:type="dxa"/>
              <w:left w:w="28" w:type="dxa"/>
              <w:bottom w:w="0" w:type="dxa"/>
              <w:right w:w="28" w:type="dxa"/>
            </w:tcMar>
            <w:vAlign w:val="bottom"/>
            <w:hideMark/>
          </w:tcPr>
          <w:p w:rsidR="00372FD2" w:rsidRPr="006A0CE5" w:rsidRDefault="00372FD2" w:rsidP="00B617F3">
            <w:pPr>
              <w:rPr>
                <w:rFonts w:ascii="PT Astra Serif" w:hAnsi="PT Astra Serif"/>
                <w:sz w:val="24"/>
                <w:szCs w:val="24"/>
              </w:rPr>
            </w:pPr>
            <w:r w:rsidRPr="006A0CE5">
              <w:rPr>
                <w:rFonts w:ascii="PT Astra Serif" w:hAnsi="PT Astra Serif"/>
                <w:b/>
                <w:bCs/>
                <w:sz w:val="24"/>
                <w:szCs w:val="24"/>
              </w:rPr>
              <w:t xml:space="preserve"> </w:t>
            </w:r>
          </w:p>
        </w:tc>
      </w:tr>
    </w:tbl>
    <w:p w:rsidR="00372FD2" w:rsidRPr="006A0CE5" w:rsidRDefault="00372FD2" w:rsidP="00372FD2">
      <w:pPr>
        <w:widowControl/>
        <w:ind w:firstLine="709"/>
        <w:jc w:val="right"/>
        <w:rPr>
          <w:rFonts w:ascii="PT Astra Serif" w:hAnsi="PT Astra Serif"/>
          <w:sz w:val="24"/>
          <w:szCs w:val="24"/>
        </w:rPr>
        <w:sectPr w:rsidR="00372FD2" w:rsidRPr="006A0CE5" w:rsidSect="004C0D44">
          <w:endnotePr>
            <w:numFmt w:val="decimal"/>
          </w:endnotePr>
          <w:pgSz w:w="11907" w:h="16840" w:code="9"/>
          <w:pgMar w:top="1134" w:right="850" w:bottom="1134" w:left="1701" w:header="720" w:footer="720" w:gutter="0"/>
          <w:cols w:space="720"/>
          <w:docGrid w:linePitch="272"/>
        </w:sectPr>
      </w:pPr>
    </w:p>
    <w:p w:rsidR="00372FD2" w:rsidRPr="006A0CE5" w:rsidRDefault="00372FD2" w:rsidP="00372FD2">
      <w:pPr>
        <w:jc w:val="right"/>
        <w:rPr>
          <w:rFonts w:ascii="PT Astra Serif" w:hAnsi="PT Astra Serif"/>
          <w:sz w:val="24"/>
          <w:szCs w:val="24"/>
        </w:rPr>
        <w:sectPr w:rsidR="00372FD2" w:rsidRPr="006A0CE5" w:rsidSect="009C7DAC">
          <w:endnotePr>
            <w:numFmt w:val="decimal"/>
          </w:endnotePr>
          <w:type w:val="continuous"/>
          <w:pgSz w:w="11907" w:h="16840" w:code="9"/>
          <w:pgMar w:top="1134" w:right="851" w:bottom="1134" w:left="1701" w:header="720" w:footer="720" w:gutter="0"/>
          <w:cols w:space="720"/>
          <w:docGrid w:linePitch="272"/>
        </w:sectPr>
      </w:pPr>
    </w:p>
    <w:p w:rsidR="00543475" w:rsidRPr="006A0CE5" w:rsidRDefault="00543475" w:rsidP="00543475">
      <w:pPr>
        <w:ind w:firstLine="709"/>
        <w:jc w:val="right"/>
        <w:rPr>
          <w:rFonts w:ascii="PT Astra Serif" w:hAnsi="PT Astra Serif"/>
          <w:sz w:val="24"/>
          <w:szCs w:val="24"/>
        </w:rPr>
      </w:pPr>
      <w:r w:rsidRPr="006A0CE5">
        <w:rPr>
          <w:rFonts w:ascii="PT Astra Serif" w:hAnsi="PT Astra Serif"/>
          <w:sz w:val="24"/>
          <w:szCs w:val="24"/>
        </w:rPr>
        <w:lastRenderedPageBreak/>
        <w:t>Приложение №</w:t>
      </w:r>
      <w:r w:rsidR="000B00CA" w:rsidRPr="006A0CE5">
        <w:rPr>
          <w:rFonts w:ascii="PT Astra Serif" w:hAnsi="PT Astra Serif"/>
          <w:sz w:val="24"/>
          <w:szCs w:val="24"/>
        </w:rPr>
        <w:t>2</w:t>
      </w:r>
    </w:p>
    <w:p w:rsidR="00543475" w:rsidRPr="006A0CE5" w:rsidRDefault="00543475" w:rsidP="00543475">
      <w:pPr>
        <w:jc w:val="right"/>
        <w:rPr>
          <w:rFonts w:ascii="PT Astra Serif" w:hAnsi="PT Astra Serif"/>
          <w:sz w:val="24"/>
          <w:szCs w:val="24"/>
        </w:rPr>
      </w:pPr>
      <w:r w:rsidRPr="006A0CE5">
        <w:rPr>
          <w:rFonts w:ascii="PT Astra Serif" w:hAnsi="PT Astra Serif"/>
          <w:sz w:val="24"/>
          <w:szCs w:val="24"/>
        </w:rPr>
        <w:t>к Административному регламенту</w:t>
      </w:r>
    </w:p>
    <w:p w:rsidR="00543475" w:rsidRPr="006A0CE5" w:rsidRDefault="00543475" w:rsidP="00543475">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предоставления муниципальной услуги</w:t>
      </w:r>
    </w:p>
    <w:p w:rsidR="00543475" w:rsidRPr="006A0CE5" w:rsidRDefault="00543475" w:rsidP="00543475">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«Предоставление разрешения на осуществление</w:t>
      </w:r>
    </w:p>
    <w:p w:rsidR="00543475" w:rsidRPr="006A0CE5" w:rsidRDefault="00543475" w:rsidP="00543475">
      <w:pPr>
        <w:spacing w:line="276" w:lineRule="auto"/>
        <w:jc w:val="right"/>
        <w:rPr>
          <w:rFonts w:ascii="PT Astra Serif" w:hAnsi="PT Astra Serif"/>
          <w:sz w:val="28"/>
          <w:szCs w:val="28"/>
        </w:rPr>
      </w:pPr>
      <w:r w:rsidRPr="006A0CE5">
        <w:rPr>
          <w:rFonts w:ascii="PT Astra Serif" w:hAnsi="PT Astra Serif"/>
          <w:sz w:val="24"/>
          <w:szCs w:val="24"/>
        </w:rPr>
        <w:t>земляных работ</w:t>
      </w:r>
      <w:r w:rsidRPr="006A0CE5">
        <w:rPr>
          <w:rFonts w:ascii="PT Astra Serif" w:hAnsi="PT Astra Serif"/>
          <w:bCs/>
          <w:sz w:val="24"/>
          <w:szCs w:val="24"/>
        </w:rPr>
        <w:t>»</w:t>
      </w:r>
    </w:p>
    <w:p w:rsidR="00543475" w:rsidRPr="006A0CE5" w:rsidRDefault="00543475" w:rsidP="00543475">
      <w:pPr>
        <w:spacing w:line="276" w:lineRule="auto"/>
        <w:jc w:val="both"/>
        <w:rPr>
          <w:rFonts w:ascii="PT Astra Serif" w:hAnsi="PT Astra Serif"/>
          <w:sz w:val="28"/>
          <w:szCs w:val="28"/>
        </w:rPr>
      </w:pPr>
    </w:p>
    <w:p w:rsidR="000B00CA" w:rsidRPr="006A0CE5" w:rsidRDefault="000B00CA" w:rsidP="000B00CA">
      <w:pPr>
        <w:widowControl/>
        <w:spacing w:after="160" w:line="259" w:lineRule="auto"/>
        <w:jc w:val="center"/>
        <w:rPr>
          <w:rFonts w:ascii="PT Astra Serif" w:eastAsia="Calibri" w:hAnsi="PT Astra Serif"/>
          <w:b/>
          <w:szCs w:val="22"/>
          <w:lang w:eastAsia="en-US"/>
        </w:rPr>
      </w:pPr>
      <w:r w:rsidRPr="006A0CE5">
        <w:rPr>
          <w:rFonts w:ascii="PT Astra Serif" w:eastAsia="Calibri" w:hAnsi="PT Astra Serif"/>
          <w:b/>
          <w:szCs w:val="22"/>
          <w:lang w:eastAsia="en-US"/>
        </w:rPr>
        <w:t>Форма</w:t>
      </w:r>
    </w:p>
    <w:p w:rsidR="000B00CA" w:rsidRPr="006A0CE5" w:rsidRDefault="000B00CA" w:rsidP="000B00CA">
      <w:pPr>
        <w:widowControl/>
        <w:spacing w:after="160" w:line="259" w:lineRule="auto"/>
        <w:jc w:val="center"/>
        <w:rPr>
          <w:rFonts w:ascii="PT Astra Serif" w:eastAsia="Calibri" w:hAnsi="PT Astra Serif"/>
          <w:b/>
          <w:szCs w:val="22"/>
          <w:lang w:eastAsia="en-US"/>
        </w:rPr>
      </w:pPr>
      <w:r w:rsidRPr="006A0CE5">
        <w:rPr>
          <w:rFonts w:ascii="PT Astra Serif" w:eastAsia="Calibri" w:hAnsi="PT Astra Serif"/>
          <w:b/>
          <w:szCs w:val="22"/>
          <w:lang w:eastAsia="en-US"/>
        </w:rPr>
        <w:t>РАЗРЕШЕНИЯ НА ОСУЩЕСТВЛЕНИЕ ЗЕМЛЯНЫХ РАБОТ</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_____________________</w:t>
      </w:r>
      <w:r w:rsidRPr="006A0CE5">
        <w:rPr>
          <w:rFonts w:ascii="PT Astra Serif" w:eastAsia="Calibri" w:hAnsi="PT Astra Serif"/>
          <w:szCs w:val="22"/>
          <w:lang w:eastAsia="en-US"/>
        </w:rPr>
        <w:tab/>
      </w:r>
      <w:r w:rsidRPr="006A0CE5">
        <w:rPr>
          <w:rFonts w:ascii="PT Astra Serif" w:eastAsia="Calibri" w:hAnsi="PT Astra Serif"/>
          <w:szCs w:val="22"/>
          <w:lang w:eastAsia="en-US"/>
        </w:rPr>
        <w:tab/>
      </w:r>
      <w:r w:rsidRPr="006A0CE5">
        <w:rPr>
          <w:rFonts w:ascii="PT Astra Serif" w:eastAsia="Calibri" w:hAnsi="PT Astra Serif"/>
          <w:szCs w:val="22"/>
          <w:lang w:eastAsia="en-US"/>
        </w:rPr>
        <w:tab/>
      </w:r>
      <w:r w:rsidRPr="006A0CE5">
        <w:rPr>
          <w:rFonts w:ascii="PT Astra Serif" w:eastAsia="Calibri" w:hAnsi="PT Astra Serif"/>
          <w:szCs w:val="22"/>
          <w:lang w:eastAsia="en-US"/>
        </w:rPr>
        <w:tab/>
      </w:r>
      <w:r w:rsidRPr="006A0CE5">
        <w:rPr>
          <w:rFonts w:ascii="PT Astra Serif" w:eastAsia="Calibri" w:hAnsi="PT Astra Serif"/>
          <w:szCs w:val="22"/>
          <w:lang w:eastAsia="en-US"/>
        </w:rPr>
        <w:tab/>
        <w:t>Дата________________________________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_____________________________________________________________________________________________</w:t>
      </w:r>
    </w:p>
    <w:p w:rsidR="000B00CA" w:rsidRPr="006A0CE5" w:rsidRDefault="000B00CA" w:rsidP="000B00CA">
      <w:pPr>
        <w:widowControl/>
        <w:spacing w:after="160" w:line="259" w:lineRule="auto"/>
        <w:contextualSpacing/>
        <w:jc w:val="center"/>
        <w:rPr>
          <w:rFonts w:ascii="PT Astra Serif" w:eastAsia="Calibri" w:hAnsi="PT Astra Serif"/>
          <w:szCs w:val="22"/>
          <w:lang w:eastAsia="en-US"/>
        </w:rPr>
      </w:pPr>
      <w:r w:rsidRPr="006A0CE5">
        <w:rPr>
          <w:rFonts w:ascii="PT Astra Serif" w:eastAsia="Calibri" w:hAnsi="PT Astra Serif"/>
          <w:szCs w:val="22"/>
          <w:lang w:eastAsia="en-US"/>
        </w:rPr>
        <w:t>(наименование уполномоченного органа местного самоуправления)</w:t>
      </w:r>
    </w:p>
    <w:p w:rsidR="000B00CA" w:rsidRPr="006A0CE5" w:rsidRDefault="000B00CA" w:rsidP="000B00CA">
      <w:pPr>
        <w:widowControl/>
        <w:spacing w:after="160" w:line="259" w:lineRule="auto"/>
        <w:contextualSpacing/>
        <w:jc w:val="both"/>
        <w:rPr>
          <w:rFonts w:ascii="PT Astra Serif" w:eastAsia="Calibri" w:hAnsi="PT Astra Serif"/>
          <w:szCs w:val="22"/>
          <w:lang w:eastAsia="en-US"/>
        </w:rPr>
      </w:pPr>
      <w:r w:rsidRPr="006A0CE5">
        <w:rPr>
          <w:rFonts w:ascii="PT Astra Serif" w:eastAsia="Calibri" w:hAnsi="PT Astra Serif"/>
          <w:szCs w:val="22"/>
          <w:lang w:eastAsia="en-US"/>
        </w:rPr>
        <w:t>Заявитель________________________________________________________________________________________________________________________________________________________________________полное наименование организации, (фамилия, имя, отчество – для граждан и ИП), телефон, адрес электронной почты________________________________________________________________________________________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xml:space="preserve">Адрес производства земляных </w:t>
      </w:r>
      <w:r w:rsidR="00382F90" w:rsidRPr="006A0CE5">
        <w:rPr>
          <w:rFonts w:ascii="PT Astra Serif" w:eastAsia="Calibri" w:hAnsi="PT Astra Serif"/>
          <w:szCs w:val="22"/>
          <w:lang w:eastAsia="en-US"/>
        </w:rPr>
        <w:t xml:space="preserve">работ: </w:t>
      </w:r>
      <w:r w:rsidRPr="006A0CE5">
        <w:rPr>
          <w:rFonts w:ascii="PT Astra Serif" w:eastAsia="Calibri" w:hAnsi="PT Astra Serif"/>
          <w:szCs w:val="22"/>
          <w:lang w:eastAsia="en-US"/>
        </w:rPr>
        <w:t>улица ________________________</w:t>
      </w:r>
      <w:r w:rsidR="00382F90" w:rsidRPr="006A0CE5">
        <w:rPr>
          <w:rFonts w:ascii="PT Astra Serif" w:eastAsia="Calibri" w:hAnsi="PT Astra Serif"/>
          <w:szCs w:val="22"/>
          <w:lang w:eastAsia="en-US"/>
        </w:rPr>
        <w:t>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xml:space="preserve">участок </w:t>
      </w:r>
      <w:proofErr w:type="gramStart"/>
      <w:r w:rsidRPr="006A0CE5">
        <w:rPr>
          <w:rFonts w:ascii="PT Astra Serif" w:eastAsia="Calibri" w:hAnsi="PT Astra Serif"/>
          <w:szCs w:val="22"/>
          <w:lang w:eastAsia="en-US"/>
        </w:rPr>
        <w:t>от</w:t>
      </w:r>
      <w:proofErr w:type="gramEnd"/>
      <w:r w:rsidRPr="006A0CE5">
        <w:rPr>
          <w:rFonts w:ascii="PT Astra Serif" w:eastAsia="Calibri" w:hAnsi="PT Astra Serif"/>
          <w:szCs w:val="22"/>
          <w:lang w:eastAsia="en-US"/>
        </w:rPr>
        <w:t xml:space="preserve"> _______________________________________до___________________________________________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Вид работ: ___________________________________________________________________________________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Объем: ______________________________________________________________________________________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xml:space="preserve">Производство </w:t>
      </w:r>
      <w:proofErr w:type="spellStart"/>
      <w:r w:rsidRPr="006A0CE5">
        <w:rPr>
          <w:rFonts w:ascii="PT Astra Serif" w:eastAsia="Calibri" w:hAnsi="PT Astra Serif"/>
          <w:szCs w:val="22"/>
          <w:lang w:eastAsia="en-US"/>
        </w:rPr>
        <w:t>землянх</w:t>
      </w:r>
      <w:proofErr w:type="spellEnd"/>
      <w:r w:rsidRPr="006A0CE5">
        <w:rPr>
          <w:rFonts w:ascii="PT Astra Serif" w:eastAsia="Calibri" w:hAnsi="PT Astra Serif"/>
          <w:szCs w:val="22"/>
          <w:lang w:eastAsia="en-US"/>
        </w:rPr>
        <w:t xml:space="preserve"> работ разрешено </w:t>
      </w:r>
      <w:proofErr w:type="gramStart"/>
      <w:r w:rsidRPr="006A0CE5">
        <w:rPr>
          <w:rFonts w:ascii="PT Astra Serif" w:eastAsia="Calibri" w:hAnsi="PT Astra Serif"/>
          <w:szCs w:val="22"/>
          <w:lang w:eastAsia="en-US"/>
        </w:rPr>
        <w:t>с</w:t>
      </w:r>
      <w:proofErr w:type="gramEnd"/>
      <w:r w:rsidRPr="006A0CE5">
        <w:rPr>
          <w:rFonts w:ascii="PT Astra Serif" w:eastAsia="Calibri" w:hAnsi="PT Astra Serif"/>
          <w:szCs w:val="22"/>
          <w:lang w:eastAsia="en-US"/>
        </w:rPr>
        <w:t xml:space="preserve"> __________________________ по____________________________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xml:space="preserve">Вид и объем вскрываемого покрытия (вид/объем в </w:t>
      </w:r>
      <w:proofErr w:type="gramStart"/>
      <w:r w:rsidRPr="006A0CE5">
        <w:rPr>
          <w:rFonts w:ascii="PT Astra Serif" w:eastAsia="Calibri" w:hAnsi="PT Astra Serif"/>
          <w:szCs w:val="22"/>
          <w:lang w:eastAsia="en-US"/>
        </w:rPr>
        <w:t>м</w:t>
      </w:r>
      <w:proofErr w:type="gramEnd"/>
      <w:r w:rsidRPr="006A0CE5">
        <w:rPr>
          <w:rFonts w:ascii="PT Astra Serif" w:eastAsia="Calibri" w:hAnsi="PT Astra Serif"/>
          <w:szCs w:val="22"/>
          <w:lang w:eastAsia="en-US"/>
        </w:rPr>
        <w:t xml:space="preserve"> или кв. м) 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проезжая часть ______________________________ тротуар 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зеленая зона __________________________________________________________________________________</w:t>
      </w:r>
    </w:p>
    <w:p w:rsidR="00382F90"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xml:space="preserve">Внутриквартальная территория </w:t>
      </w:r>
      <w:r w:rsidR="00382F90" w:rsidRPr="006A0CE5">
        <w:rPr>
          <w:rFonts w:ascii="PT Astra Serif" w:eastAsia="Calibri" w:hAnsi="PT Astra Serif"/>
          <w:szCs w:val="22"/>
          <w:lang w:eastAsia="en-US"/>
        </w:rPr>
        <w:t xml:space="preserve">___________________________ </w:t>
      </w:r>
      <w:r w:rsidRPr="006A0CE5">
        <w:rPr>
          <w:rFonts w:ascii="PT Astra Serif" w:eastAsia="Calibri" w:hAnsi="PT Astra Serif"/>
          <w:szCs w:val="22"/>
          <w:lang w:eastAsia="en-US"/>
        </w:rPr>
        <w:t>Проезды</w:t>
      </w:r>
      <w:r w:rsidR="00382F90" w:rsidRPr="006A0CE5">
        <w:rPr>
          <w:rFonts w:ascii="PT Astra Serif" w:eastAsia="Calibri" w:hAnsi="PT Astra Serif"/>
          <w:szCs w:val="22"/>
          <w:lang w:eastAsia="en-US"/>
        </w:rPr>
        <w:t>__________________________</w:t>
      </w:r>
      <w:r w:rsidRPr="006A0CE5">
        <w:rPr>
          <w:rFonts w:ascii="PT Astra Serif" w:eastAsia="Calibri" w:hAnsi="PT Astra Serif"/>
          <w:szCs w:val="22"/>
          <w:lang w:eastAsia="en-US"/>
        </w:rPr>
        <w:t xml:space="preserve">_____ </w:t>
      </w:r>
      <w:r w:rsidR="00382F90" w:rsidRPr="006A0CE5">
        <w:rPr>
          <w:rFonts w:ascii="PT Astra Serif" w:eastAsia="Calibri" w:hAnsi="PT Astra Serif"/>
          <w:szCs w:val="22"/>
          <w:lang w:eastAsia="en-US"/>
        </w:rPr>
        <w:t xml:space="preserve"> </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пешеходная дорожка___________________________________________________________________________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 xml:space="preserve">Зеленая зона _________________________________ </w:t>
      </w:r>
      <w:proofErr w:type="spellStart"/>
      <w:r w:rsidRPr="006A0CE5">
        <w:rPr>
          <w:rFonts w:ascii="PT Astra Serif" w:eastAsia="Calibri" w:hAnsi="PT Astra Serif"/>
          <w:szCs w:val="22"/>
          <w:lang w:eastAsia="en-US"/>
        </w:rPr>
        <w:t>отмостка</w:t>
      </w:r>
      <w:proofErr w:type="spellEnd"/>
      <w:r w:rsidRPr="006A0CE5">
        <w:rPr>
          <w:rFonts w:ascii="PT Astra Serif" w:eastAsia="Calibri" w:hAnsi="PT Astra Serif"/>
          <w:szCs w:val="22"/>
          <w:lang w:eastAsia="en-US"/>
        </w:rPr>
        <w:t xml:space="preserve"> 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Способ прокладки и переустройства подземных сооружений 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r w:rsidRPr="006A0CE5">
        <w:rPr>
          <w:rFonts w:ascii="PT Astra Serif" w:eastAsia="Calibri" w:hAnsi="PT Astra Serif"/>
          <w:szCs w:val="22"/>
          <w:lang w:eastAsia="en-US"/>
        </w:rPr>
        <w:t>_____________________________________________________________________________________________</w:t>
      </w:r>
    </w:p>
    <w:p w:rsidR="000B00CA" w:rsidRPr="006A0CE5" w:rsidRDefault="000B00CA" w:rsidP="000B00CA">
      <w:pPr>
        <w:widowControl/>
        <w:spacing w:after="160" w:line="259" w:lineRule="auto"/>
        <w:contextualSpacing/>
        <w:rPr>
          <w:rFonts w:ascii="PT Astra Serif" w:eastAsia="Calibri" w:hAnsi="PT Astra Serif"/>
          <w:szCs w:val="22"/>
          <w:lang w:eastAsia="en-US"/>
        </w:rPr>
      </w:pPr>
    </w:p>
    <w:tbl>
      <w:tblPr>
        <w:tblW w:w="0" w:type="auto"/>
        <w:tblLook w:val="04A0" w:firstRow="1" w:lastRow="0" w:firstColumn="1" w:lastColumn="0" w:noHBand="0" w:noVBand="1"/>
      </w:tblPr>
      <w:tblGrid>
        <w:gridCol w:w="4672"/>
        <w:gridCol w:w="4673"/>
      </w:tblGrid>
      <w:tr w:rsidR="00B617F3" w:rsidRPr="006A0CE5" w:rsidTr="00B617F3">
        <w:tc>
          <w:tcPr>
            <w:tcW w:w="4672"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Подрядчик</w:t>
            </w:r>
          </w:p>
          <w:p w:rsidR="000B00CA" w:rsidRPr="006A0CE5" w:rsidRDefault="000B00CA" w:rsidP="00B617F3">
            <w:pPr>
              <w:widowControl/>
              <w:contextualSpacing/>
              <w:rPr>
                <w:rFonts w:ascii="PT Astra Serif" w:eastAsia="Calibri" w:hAnsi="PT Astra Serif"/>
                <w:sz w:val="18"/>
                <w:szCs w:val="18"/>
              </w:rPr>
            </w:pPr>
            <w:r w:rsidRPr="006A0CE5">
              <w:rPr>
                <w:rFonts w:ascii="PT Astra Serif" w:eastAsia="Calibri" w:hAnsi="PT Astra Serif"/>
                <w:sz w:val="18"/>
                <w:szCs w:val="18"/>
              </w:rPr>
              <w:t>(наименование организации, юридический адрес, Ф.И.О. руководителя, его должность, телефон)</w:t>
            </w:r>
          </w:p>
          <w:p w:rsidR="000B00CA" w:rsidRPr="006A0CE5" w:rsidRDefault="000B00CA" w:rsidP="00B617F3">
            <w:pPr>
              <w:widowControl/>
              <w:contextualSpacing/>
              <w:rPr>
                <w:rFonts w:ascii="PT Astra Serif" w:eastAsia="Calibri" w:hAnsi="PT Astra Serif"/>
              </w:rPr>
            </w:pPr>
          </w:p>
        </w:tc>
        <w:tc>
          <w:tcPr>
            <w:tcW w:w="4673"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tc>
      </w:tr>
      <w:tr w:rsidR="00B617F3" w:rsidRPr="006A0CE5" w:rsidTr="00B617F3">
        <w:tc>
          <w:tcPr>
            <w:tcW w:w="4672"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 xml:space="preserve">Организация, восстанавливающая благоустройство, и срок восстановления </w:t>
            </w:r>
            <w:r w:rsidRPr="006A0CE5">
              <w:rPr>
                <w:rFonts w:ascii="PT Astra Serif" w:eastAsia="Calibri" w:hAnsi="PT Astra Serif"/>
                <w:sz w:val="18"/>
                <w:szCs w:val="18"/>
              </w:rPr>
              <w:t>(наименование организации, юридический адрес, Ф.И.О. руководителя, его должность, телефон)</w:t>
            </w:r>
          </w:p>
          <w:p w:rsidR="000B00CA" w:rsidRPr="006A0CE5" w:rsidRDefault="000B00CA" w:rsidP="00B617F3">
            <w:pPr>
              <w:widowControl/>
              <w:contextualSpacing/>
              <w:rPr>
                <w:rFonts w:ascii="PT Astra Serif" w:eastAsia="Calibri" w:hAnsi="PT Astra Serif"/>
              </w:rPr>
            </w:pPr>
          </w:p>
        </w:tc>
        <w:tc>
          <w:tcPr>
            <w:tcW w:w="4673"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tc>
      </w:tr>
      <w:tr w:rsidR="00B617F3" w:rsidRPr="006A0CE5" w:rsidTr="00B617F3">
        <w:tc>
          <w:tcPr>
            <w:tcW w:w="4672"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 xml:space="preserve">Сведения о должностных лицах, ответственных за производство земляных работ, от заявителя (заказчика), подрядчика и организации, восстанавливающей благоустройство </w:t>
            </w:r>
            <w:r w:rsidRPr="006A0CE5">
              <w:rPr>
                <w:rFonts w:ascii="PT Astra Serif" w:eastAsia="Calibri" w:hAnsi="PT Astra Serif"/>
                <w:sz w:val="18"/>
                <w:szCs w:val="18"/>
              </w:rPr>
              <w:t>(Ф.И.О., должность, телефон)</w:t>
            </w:r>
          </w:p>
          <w:p w:rsidR="000B00CA" w:rsidRPr="006A0CE5" w:rsidRDefault="000B00CA" w:rsidP="00B617F3">
            <w:pPr>
              <w:widowControl/>
              <w:contextualSpacing/>
              <w:rPr>
                <w:rFonts w:ascii="PT Astra Serif" w:eastAsia="Calibri" w:hAnsi="PT Astra Serif"/>
              </w:rPr>
            </w:pPr>
          </w:p>
        </w:tc>
        <w:tc>
          <w:tcPr>
            <w:tcW w:w="4673"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tc>
      </w:tr>
      <w:tr w:rsidR="00B617F3" w:rsidRPr="006A0CE5" w:rsidTr="00B617F3">
        <w:tc>
          <w:tcPr>
            <w:tcW w:w="4672"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Отметка о продлении</w:t>
            </w:r>
          </w:p>
        </w:tc>
        <w:tc>
          <w:tcPr>
            <w:tcW w:w="4673" w:type="dxa"/>
          </w:tcPr>
          <w:p w:rsidR="000B00CA" w:rsidRPr="006A0CE5" w:rsidRDefault="000B00CA" w:rsidP="00B617F3">
            <w:pPr>
              <w:widowControl/>
              <w:contextualSpacing/>
              <w:rPr>
                <w:rFonts w:ascii="PT Astra Serif" w:eastAsia="Calibri" w:hAnsi="PT Astra Serif"/>
              </w:rPr>
            </w:pPr>
            <w:r w:rsidRPr="006A0CE5">
              <w:rPr>
                <w:rFonts w:ascii="PT Astra Serif" w:eastAsia="Calibri" w:hAnsi="PT Astra Serif"/>
              </w:rPr>
              <w:t>____________________________________________</w:t>
            </w:r>
          </w:p>
        </w:tc>
      </w:tr>
    </w:tbl>
    <w:p w:rsidR="000B00CA" w:rsidRPr="006A0CE5" w:rsidRDefault="000B00CA" w:rsidP="000B00CA">
      <w:pPr>
        <w:widowControl/>
        <w:spacing w:after="160" w:line="259" w:lineRule="auto"/>
        <w:contextualSpacing/>
        <w:rPr>
          <w:rFonts w:ascii="PT Astra Serif" w:eastAsia="Calibri" w:hAnsi="PT Astra Serif"/>
          <w:sz w:val="22"/>
          <w:szCs w:val="22"/>
          <w:lang w:eastAsia="en-US"/>
        </w:rPr>
      </w:pPr>
      <w:r w:rsidRPr="006A0CE5">
        <w:rPr>
          <w:rFonts w:ascii="PT Astra Serif" w:eastAsia="Calibri" w:hAnsi="PT Astra Serif"/>
          <w:sz w:val="22"/>
          <w:szCs w:val="22"/>
          <w:lang w:eastAsia="en-US"/>
        </w:rPr>
        <w:t>Особые отметки ______________________________________________________________________</w:t>
      </w:r>
    </w:p>
    <w:p w:rsidR="000B00CA" w:rsidRPr="006A0CE5" w:rsidRDefault="000B00CA" w:rsidP="000B00CA">
      <w:pPr>
        <w:framePr w:w="5327" w:hSpace="180" w:wrap="around" w:vAnchor="text" w:hAnchor="page" w:x="6214" w:y="184"/>
        <w:widowControl/>
        <w:autoSpaceDE w:val="0"/>
        <w:autoSpaceDN w:val="0"/>
        <w:adjustRightInd w:val="0"/>
        <w:jc w:val="center"/>
        <w:rPr>
          <w:rFonts w:ascii="PT Astra Serif" w:eastAsia="Calibri" w:hAnsi="PT Astra Serif"/>
          <w:sz w:val="23"/>
          <w:szCs w:val="23"/>
          <w:lang w:eastAsia="en-US"/>
        </w:rPr>
      </w:pPr>
      <w:proofErr w:type="gramStart"/>
      <w:r w:rsidRPr="006A0CE5">
        <w:rPr>
          <w:rFonts w:ascii="PT Astra Serif" w:eastAsia="Calibri" w:hAnsi="PT Astra Serif"/>
          <w:sz w:val="23"/>
          <w:szCs w:val="23"/>
          <w:lang w:eastAsia="en-US"/>
        </w:rPr>
        <w:t>{Ф.И.О. должность</w:t>
      </w:r>
      <w:proofErr w:type="gramEnd"/>
    </w:p>
    <w:p w:rsidR="000B00CA" w:rsidRPr="006A0CE5" w:rsidRDefault="000B00CA" w:rsidP="000B00CA">
      <w:pPr>
        <w:framePr w:w="5327" w:hSpace="180" w:wrap="around" w:vAnchor="text" w:hAnchor="page" w:x="6214" w:y="184"/>
        <w:autoSpaceDE w:val="0"/>
        <w:autoSpaceDN w:val="0"/>
        <w:spacing w:line="259" w:lineRule="auto"/>
        <w:ind w:right="137"/>
        <w:jc w:val="center"/>
        <w:rPr>
          <w:rFonts w:ascii="PT Astra Serif" w:hAnsi="PT Astra Serif"/>
          <w:sz w:val="24"/>
          <w:szCs w:val="24"/>
          <w:lang w:eastAsia="en-US"/>
        </w:rPr>
      </w:pPr>
      <w:proofErr w:type="gramStart"/>
      <w:r w:rsidRPr="006A0CE5">
        <w:rPr>
          <w:rFonts w:ascii="PT Astra Serif" w:hAnsi="PT Astra Serif"/>
          <w:sz w:val="23"/>
          <w:szCs w:val="23"/>
          <w:lang w:eastAsia="en-US"/>
        </w:rPr>
        <w:t>уполномоченного сотрудника}</w:t>
      </w:r>
      <w:proofErr w:type="gramEnd"/>
    </w:p>
    <w:p w:rsidR="000B00CA" w:rsidRPr="006A0CE5" w:rsidRDefault="000B00CA" w:rsidP="000B00CA">
      <w:pPr>
        <w:framePr w:w="5327" w:hSpace="180" w:wrap="around" w:vAnchor="text" w:hAnchor="page" w:x="6214" w:y="184"/>
        <w:widowControl/>
        <w:autoSpaceDE w:val="0"/>
        <w:autoSpaceDN w:val="0"/>
        <w:adjustRightInd w:val="0"/>
        <w:jc w:val="center"/>
        <w:rPr>
          <w:rFonts w:ascii="PT Astra Serif" w:eastAsia="Calibri" w:hAnsi="PT Astra Serif"/>
          <w:sz w:val="23"/>
          <w:szCs w:val="23"/>
          <w:lang w:eastAsia="en-US"/>
        </w:rPr>
      </w:pPr>
      <w:r w:rsidRPr="006A0CE5">
        <w:rPr>
          <w:rFonts w:ascii="PT Astra Serif" w:eastAsia="Calibri" w:hAnsi="PT Astra Serif"/>
          <w:noProof/>
        </w:rPr>
        <mc:AlternateContent>
          <mc:Choice Requires="wps">
            <w:drawing>
              <wp:anchor distT="0" distB="0" distL="114300" distR="114300" simplePos="0" relativeHeight="251658752" behindDoc="0" locked="0" layoutInCell="1" allowOverlap="1" wp14:anchorId="37612512" wp14:editId="24D7E75A">
                <wp:simplePos x="0" y="0"/>
                <wp:positionH relativeFrom="column">
                  <wp:posOffset>673735</wp:posOffset>
                </wp:positionH>
                <wp:positionV relativeFrom="paragraph">
                  <wp:posOffset>-350520</wp:posOffset>
                </wp:positionV>
                <wp:extent cx="2181225" cy="5810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81225" cy="581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53.05pt;margin-top:-27.6pt;width:171.75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" filled="f" strokecolor="windowText" strokeweight="1pt"/>
            </w:pict>
          </mc:Fallback>
        </mc:AlternateContent>
      </w:r>
    </w:p>
    <w:p w:rsidR="000B00CA" w:rsidRPr="006A0CE5" w:rsidRDefault="000B00CA" w:rsidP="000B00CA">
      <w:pPr>
        <w:widowControl/>
        <w:spacing w:after="160" w:line="259" w:lineRule="auto"/>
        <w:contextualSpacing/>
        <w:rPr>
          <w:rFonts w:ascii="PT Astra Serif" w:eastAsia="Calibri" w:hAnsi="PT Astra Serif"/>
          <w:sz w:val="22"/>
          <w:szCs w:val="22"/>
          <w:lang w:eastAsia="en-US"/>
        </w:rPr>
      </w:pPr>
      <w:r w:rsidRPr="006A0CE5">
        <w:rPr>
          <w:rFonts w:ascii="PT Astra Serif" w:eastAsia="Calibri" w:hAnsi="PT Astra Serif"/>
          <w:sz w:val="22"/>
          <w:szCs w:val="22"/>
          <w:lang w:eastAsia="en-US"/>
        </w:rPr>
        <w:t xml:space="preserve">                                      (дата)</w:t>
      </w:r>
    </w:p>
    <w:p w:rsidR="000B00CA" w:rsidRPr="006A0CE5" w:rsidRDefault="000B00CA" w:rsidP="000B00CA">
      <w:pPr>
        <w:widowControl/>
        <w:spacing w:after="160" w:line="259" w:lineRule="auto"/>
        <w:rPr>
          <w:rFonts w:ascii="PT Astra Serif" w:eastAsia="Calibri" w:hAnsi="PT Astra Serif"/>
          <w:sz w:val="22"/>
          <w:szCs w:val="22"/>
          <w:lang w:eastAsia="en-US"/>
        </w:rPr>
      </w:pPr>
    </w:p>
    <w:p w:rsidR="000B00CA" w:rsidRPr="006A0CE5" w:rsidRDefault="000B00CA" w:rsidP="000B00CA">
      <w:pPr>
        <w:widowControl/>
        <w:spacing w:after="160" w:line="259" w:lineRule="auto"/>
        <w:rPr>
          <w:rFonts w:ascii="PT Astra Serif" w:eastAsia="Calibri" w:hAnsi="PT Astra Serif"/>
          <w:sz w:val="22"/>
          <w:szCs w:val="22"/>
          <w:lang w:eastAsia="en-US"/>
        </w:rPr>
      </w:pPr>
    </w:p>
    <w:p w:rsidR="000B00CA" w:rsidRPr="006A0CE5" w:rsidRDefault="000B00CA" w:rsidP="000B00CA">
      <w:pPr>
        <w:widowControl/>
        <w:ind w:firstLine="709"/>
        <w:jc w:val="center"/>
        <w:rPr>
          <w:rFonts w:ascii="PT Astra Serif" w:hAnsi="PT Astra Serif"/>
          <w:sz w:val="28"/>
          <w:szCs w:val="28"/>
        </w:rPr>
      </w:pPr>
      <w:r w:rsidRPr="006A0CE5">
        <w:rPr>
          <w:rFonts w:ascii="PT Astra Serif" w:eastAsia="Calibri" w:hAnsi="PT Astra Serif"/>
          <w:sz w:val="22"/>
          <w:szCs w:val="22"/>
          <w:lang w:eastAsia="en-US"/>
        </w:rPr>
        <w:t xml:space="preserve">                                                    Подпись </w:t>
      </w:r>
    </w:p>
    <w:p w:rsidR="00543475" w:rsidRPr="006A0CE5" w:rsidRDefault="00543475" w:rsidP="00543475">
      <w:pPr>
        <w:rPr>
          <w:rFonts w:ascii="PT Astra Serif" w:hAnsi="PT Astra Serif"/>
        </w:rPr>
      </w:pPr>
    </w:p>
    <w:p w:rsidR="00766255" w:rsidRPr="006A0CE5" w:rsidRDefault="00766255" w:rsidP="00543475">
      <w:pPr>
        <w:rPr>
          <w:rFonts w:ascii="PT Astra Serif" w:hAnsi="PT Astra Serif"/>
        </w:rPr>
      </w:pPr>
      <w:r w:rsidRPr="006A0CE5">
        <w:rPr>
          <w:rFonts w:ascii="PT Astra Serif" w:hAnsi="PT Astra Serif"/>
        </w:rPr>
        <w:br w:type="page"/>
      </w:r>
    </w:p>
    <w:p w:rsidR="00543475" w:rsidRPr="006A0CE5" w:rsidRDefault="00543475" w:rsidP="00543475">
      <w:pPr>
        <w:rPr>
          <w:rFonts w:ascii="PT Astra Serif" w:hAnsi="PT Astra Serif"/>
        </w:rPr>
      </w:pPr>
    </w:p>
    <w:p w:rsidR="00766255" w:rsidRPr="006A0CE5" w:rsidRDefault="00766255" w:rsidP="00766255">
      <w:pPr>
        <w:ind w:firstLine="709"/>
        <w:jc w:val="right"/>
        <w:rPr>
          <w:rFonts w:ascii="PT Astra Serif" w:hAnsi="PT Astra Serif"/>
          <w:sz w:val="24"/>
          <w:szCs w:val="24"/>
        </w:rPr>
      </w:pPr>
      <w:r w:rsidRPr="006A0CE5">
        <w:rPr>
          <w:rFonts w:ascii="PT Astra Serif" w:hAnsi="PT Astra Serif"/>
          <w:sz w:val="24"/>
          <w:szCs w:val="24"/>
        </w:rPr>
        <w:t>Приложение №3</w:t>
      </w:r>
    </w:p>
    <w:p w:rsidR="00766255" w:rsidRPr="006A0CE5" w:rsidRDefault="00766255" w:rsidP="00766255">
      <w:pPr>
        <w:jc w:val="right"/>
        <w:rPr>
          <w:rFonts w:ascii="PT Astra Serif" w:hAnsi="PT Astra Serif"/>
          <w:sz w:val="24"/>
          <w:szCs w:val="24"/>
        </w:rPr>
      </w:pPr>
      <w:r w:rsidRPr="006A0CE5">
        <w:rPr>
          <w:rFonts w:ascii="PT Astra Serif" w:hAnsi="PT Astra Serif"/>
          <w:sz w:val="24"/>
          <w:szCs w:val="24"/>
        </w:rPr>
        <w:t>к Административному регламенту</w:t>
      </w:r>
    </w:p>
    <w:p w:rsidR="00766255" w:rsidRPr="006A0CE5" w:rsidRDefault="00766255" w:rsidP="00766255">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предоставления муниципальной услуги</w:t>
      </w:r>
    </w:p>
    <w:p w:rsidR="00766255" w:rsidRPr="006A0CE5" w:rsidRDefault="00766255" w:rsidP="00766255">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«Предоставление разрешения на осуществление</w:t>
      </w:r>
    </w:p>
    <w:p w:rsidR="00766255" w:rsidRPr="006A0CE5" w:rsidRDefault="00766255" w:rsidP="00766255">
      <w:pPr>
        <w:spacing w:line="276" w:lineRule="auto"/>
        <w:jc w:val="right"/>
        <w:rPr>
          <w:rFonts w:ascii="PT Astra Serif" w:hAnsi="PT Astra Serif"/>
          <w:sz w:val="28"/>
          <w:szCs w:val="28"/>
        </w:rPr>
      </w:pPr>
      <w:r w:rsidRPr="006A0CE5">
        <w:rPr>
          <w:rFonts w:ascii="PT Astra Serif" w:hAnsi="PT Astra Serif"/>
          <w:sz w:val="24"/>
          <w:szCs w:val="24"/>
        </w:rPr>
        <w:t>земляных работ</w:t>
      </w:r>
      <w:r w:rsidRPr="006A0CE5">
        <w:rPr>
          <w:rFonts w:ascii="PT Astra Serif" w:hAnsi="PT Astra Serif"/>
          <w:bCs/>
          <w:sz w:val="24"/>
          <w:szCs w:val="24"/>
        </w:rPr>
        <w:t>»</w:t>
      </w:r>
    </w:p>
    <w:p w:rsidR="00543475" w:rsidRPr="006A0CE5" w:rsidRDefault="00543475" w:rsidP="00543475">
      <w:pPr>
        <w:jc w:val="right"/>
        <w:rPr>
          <w:rFonts w:ascii="PT Astra Serif" w:hAnsi="PT Astra Serif"/>
          <w:sz w:val="28"/>
          <w:szCs w:val="28"/>
        </w:rPr>
      </w:pPr>
    </w:p>
    <w:p w:rsidR="00543475" w:rsidRPr="006A0CE5" w:rsidRDefault="00543475" w:rsidP="000C43CB">
      <w:pPr>
        <w:jc w:val="center"/>
        <w:rPr>
          <w:rFonts w:ascii="PT Astra Serif" w:hAnsi="PT Astra Serif"/>
          <w:sz w:val="28"/>
          <w:szCs w:val="28"/>
        </w:rPr>
      </w:pPr>
      <w:r w:rsidRPr="006A0CE5">
        <w:rPr>
          <w:rFonts w:ascii="PT Astra Serif" w:hAnsi="PT Astra Serif"/>
          <w:b/>
          <w:sz w:val="28"/>
          <w:szCs w:val="28"/>
        </w:rPr>
        <w:t xml:space="preserve">Форма решения об отказе в приеме документов, необходимых для предоставления муниципальной услуги/ об отказе в предоставлении муниципальной услуги </w:t>
      </w:r>
    </w:p>
    <w:p w:rsidR="00543475" w:rsidRPr="006A0CE5" w:rsidRDefault="00543475" w:rsidP="00543475">
      <w:pPr>
        <w:spacing w:line="316" w:lineRule="auto"/>
        <w:jc w:val="center"/>
        <w:rPr>
          <w:rFonts w:ascii="PT Astra Serif" w:hAnsi="PT Astra Serif"/>
          <w:sz w:val="28"/>
          <w:szCs w:val="28"/>
        </w:rPr>
      </w:pPr>
      <w:r w:rsidRPr="006A0CE5">
        <w:rPr>
          <w:rFonts w:ascii="PT Astra Serif" w:hAnsi="PT Astra Serif"/>
          <w:sz w:val="28"/>
          <w:szCs w:val="28"/>
        </w:rPr>
        <w:t>______________________________________</w:t>
      </w:r>
    </w:p>
    <w:p w:rsidR="00543475" w:rsidRPr="006A0CE5" w:rsidRDefault="00543475" w:rsidP="00543475">
      <w:pPr>
        <w:jc w:val="center"/>
        <w:rPr>
          <w:rFonts w:ascii="PT Astra Serif" w:hAnsi="PT Astra Serif"/>
          <w:sz w:val="28"/>
          <w:szCs w:val="28"/>
        </w:rPr>
      </w:pPr>
      <w:r w:rsidRPr="006A0CE5">
        <w:rPr>
          <w:rFonts w:ascii="PT Astra Serif" w:hAnsi="PT Astra Serif"/>
          <w:sz w:val="28"/>
          <w:szCs w:val="28"/>
        </w:rPr>
        <w:t xml:space="preserve">наименование уполномоченного на предоставление услуги </w:t>
      </w:r>
    </w:p>
    <w:p w:rsidR="00543475" w:rsidRPr="006A0CE5" w:rsidRDefault="00543475" w:rsidP="00766255">
      <w:pPr>
        <w:spacing w:after="4"/>
        <w:jc w:val="right"/>
        <w:rPr>
          <w:rFonts w:ascii="PT Astra Serif" w:hAnsi="PT Astra Serif"/>
          <w:sz w:val="28"/>
          <w:szCs w:val="28"/>
        </w:rPr>
      </w:pPr>
      <w:r w:rsidRPr="006A0CE5">
        <w:rPr>
          <w:rFonts w:ascii="PT Astra Serif" w:hAnsi="PT Astra Serif"/>
          <w:sz w:val="28"/>
          <w:szCs w:val="28"/>
        </w:rPr>
        <w:t>Кому:_______________</w:t>
      </w:r>
    </w:p>
    <w:p w:rsidR="00543475" w:rsidRPr="006A0CE5" w:rsidRDefault="00543475" w:rsidP="00766255">
      <w:pPr>
        <w:spacing w:after="54"/>
        <w:jc w:val="right"/>
        <w:rPr>
          <w:rFonts w:ascii="PT Astra Serif" w:hAnsi="PT Astra Serif"/>
        </w:rPr>
      </w:pPr>
      <w:proofErr w:type="gramStart"/>
      <w:r w:rsidRPr="006A0CE5">
        <w:rPr>
          <w:rFonts w:ascii="PT Astra Serif" w:hAnsi="PT Astra Serif"/>
          <w:i/>
        </w:rPr>
        <w:t xml:space="preserve">(фамилия, имя, отчество (последнее – при наличии), </w:t>
      </w:r>
      <w:proofErr w:type="gramEnd"/>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наименование и данные документа, </w:t>
      </w:r>
    </w:p>
    <w:p w:rsidR="00543475" w:rsidRPr="006A0CE5" w:rsidRDefault="00543475" w:rsidP="00766255">
      <w:pPr>
        <w:spacing w:after="54"/>
        <w:jc w:val="right"/>
        <w:rPr>
          <w:rFonts w:ascii="PT Astra Serif" w:hAnsi="PT Astra Serif"/>
        </w:rPr>
      </w:pPr>
      <w:proofErr w:type="gramStart"/>
      <w:r w:rsidRPr="006A0CE5">
        <w:rPr>
          <w:rFonts w:ascii="PT Astra Serif" w:hAnsi="PT Astra Serif"/>
          <w:i/>
        </w:rPr>
        <w:t>удостоверяющего личность – для физического лица:</w:t>
      </w:r>
      <w:proofErr w:type="gramEnd"/>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 наименование индивидуального предпринимателя, </w:t>
      </w:r>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ИНН, ОГРНИП – для физического лица, </w:t>
      </w:r>
    </w:p>
    <w:p w:rsidR="00543475" w:rsidRPr="006A0CE5" w:rsidRDefault="00543475" w:rsidP="00766255">
      <w:pPr>
        <w:spacing w:after="54"/>
        <w:jc w:val="right"/>
        <w:rPr>
          <w:rFonts w:ascii="PT Astra Serif" w:hAnsi="PT Astra Serif"/>
        </w:rPr>
      </w:pPr>
      <w:r w:rsidRPr="006A0CE5">
        <w:rPr>
          <w:rFonts w:ascii="PT Astra Serif" w:hAnsi="PT Astra Serif"/>
          <w:i/>
        </w:rPr>
        <w:t>зарегистрированного в качестве индивидуального предпринимателя);</w:t>
      </w:r>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полное наименование юридического лица, ИНН, ОГРН, </w:t>
      </w:r>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юридический адрес – для юридического лица) </w:t>
      </w:r>
    </w:p>
    <w:p w:rsidR="00543475" w:rsidRPr="006A0CE5" w:rsidRDefault="00543475" w:rsidP="00766255">
      <w:pPr>
        <w:spacing w:after="54"/>
        <w:jc w:val="right"/>
        <w:rPr>
          <w:rFonts w:ascii="PT Astra Serif" w:hAnsi="PT Astra Serif"/>
          <w:sz w:val="28"/>
          <w:szCs w:val="28"/>
        </w:rPr>
      </w:pPr>
      <w:r w:rsidRPr="006A0CE5">
        <w:rPr>
          <w:rFonts w:ascii="PT Astra Serif" w:hAnsi="PT Astra Serif"/>
          <w:sz w:val="28"/>
          <w:szCs w:val="28"/>
        </w:rPr>
        <w:t>Контактные данные:_______________</w:t>
      </w:r>
    </w:p>
    <w:p w:rsidR="00543475" w:rsidRPr="006A0CE5" w:rsidRDefault="00543475" w:rsidP="00766255">
      <w:pPr>
        <w:spacing w:after="54"/>
        <w:jc w:val="right"/>
        <w:rPr>
          <w:rFonts w:ascii="PT Astra Serif" w:hAnsi="PT Astra Serif"/>
        </w:rPr>
      </w:pPr>
      <w:proofErr w:type="gramStart"/>
      <w:r w:rsidRPr="006A0CE5">
        <w:rPr>
          <w:rFonts w:ascii="PT Astra Serif" w:hAnsi="PT Astra Serif"/>
          <w:i/>
        </w:rPr>
        <w:t>(почтовый индекс и адрес – для физического лица,</w:t>
      </w:r>
      <w:proofErr w:type="gramEnd"/>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 в </w:t>
      </w:r>
      <w:proofErr w:type="spellStart"/>
      <w:r w:rsidRPr="006A0CE5">
        <w:rPr>
          <w:rFonts w:ascii="PT Astra Serif" w:hAnsi="PT Astra Serif"/>
          <w:i/>
        </w:rPr>
        <w:t>т.ч</w:t>
      </w:r>
      <w:proofErr w:type="spellEnd"/>
      <w:r w:rsidRPr="006A0CE5">
        <w:rPr>
          <w:rFonts w:ascii="PT Astra Serif" w:hAnsi="PT Astra Serif"/>
          <w:i/>
        </w:rPr>
        <w:t xml:space="preserve">. </w:t>
      </w:r>
      <w:proofErr w:type="gramStart"/>
      <w:r w:rsidRPr="006A0CE5">
        <w:rPr>
          <w:rFonts w:ascii="PT Astra Serif" w:hAnsi="PT Astra Serif"/>
          <w:i/>
        </w:rPr>
        <w:t>зарегистрированного</w:t>
      </w:r>
      <w:proofErr w:type="gramEnd"/>
      <w:r w:rsidRPr="006A0CE5">
        <w:rPr>
          <w:rFonts w:ascii="PT Astra Serif" w:hAnsi="PT Astra Serif"/>
          <w:i/>
        </w:rPr>
        <w:t xml:space="preserve"> в качестве </w:t>
      </w:r>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индивидуального предпринимателя, </w:t>
      </w:r>
    </w:p>
    <w:p w:rsidR="00543475" w:rsidRPr="006A0CE5" w:rsidRDefault="00543475" w:rsidP="00766255">
      <w:pPr>
        <w:spacing w:after="54"/>
        <w:jc w:val="right"/>
        <w:rPr>
          <w:rFonts w:ascii="PT Astra Serif" w:hAnsi="PT Astra Serif"/>
        </w:rPr>
      </w:pPr>
      <w:r w:rsidRPr="006A0CE5">
        <w:rPr>
          <w:rFonts w:ascii="PT Astra Serif" w:hAnsi="PT Astra Serif"/>
          <w:i/>
        </w:rPr>
        <w:t xml:space="preserve">телефон, адрес электронной почты) </w:t>
      </w:r>
    </w:p>
    <w:p w:rsidR="00543475" w:rsidRPr="006A0CE5" w:rsidRDefault="00543475" w:rsidP="00543475">
      <w:pPr>
        <w:spacing w:line="259" w:lineRule="auto"/>
        <w:ind w:right="214"/>
        <w:jc w:val="center"/>
        <w:rPr>
          <w:rFonts w:ascii="PT Astra Serif" w:hAnsi="PT Astra Serif"/>
          <w:sz w:val="28"/>
          <w:szCs w:val="28"/>
        </w:rPr>
      </w:pPr>
      <w:r w:rsidRPr="006A0CE5">
        <w:rPr>
          <w:rFonts w:ascii="PT Astra Serif" w:hAnsi="PT Astra Serif"/>
          <w:b/>
          <w:sz w:val="28"/>
          <w:szCs w:val="28"/>
        </w:rPr>
        <w:t xml:space="preserve">РЕШЕНИЕ </w:t>
      </w:r>
    </w:p>
    <w:p w:rsidR="00543475" w:rsidRPr="006A0CE5" w:rsidRDefault="00543475" w:rsidP="00543475">
      <w:pPr>
        <w:spacing w:line="259" w:lineRule="auto"/>
        <w:ind w:right="214"/>
        <w:jc w:val="center"/>
        <w:rPr>
          <w:rFonts w:ascii="PT Astra Serif" w:hAnsi="PT Astra Serif"/>
          <w:sz w:val="28"/>
          <w:szCs w:val="28"/>
        </w:rPr>
      </w:pPr>
      <w:r w:rsidRPr="006A0CE5">
        <w:rPr>
          <w:rFonts w:ascii="PT Astra Serif" w:hAnsi="PT Astra Serif"/>
          <w:sz w:val="28"/>
          <w:szCs w:val="28"/>
        </w:rPr>
        <w:t>_______________</w:t>
      </w:r>
    </w:p>
    <w:p w:rsidR="00543475" w:rsidRPr="006A0CE5" w:rsidRDefault="00543475" w:rsidP="00543475">
      <w:pPr>
        <w:spacing w:line="259" w:lineRule="auto"/>
        <w:ind w:left="1630" w:right="1695" w:hanging="10"/>
        <w:jc w:val="center"/>
        <w:rPr>
          <w:rFonts w:ascii="PT Astra Serif" w:hAnsi="PT Astra Serif"/>
          <w:sz w:val="28"/>
          <w:szCs w:val="28"/>
        </w:rPr>
      </w:pPr>
      <w:r w:rsidRPr="006A0CE5">
        <w:rPr>
          <w:rFonts w:ascii="PT Astra Serif" w:hAnsi="PT Astra Serif"/>
          <w:sz w:val="28"/>
          <w:szCs w:val="28"/>
        </w:rPr>
        <w:t>№ :_______________ от</w:t>
      </w:r>
      <w:proofErr w:type="gramStart"/>
      <w:r w:rsidRPr="006A0CE5">
        <w:rPr>
          <w:rFonts w:ascii="PT Astra Serif" w:hAnsi="PT Astra Serif"/>
          <w:sz w:val="28"/>
          <w:szCs w:val="28"/>
        </w:rPr>
        <w:t xml:space="preserve"> :</w:t>
      </w:r>
      <w:proofErr w:type="gramEnd"/>
      <w:r w:rsidRPr="006A0CE5">
        <w:rPr>
          <w:rFonts w:ascii="PT Astra Serif" w:hAnsi="PT Astra Serif"/>
          <w:sz w:val="28"/>
          <w:szCs w:val="28"/>
        </w:rPr>
        <w:t>_______________.</w:t>
      </w:r>
    </w:p>
    <w:p w:rsidR="00543475" w:rsidRPr="006A0CE5" w:rsidRDefault="00543475" w:rsidP="00543475">
      <w:pPr>
        <w:spacing w:after="56" w:line="259" w:lineRule="auto"/>
        <w:ind w:right="71"/>
        <w:jc w:val="center"/>
        <w:rPr>
          <w:rFonts w:ascii="PT Astra Serif" w:hAnsi="PT Astra Serif"/>
        </w:rPr>
      </w:pPr>
      <w:r w:rsidRPr="006A0CE5">
        <w:rPr>
          <w:rFonts w:ascii="PT Astra Serif" w:hAnsi="PT Astra Serif"/>
          <w:i/>
        </w:rPr>
        <w:t xml:space="preserve">(номер и дата решения) </w:t>
      </w:r>
    </w:p>
    <w:p w:rsidR="00543475" w:rsidRPr="006A0CE5" w:rsidRDefault="00543475" w:rsidP="00543475">
      <w:pPr>
        <w:ind w:left="57"/>
        <w:jc w:val="both"/>
        <w:rPr>
          <w:rFonts w:ascii="PT Astra Serif" w:hAnsi="PT Astra Serif"/>
        </w:rPr>
      </w:pPr>
      <w:r w:rsidRPr="006A0CE5">
        <w:rPr>
          <w:rFonts w:ascii="PT Astra Serif" w:hAnsi="PT Astra Serif"/>
          <w:noProof/>
        </w:rPr>
        <mc:AlternateContent>
          <mc:Choice Requires="wpg">
            <w:drawing>
              <wp:anchor distT="0" distB="0" distL="0" distR="0" simplePos="0" relativeHeight="251657728" behindDoc="0" locked="0" layoutInCell="0" allowOverlap="1" wp14:anchorId="09D329F0" wp14:editId="04FC7F2F">
                <wp:simplePos x="0" y="0"/>
                <wp:positionH relativeFrom="column">
                  <wp:posOffset>3023235</wp:posOffset>
                </wp:positionH>
                <wp:positionV relativeFrom="paragraph">
                  <wp:posOffset>297815</wp:posOffset>
                </wp:positionV>
                <wp:extent cx="2041525" cy="8255"/>
                <wp:effectExtent l="0" t="0" r="0" b="0"/>
                <wp:wrapNone/>
                <wp:docPr id="2" name="Group 398580"/>
                <wp:cNvGraphicFramePr/>
                <a:graphic xmlns:a="http://schemas.openxmlformats.org/drawingml/2006/main">
                  <a:graphicData uri="http://schemas.microsoft.com/office/word/2010/wordprocessingGroup">
                    <wpg:wgp>
                      <wpg:cNvGrpSpPr/>
                      <wpg:grpSpPr>
                        <a:xfrm>
                          <a:off x="0" y="0"/>
                          <a:ext cx="2040840" cy="7560"/>
                          <a:chOff x="3023280" y="297720"/>
                          <a:chExt cx="2040840" cy="7560"/>
                        </a:xfrm>
                      </wpg:grpSpPr>
                      <wps:wsp>
                        <wps:cNvPr id="3" name="Полилиния 3"/>
                        <wps:cNvSpPr/>
                        <wps:spPr>
                          <a:xfrm>
                            <a:off x="0" y="0"/>
                            <a:ext cx="2040840" cy="7560"/>
                          </a:xfrm>
                          <a:custGeom>
                            <a:avLst/>
                            <a:gdLst/>
                            <a:ahLst/>
                            <a:cxnLst/>
                            <a:rect l="l" t="t" r="r" b="b"/>
                            <a:pathLst>
                              <a:path w="2041271" h="9144">
                                <a:moveTo>
                                  <a:pt x="0" y="0"/>
                                </a:moveTo>
                                <a:lnTo>
                                  <a:pt x="2041271" y="0"/>
                                </a:lnTo>
                                <a:lnTo>
                                  <a:pt x="2041271"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398580" o:spid="_x0000_s1026" style="position:absolute;margin-left:238.05pt;margin-top:23.45pt;width:160.75pt;height:.65pt;z-index:251661824;mso-wrap-distance-left:0;mso-wrap-distance-right:0" coordorigin="30232,2977" coordsize="204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" o:allowincell="f">
                <v:shape id="Полилиния 3" o:spid="_x0000_s1027" style="position:absolute;width:20408;height:75;visibility:visible;mso-wrap-style:square;v-text-anchor:top" coordsize="2041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3L8UA&#10;AADaAAAADwAAAGRycy9kb3ducmV2LnhtbESPT2vCQBTE7wW/w/IKvYjZ2IJK6ioibemhKEaJHh/Z&#10;lz+YfZtmt5p++64g9DjMzG+Y+bI3jbhQ52rLCsZRDII4t7rmUsFh/z6agXAeWWNjmRT8koPlYvAw&#10;x0TbK+/okvpSBAi7BBVU3reJlC6vyKCLbEscvMJ2Bn2QXSl1h9cAN418juOJNFhzWKiwpXVF+Tn9&#10;MQqO/HXK2sn3eDN7+zhs+0Jmw2mh1NNjv3oF4an3/+F7+1MreIHblX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ncvxQAAANoAAAAPAAAAAAAAAAAAAAAAAJgCAABkcnMv&#10;ZG93bnJldi54bWxQSwUGAAAAAAQABAD1AAAAigMAAAAA&#10;" path="m,l2041271,r,9144l,9144,,e" fillcolor="black" stroked="f" strokeweight="0">
                  <v:path arrowok="t"/>
                </v:shape>
              </v:group>
            </w:pict>
          </mc:Fallback>
        </mc:AlternateContent>
      </w:r>
      <w:r w:rsidRPr="006A0CE5">
        <w:rPr>
          <w:rFonts w:ascii="PT Astra Serif" w:hAnsi="PT Astra Serif"/>
          <w:sz w:val="24"/>
          <w:szCs w:val="28"/>
        </w:rPr>
        <w:t>П</w:t>
      </w:r>
      <w:r w:rsidRPr="006A0CE5">
        <w:rPr>
          <w:rFonts w:ascii="PT Astra Serif" w:hAnsi="PT Astra Serif"/>
          <w:sz w:val="28"/>
          <w:szCs w:val="28"/>
        </w:rPr>
        <w:t>о результатам рассмотрения заявления по услуге «Предоставление разрешения на осуществление земляных работ» №</w:t>
      </w:r>
      <w:proofErr w:type="gramStart"/>
      <w:r w:rsidRPr="006A0CE5">
        <w:rPr>
          <w:rFonts w:ascii="PT Astra Serif" w:hAnsi="PT Astra Serif"/>
          <w:sz w:val="28"/>
          <w:szCs w:val="28"/>
        </w:rPr>
        <w:t xml:space="preserve"> :</w:t>
      </w:r>
      <w:proofErr w:type="gramEnd"/>
      <w:r w:rsidRPr="006A0CE5">
        <w:rPr>
          <w:rFonts w:ascii="PT Astra Serif" w:hAnsi="PT Astra Serif"/>
          <w:sz w:val="28"/>
          <w:szCs w:val="28"/>
        </w:rPr>
        <w:t>_______________ от :_______________ и приложенных к нему документов, на основании утвержденного административного регламента уполномоченного органа субъекта Российской Федерации, органом _______________ принято решение _______________, по следующим основаниям:_______________ _______________ _______________ _______________ _______________.</w:t>
      </w:r>
    </w:p>
    <w:p w:rsidR="00543475" w:rsidRPr="006A0CE5" w:rsidRDefault="00543475" w:rsidP="00543475">
      <w:pPr>
        <w:ind w:left="57"/>
        <w:jc w:val="both"/>
        <w:rPr>
          <w:rFonts w:ascii="PT Astra Serif" w:hAnsi="PT Astra Serif"/>
          <w:sz w:val="28"/>
          <w:szCs w:val="28"/>
        </w:rPr>
      </w:pPr>
      <w:r w:rsidRPr="006A0CE5">
        <w:rPr>
          <w:rFonts w:ascii="PT Astra Serif" w:hAnsi="PT Astra Serif"/>
          <w:sz w:val="28"/>
          <w:szCs w:val="28"/>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543475" w:rsidRPr="006A0CE5" w:rsidRDefault="00543475" w:rsidP="00543475">
      <w:pPr>
        <w:spacing w:after="220"/>
        <w:ind w:left="-15" w:firstLine="708"/>
        <w:jc w:val="both"/>
        <w:rPr>
          <w:rFonts w:ascii="PT Astra Serif" w:hAnsi="PT Astra Serif"/>
          <w:sz w:val="28"/>
          <w:szCs w:val="28"/>
        </w:rPr>
      </w:pPr>
      <w:r w:rsidRPr="006A0CE5">
        <w:rPr>
          <w:rFonts w:ascii="PT Astra Serif" w:hAnsi="PT Astra Serif"/>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43475" w:rsidRPr="006A0CE5" w:rsidRDefault="00543475" w:rsidP="00543475">
      <w:pPr>
        <w:spacing w:after="220"/>
        <w:ind w:left="-15"/>
        <w:jc w:val="both"/>
        <w:rPr>
          <w:rFonts w:ascii="PT Astra Serif" w:hAnsi="PT Astra Serif"/>
          <w:sz w:val="28"/>
          <w:szCs w:val="28"/>
        </w:rPr>
      </w:pPr>
      <w:r w:rsidRPr="006A0CE5">
        <w:rPr>
          <w:rFonts w:ascii="PT Astra Serif" w:hAnsi="PT Astra Serif"/>
          <w:b/>
          <w:sz w:val="28"/>
          <w:szCs w:val="28"/>
        </w:rPr>
        <w:t>__________________________________________________________________</w:t>
      </w:r>
    </w:p>
    <w:p w:rsidR="00543475" w:rsidRPr="006A0CE5" w:rsidRDefault="00543475" w:rsidP="00543475">
      <w:pPr>
        <w:spacing w:after="220"/>
        <w:ind w:left="-15"/>
        <w:jc w:val="both"/>
        <w:rPr>
          <w:rFonts w:ascii="PT Astra Serif" w:hAnsi="PT Astra Serif"/>
          <w:sz w:val="28"/>
          <w:szCs w:val="28"/>
        </w:rPr>
      </w:pPr>
      <w:r w:rsidRPr="006A0CE5">
        <w:rPr>
          <w:rFonts w:ascii="PT Astra Serif" w:hAnsi="PT Astra Serif"/>
          <w:b/>
          <w:sz w:val="28"/>
          <w:szCs w:val="28"/>
        </w:rPr>
        <w:t>(должность)                                                                    (расшифровка подписи)</w:t>
      </w:r>
      <w:r w:rsidRPr="006A0CE5">
        <w:rPr>
          <w:rFonts w:ascii="PT Astra Serif" w:hAnsi="PT Astra Serif"/>
        </w:rPr>
        <w:br w:type="page"/>
      </w:r>
    </w:p>
    <w:p w:rsidR="00543475" w:rsidRPr="006A0CE5" w:rsidRDefault="00543475" w:rsidP="00543475">
      <w:pPr>
        <w:widowControl/>
        <w:rPr>
          <w:rFonts w:ascii="PT Astra Serif" w:hAnsi="PT Astra Serif"/>
          <w:sz w:val="28"/>
          <w:szCs w:val="28"/>
        </w:rPr>
      </w:pPr>
    </w:p>
    <w:tbl>
      <w:tblPr>
        <w:tblW w:w="5494" w:type="dxa"/>
        <w:tblInd w:w="4077" w:type="dxa"/>
        <w:tblLayout w:type="fixed"/>
        <w:tblLook w:val="04A0" w:firstRow="1" w:lastRow="0" w:firstColumn="1" w:lastColumn="0" w:noHBand="0" w:noVBand="1"/>
      </w:tblPr>
      <w:tblGrid>
        <w:gridCol w:w="5494"/>
      </w:tblGrid>
      <w:tr w:rsidR="00B617F3" w:rsidRPr="006A0CE5" w:rsidTr="00543475">
        <w:tc>
          <w:tcPr>
            <w:tcW w:w="5494" w:type="dxa"/>
            <w:tcBorders>
              <w:top w:val="nil"/>
              <w:left w:val="nil"/>
              <w:bottom w:val="nil"/>
              <w:right w:val="nil"/>
            </w:tcBorders>
          </w:tcPr>
          <w:p w:rsidR="00766255" w:rsidRPr="006A0CE5" w:rsidRDefault="00766255" w:rsidP="00766255">
            <w:pPr>
              <w:rPr>
                <w:rFonts w:ascii="PT Astra Serif" w:hAnsi="PT Astra Serif"/>
              </w:rPr>
            </w:pPr>
          </w:p>
          <w:p w:rsidR="00766255" w:rsidRPr="006A0CE5" w:rsidRDefault="00766255" w:rsidP="00766255">
            <w:pPr>
              <w:ind w:firstLine="709"/>
              <w:jc w:val="right"/>
              <w:rPr>
                <w:rFonts w:ascii="PT Astra Serif" w:hAnsi="PT Astra Serif"/>
                <w:sz w:val="24"/>
                <w:szCs w:val="24"/>
              </w:rPr>
            </w:pPr>
            <w:r w:rsidRPr="006A0CE5">
              <w:rPr>
                <w:rFonts w:ascii="PT Astra Serif" w:hAnsi="PT Astra Serif"/>
                <w:sz w:val="24"/>
                <w:szCs w:val="24"/>
              </w:rPr>
              <w:t>Приложение №4</w:t>
            </w:r>
          </w:p>
          <w:p w:rsidR="00766255" w:rsidRPr="006A0CE5" w:rsidRDefault="00766255" w:rsidP="00766255">
            <w:pPr>
              <w:jc w:val="right"/>
              <w:rPr>
                <w:rFonts w:ascii="PT Astra Serif" w:hAnsi="PT Astra Serif"/>
                <w:sz w:val="24"/>
                <w:szCs w:val="24"/>
              </w:rPr>
            </w:pPr>
            <w:r w:rsidRPr="006A0CE5">
              <w:rPr>
                <w:rFonts w:ascii="PT Astra Serif" w:hAnsi="PT Astra Serif"/>
                <w:sz w:val="24"/>
                <w:szCs w:val="24"/>
              </w:rPr>
              <w:t>к Административному регламенту</w:t>
            </w:r>
          </w:p>
          <w:p w:rsidR="00766255" w:rsidRPr="006A0CE5" w:rsidRDefault="00766255" w:rsidP="00766255">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предоставления муниципальной услуги</w:t>
            </w:r>
          </w:p>
          <w:p w:rsidR="00766255" w:rsidRPr="006A0CE5" w:rsidRDefault="00766255" w:rsidP="00766255">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«Предоставление разрешения на осуществление</w:t>
            </w:r>
          </w:p>
          <w:p w:rsidR="00766255" w:rsidRPr="006A0CE5" w:rsidRDefault="00766255" w:rsidP="00766255">
            <w:pPr>
              <w:spacing w:line="276" w:lineRule="auto"/>
              <w:jc w:val="right"/>
              <w:rPr>
                <w:rFonts w:ascii="PT Astra Serif" w:hAnsi="PT Astra Serif"/>
                <w:sz w:val="28"/>
                <w:szCs w:val="28"/>
              </w:rPr>
            </w:pPr>
            <w:r w:rsidRPr="006A0CE5">
              <w:rPr>
                <w:rFonts w:ascii="PT Astra Serif" w:hAnsi="PT Astra Serif"/>
                <w:sz w:val="24"/>
                <w:szCs w:val="24"/>
              </w:rPr>
              <w:t>земляных работ</w:t>
            </w:r>
            <w:r w:rsidRPr="006A0CE5">
              <w:rPr>
                <w:rFonts w:ascii="PT Astra Serif" w:hAnsi="PT Astra Serif"/>
                <w:bCs/>
                <w:sz w:val="24"/>
                <w:szCs w:val="24"/>
              </w:rPr>
              <w:t>»</w:t>
            </w:r>
          </w:p>
          <w:p w:rsidR="00543475" w:rsidRPr="006A0CE5" w:rsidRDefault="00543475" w:rsidP="00766255">
            <w:pPr>
              <w:tabs>
                <w:tab w:val="left" w:pos="400"/>
              </w:tabs>
              <w:jc w:val="right"/>
              <w:rPr>
                <w:rFonts w:ascii="PT Astra Serif" w:hAnsi="PT Astra Serif"/>
                <w:bCs/>
                <w:sz w:val="24"/>
                <w:szCs w:val="24"/>
              </w:rPr>
            </w:pPr>
          </w:p>
        </w:tc>
      </w:tr>
    </w:tbl>
    <w:p w:rsidR="00543475" w:rsidRPr="006A0CE5" w:rsidRDefault="00543475" w:rsidP="000C43CB">
      <w:pPr>
        <w:widowControl/>
        <w:tabs>
          <w:tab w:val="left" w:pos="400"/>
        </w:tabs>
        <w:rPr>
          <w:rFonts w:ascii="PT Astra Serif" w:hAnsi="PT Astra Serif"/>
          <w:bCs/>
          <w:sz w:val="24"/>
          <w:szCs w:val="24"/>
        </w:rPr>
      </w:pPr>
    </w:p>
    <w:p w:rsidR="00543475" w:rsidRPr="006A0CE5" w:rsidRDefault="00543475" w:rsidP="000C43CB">
      <w:pPr>
        <w:pStyle w:val="1"/>
        <w:spacing w:before="0" w:after="0"/>
        <w:jc w:val="center"/>
        <w:rPr>
          <w:rFonts w:ascii="PT Astra Serif" w:hAnsi="PT Astra Serif"/>
          <w:szCs w:val="28"/>
        </w:rPr>
      </w:pPr>
      <w:r w:rsidRPr="006A0CE5">
        <w:rPr>
          <w:rFonts w:ascii="PT Astra Serif" w:hAnsi="PT Astra Serif"/>
          <w:sz w:val="28"/>
          <w:szCs w:val="28"/>
        </w:rPr>
        <w:t xml:space="preserve">Форма решения о закрытии разрешения на осуществление земляных работ </w:t>
      </w:r>
    </w:p>
    <w:p w:rsidR="00543475" w:rsidRPr="006A0CE5" w:rsidRDefault="00543475" w:rsidP="00543475">
      <w:pPr>
        <w:spacing w:line="316" w:lineRule="auto"/>
        <w:jc w:val="center"/>
        <w:rPr>
          <w:rFonts w:ascii="PT Astra Serif" w:hAnsi="PT Astra Serif"/>
          <w:sz w:val="28"/>
          <w:szCs w:val="28"/>
        </w:rPr>
      </w:pPr>
      <w:r w:rsidRPr="006A0CE5">
        <w:rPr>
          <w:rFonts w:ascii="PT Astra Serif" w:hAnsi="PT Astra Serif"/>
          <w:sz w:val="28"/>
          <w:szCs w:val="28"/>
        </w:rPr>
        <w:t>______________________________________</w:t>
      </w:r>
    </w:p>
    <w:p w:rsidR="00543475" w:rsidRPr="006A0CE5" w:rsidRDefault="00543475" w:rsidP="00543475">
      <w:pPr>
        <w:jc w:val="center"/>
        <w:rPr>
          <w:rFonts w:ascii="PT Astra Serif" w:hAnsi="PT Astra Serif"/>
          <w:sz w:val="28"/>
          <w:szCs w:val="28"/>
        </w:rPr>
      </w:pPr>
      <w:r w:rsidRPr="006A0CE5">
        <w:rPr>
          <w:rFonts w:ascii="PT Astra Serif" w:hAnsi="PT Astra Serif"/>
          <w:sz w:val="28"/>
          <w:szCs w:val="28"/>
        </w:rPr>
        <w:t xml:space="preserve">наименование уполномоченного на предоставление услуги </w:t>
      </w:r>
    </w:p>
    <w:p w:rsidR="00543475" w:rsidRPr="006A0CE5" w:rsidRDefault="00543475" w:rsidP="00543475">
      <w:pPr>
        <w:spacing w:after="4" w:line="264" w:lineRule="auto"/>
        <w:jc w:val="right"/>
        <w:rPr>
          <w:rFonts w:ascii="PT Astra Serif" w:hAnsi="PT Astra Serif"/>
          <w:sz w:val="28"/>
          <w:szCs w:val="28"/>
        </w:rPr>
      </w:pPr>
      <w:r w:rsidRPr="006A0CE5">
        <w:rPr>
          <w:rFonts w:ascii="PT Astra Serif" w:hAnsi="PT Astra Serif"/>
          <w:sz w:val="28"/>
          <w:szCs w:val="28"/>
        </w:rPr>
        <w:t>Кому:_______________</w:t>
      </w:r>
    </w:p>
    <w:p w:rsidR="00543475" w:rsidRPr="006A0CE5" w:rsidRDefault="00543475" w:rsidP="00543475">
      <w:pPr>
        <w:spacing w:after="54" w:line="259" w:lineRule="auto"/>
        <w:jc w:val="right"/>
        <w:rPr>
          <w:rFonts w:ascii="PT Astra Serif" w:hAnsi="PT Astra Serif"/>
        </w:rPr>
      </w:pPr>
      <w:proofErr w:type="gramStart"/>
      <w:r w:rsidRPr="006A0CE5">
        <w:rPr>
          <w:rFonts w:ascii="PT Astra Serif" w:hAnsi="PT Astra Serif"/>
          <w:i/>
        </w:rPr>
        <w:t xml:space="preserve">(фамилия, имя, отчество (последнее – при наличии), </w:t>
      </w:r>
      <w:proofErr w:type="gramEnd"/>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наименование и данные документа, </w:t>
      </w:r>
    </w:p>
    <w:p w:rsidR="00543475" w:rsidRPr="006A0CE5" w:rsidRDefault="00543475" w:rsidP="00543475">
      <w:pPr>
        <w:spacing w:after="54" w:line="259" w:lineRule="auto"/>
        <w:jc w:val="right"/>
        <w:rPr>
          <w:rFonts w:ascii="PT Astra Serif" w:hAnsi="PT Astra Serif"/>
        </w:rPr>
      </w:pPr>
      <w:proofErr w:type="gramStart"/>
      <w:r w:rsidRPr="006A0CE5">
        <w:rPr>
          <w:rFonts w:ascii="PT Astra Serif" w:hAnsi="PT Astra Serif"/>
          <w:i/>
        </w:rPr>
        <w:t>удостоверяющего личность – для физического лица:</w:t>
      </w:r>
      <w:proofErr w:type="gramEnd"/>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 наименование индивидуального предпринимателя, </w:t>
      </w:r>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ИНН, ОГРНИП – для физического лица, </w:t>
      </w:r>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зарегистрированного в качестве индивидуального предпринимателя);</w:t>
      </w:r>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полное наименование юридического лица, ИНН, ОГРН, </w:t>
      </w:r>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юридический адрес – для юридического лица) </w:t>
      </w:r>
    </w:p>
    <w:p w:rsidR="00543475" w:rsidRPr="006A0CE5" w:rsidRDefault="00543475" w:rsidP="00543475">
      <w:pPr>
        <w:spacing w:after="54" w:line="259" w:lineRule="auto"/>
        <w:jc w:val="right"/>
        <w:rPr>
          <w:rFonts w:ascii="PT Astra Serif" w:hAnsi="PT Astra Serif"/>
          <w:sz w:val="28"/>
          <w:szCs w:val="28"/>
        </w:rPr>
      </w:pPr>
      <w:r w:rsidRPr="006A0CE5">
        <w:rPr>
          <w:rFonts w:ascii="PT Astra Serif" w:hAnsi="PT Astra Serif"/>
          <w:sz w:val="28"/>
          <w:szCs w:val="28"/>
        </w:rPr>
        <w:t>Контактные данные:_______________</w:t>
      </w:r>
    </w:p>
    <w:p w:rsidR="00543475" w:rsidRPr="006A0CE5" w:rsidRDefault="00543475" w:rsidP="00543475">
      <w:pPr>
        <w:spacing w:after="54" w:line="259" w:lineRule="auto"/>
        <w:jc w:val="right"/>
        <w:rPr>
          <w:rFonts w:ascii="PT Astra Serif" w:hAnsi="PT Astra Serif"/>
        </w:rPr>
      </w:pPr>
      <w:proofErr w:type="gramStart"/>
      <w:r w:rsidRPr="006A0CE5">
        <w:rPr>
          <w:rFonts w:ascii="PT Astra Serif" w:hAnsi="PT Astra Serif"/>
          <w:i/>
        </w:rPr>
        <w:t>(почтовый индекс и адрес – для физического лица,</w:t>
      </w:r>
      <w:proofErr w:type="gramEnd"/>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 в </w:t>
      </w:r>
      <w:proofErr w:type="spellStart"/>
      <w:r w:rsidRPr="006A0CE5">
        <w:rPr>
          <w:rFonts w:ascii="PT Astra Serif" w:hAnsi="PT Astra Serif"/>
          <w:i/>
        </w:rPr>
        <w:t>т.ч</w:t>
      </w:r>
      <w:proofErr w:type="spellEnd"/>
      <w:r w:rsidRPr="006A0CE5">
        <w:rPr>
          <w:rFonts w:ascii="PT Astra Serif" w:hAnsi="PT Astra Serif"/>
          <w:i/>
        </w:rPr>
        <w:t xml:space="preserve">. </w:t>
      </w:r>
      <w:proofErr w:type="gramStart"/>
      <w:r w:rsidRPr="006A0CE5">
        <w:rPr>
          <w:rFonts w:ascii="PT Astra Serif" w:hAnsi="PT Astra Serif"/>
          <w:i/>
        </w:rPr>
        <w:t>зарегистрированного</w:t>
      </w:r>
      <w:proofErr w:type="gramEnd"/>
      <w:r w:rsidRPr="006A0CE5">
        <w:rPr>
          <w:rFonts w:ascii="PT Astra Serif" w:hAnsi="PT Astra Serif"/>
          <w:i/>
        </w:rPr>
        <w:t xml:space="preserve"> в качестве </w:t>
      </w:r>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индивидуального предпринимателя, </w:t>
      </w:r>
    </w:p>
    <w:p w:rsidR="00543475" w:rsidRPr="006A0CE5" w:rsidRDefault="00543475" w:rsidP="00543475">
      <w:pPr>
        <w:spacing w:after="54" w:line="259" w:lineRule="auto"/>
        <w:jc w:val="right"/>
        <w:rPr>
          <w:rFonts w:ascii="PT Astra Serif" w:hAnsi="PT Astra Serif"/>
        </w:rPr>
      </w:pPr>
      <w:r w:rsidRPr="006A0CE5">
        <w:rPr>
          <w:rFonts w:ascii="PT Astra Serif" w:hAnsi="PT Astra Serif"/>
          <w:i/>
        </w:rPr>
        <w:t xml:space="preserve">телефон, адрес электронной почты) </w:t>
      </w:r>
    </w:p>
    <w:p w:rsidR="00543475" w:rsidRPr="006A0CE5" w:rsidRDefault="00543475" w:rsidP="00543475">
      <w:pPr>
        <w:spacing w:after="220"/>
        <w:ind w:left="-15"/>
        <w:jc w:val="center"/>
        <w:rPr>
          <w:rFonts w:ascii="PT Astra Serif" w:hAnsi="PT Astra Serif"/>
          <w:sz w:val="28"/>
          <w:szCs w:val="28"/>
        </w:rPr>
      </w:pPr>
      <w:r w:rsidRPr="006A0CE5">
        <w:rPr>
          <w:rFonts w:ascii="PT Astra Serif" w:hAnsi="PT Astra Serif"/>
          <w:b/>
          <w:sz w:val="28"/>
          <w:szCs w:val="28"/>
        </w:rPr>
        <w:t xml:space="preserve">РЕШЕНИЕ </w:t>
      </w:r>
    </w:p>
    <w:p w:rsidR="00543475" w:rsidRPr="006A0CE5" w:rsidRDefault="00543475" w:rsidP="000C43CB">
      <w:pPr>
        <w:jc w:val="center"/>
        <w:rPr>
          <w:rFonts w:ascii="PT Astra Serif" w:hAnsi="PT Astra Serif"/>
          <w:sz w:val="28"/>
          <w:szCs w:val="28"/>
        </w:rPr>
      </w:pPr>
      <w:r w:rsidRPr="006A0CE5">
        <w:rPr>
          <w:rFonts w:ascii="PT Astra Serif" w:hAnsi="PT Astra Serif"/>
          <w:sz w:val="28"/>
          <w:szCs w:val="28"/>
        </w:rPr>
        <w:t>о закрытии разрешения на осуществление земляных работ</w:t>
      </w:r>
    </w:p>
    <w:p w:rsidR="00543475" w:rsidRPr="006A0CE5" w:rsidRDefault="00382F90" w:rsidP="000C43CB">
      <w:pPr>
        <w:jc w:val="center"/>
        <w:rPr>
          <w:rFonts w:ascii="PT Astra Serif" w:hAnsi="PT Astra Serif"/>
          <w:sz w:val="28"/>
          <w:szCs w:val="28"/>
        </w:rPr>
      </w:pPr>
      <w:r w:rsidRPr="006A0CE5">
        <w:rPr>
          <w:rFonts w:ascii="PT Astra Serif" w:hAnsi="PT Astra Serif"/>
          <w:sz w:val="28"/>
          <w:szCs w:val="28"/>
        </w:rPr>
        <w:t>на территории города Щ</w:t>
      </w:r>
      <w:r w:rsidR="00964CC3" w:rsidRPr="006A0CE5">
        <w:rPr>
          <w:rFonts w:ascii="PT Astra Serif" w:hAnsi="PT Astra Serif"/>
          <w:sz w:val="28"/>
          <w:szCs w:val="28"/>
        </w:rPr>
        <w:t>е</w:t>
      </w:r>
      <w:r w:rsidRPr="006A0CE5">
        <w:rPr>
          <w:rFonts w:ascii="PT Astra Serif" w:hAnsi="PT Astra Serif"/>
          <w:sz w:val="28"/>
          <w:szCs w:val="28"/>
        </w:rPr>
        <w:t xml:space="preserve">кино </w:t>
      </w:r>
      <w:proofErr w:type="spellStart"/>
      <w:r w:rsidRPr="006A0CE5">
        <w:rPr>
          <w:rFonts w:ascii="PT Astra Serif" w:hAnsi="PT Astra Serif"/>
          <w:sz w:val="28"/>
          <w:szCs w:val="28"/>
        </w:rPr>
        <w:t>Щ</w:t>
      </w:r>
      <w:r w:rsidR="00964CC3" w:rsidRPr="006A0CE5">
        <w:rPr>
          <w:rFonts w:ascii="PT Astra Serif" w:hAnsi="PT Astra Serif"/>
          <w:sz w:val="28"/>
          <w:szCs w:val="28"/>
        </w:rPr>
        <w:t>е</w:t>
      </w:r>
      <w:r w:rsidRPr="006A0CE5">
        <w:rPr>
          <w:rFonts w:ascii="PT Astra Serif" w:hAnsi="PT Astra Serif"/>
          <w:sz w:val="28"/>
          <w:szCs w:val="28"/>
        </w:rPr>
        <w:t>кинского</w:t>
      </w:r>
      <w:proofErr w:type="spellEnd"/>
      <w:r w:rsidRPr="006A0CE5">
        <w:rPr>
          <w:rFonts w:ascii="PT Astra Serif" w:hAnsi="PT Astra Serif"/>
          <w:sz w:val="28"/>
          <w:szCs w:val="28"/>
        </w:rPr>
        <w:t xml:space="preserve"> района</w:t>
      </w:r>
    </w:p>
    <w:p w:rsidR="00543475" w:rsidRPr="006A0CE5" w:rsidRDefault="00543475" w:rsidP="00543475">
      <w:pPr>
        <w:spacing w:after="186" w:line="259" w:lineRule="auto"/>
        <w:jc w:val="center"/>
        <w:rPr>
          <w:rFonts w:ascii="PT Astra Serif" w:hAnsi="PT Astra Serif"/>
          <w:sz w:val="28"/>
          <w:szCs w:val="28"/>
        </w:rPr>
      </w:pPr>
      <w:r w:rsidRPr="006A0CE5">
        <w:rPr>
          <w:rFonts w:ascii="PT Astra Serif" w:hAnsi="PT Astra Serif"/>
          <w:sz w:val="28"/>
          <w:szCs w:val="28"/>
        </w:rPr>
        <w:t>№_______________                                                         Дата _______________</w:t>
      </w:r>
    </w:p>
    <w:p w:rsidR="00543475" w:rsidRPr="006A0CE5" w:rsidRDefault="00543475" w:rsidP="00543475">
      <w:pPr>
        <w:spacing w:after="141" w:line="259" w:lineRule="auto"/>
        <w:jc w:val="both"/>
        <w:rPr>
          <w:rFonts w:ascii="PT Astra Serif" w:hAnsi="PT Astra Serif"/>
          <w:sz w:val="28"/>
          <w:szCs w:val="28"/>
        </w:rPr>
      </w:pPr>
      <w:r w:rsidRPr="006A0CE5">
        <w:rPr>
          <w:rFonts w:ascii="PT Astra Serif" w:hAnsi="PT Astra Serif"/>
          <w:sz w:val="28"/>
          <w:szCs w:val="28"/>
        </w:rPr>
        <w:t>_______________уведомляет Вас о закрытии ордера №_______________ на выполнение работ_______________, проведенных по адресу __________</w:t>
      </w:r>
      <w:r w:rsidR="00382F90" w:rsidRPr="006A0CE5">
        <w:rPr>
          <w:rFonts w:ascii="PT Astra Serif" w:hAnsi="PT Astra Serif"/>
          <w:sz w:val="28"/>
          <w:szCs w:val="28"/>
        </w:rPr>
        <w:t>__________________________________________________</w:t>
      </w:r>
      <w:r w:rsidRPr="006A0CE5">
        <w:rPr>
          <w:rFonts w:ascii="PT Astra Serif" w:hAnsi="PT Astra Serif"/>
          <w:sz w:val="28"/>
          <w:szCs w:val="28"/>
        </w:rPr>
        <w:t>_____.</w:t>
      </w:r>
    </w:p>
    <w:p w:rsidR="00543475" w:rsidRPr="006A0CE5" w:rsidRDefault="00543475" w:rsidP="00543475">
      <w:pPr>
        <w:spacing w:after="261" w:line="259" w:lineRule="auto"/>
        <w:jc w:val="both"/>
        <w:rPr>
          <w:rFonts w:ascii="PT Astra Serif" w:hAnsi="PT Astra Serif"/>
          <w:sz w:val="28"/>
          <w:szCs w:val="28"/>
        </w:rPr>
      </w:pPr>
      <w:r w:rsidRPr="006A0CE5">
        <w:rPr>
          <w:rFonts w:ascii="PT Astra Serif" w:hAnsi="PT Astra Serif"/>
          <w:sz w:val="28"/>
          <w:szCs w:val="28"/>
        </w:rPr>
        <w:t>Особые отметки____________________________________________________.</w:t>
      </w:r>
    </w:p>
    <w:p w:rsidR="00543475" w:rsidRPr="006A0CE5" w:rsidRDefault="00543475" w:rsidP="00543475">
      <w:pPr>
        <w:spacing w:after="220"/>
        <w:ind w:left="-15"/>
        <w:jc w:val="both"/>
        <w:rPr>
          <w:rFonts w:ascii="PT Astra Serif" w:hAnsi="PT Astra Serif"/>
          <w:sz w:val="28"/>
          <w:szCs w:val="28"/>
        </w:rPr>
      </w:pPr>
      <w:r w:rsidRPr="006A0CE5">
        <w:rPr>
          <w:rFonts w:ascii="PT Astra Serif" w:hAnsi="PT Astra Serif"/>
          <w:b/>
          <w:sz w:val="28"/>
          <w:szCs w:val="28"/>
        </w:rPr>
        <w:t>__________________________________________________________________</w:t>
      </w:r>
    </w:p>
    <w:p w:rsidR="00543475" w:rsidRPr="006A0CE5" w:rsidRDefault="00543475" w:rsidP="00543475">
      <w:pPr>
        <w:spacing w:after="220" w:line="259" w:lineRule="auto"/>
        <w:ind w:left="-15"/>
        <w:jc w:val="both"/>
        <w:rPr>
          <w:rFonts w:ascii="PT Astra Serif" w:hAnsi="PT Astra Serif"/>
          <w:sz w:val="28"/>
          <w:szCs w:val="28"/>
        </w:rPr>
      </w:pPr>
      <w:r w:rsidRPr="006A0CE5">
        <w:rPr>
          <w:rFonts w:ascii="PT Astra Serif" w:hAnsi="PT Astra Serif"/>
          <w:b/>
          <w:sz w:val="24"/>
          <w:szCs w:val="28"/>
        </w:rPr>
        <w:t>(должность)                                                                                          (расшифровка подписи)</w:t>
      </w:r>
    </w:p>
    <w:p w:rsidR="00543475" w:rsidRPr="006A0CE5" w:rsidRDefault="00543475" w:rsidP="00543475">
      <w:pPr>
        <w:spacing w:after="220"/>
        <w:ind w:left="-15"/>
        <w:jc w:val="both"/>
        <w:rPr>
          <w:rFonts w:ascii="PT Astra Serif" w:hAnsi="PT Astra Serif"/>
          <w:sz w:val="28"/>
          <w:szCs w:val="28"/>
        </w:rPr>
      </w:pPr>
      <w:r w:rsidRPr="006A0CE5">
        <w:rPr>
          <w:rFonts w:ascii="PT Astra Serif" w:hAnsi="PT Astra Serif"/>
          <w:b/>
          <w:sz w:val="24"/>
          <w:szCs w:val="28"/>
        </w:rPr>
        <w:t xml:space="preserve"> </w:t>
      </w:r>
    </w:p>
    <w:p w:rsidR="001A5F30" w:rsidRPr="006A0CE5" w:rsidRDefault="000C43CB" w:rsidP="00881E43">
      <w:pPr>
        <w:widowControl/>
        <w:rPr>
          <w:rFonts w:ascii="PT Astra Serif" w:hAnsi="PT Astra Serif"/>
          <w:sz w:val="28"/>
          <w:szCs w:val="28"/>
        </w:rPr>
      </w:pPr>
      <w:r w:rsidRPr="006A0CE5">
        <w:rPr>
          <w:rFonts w:ascii="PT Astra Serif" w:hAnsi="PT Astra Serif"/>
          <w:sz w:val="28"/>
          <w:szCs w:val="28"/>
        </w:rPr>
        <w:br w:type="page"/>
      </w:r>
    </w:p>
    <w:tbl>
      <w:tblPr>
        <w:tblW w:w="5494" w:type="dxa"/>
        <w:tblInd w:w="4077" w:type="dxa"/>
        <w:tblLayout w:type="fixed"/>
        <w:tblLook w:val="04A0" w:firstRow="1" w:lastRow="0" w:firstColumn="1" w:lastColumn="0" w:noHBand="0" w:noVBand="1"/>
      </w:tblPr>
      <w:tblGrid>
        <w:gridCol w:w="5494"/>
      </w:tblGrid>
      <w:tr w:rsidR="00B617F3" w:rsidRPr="006A0CE5" w:rsidTr="00766255">
        <w:tc>
          <w:tcPr>
            <w:tcW w:w="5494" w:type="dxa"/>
          </w:tcPr>
          <w:p w:rsidR="00766255" w:rsidRPr="006A0CE5" w:rsidRDefault="00766255" w:rsidP="00B617F3">
            <w:pPr>
              <w:rPr>
                <w:rFonts w:ascii="PT Astra Serif" w:hAnsi="PT Astra Serif"/>
              </w:rPr>
            </w:pPr>
          </w:p>
          <w:p w:rsidR="00766255" w:rsidRPr="006A0CE5" w:rsidRDefault="00766255" w:rsidP="00B617F3">
            <w:pPr>
              <w:ind w:firstLine="709"/>
              <w:jc w:val="right"/>
              <w:rPr>
                <w:rFonts w:ascii="PT Astra Serif" w:hAnsi="PT Astra Serif"/>
                <w:sz w:val="24"/>
                <w:szCs w:val="24"/>
              </w:rPr>
            </w:pPr>
            <w:r w:rsidRPr="006A0CE5">
              <w:rPr>
                <w:rFonts w:ascii="PT Astra Serif" w:hAnsi="PT Astra Serif"/>
                <w:sz w:val="24"/>
                <w:szCs w:val="24"/>
              </w:rPr>
              <w:t>Приложение №4</w:t>
            </w:r>
          </w:p>
          <w:p w:rsidR="00766255" w:rsidRPr="006A0CE5" w:rsidRDefault="00766255" w:rsidP="00B617F3">
            <w:pPr>
              <w:jc w:val="right"/>
              <w:rPr>
                <w:rFonts w:ascii="PT Astra Serif" w:hAnsi="PT Astra Serif"/>
                <w:sz w:val="24"/>
                <w:szCs w:val="24"/>
              </w:rPr>
            </w:pPr>
            <w:r w:rsidRPr="006A0CE5">
              <w:rPr>
                <w:rFonts w:ascii="PT Astra Serif" w:hAnsi="PT Astra Serif"/>
                <w:sz w:val="24"/>
                <w:szCs w:val="24"/>
              </w:rPr>
              <w:t>к Административному регламенту</w:t>
            </w:r>
          </w:p>
          <w:p w:rsidR="00766255" w:rsidRPr="006A0CE5" w:rsidRDefault="00766255" w:rsidP="00B617F3">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предоставления муниципальной услуги</w:t>
            </w:r>
          </w:p>
          <w:p w:rsidR="00766255" w:rsidRPr="006A0CE5" w:rsidRDefault="00766255" w:rsidP="00B617F3">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«Предоставление разрешения на осуществление</w:t>
            </w:r>
          </w:p>
          <w:p w:rsidR="00766255" w:rsidRPr="006A0CE5" w:rsidRDefault="00766255" w:rsidP="00B617F3">
            <w:pPr>
              <w:spacing w:line="276" w:lineRule="auto"/>
              <w:jc w:val="right"/>
              <w:rPr>
                <w:rFonts w:ascii="PT Astra Serif" w:hAnsi="PT Astra Serif"/>
                <w:sz w:val="28"/>
                <w:szCs w:val="28"/>
              </w:rPr>
            </w:pPr>
            <w:r w:rsidRPr="006A0CE5">
              <w:rPr>
                <w:rFonts w:ascii="PT Astra Serif" w:hAnsi="PT Astra Serif"/>
                <w:sz w:val="24"/>
                <w:szCs w:val="24"/>
              </w:rPr>
              <w:t>земляных работ</w:t>
            </w:r>
            <w:r w:rsidRPr="006A0CE5">
              <w:rPr>
                <w:rFonts w:ascii="PT Astra Serif" w:hAnsi="PT Astra Serif"/>
                <w:bCs/>
                <w:sz w:val="24"/>
                <w:szCs w:val="24"/>
              </w:rPr>
              <w:t>»</w:t>
            </w:r>
          </w:p>
          <w:p w:rsidR="00766255" w:rsidRPr="006A0CE5" w:rsidRDefault="00766255" w:rsidP="00B617F3">
            <w:pPr>
              <w:tabs>
                <w:tab w:val="left" w:pos="400"/>
              </w:tabs>
              <w:jc w:val="right"/>
              <w:rPr>
                <w:rFonts w:ascii="PT Astra Serif" w:hAnsi="PT Astra Serif"/>
                <w:bCs/>
                <w:sz w:val="24"/>
                <w:szCs w:val="24"/>
              </w:rPr>
            </w:pPr>
          </w:p>
        </w:tc>
      </w:tr>
    </w:tbl>
    <w:p w:rsidR="00F4676B" w:rsidRPr="006A0CE5" w:rsidRDefault="00F4676B" w:rsidP="00F4676B">
      <w:pPr>
        <w:widowControl/>
        <w:spacing w:after="160" w:line="259" w:lineRule="auto"/>
        <w:jc w:val="center"/>
        <w:rPr>
          <w:rFonts w:ascii="PT Astra Serif" w:eastAsia="Calibri" w:hAnsi="PT Astra Serif"/>
          <w:b/>
          <w:sz w:val="24"/>
          <w:szCs w:val="24"/>
          <w:lang w:eastAsia="en-US"/>
        </w:rPr>
      </w:pPr>
      <w:r w:rsidRPr="006A0CE5">
        <w:rPr>
          <w:rFonts w:ascii="PT Astra Serif" w:eastAsia="Calibri" w:hAnsi="PT Astra Serif"/>
          <w:b/>
          <w:sz w:val="24"/>
          <w:szCs w:val="24"/>
          <w:lang w:eastAsia="en-US"/>
        </w:rPr>
        <w:t>Форма гарантийного обязательства</w:t>
      </w:r>
      <w:r w:rsidR="000C43CB" w:rsidRPr="006A0CE5">
        <w:rPr>
          <w:rFonts w:ascii="PT Astra Serif" w:eastAsia="Calibri" w:hAnsi="PT Astra Serif"/>
          <w:b/>
          <w:sz w:val="24"/>
          <w:szCs w:val="24"/>
          <w:lang w:eastAsia="en-US"/>
        </w:rPr>
        <w:t xml:space="preserve"> (письм</w:t>
      </w:r>
      <w:r w:rsidR="00F40949" w:rsidRPr="006A0CE5">
        <w:rPr>
          <w:rFonts w:ascii="PT Astra Serif" w:eastAsia="Calibri" w:hAnsi="PT Astra Serif"/>
          <w:b/>
          <w:sz w:val="24"/>
          <w:szCs w:val="24"/>
          <w:lang w:eastAsia="en-US"/>
        </w:rPr>
        <w:t>о</w:t>
      </w:r>
      <w:r w:rsidR="000C43CB" w:rsidRPr="006A0CE5">
        <w:rPr>
          <w:rFonts w:ascii="PT Astra Serif" w:eastAsia="Calibri" w:hAnsi="PT Astra Serif"/>
          <w:b/>
          <w:sz w:val="24"/>
          <w:szCs w:val="24"/>
          <w:lang w:eastAsia="en-US"/>
        </w:rPr>
        <w:t xml:space="preserve">) </w:t>
      </w:r>
      <w:r w:rsidRPr="006A0CE5">
        <w:rPr>
          <w:rFonts w:ascii="PT Astra Serif" w:hAnsi="PT Astra Serif"/>
          <w:b/>
          <w:bCs/>
          <w:sz w:val="24"/>
          <w:szCs w:val="24"/>
        </w:rPr>
        <w:t xml:space="preserve">о восстановлении нарушенного благоустройства </w:t>
      </w:r>
    </w:p>
    <w:p w:rsidR="009A4233" w:rsidRPr="006A0CE5" w:rsidRDefault="009A4233" w:rsidP="009A4233">
      <w:pPr>
        <w:jc w:val="center"/>
        <w:rPr>
          <w:rFonts w:ascii="PT Astra Serif" w:hAnsi="PT Astra Serif"/>
          <w:b/>
          <w:sz w:val="28"/>
          <w:szCs w:val="28"/>
        </w:rPr>
      </w:pPr>
      <w:r w:rsidRPr="006A0CE5">
        <w:rPr>
          <w:rFonts w:ascii="PT Astra Serif" w:hAnsi="PT Astra Serif"/>
          <w:b/>
          <w:sz w:val="28"/>
          <w:szCs w:val="28"/>
        </w:rPr>
        <w:t>Гарантийное</w:t>
      </w:r>
      <w:r w:rsidR="007E7B0A" w:rsidRPr="006A0CE5">
        <w:rPr>
          <w:rFonts w:ascii="PT Astra Serif" w:hAnsi="PT Astra Serif"/>
          <w:b/>
          <w:sz w:val="28"/>
          <w:szCs w:val="28"/>
        </w:rPr>
        <w:t xml:space="preserve"> </w:t>
      </w:r>
      <w:r w:rsidRPr="006A0CE5">
        <w:rPr>
          <w:rFonts w:ascii="PT Astra Serif" w:hAnsi="PT Astra Serif"/>
          <w:b/>
          <w:sz w:val="28"/>
          <w:szCs w:val="28"/>
        </w:rPr>
        <w:t>обязательство</w:t>
      </w:r>
    </w:p>
    <w:p w:rsidR="006F640C" w:rsidRPr="006A0CE5" w:rsidRDefault="006F640C" w:rsidP="009A4233">
      <w:pPr>
        <w:jc w:val="center"/>
        <w:rPr>
          <w:rFonts w:ascii="PT Astra Serif" w:hAnsi="PT Astra Serif"/>
          <w:b/>
          <w:sz w:val="24"/>
          <w:szCs w:val="24"/>
        </w:rPr>
      </w:pPr>
    </w:p>
    <w:tbl>
      <w:tblPr>
        <w:tblW w:w="0" w:type="auto"/>
        <w:tblCellMar>
          <w:left w:w="0" w:type="dxa"/>
          <w:right w:w="0" w:type="dxa"/>
        </w:tblCellMar>
        <w:tblLook w:val="04A0" w:firstRow="1" w:lastRow="0" w:firstColumn="1" w:lastColumn="0" w:noHBand="0" w:noVBand="1"/>
      </w:tblPr>
      <w:tblGrid>
        <w:gridCol w:w="4785"/>
        <w:gridCol w:w="4786"/>
      </w:tblGrid>
      <w:tr w:rsidR="00B617F3" w:rsidRPr="006A0CE5" w:rsidTr="009A4233">
        <w:tc>
          <w:tcPr>
            <w:tcW w:w="4785" w:type="dxa"/>
            <w:tcMar>
              <w:top w:w="0" w:type="dxa"/>
              <w:left w:w="108" w:type="dxa"/>
              <w:bottom w:w="0" w:type="dxa"/>
              <w:right w:w="108" w:type="dxa"/>
            </w:tcMar>
            <w:hideMark/>
          </w:tcPr>
          <w:p w:rsidR="009A4233" w:rsidRPr="006A0CE5" w:rsidRDefault="009A4233">
            <w:pPr>
              <w:spacing w:line="276" w:lineRule="auto"/>
              <w:jc w:val="both"/>
              <w:rPr>
                <w:rFonts w:ascii="PT Astra Serif" w:hAnsi="PT Astra Serif"/>
                <w:sz w:val="24"/>
                <w:szCs w:val="24"/>
              </w:rPr>
            </w:pPr>
            <w:r w:rsidRPr="006A0CE5">
              <w:rPr>
                <w:rFonts w:ascii="PT Astra Serif" w:hAnsi="PT Astra Serif"/>
                <w:sz w:val="24"/>
                <w:szCs w:val="24"/>
              </w:rPr>
              <w:t>г.</w:t>
            </w:r>
            <w:r w:rsidR="007E7B0A" w:rsidRPr="006A0CE5">
              <w:rPr>
                <w:rFonts w:ascii="PT Astra Serif" w:hAnsi="PT Astra Serif"/>
                <w:sz w:val="24"/>
                <w:szCs w:val="24"/>
              </w:rPr>
              <w:t xml:space="preserve"> </w:t>
            </w:r>
            <w:r w:rsidRPr="006A0CE5">
              <w:rPr>
                <w:rFonts w:ascii="PT Astra Serif" w:hAnsi="PT Astra Serif"/>
                <w:sz w:val="24"/>
                <w:szCs w:val="24"/>
              </w:rPr>
              <w:t>Щекино</w:t>
            </w:r>
            <w:r w:rsidR="007E7B0A" w:rsidRPr="006A0CE5">
              <w:rPr>
                <w:rFonts w:ascii="PT Astra Serif" w:hAnsi="PT Astra Serif"/>
                <w:sz w:val="24"/>
                <w:szCs w:val="24"/>
              </w:rPr>
              <w:t xml:space="preserve"> </w:t>
            </w:r>
            <w:proofErr w:type="spellStart"/>
            <w:r w:rsidRPr="006A0CE5">
              <w:rPr>
                <w:rFonts w:ascii="PT Astra Serif" w:hAnsi="PT Astra Serif"/>
                <w:sz w:val="24"/>
                <w:szCs w:val="24"/>
              </w:rPr>
              <w:t>Щекинского</w:t>
            </w:r>
            <w:proofErr w:type="spellEnd"/>
            <w:r w:rsidR="007E7B0A" w:rsidRPr="006A0CE5">
              <w:rPr>
                <w:rFonts w:ascii="PT Astra Serif" w:hAnsi="PT Astra Serif"/>
                <w:sz w:val="24"/>
                <w:szCs w:val="24"/>
              </w:rPr>
              <w:t xml:space="preserve"> </w:t>
            </w:r>
            <w:r w:rsidRPr="006A0CE5">
              <w:rPr>
                <w:rFonts w:ascii="PT Astra Serif" w:hAnsi="PT Astra Serif"/>
                <w:sz w:val="24"/>
                <w:szCs w:val="24"/>
              </w:rPr>
              <w:t>района</w:t>
            </w:r>
            <w:r w:rsidR="007E7B0A" w:rsidRPr="006A0CE5">
              <w:rPr>
                <w:rFonts w:ascii="PT Astra Serif" w:hAnsi="PT Astra Serif"/>
                <w:sz w:val="24"/>
                <w:szCs w:val="24"/>
              </w:rPr>
              <w:t xml:space="preserve"> </w:t>
            </w:r>
          </w:p>
        </w:tc>
        <w:tc>
          <w:tcPr>
            <w:tcW w:w="4786" w:type="dxa"/>
            <w:tcMar>
              <w:top w:w="0" w:type="dxa"/>
              <w:left w:w="108" w:type="dxa"/>
              <w:bottom w:w="0" w:type="dxa"/>
              <w:right w:w="108" w:type="dxa"/>
            </w:tcMar>
            <w:hideMark/>
          </w:tcPr>
          <w:p w:rsidR="009A4233" w:rsidRPr="006A0CE5" w:rsidRDefault="00935D8C">
            <w:pPr>
              <w:spacing w:line="276" w:lineRule="auto"/>
              <w:jc w:val="right"/>
              <w:rPr>
                <w:rFonts w:ascii="PT Astra Serif" w:hAnsi="PT Astra Serif"/>
                <w:sz w:val="24"/>
                <w:szCs w:val="24"/>
              </w:rPr>
            </w:pPr>
            <w:r w:rsidRPr="006A0CE5">
              <w:rPr>
                <w:rFonts w:ascii="PT Astra Serif" w:hAnsi="PT Astra Serif"/>
                <w:sz w:val="24"/>
                <w:szCs w:val="24"/>
              </w:rPr>
              <w:t>«__»</w:t>
            </w:r>
            <w:r w:rsidR="007E7B0A" w:rsidRPr="006A0CE5">
              <w:rPr>
                <w:rFonts w:ascii="PT Astra Serif" w:hAnsi="PT Astra Serif"/>
                <w:sz w:val="24"/>
                <w:szCs w:val="24"/>
              </w:rPr>
              <w:t xml:space="preserve"> </w:t>
            </w:r>
            <w:r w:rsidR="009A4233" w:rsidRPr="006A0CE5">
              <w:rPr>
                <w:rFonts w:ascii="PT Astra Serif" w:hAnsi="PT Astra Serif"/>
                <w:sz w:val="24"/>
                <w:szCs w:val="24"/>
              </w:rPr>
              <w:t>__________</w:t>
            </w:r>
            <w:r w:rsidR="007E7B0A" w:rsidRPr="006A0CE5">
              <w:rPr>
                <w:rFonts w:ascii="PT Astra Serif" w:hAnsi="PT Astra Serif"/>
                <w:sz w:val="24"/>
                <w:szCs w:val="24"/>
              </w:rPr>
              <w:t xml:space="preserve"> </w:t>
            </w:r>
            <w:r w:rsidR="009A4233" w:rsidRPr="006A0CE5">
              <w:rPr>
                <w:rFonts w:ascii="PT Astra Serif" w:hAnsi="PT Astra Serif"/>
                <w:sz w:val="24"/>
                <w:szCs w:val="24"/>
              </w:rPr>
              <w:t>20__</w:t>
            </w:r>
            <w:r w:rsidR="007E7B0A" w:rsidRPr="006A0CE5">
              <w:rPr>
                <w:rFonts w:ascii="PT Astra Serif" w:hAnsi="PT Astra Serif"/>
                <w:sz w:val="24"/>
                <w:szCs w:val="24"/>
              </w:rPr>
              <w:t xml:space="preserve"> </w:t>
            </w:r>
            <w:r w:rsidR="009A4233" w:rsidRPr="006A0CE5">
              <w:rPr>
                <w:rFonts w:ascii="PT Astra Serif" w:hAnsi="PT Astra Serif"/>
                <w:sz w:val="24"/>
                <w:szCs w:val="24"/>
              </w:rPr>
              <w:t>г.</w:t>
            </w:r>
          </w:p>
          <w:p w:rsidR="009A4233" w:rsidRPr="006A0CE5" w:rsidRDefault="007E7B0A">
            <w:pPr>
              <w:spacing w:line="276" w:lineRule="auto"/>
              <w:jc w:val="both"/>
              <w:rPr>
                <w:rFonts w:ascii="PT Astra Serif" w:hAnsi="PT Astra Serif"/>
                <w:sz w:val="24"/>
                <w:szCs w:val="24"/>
              </w:rPr>
            </w:pPr>
            <w:r w:rsidRPr="006A0CE5">
              <w:rPr>
                <w:rFonts w:ascii="PT Astra Serif" w:hAnsi="PT Astra Serif"/>
                <w:sz w:val="24"/>
                <w:szCs w:val="24"/>
              </w:rPr>
              <w:t xml:space="preserve"> </w:t>
            </w:r>
          </w:p>
        </w:tc>
      </w:tr>
    </w:tbl>
    <w:p w:rsidR="009A4233" w:rsidRPr="006A0CE5" w:rsidRDefault="005418DC" w:rsidP="00F4676B">
      <w:pPr>
        <w:ind w:firstLine="709"/>
        <w:jc w:val="both"/>
        <w:rPr>
          <w:rFonts w:ascii="PT Astra Serif" w:hAnsi="PT Astra Serif"/>
          <w:sz w:val="24"/>
          <w:szCs w:val="24"/>
        </w:rPr>
      </w:pPr>
      <w:r w:rsidRPr="006A0CE5">
        <w:rPr>
          <w:rFonts w:ascii="PT Astra Serif" w:hAnsi="PT Astra Serif"/>
          <w:sz w:val="24"/>
          <w:szCs w:val="24"/>
        </w:rPr>
        <w:t>Администрация</w:t>
      </w:r>
      <w:r w:rsidR="007E7B0A" w:rsidRPr="006A0CE5">
        <w:rPr>
          <w:rFonts w:ascii="PT Astra Serif" w:hAnsi="PT Astra Serif"/>
          <w:sz w:val="24"/>
          <w:szCs w:val="24"/>
        </w:rPr>
        <w:t xml:space="preserve"> </w:t>
      </w:r>
      <w:r w:rsidR="00831695" w:rsidRPr="006A0CE5">
        <w:rPr>
          <w:rFonts w:ascii="PT Astra Serif" w:hAnsi="PT Astra Serif"/>
          <w:sz w:val="24"/>
          <w:szCs w:val="24"/>
        </w:rPr>
        <w:t>муниципального</w:t>
      </w:r>
      <w:r w:rsidR="007E7B0A" w:rsidRPr="006A0CE5">
        <w:rPr>
          <w:rFonts w:ascii="PT Astra Serif" w:hAnsi="PT Astra Serif"/>
          <w:sz w:val="24"/>
          <w:szCs w:val="24"/>
        </w:rPr>
        <w:t xml:space="preserve"> </w:t>
      </w:r>
      <w:r w:rsidR="00831695" w:rsidRPr="006A0CE5">
        <w:rPr>
          <w:rFonts w:ascii="PT Astra Serif" w:hAnsi="PT Astra Serif"/>
          <w:sz w:val="24"/>
          <w:szCs w:val="24"/>
        </w:rPr>
        <w:t>образования</w:t>
      </w:r>
      <w:r w:rsidR="007E7B0A" w:rsidRPr="006A0CE5">
        <w:rPr>
          <w:rFonts w:ascii="PT Astra Serif" w:hAnsi="PT Astra Serif"/>
          <w:sz w:val="24"/>
          <w:szCs w:val="24"/>
        </w:rPr>
        <w:t xml:space="preserve"> </w:t>
      </w:r>
      <w:proofErr w:type="spellStart"/>
      <w:r w:rsidRPr="006A0CE5">
        <w:rPr>
          <w:rFonts w:ascii="PT Astra Serif" w:hAnsi="PT Astra Serif"/>
          <w:sz w:val="24"/>
          <w:szCs w:val="24"/>
        </w:rPr>
        <w:t>Щекинск</w:t>
      </w:r>
      <w:r w:rsidR="00831695" w:rsidRPr="006A0CE5">
        <w:rPr>
          <w:rFonts w:ascii="PT Astra Serif" w:hAnsi="PT Astra Serif"/>
          <w:sz w:val="24"/>
          <w:szCs w:val="24"/>
        </w:rPr>
        <w:t>ий</w:t>
      </w:r>
      <w:proofErr w:type="spellEnd"/>
      <w:r w:rsidR="007E7B0A" w:rsidRPr="006A0CE5">
        <w:rPr>
          <w:rFonts w:ascii="PT Astra Serif" w:hAnsi="PT Astra Serif"/>
          <w:sz w:val="24"/>
          <w:szCs w:val="24"/>
        </w:rPr>
        <w:t xml:space="preserve"> </w:t>
      </w:r>
      <w:r w:rsidRPr="006A0CE5">
        <w:rPr>
          <w:rFonts w:ascii="PT Astra Serif" w:hAnsi="PT Astra Serif"/>
          <w:sz w:val="24"/>
          <w:szCs w:val="24"/>
        </w:rPr>
        <w:t>район,</w:t>
      </w:r>
      <w:r w:rsidR="007E7B0A" w:rsidRPr="006A0CE5">
        <w:rPr>
          <w:rFonts w:ascii="PT Astra Serif" w:hAnsi="PT Astra Serif"/>
          <w:sz w:val="24"/>
          <w:szCs w:val="24"/>
        </w:rPr>
        <w:t xml:space="preserve"> </w:t>
      </w:r>
      <w:r w:rsidR="00DC6055" w:rsidRPr="006A0CE5">
        <w:rPr>
          <w:rFonts w:ascii="PT Astra Serif" w:hAnsi="PT Astra Serif"/>
          <w:sz w:val="24"/>
          <w:szCs w:val="24"/>
        </w:rPr>
        <w:t>в</w:t>
      </w:r>
      <w:r w:rsidR="007E7B0A" w:rsidRPr="006A0CE5">
        <w:rPr>
          <w:rFonts w:ascii="PT Astra Serif" w:hAnsi="PT Astra Serif"/>
          <w:sz w:val="24"/>
          <w:szCs w:val="24"/>
        </w:rPr>
        <w:t xml:space="preserve"> </w:t>
      </w:r>
      <w:r w:rsidR="00DC6055" w:rsidRPr="006A0CE5">
        <w:rPr>
          <w:rFonts w:ascii="PT Astra Serif" w:hAnsi="PT Astra Serif"/>
          <w:sz w:val="24"/>
          <w:szCs w:val="24"/>
        </w:rPr>
        <w:t>лице</w:t>
      </w:r>
      <w:r w:rsidR="007E7B0A" w:rsidRPr="006A0CE5">
        <w:rPr>
          <w:rFonts w:ascii="PT Astra Serif" w:hAnsi="PT Astra Serif"/>
          <w:sz w:val="24"/>
          <w:szCs w:val="24"/>
        </w:rPr>
        <w:t xml:space="preserve"> </w:t>
      </w:r>
      <w:r w:rsidR="00DC6055" w:rsidRPr="006A0CE5">
        <w:rPr>
          <w:rFonts w:ascii="PT Astra Serif" w:hAnsi="PT Astra Serif"/>
          <w:sz w:val="24"/>
          <w:szCs w:val="24"/>
        </w:rPr>
        <w:t>начальника</w:t>
      </w:r>
      <w:r w:rsidR="007E7B0A" w:rsidRPr="006A0CE5">
        <w:rPr>
          <w:rFonts w:ascii="PT Astra Serif" w:hAnsi="PT Astra Serif"/>
          <w:sz w:val="24"/>
          <w:szCs w:val="24"/>
        </w:rPr>
        <w:t xml:space="preserve"> </w:t>
      </w:r>
      <w:r w:rsidR="00F4676B" w:rsidRPr="006A0CE5">
        <w:rPr>
          <w:rFonts w:ascii="PT Astra Serif" w:hAnsi="PT Astra Serif"/>
          <w:sz w:val="24"/>
          <w:szCs w:val="24"/>
        </w:rPr>
        <w:t>у</w:t>
      </w:r>
      <w:r w:rsidR="00DC6055" w:rsidRPr="006A0CE5">
        <w:rPr>
          <w:rFonts w:ascii="PT Astra Serif" w:hAnsi="PT Astra Serif"/>
          <w:sz w:val="24"/>
          <w:szCs w:val="24"/>
        </w:rPr>
        <w:t>правления</w:t>
      </w:r>
      <w:r w:rsidR="007E7B0A" w:rsidRPr="006A0CE5">
        <w:rPr>
          <w:rFonts w:ascii="PT Astra Serif" w:hAnsi="PT Astra Serif"/>
          <w:sz w:val="24"/>
          <w:szCs w:val="24"/>
        </w:rPr>
        <w:t xml:space="preserve"> </w:t>
      </w:r>
      <w:r w:rsidRPr="006A0CE5">
        <w:rPr>
          <w:rFonts w:ascii="PT Astra Serif" w:hAnsi="PT Astra Serif"/>
          <w:sz w:val="24"/>
          <w:szCs w:val="24"/>
        </w:rPr>
        <w:t>по</w:t>
      </w:r>
      <w:r w:rsidR="007E7B0A" w:rsidRPr="006A0CE5">
        <w:rPr>
          <w:rFonts w:ascii="PT Astra Serif" w:hAnsi="PT Astra Serif"/>
          <w:sz w:val="24"/>
          <w:szCs w:val="24"/>
        </w:rPr>
        <w:t xml:space="preserve"> </w:t>
      </w:r>
      <w:r w:rsidRPr="006A0CE5">
        <w:rPr>
          <w:rFonts w:ascii="PT Astra Serif" w:hAnsi="PT Astra Serif"/>
          <w:sz w:val="24"/>
          <w:szCs w:val="24"/>
        </w:rPr>
        <w:t>вопросам</w:t>
      </w:r>
      <w:r w:rsidR="007E7B0A" w:rsidRPr="006A0CE5">
        <w:rPr>
          <w:rFonts w:ascii="PT Astra Serif" w:hAnsi="PT Astra Serif"/>
          <w:sz w:val="24"/>
          <w:szCs w:val="24"/>
        </w:rPr>
        <w:t xml:space="preserve"> </w:t>
      </w:r>
      <w:r w:rsidRPr="006A0CE5">
        <w:rPr>
          <w:rFonts w:ascii="PT Astra Serif" w:hAnsi="PT Astra Serif"/>
          <w:sz w:val="24"/>
          <w:szCs w:val="24"/>
        </w:rPr>
        <w:t>жизнеобеспечения,</w:t>
      </w:r>
      <w:r w:rsidR="007E7B0A" w:rsidRPr="006A0CE5">
        <w:rPr>
          <w:rFonts w:ascii="PT Astra Serif" w:hAnsi="PT Astra Serif"/>
          <w:sz w:val="24"/>
          <w:szCs w:val="24"/>
        </w:rPr>
        <w:t xml:space="preserve"> </w:t>
      </w:r>
      <w:r w:rsidRPr="006A0CE5">
        <w:rPr>
          <w:rFonts w:ascii="PT Astra Serif" w:hAnsi="PT Astra Serif"/>
          <w:sz w:val="24"/>
          <w:szCs w:val="24"/>
        </w:rPr>
        <w:t>строительства,</w:t>
      </w:r>
      <w:r w:rsidR="007E7B0A" w:rsidRPr="006A0CE5">
        <w:rPr>
          <w:rFonts w:ascii="PT Astra Serif" w:hAnsi="PT Astra Serif"/>
          <w:sz w:val="24"/>
          <w:szCs w:val="24"/>
        </w:rPr>
        <w:t xml:space="preserve"> </w:t>
      </w:r>
      <w:r w:rsidRPr="006A0CE5">
        <w:rPr>
          <w:rFonts w:ascii="PT Astra Serif" w:hAnsi="PT Astra Serif"/>
          <w:sz w:val="24"/>
          <w:szCs w:val="24"/>
        </w:rPr>
        <w:t>благоустройства</w:t>
      </w:r>
      <w:r w:rsidR="007E7B0A" w:rsidRPr="006A0CE5">
        <w:rPr>
          <w:rFonts w:ascii="PT Astra Serif" w:hAnsi="PT Astra Serif"/>
          <w:sz w:val="24"/>
          <w:szCs w:val="24"/>
        </w:rPr>
        <w:t xml:space="preserve"> </w:t>
      </w:r>
      <w:r w:rsidRPr="006A0CE5">
        <w:rPr>
          <w:rFonts w:ascii="PT Astra Serif" w:hAnsi="PT Astra Serif"/>
          <w:sz w:val="24"/>
          <w:szCs w:val="24"/>
        </w:rPr>
        <w:t>и</w:t>
      </w:r>
      <w:r w:rsidR="007E7B0A" w:rsidRPr="006A0CE5">
        <w:rPr>
          <w:rFonts w:ascii="PT Astra Serif" w:hAnsi="PT Astra Serif"/>
          <w:sz w:val="24"/>
          <w:szCs w:val="24"/>
        </w:rPr>
        <w:t xml:space="preserve"> </w:t>
      </w:r>
      <w:r w:rsidRPr="006A0CE5">
        <w:rPr>
          <w:rFonts w:ascii="PT Astra Serif" w:hAnsi="PT Astra Serif"/>
          <w:sz w:val="24"/>
          <w:szCs w:val="24"/>
        </w:rPr>
        <w:t>дорожно–транспортному</w:t>
      </w:r>
      <w:r w:rsidR="007E7B0A" w:rsidRPr="006A0CE5">
        <w:rPr>
          <w:rFonts w:ascii="PT Astra Serif" w:hAnsi="PT Astra Serif"/>
          <w:sz w:val="24"/>
          <w:szCs w:val="24"/>
        </w:rPr>
        <w:t xml:space="preserve"> </w:t>
      </w:r>
      <w:r w:rsidRPr="006A0CE5">
        <w:rPr>
          <w:rFonts w:ascii="PT Astra Serif" w:hAnsi="PT Astra Serif"/>
          <w:sz w:val="24"/>
          <w:szCs w:val="24"/>
        </w:rPr>
        <w:t>хозяйству</w:t>
      </w:r>
      <w:r w:rsidR="007E7B0A" w:rsidRPr="006A0CE5">
        <w:rPr>
          <w:rFonts w:ascii="PT Astra Serif" w:hAnsi="PT Astra Serif"/>
          <w:sz w:val="24"/>
          <w:szCs w:val="24"/>
        </w:rPr>
        <w:t xml:space="preserve"> </w:t>
      </w:r>
      <w:r w:rsidR="00DC6055" w:rsidRPr="006A0CE5">
        <w:rPr>
          <w:rFonts w:ascii="PT Astra Serif" w:hAnsi="PT Astra Serif"/>
          <w:sz w:val="24"/>
          <w:szCs w:val="24"/>
        </w:rPr>
        <w:t>администрации</w:t>
      </w:r>
      <w:r w:rsidR="007E7B0A" w:rsidRPr="006A0CE5">
        <w:rPr>
          <w:rFonts w:ascii="PT Astra Serif" w:hAnsi="PT Astra Serif"/>
          <w:sz w:val="24"/>
          <w:szCs w:val="24"/>
        </w:rPr>
        <w:t xml:space="preserve"> </w:t>
      </w:r>
      <w:r w:rsidR="00DC6055" w:rsidRPr="006A0CE5">
        <w:rPr>
          <w:rFonts w:ascii="PT Astra Serif" w:hAnsi="PT Astra Serif"/>
          <w:sz w:val="24"/>
          <w:szCs w:val="24"/>
        </w:rPr>
        <w:t>муниципального</w:t>
      </w:r>
      <w:r w:rsidR="007E7B0A" w:rsidRPr="006A0CE5">
        <w:rPr>
          <w:rFonts w:ascii="PT Astra Serif" w:hAnsi="PT Astra Serif"/>
          <w:sz w:val="24"/>
          <w:szCs w:val="24"/>
        </w:rPr>
        <w:t xml:space="preserve"> </w:t>
      </w:r>
      <w:r w:rsidR="00DC6055" w:rsidRPr="006A0CE5">
        <w:rPr>
          <w:rFonts w:ascii="PT Astra Serif" w:hAnsi="PT Astra Serif"/>
          <w:sz w:val="24"/>
          <w:szCs w:val="24"/>
        </w:rPr>
        <w:t>обра</w:t>
      </w:r>
      <w:r w:rsidR="00641913" w:rsidRPr="006A0CE5">
        <w:rPr>
          <w:rFonts w:ascii="PT Astra Serif" w:hAnsi="PT Astra Serif"/>
          <w:sz w:val="24"/>
          <w:szCs w:val="24"/>
        </w:rPr>
        <w:t>з</w:t>
      </w:r>
      <w:r w:rsidR="00DC6055" w:rsidRPr="006A0CE5">
        <w:rPr>
          <w:rFonts w:ascii="PT Astra Serif" w:hAnsi="PT Astra Serif"/>
          <w:sz w:val="24"/>
          <w:szCs w:val="24"/>
        </w:rPr>
        <w:t>ования</w:t>
      </w:r>
      <w:r w:rsidR="007E7B0A" w:rsidRPr="006A0CE5">
        <w:rPr>
          <w:rFonts w:ascii="PT Astra Serif" w:hAnsi="PT Astra Serif"/>
          <w:sz w:val="24"/>
          <w:szCs w:val="24"/>
        </w:rPr>
        <w:t xml:space="preserve"> </w:t>
      </w:r>
      <w:proofErr w:type="spellStart"/>
      <w:r w:rsidR="00DC6055" w:rsidRPr="006A0CE5">
        <w:rPr>
          <w:rFonts w:ascii="PT Astra Serif" w:hAnsi="PT Astra Serif"/>
          <w:sz w:val="24"/>
          <w:szCs w:val="24"/>
        </w:rPr>
        <w:t>Щекинский</w:t>
      </w:r>
      <w:proofErr w:type="spellEnd"/>
      <w:r w:rsidR="007E7B0A" w:rsidRPr="006A0CE5">
        <w:rPr>
          <w:rFonts w:ascii="PT Astra Serif" w:hAnsi="PT Astra Serif"/>
          <w:sz w:val="24"/>
          <w:szCs w:val="24"/>
        </w:rPr>
        <w:t xml:space="preserve"> </w:t>
      </w:r>
      <w:r w:rsidR="00DC6055" w:rsidRPr="006A0CE5">
        <w:rPr>
          <w:rFonts w:ascii="PT Astra Serif" w:hAnsi="PT Astra Serif"/>
          <w:sz w:val="24"/>
          <w:szCs w:val="24"/>
        </w:rPr>
        <w:t>район</w:t>
      </w:r>
      <w:r w:rsidR="007E7B0A" w:rsidRPr="006A0CE5">
        <w:rPr>
          <w:rFonts w:ascii="PT Astra Serif" w:hAnsi="PT Astra Serif"/>
          <w:sz w:val="24"/>
          <w:szCs w:val="24"/>
        </w:rPr>
        <w:t xml:space="preserve"> </w:t>
      </w:r>
      <w:r w:rsidR="00EF57EE" w:rsidRPr="006A0CE5">
        <w:rPr>
          <w:rFonts w:ascii="PT Astra Serif" w:hAnsi="PT Astra Serif"/>
          <w:sz w:val="24"/>
          <w:szCs w:val="24"/>
        </w:rPr>
        <w:t>___</w:t>
      </w:r>
      <w:r w:rsidR="002663A2" w:rsidRPr="006A0CE5">
        <w:rPr>
          <w:rFonts w:ascii="PT Astra Serif" w:hAnsi="PT Astra Serif"/>
          <w:sz w:val="24"/>
          <w:szCs w:val="24"/>
        </w:rPr>
        <w:t>__________</w:t>
      </w:r>
      <w:r w:rsidR="00F40949" w:rsidRPr="006A0CE5">
        <w:rPr>
          <w:rFonts w:ascii="PT Astra Serif" w:hAnsi="PT Astra Serif"/>
          <w:sz w:val="24"/>
          <w:szCs w:val="24"/>
        </w:rPr>
        <w:t>___________________________________</w:t>
      </w:r>
      <w:r w:rsidR="002663A2" w:rsidRPr="006A0CE5">
        <w:rPr>
          <w:rFonts w:ascii="PT Astra Serif" w:hAnsi="PT Astra Serif"/>
          <w:sz w:val="24"/>
          <w:szCs w:val="24"/>
        </w:rPr>
        <w:t>_____________</w:t>
      </w:r>
      <w:r w:rsidR="00F4676B" w:rsidRPr="006A0CE5">
        <w:rPr>
          <w:rFonts w:ascii="PT Astra Serif" w:hAnsi="PT Astra Serif"/>
          <w:sz w:val="24"/>
          <w:szCs w:val="24"/>
        </w:rPr>
        <w:t xml:space="preserve">, </w:t>
      </w:r>
      <w:r w:rsidR="009A4233" w:rsidRPr="006A0CE5">
        <w:rPr>
          <w:rFonts w:ascii="PT Astra Serif" w:hAnsi="PT Astra Serif"/>
          <w:sz w:val="24"/>
          <w:szCs w:val="24"/>
        </w:rPr>
        <w:t>действующего</w:t>
      </w:r>
      <w:r w:rsidR="007E7B0A" w:rsidRPr="006A0CE5">
        <w:rPr>
          <w:rFonts w:ascii="PT Astra Serif" w:hAnsi="PT Astra Serif"/>
          <w:sz w:val="24"/>
          <w:szCs w:val="24"/>
        </w:rPr>
        <w:t xml:space="preserve"> </w:t>
      </w:r>
      <w:r w:rsidR="009A4233" w:rsidRPr="006A0CE5">
        <w:rPr>
          <w:rFonts w:ascii="PT Astra Serif" w:hAnsi="PT Astra Serif"/>
          <w:sz w:val="24"/>
          <w:szCs w:val="24"/>
        </w:rPr>
        <w:t>на</w:t>
      </w:r>
      <w:r w:rsidR="007E7B0A" w:rsidRPr="006A0CE5">
        <w:rPr>
          <w:rFonts w:ascii="PT Astra Serif" w:hAnsi="PT Astra Serif"/>
          <w:sz w:val="24"/>
          <w:szCs w:val="24"/>
        </w:rPr>
        <w:t xml:space="preserve"> </w:t>
      </w:r>
      <w:r w:rsidR="009A4233" w:rsidRPr="006A0CE5">
        <w:rPr>
          <w:rFonts w:ascii="PT Astra Serif" w:hAnsi="PT Astra Serif"/>
          <w:sz w:val="24"/>
          <w:szCs w:val="24"/>
        </w:rPr>
        <w:t>основании</w:t>
      </w:r>
      <w:r w:rsidR="007E7B0A" w:rsidRPr="006A0CE5">
        <w:rPr>
          <w:rFonts w:ascii="PT Astra Serif" w:hAnsi="PT Astra Serif"/>
          <w:sz w:val="24"/>
          <w:szCs w:val="24"/>
        </w:rPr>
        <w:t xml:space="preserve">  </w:t>
      </w:r>
      <w:r w:rsidR="009A4233" w:rsidRPr="006A0CE5">
        <w:rPr>
          <w:rFonts w:ascii="PT Astra Serif" w:hAnsi="PT Astra Serif"/>
          <w:sz w:val="24"/>
          <w:szCs w:val="24"/>
        </w:rPr>
        <w:t>___________________________</w:t>
      </w:r>
      <w:r w:rsidR="00F40949" w:rsidRPr="006A0CE5">
        <w:rPr>
          <w:rFonts w:ascii="PT Astra Serif" w:hAnsi="PT Astra Serif"/>
          <w:sz w:val="24"/>
          <w:szCs w:val="24"/>
        </w:rPr>
        <w:t>_____________</w:t>
      </w:r>
      <w:r w:rsidR="009A4233" w:rsidRPr="006A0CE5">
        <w:rPr>
          <w:rFonts w:ascii="PT Astra Serif" w:hAnsi="PT Astra Serif"/>
          <w:sz w:val="24"/>
          <w:szCs w:val="24"/>
        </w:rPr>
        <w:t>______</w:t>
      </w:r>
      <w:r w:rsidR="00DC6055" w:rsidRPr="006A0CE5">
        <w:rPr>
          <w:rFonts w:ascii="PT Astra Serif" w:hAnsi="PT Astra Serif"/>
          <w:sz w:val="24"/>
          <w:szCs w:val="24"/>
        </w:rPr>
        <w:t>______</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им</w:t>
      </w:r>
      <w:r w:rsidR="00935D8C" w:rsidRPr="006A0CE5">
        <w:rPr>
          <w:rFonts w:ascii="PT Astra Serif" w:hAnsi="PT Astra Serif"/>
          <w:sz w:val="24"/>
          <w:szCs w:val="24"/>
        </w:rPr>
        <w:t>енуемый</w:t>
      </w:r>
      <w:r w:rsidR="007E7B0A" w:rsidRPr="006A0CE5">
        <w:rPr>
          <w:rFonts w:ascii="PT Astra Serif" w:hAnsi="PT Astra Serif"/>
          <w:sz w:val="24"/>
          <w:szCs w:val="24"/>
        </w:rPr>
        <w:t xml:space="preserve"> </w:t>
      </w:r>
      <w:r w:rsidR="00935D8C" w:rsidRPr="006A0CE5">
        <w:rPr>
          <w:rFonts w:ascii="PT Astra Serif" w:hAnsi="PT Astra Serif"/>
          <w:sz w:val="24"/>
          <w:szCs w:val="24"/>
        </w:rPr>
        <w:t>в</w:t>
      </w:r>
      <w:r w:rsidR="007E7B0A" w:rsidRPr="006A0CE5">
        <w:rPr>
          <w:rFonts w:ascii="PT Astra Serif" w:hAnsi="PT Astra Serif"/>
          <w:sz w:val="24"/>
          <w:szCs w:val="24"/>
        </w:rPr>
        <w:t xml:space="preserve"> </w:t>
      </w:r>
      <w:r w:rsidR="00935D8C" w:rsidRPr="006A0CE5">
        <w:rPr>
          <w:rFonts w:ascii="PT Astra Serif" w:hAnsi="PT Astra Serif"/>
          <w:sz w:val="24"/>
          <w:szCs w:val="24"/>
        </w:rPr>
        <w:t>дальнейшем</w:t>
      </w:r>
      <w:r w:rsidR="007E7B0A" w:rsidRPr="006A0CE5">
        <w:rPr>
          <w:rFonts w:ascii="PT Astra Serif" w:hAnsi="PT Astra Serif"/>
          <w:sz w:val="24"/>
          <w:szCs w:val="24"/>
        </w:rPr>
        <w:t xml:space="preserve"> </w:t>
      </w:r>
      <w:r w:rsidR="00935D8C" w:rsidRPr="006A0CE5">
        <w:rPr>
          <w:rFonts w:ascii="PT Astra Serif" w:hAnsi="PT Astra Serif"/>
          <w:sz w:val="24"/>
          <w:szCs w:val="24"/>
        </w:rPr>
        <w:t>«Сторона</w:t>
      </w:r>
      <w:r w:rsidR="007E7B0A" w:rsidRPr="006A0CE5">
        <w:rPr>
          <w:rFonts w:ascii="PT Astra Serif" w:hAnsi="PT Astra Serif"/>
          <w:sz w:val="24"/>
          <w:szCs w:val="24"/>
        </w:rPr>
        <w:t xml:space="preserve"> </w:t>
      </w:r>
      <w:r w:rsidR="00935D8C" w:rsidRPr="006A0CE5">
        <w:rPr>
          <w:rFonts w:ascii="PT Astra Serif" w:hAnsi="PT Astra Serif"/>
          <w:sz w:val="24"/>
          <w:szCs w:val="24"/>
        </w:rPr>
        <w:t>1»</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с</w:t>
      </w:r>
      <w:r w:rsidR="007E7B0A" w:rsidRPr="006A0CE5">
        <w:rPr>
          <w:rFonts w:ascii="PT Astra Serif" w:hAnsi="PT Astra Serif"/>
          <w:sz w:val="24"/>
          <w:szCs w:val="24"/>
        </w:rPr>
        <w:t xml:space="preserve"> </w:t>
      </w:r>
      <w:r w:rsidR="009A4233" w:rsidRPr="006A0CE5">
        <w:rPr>
          <w:rFonts w:ascii="PT Astra Serif" w:hAnsi="PT Astra Serif"/>
          <w:sz w:val="24"/>
          <w:szCs w:val="24"/>
        </w:rPr>
        <w:t>одной</w:t>
      </w:r>
      <w:r w:rsidR="007E7B0A" w:rsidRPr="006A0CE5">
        <w:rPr>
          <w:rFonts w:ascii="PT Astra Serif" w:hAnsi="PT Astra Serif"/>
          <w:sz w:val="24"/>
          <w:szCs w:val="24"/>
        </w:rPr>
        <w:t xml:space="preserve"> </w:t>
      </w:r>
      <w:r w:rsidR="009A4233" w:rsidRPr="006A0CE5">
        <w:rPr>
          <w:rFonts w:ascii="PT Astra Serif" w:hAnsi="PT Astra Serif"/>
          <w:sz w:val="24"/>
          <w:szCs w:val="24"/>
        </w:rPr>
        <w:t>стороны,</w:t>
      </w:r>
      <w:r w:rsidR="007E7B0A" w:rsidRPr="006A0CE5">
        <w:rPr>
          <w:rFonts w:ascii="PT Astra Serif" w:hAnsi="PT Astra Serif"/>
          <w:sz w:val="24"/>
          <w:szCs w:val="24"/>
        </w:rPr>
        <w:t xml:space="preserve"> </w:t>
      </w:r>
      <w:r w:rsidR="009A4233" w:rsidRPr="006A0CE5">
        <w:rPr>
          <w:rFonts w:ascii="PT Astra Serif" w:hAnsi="PT Astra Serif"/>
          <w:sz w:val="24"/>
          <w:szCs w:val="24"/>
        </w:rPr>
        <w:t>и</w:t>
      </w:r>
      <w:r w:rsidR="007E7B0A" w:rsidRPr="006A0CE5">
        <w:rPr>
          <w:rFonts w:ascii="PT Astra Serif" w:hAnsi="PT Astra Serif"/>
          <w:sz w:val="24"/>
          <w:szCs w:val="24"/>
        </w:rPr>
        <w:t xml:space="preserve"> </w:t>
      </w:r>
      <w:r w:rsidR="00F40949" w:rsidRPr="006A0CE5">
        <w:rPr>
          <w:rFonts w:ascii="PT Astra Serif" w:hAnsi="PT Astra Serif"/>
          <w:sz w:val="24"/>
          <w:szCs w:val="24"/>
        </w:rPr>
        <w:t>__________________________</w:t>
      </w:r>
    </w:p>
    <w:p w:rsidR="009A4233" w:rsidRPr="006A0CE5" w:rsidRDefault="009A4233" w:rsidP="009A4233">
      <w:pPr>
        <w:jc w:val="both"/>
        <w:rPr>
          <w:rFonts w:ascii="PT Astra Serif" w:hAnsi="PT Astra Serif"/>
          <w:sz w:val="24"/>
          <w:szCs w:val="24"/>
        </w:rPr>
      </w:pPr>
      <w:r w:rsidRPr="006A0CE5">
        <w:rPr>
          <w:rFonts w:ascii="PT Astra Serif" w:hAnsi="PT Astra Serif"/>
          <w:sz w:val="24"/>
          <w:szCs w:val="24"/>
        </w:rPr>
        <w:t>_______________________________</w:t>
      </w:r>
      <w:r w:rsidR="00F4676B" w:rsidRPr="006A0CE5">
        <w:rPr>
          <w:rFonts w:ascii="PT Astra Serif" w:hAnsi="PT Astra Serif"/>
          <w:sz w:val="24"/>
          <w:szCs w:val="24"/>
        </w:rPr>
        <w:t>___</w:t>
      </w:r>
      <w:r w:rsidRPr="006A0CE5">
        <w:rPr>
          <w:rFonts w:ascii="PT Astra Serif" w:hAnsi="PT Astra Serif"/>
          <w:sz w:val="24"/>
          <w:szCs w:val="24"/>
        </w:rPr>
        <w:t>______________</w:t>
      </w:r>
      <w:r w:rsidR="005418DC" w:rsidRPr="006A0CE5">
        <w:rPr>
          <w:rFonts w:ascii="PT Astra Serif" w:hAnsi="PT Astra Serif"/>
          <w:sz w:val="24"/>
          <w:szCs w:val="24"/>
        </w:rPr>
        <w:t>__________________</w:t>
      </w:r>
      <w:r w:rsidR="00F40949" w:rsidRPr="006A0CE5">
        <w:rPr>
          <w:rFonts w:ascii="PT Astra Serif" w:hAnsi="PT Astra Serif"/>
          <w:sz w:val="24"/>
          <w:szCs w:val="24"/>
        </w:rPr>
        <w:t>_____</w:t>
      </w:r>
      <w:r w:rsidR="005418DC" w:rsidRPr="006A0CE5">
        <w:rPr>
          <w:rFonts w:ascii="PT Astra Serif" w:hAnsi="PT Astra Serif"/>
          <w:sz w:val="24"/>
          <w:szCs w:val="24"/>
        </w:rPr>
        <w:t>___</w:t>
      </w:r>
      <w:r w:rsidR="002663A2" w:rsidRPr="006A0CE5">
        <w:rPr>
          <w:rFonts w:ascii="PT Astra Serif" w:hAnsi="PT Astra Serif"/>
          <w:sz w:val="24"/>
          <w:szCs w:val="24"/>
        </w:rPr>
        <w:t>___</w:t>
      </w:r>
    </w:p>
    <w:p w:rsidR="009A4233" w:rsidRPr="006A0CE5" w:rsidRDefault="009A4233" w:rsidP="009A4233">
      <w:pPr>
        <w:jc w:val="both"/>
        <w:rPr>
          <w:rFonts w:ascii="PT Astra Serif" w:hAnsi="PT Astra Serif"/>
          <w:sz w:val="24"/>
          <w:szCs w:val="24"/>
        </w:rPr>
      </w:pPr>
      <w:r w:rsidRPr="006A0CE5">
        <w:rPr>
          <w:rFonts w:ascii="PT Astra Serif" w:hAnsi="PT Astra Serif"/>
          <w:sz w:val="24"/>
          <w:szCs w:val="24"/>
        </w:rPr>
        <w:t>имен</w:t>
      </w:r>
      <w:r w:rsidR="00935D8C" w:rsidRPr="006A0CE5">
        <w:rPr>
          <w:rFonts w:ascii="PT Astra Serif" w:hAnsi="PT Astra Serif"/>
          <w:sz w:val="24"/>
          <w:szCs w:val="24"/>
        </w:rPr>
        <w:t>уем____</w:t>
      </w:r>
      <w:r w:rsidR="007E7B0A" w:rsidRPr="006A0CE5">
        <w:rPr>
          <w:rFonts w:ascii="PT Astra Serif" w:hAnsi="PT Astra Serif"/>
          <w:sz w:val="24"/>
          <w:szCs w:val="24"/>
        </w:rPr>
        <w:t xml:space="preserve"> </w:t>
      </w:r>
      <w:r w:rsidR="00935D8C" w:rsidRPr="006A0CE5">
        <w:rPr>
          <w:rFonts w:ascii="PT Astra Serif" w:hAnsi="PT Astra Serif"/>
          <w:sz w:val="24"/>
          <w:szCs w:val="24"/>
        </w:rPr>
        <w:t>в</w:t>
      </w:r>
      <w:r w:rsidR="007E7B0A" w:rsidRPr="006A0CE5">
        <w:rPr>
          <w:rFonts w:ascii="PT Astra Serif" w:hAnsi="PT Astra Serif"/>
          <w:sz w:val="24"/>
          <w:szCs w:val="24"/>
        </w:rPr>
        <w:t xml:space="preserve"> </w:t>
      </w:r>
      <w:r w:rsidR="00935D8C" w:rsidRPr="006A0CE5">
        <w:rPr>
          <w:rFonts w:ascii="PT Astra Serif" w:hAnsi="PT Astra Serif"/>
          <w:sz w:val="24"/>
          <w:szCs w:val="24"/>
        </w:rPr>
        <w:t>дальнейшем</w:t>
      </w:r>
      <w:r w:rsidR="007E7B0A" w:rsidRPr="006A0CE5">
        <w:rPr>
          <w:rFonts w:ascii="PT Astra Serif" w:hAnsi="PT Astra Serif"/>
          <w:sz w:val="24"/>
          <w:szCs w:val="24"/>
        </w:rPr>
        <w:t xml:space="preserve"> </w:t>
      </w:r>
      <w:r w:rsidR="00935D8C" w:rsidRPr="006A0CE5">
        <w:rPr>
          <w:rFonts w:ascii="PT Astra Serif" w:hAnsi="PT Astra Serif"/>
          <w:sz w:val="24"/>
          <w:szCs w:val="24"/>
        </w:rPr>
        <w:t>«Сторона</w:t>
      </w:r>
      <w:r w:rsidR="007E7B0A" w:rsidRPr="006A0CE5">
        <w:rPr>
          <w:rFonts w:ascii="PT Astra Serif" w:hAnsi="PT Astra Serif"/>
          <w:sz w:val="24"/>
          <w:szCs w:val="24"/>
        </w:rPr>
        <w:t xml:space="preserve"> </w:t>
      </w:r>
      <w:r w:rsidR="00935D8C" w:rsidRPr="006A0CE5">
        <w:rPr>
          <w:rFonts w:ascii="PT Astra Serif" w:hAnsi="PT Astra Serif"/>
          <w:sz w:val="24"/>
          <w:szCs w:val="24"/>
        </w:rPr>
        <w:t>2»</w:t>
      </w:r>
      <w:r w:rsidRPr="006A0CE5">
        <w:rPr>
          <w:rFonts w:ascii="PT Astra Serif" w:hAnsi="PT Astra Serif"/>
          <w:sz w:val="24"/>
          <w:szCs w:val="24"/>
        </w:rPr>
        <w:t>,</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лице</w:t>
      </w:r>
      <w:r w:rsidR="007E7B0A" w:rsidRPr="006A0CE5">
        <w:rPr>
          <w:rFonts w:ascii="PT Astra Serif" w:hAnsi="PT Astra Serif"/>
          <w:sz w:val="24"/>
          <w:szCs w:val="24"/>
        </w:rPr>
        <w:t xml:space="preserve"> </w:t>
      </w:r>
      <w:r w:rsidRPr="006A0CE5">
        <w:rPr>
          <w:rFonts w:ascii="PT Astra Serif" w:hAnsi="PT Astra Serif"/>
          <w:sz w:val="24"/>
          <w:szCs w:val="24"/>
        </w:rPr>
        <w:t>___________________________________</w:t>
      </w:r>
      <w:r w:rsidR="005418DC" w:rsidRPr="006A0CE5">
        <w:rPr>
          <w:rFonts w:ascii="PT Astra Serif" w:hAnsi="PT Astra Serif"/>
          <w:sz w:val="24"/>
          <w:szCs w:val="24"/>
        </w:rPr>
        <w:t>_________________</w:t>
      </w:r>
      <w:r w:rsidR="002663A2" w:rsidRPr="006A0CE5">
        <w:rPr>
          <w:rFonts w:ascii="PT Astra Serif" w:hAnsi="PT Astra Serif"/>
          <w:sz w:val="24"/>
          <w:szCs w:val="24"/>
        </w:rPr>
        <w:t>__</w:t>
      </w:r>
      <w:r w:rsidR="00F40949" w:rsidRPr="006A0CE5">
        <w:rPr>
          <w:rFonts w:ascii="PT Astra Serif" w:hAnsi="PT Astra Serif"/>
          <w:sz w:val="24"/>
          <w:szCs w:val="24"/>
        </w:rPr>
        <w:t>_________</w:t>
      </w:r>
      <w:r w:rsidR="002663A2" w:rsidRPr="006A0CE5">
        <w:rPr>
          <w:rFonts w:ascii="PT Astra Serif" w:hAnsi="PT Astra Serif"/>
          <w:sz w:val="24"/>
          <w:szCs w:val="24"/>
        </w:rPr>
        <w:t>______________</w:t>
      </w:r>
      <w:r w:rsidRPr="006A0CE5">
        <w:rPr>
          <w:rFonts w:ascii="PT Astra Serif" w:hAnsi="PT Astra Serif"/>
          <w:sz w:val="24"/>
          <w:szCs w:val="24"/>
        </w:rPr>
        <w:t>,</w:t>
      </w:r>
    </w:p>
    <w:p w:rsidR="009C7DAC" w:rsidRPr="006A0CE5" w:rsidRDefault="009A4233" w:rsidP="009C7DAC">
      <w:pPr>
        <w:jc w:val="both"/>
        <w:rPr>
          <w:rFonts w:ascii="PT Astra Serif" w:hAnsi="PT Astra Serif"/>
          <w:sz w:val="24"/>
          <w:szCs w:val="24"/>
        </w:rPr>
      </w:pPr>
      <w:proofErr w:type="spellStart"/>
      <w:r w:rsidRPr="006A0CE5">
        <w:rPr>
          <w:rFonts w:ascii="PT Astra Serif" w:hAnsi="PT Astra Serif"/>
          <w:sz w:val="24"/>
          <w:szCs w:val="24"/>
        </w:rPr>
        <w:t>действующ</w:t>
      </w:r>
      <w:proofErr w:type="spellEnd"/>
      <w:r w:rsidRPr="006A0CE5">
        <w:rPr>
          <w:rFonts w:ascii="PT Astra Serif" w:hAnsi="PT Astra Serif"/>
          <w:sz w:val="24"/>
          <w:szCs w:val="24"/>
        </w:rPr>
        <w:t>___</w:t>
      </w:r>
      <w:r w:rsidR="007E7B0A" w:rsidRPr="006A0CE5">
        <w:rPr>
          <w:rFonts w:ascii="PT Astra Serif" w:hAnsi="PT Astra Serif"/>
          <w:sz w:val="24"/>
          <w:szCs w:val="24"/>
        </w:rPr>
        <w:t xml:space="preserve"> </w:t>
      </w:r>
      <w:r w:rsidRPr="006A0CE5">
        <w:rPr>
          <w:rFonts w:ascii="PT Astra Serif" w:hAnsi="PT Astra Serif"/>
          <w:sz w:val="24"/>
          <w:szCs w:val="24"/>
        </w:rPr>
        <w:t>на</w:t>
      </w:r>
      <w:r w:rsidR="007E7B0A" w:rsidRPr="006A0CE5">
        <w:rPr>
          <w:rFonts w:ascii="PT Astra Serif" w:hAnsi="PT Astra Serif"/>
          <w:sz w:val="24"/>
          <w:szCs w:val="24"/>
        </w:rPr>
        <w:t xml:space="preserve"> </w:t>
      </w:r>
      <w:r w:rsidRPr="006A0CE5">
        <w:rPr>
          <w:rFonts w:ascii="PT Astra Serif" w:hAnsi="PT Astra Serif"/>
          <w:sz w:val="24"/>
          <w:szCs w:val="24"/>
        </w:rPr>
        <w:t>основании</w:t>
      </w:r>
      <w:r w:rsidR="007E7B0A" w:rsidRPr="006A0CE5">
        <w:rPr>
          <w:rFonts w:ascii="PT Astra Serif" w:hAnsi="PT Astra Serif"/>
          <w:sz w:val="24"/>
          <w:szCs w:val="24"/>
        </w:rPr>
        <w:t xml:space="preserve"> </w:t>
      </w:r>
      <w:r w:rsidRPr="006A0CE5">
        <w:rPr>
          <w:rFonts w:ascii="PT Astra Serif" w:hAnsi="PT Astra Serif"/>
          <w:sz w:val="24"/>
          <w:szCs w:val="24"/>
        </w:rPr>
        <w:t>______________________________,</w:t>
      </w:r>
      <w:r w:rsidR="007E7B0A" w:rsidRPr="006A0CE5">
        <w:rPr>
          <w:rFonts w:ascii="PT Astra Serif" w:hAnsi="PT Astra Serif"/>
          <w:sz w:val="24"/>
          <w:szCs w:val="24"/>
        </w:rPr>
        <w:t xml:space="preserve"> </w:t>
      </w:r>
      <w:r w:rsidRPr="006A0CE5">
        <w:rPr>
          <w:rFonts w:ascii="PT Astra Serif" w:hAnsi="PT Astra Serif"/>
          <w:sz w:val="24"/>
          <w:szCs w:val="24"/>
        </w:rPr>
        <w:t>с</w:t>
      </w:r>
      <w:r w:rsidR="007E7B0A" w:rsidRPr="006A0CE5">
        <w:rPr>
          <w:rFonts w:ascii="PT Astra Serif" w:hAnsi="PT Astra Serif"/>
          <w:sz w:val="24"/>
          <w:szCs w:val="24"/>
        </w:rPr>
        <w:t xml:space="preserve"> </w:t>
      </w:r>
      <w:r w:rsidRPr="006A0CE5">
        <w:rPr>
          <w:rFonts w:ascii="PT Astra Serif" w:hAnsi="PT Astra Serif"/>
          <w:sz w:val="24"/>
          <w:szCs w:val="24"/>
        </w:rPr>
        <w:t>другой</w:t>
      </w:r>
      <w:r w:rsidR="007E7B0A" w:rsidRPr="006A0CE5">
        <w:rPr>
          <w:rFonts w:ascii="PT Astra Serif" w:hAnsi="PT Astra Serif"/>
          <w:sz w:val="24"/>
          <w:szCs w:val="24"/>
        </w:rPr>
        <w:t xml:space="preserve"> </w:t>
      </w:r>
      <w:r w:rsidRPr="006A0CE5">
        <w:rPr>
          <w:rFonts w:ascii="PT Astra Serif" w:hAnsi="PT Astra Serif"/>
          <w:sz w:val="24"/>
          <w:szCs w:val="24"/>
        </w:rPr>
        <w:t>стороны,</w:t>
      </w:r>
      <w:r w:rsidR="007E7B0A" w:rsidRPr="006A0CE5">
        <w:rPr>
          <w:rFonts w:ascii="PT Astra Serif" w:hAnsi="PT Astra Serif"/>
          <w:sz w:val="24"/>
          <w:szCs w:val="24"/>
        </w:rPr>
        <w:t xml:space="preserve"> </w:t>
      </w:r>
      <w:r w:rsidRPr="006A0CE5">
        <w:rPr>
          <w:rFonts w:ascii="PT Astra Serif" w:hAnsi="PT Astra Serif"/>
          <w:sz w:val="24"/>
          <w:szCs w:val="24"/>
        </w:rPr>
        <w:t>именуемые</w:t>
      </w:r>
      <w:r w:rsidR="007E7B0A" w:rsidRPr="006A0CE5">
        <w:rPr>
          <w:rFonts w:ascii="PT Astra Serif" w:hAnsi="PT Astra Serif"/>
          <w:sz w:val="24"/>
          <w:szCs w:val="24"/>
        </w:rPr>
        <w:t xml:space="preserve"> </w:t>
      </w:r>
      <w:r w:rsidRPr="006A0CE5">
        <w:rPr>
          <w:rFonts w:ascii="PT Astra Serif" w:hAnsi="PT Astra Serif"/>
          <w:sz w:val="24"/>
          <w:szCs w:val="24"/>
        </w:rPr>
        <w:t>сов</w:t>
      </w:r>
      <w:r w:rsidR="00935D8C" w:rsidRPr="006A0CE5">
        <w:rPr>
          <w:rFonts w:ascii="PT Astra Serif" w:hAnsi="PT Astra Serif"/>
          <w:sz w:val="24"/>
          <w:szCs w:val="24"/>
        </w:rPr>
        <w:t>местно</w:t>
      </w:r>
      <w:r w:rsidR="007E7B0A" w:rsidRPr="006A0CE5">
        <w:rPr>
          <w:rFonts w:ascii="PT Astra Serif" w:hAnsi="PT Astra Serif"/>
          <w:sz w:val="24"/>
          <w:szCs w:val="24"/>
        </w:rPr>
        <w:t xml:space="preserve"> </w:t>
      </w:r>
      <w:r w:rsidR="00935D8C" w:rsidRPr="006A0CE5">
        <w:rPr>
          <w:rFonts w:ascii="PT Astra Serif" w:hAnsi="PT Astra Serif"/>
          <w:sz w:val="24"/>
          <w:szCs w:val="24"/>
        </w:rPr>
        <w:t>«Стороны»</w:t>
      </w:r>
      <w:r w:rsidRPr="006A0CE5">
        <w:rPr>
          <w:rFonts w:ascii="PT Astra Serif" w:hAnsi="PT Astra Serif"/>
          <w:sz w:val="24"/>
          <w:szCs w:val="24"/>
        </w:rPr>
        <w:t>,</w:t>
      </w:r>
      <w:r w:rsidR="007E7B0A" w:rsidRPr="006A0CE5">
        <w:rPr>
          <w:rFonts w:ascii="PT Astra Serif" w:hAnsi="PT Astra Serif"/>
          <w:sz w:val="24"/>
          <w:szCs w:val="24"/>
        </w:rPr>
        <w:t xml:space="preserve"> </w:t>
      </w:r>
      <w:r w:rsidRPr="006A0CE5">
        <w:rPr>
          <w:rFonts w:ascii="PT Astra Serif" w:hAnsi="PT Astra Serif"/>
          <w:sz w:val="24"/>
          <w:szCs w:val="24"/>
        </w:rPr>
        <w:t>заключили</w:t>
      </w:r>
      <w:r w:rsidR="007E7B0A" w:rsidRPr="006A0CE5">
        <w:rPr>
          <w:rFonts w:ascii="PT Astra Serif" w:hAnsi="PT Astra Serif"/>
          <w:sz w:val="24"/>
          <w:szCs w:val="24"/>
        </w:rPr>
        <w:t xml:space="preserve"> </w:t>
      </w:r>
      <w:r w:rsidRPr="006A0CE5">
        <w:rPr>
          <w:rFonts w:ascii="PT Astra Serif" w:hAnsi="PT Astra Serif"/>
          <w:sz w:val="24"/>
          <w:szCs w:val="24"/>
        </w:rPr>
        <w:t>настоящее</w:t>
      </w:r>
      <w:r w:rsidR="007E7B0A" w:rsidRPr="006A0CE5">
        <w:rPr>
          <w:rFonts w:ascii="PT Astra Serif" w:hAnsi="PT Astra Serif"/>
          <w:sz w:val="24"/>
          <w:szCs w:val="24"/>
        </w:rPr>
        <w:t xml:space="preserve"> </w:t>
      </w:r>
      <w:r w:rsidRPr="006A0CE5">
        <w:rPr>
          <w:rFonts w:ascii="PT Astra Serif" w:hAnsi="PT Astra Serif"/>
          <w:sz w:val="24"/>
          <w:szCs w:val="24"/>
        </w:rPr>
        <w:t>гарантийно</w:t>
      </w:r>
      <w:r w:rsidR="006114CC" w:rsidRPr="006A0CE5">
        <w:rPr>
          <w:rFonts w:ascii="PT Astra Serif" w:hAnsi="PT Astra Serif"/>
          <w:sz w:val="24"/>
          <w:szCs w:val="24"/>
        </w:rPr>
        <w:t>е</w:t>
      </w:r>
      <w:r w:rsidR="007E7B0A" w:rsidRPr="006A0CE5">
        <w:rPr>
          <w:rFonts w:ascii="PT Astra Serif" w:hAnsi="PT Astra Serif"/>
          <w:sz w:val="24"/>
          <w:szCs w:val="24"/>
        </w:rPr>
        <w:t xml:space="preserve"> </w:t>
      </w:r>
      <w:r w:rsidR="006114CC" w:rsidRPr="006A0CE5">
        <w:rPr>
          <w:rFonts w:ascii="PT Astra Serif" w:hAnsi="PT Astra Serif"/>
          <w:sz w:val="24"/>
          <w:szCs w:val="24"/>
        </w:rPr>
        <w:t>обязательство</w:t>
      </w:r>
      <w:r w:rsidR="00F40949" w:rsidRPr="006A0CE5">
        <w:rPr>
          <w:rFonts w:ascii="PT Astra Serif" w:hAnsi="PT Astra Serif"/>
          <w:sz w:val="24"/>
          <w:szCs w:val="24"/>
        </w:rPr>
        <w:t xml:space="preserve"> </w:t>
      </w:r>
      <w:r w:rsidR="006114CC" w:rsidRPr="006A0CE5">
        <w:rPr>
          <w:rFonts w:ascii="PT Astra Serif" w:hAnsi="PT Astra Serif"/>
          <w:sz w:val="24"/>
          <w:szCs w:val="24"/>
        </w:rPr>
        <w:t>о</w:t>
      </w:r>
      <w:r w:rsidR="007E7B0A" w:rsidRPr="006A0CE5">
        <w:rPr>
          <w:rFonts w:ascii="PT Astra Serif" w:hAnsi="PT Astra Serif"/>
          <w:sz w:val="24"/>
          <w:szCs w:val="24"/>
        </w:rPr>
        <w:t xml:space="preserve"> </w:t>
      </w:r>
      <w:r w:rsidR="006114CC" w:rsidRPr="006A0CE5">
        <w:rPr>
          <w:rFonts w:ascii="PT Astra Serif" w:hAnsi="PT Astra Serif"/>
          <w:sz w:val="24"/>
          <w:szCs w:val="24"/>
        </w:rPr>
        <w:t>нижеследующем:</w:t>
      </w:r>
    </w:p>
    <w:p w:rsidR="009C7DAC" w:rsidRPr="006A0CE5" w:rsidRDefault="009A4233" w:rsidP="009C7DAC">
      <w:pPr>
        <w:ind w:firstLine="709"/>
        <w:jc w:val="both"/>
        <w:rPr>
          <w:rFonts w:ascii="PT Astra Serif" w:hAnsi="PT Astra Serif"/>
          <w:sz w:val="24"/>
          <w:szCs w:val="24"/>
        </w:rPr>
      </w:pPr>
      <w:r w:rsidRPr="006A0CE5">
        <w:rPr>
          <w:rFonts w:ascii="PT Astra Serif" w:hAnsi="PT Astra Serif"/>
          <w:sz w:val="24"/>
          <w:szCs w:val="24"/>
        </w:rPr>
        <w:t>1.</w:t>
      </w:r>
      <w:r w:rsidR="007E7B0A" w:rsidRPr="006A0CE5">
        <w:rPr>
          <w:rFonts w:ascii="PT Astra Serif" w:hAnsi="PT Astra Serif"/>
          <w:sz w:val="24"/>
          <w:szCs w:val="24"/>
        </w:rPr>
        <w:t xml:space="preserve"> </w:t>
      </w:r>
      <w:r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2</w:t>
      </w:r>
      <w:r w:rsidR="007E7B0A" w:rsidRPr="006A0CE5">
        <w:rPr>
          <w:rFonts w:ascii="PT Astra Serif" w:hAnsi="PT Astra Serif"/>
          <w:sz w:val="24"/>
          <w:szCs w:val="24"/>
        </w:rPr>
        <w:t xml:space="preserve"> </w:t>
      </w:r>
      <w:r w:rsidRPr="006A0CE5">
        <w:rPr>
          <w:rFonts w:ascii="PT Astra Serif" w:hAnsi="PT Astra Serif"/>
          <w:sz w:val="24"/>
          <w:szCs w:val="24"/>
        </w:rPr>
        <w:t>обязуется</w:t>
      </w:r>
      <w:r w:rsidR="007E7B0A" w:rsidRPr="006A0CE5">
        <w:rPr>
          <w:rFonts w:ascii="PT Astra Serif" w:hAnsi="PT Astra Serif"/>
          <w:sz w:val="24"/>
          <w:szCs w:val="24"/>
        </w:rPr>
        <w:t xml:space="preserve"> </w:t>
      </w:r>
      <w:r w:rsidRPr="006A0CE5">
        <w:rPr>
          <w:rFonts w:ascii="PT Astra Serif" w:hAnsi="PT Astra Serif"/>
          <w:sz w:val="24"/>
          <w:szCs w:val="24"/>
        </w:rPr>
        <w:t>выполнить</w:t>
      </w:r>
      <w:r w:rsidR="007E7B0A" w:rsidRPr="006A0CE5">
        <w:rPr>
          <w:rFonts w:ascii="PT Astra Serif" w:hAnsi="PT Astra Serif"/>
          <w:sz w:val="24"/>
          <w:szCs w:val="24"/>
        </w:rPr>
        <w:t xml:space="preserve"> </w:t>
      </w:r>
      <w:r w:rsidRPr="006A0CE5">
        <w:rPr>
          <w:rFonts w:ascii="PT Astra Serif" w:hAnsi="PT Astra Serif"/>
          <w:sz w:val="24"/>
          <w:szCs w:val="24"/>
        </w:rPr>
        <w:t>производство</w:t>
      </w:r>
      <w:r w:rsidR="007E7B0A" w:rsidRPr="006A0CE5">
        <w:rPr>
          <w:rFonts w:ascii="PT Astra Serif" w:hAnsi="PT Astra Serif"/>
          <w:sz w:val="24"/>
          <w:szCs w:val="24"/>
        </w:rPr>
        <w:t xml:space="preserve"> </w:t>
      </w:r>
      <w:r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Pr="006A0CE5">
        <w:rPr>
          <w:rFonts w:ascii="PT Astra Serif" w:hAnsi="PT Astra Serif"/>
          <w:sz w:val="24"/>
          <w:szCs w:val="24"/>
        </w:rPr>
        <w:t>работ</w:t>
      </w:r>
      <w:r w:rsidR="007E7B0A" w:rsidRPr="006A0CE5">
        <w:rPr>
          <w:rFonts w:ascii="PT Astra Serif" w:hAnsi="PT Astra Serif"/>
          <w:sz w:val="24"/>
          <w:szCs w:val="24"/>
        </w:rPr>
        <w:t xml:space="preserve"> </w:t>
      </w:r>
      <w:r w:rsidR="00EF57EE" w:rsidRPr="006A0CE5">
        <w:rPr>
          <w:rFonts w:ascii="PT Astra Serif" w:hAnsi="PT Astra Serif"/>
          <w:sz w:val="24"/>
          <w:szCs w:val="24"/>
        </w:rPr>
        <w:t xml:space="preserve">по адресу: </w:t>
      </w:r>
      <w:r w:rsidR="00F40949" w:rsidRPr="006A0CE5">
        <w:rPr>
          <w:rFonts w:ascii="PT Astra Serif" w:hAnsi="PT Astra Serif"/>
          <w:sz w:val="24"/>
          <w:szCs w:val="24"/>
        </w:rPr>
        <w:t xml:space="preserve">г. </w:t>
      </w:r>
      <w:proofErr w:type="spellStart"/>
      <w:r w:rsidR="00F40949" w:rsidRPr="006A0CE5">
        <w:rPr>
          <w:rFonts w:ascii="PT Astra Serif" w:hAnsi="PT Astra Serif"/>
          <w:sz w:val="24"/>
          <w:szCs w:val="24"/>
        </w:rPr>
        <w:t>Щёкино</w:t>
      </w:r>
      <w:proofErr w:type="spellEnd"/>
      <w:r w:rsidR="00F40949" w:rsidRPr="006A0CE5">
        <w:rPr>
          <w:rFonts w:ascii="PT Astra Serif" w:hAnsi="PT Astra Serif"/>
          <w:sz w:val="24"/>
          <w:szCs w:val="24"/>
        </w:rPr>
        <w:t xml:space="preserve">, </w:t>
      </w:r>
      <w:r w:rsidR="00F40949" w:rsidRPr="006A0CE5">
        <w:rPr>
          <w:rFonts w:ascii="PT Astra Serif" w:hAnsi="PT Astra Serif"/>
          <w:sz w:val="24"/>
          <w:szCs w:val="24"/>
          <w:u w:val="single"/>
        </w:rPr>
        <w:t>улица</w:t>
      </w:r>
      <w:r w:rsidR="00EF57EE" w:rsidRPr="006A0CE5">
        <w:rPr>
          <w:rFonts w:ascii="PT Astra Serif" w:hAnsi="PT Astra Serif"/>
          <w:sz w:val="24"/>
          <w:szCs w:val="24"/>
        </w:rPr>
        <w:t>________</w:t>
      </w:r>
      <w:r w:rsidR="00801C42" w:rsidRPr="006A0CE5">
        <w:rPr>
          <w:rFonts w:ascii="PT Astra Serif" w:hAnsi="PT Astra Serif"/>
          <w:sz w:val="24"/>
          <w:szCs w:val="24"/>
        </w:rPr>
        <w:t xml:space="preserve">____________________________ </w:t>
      </w:r>
      <w:r w:rsidR="00EF57EE" w:rsidRPr="006A0CE5">
        <w:rPr>
          <w:rFonts w:ascii="PT Astra Serif" w:hAnsi="PT Astra Serif"/>
          <w:sz w:val="24"/>
          <w:szCs w:val="24"/>
        </w:rPr>
        <w:t xml:space="preserve"> </w:t>
      </w:r>
      <w:r w:rsidRPr="006A0CE5">
        <w:rPr>
          <w:rFonts w:ascii="PT Astra Serif" w:hAnsi="PT Astra Serif"/>
          <w:sz w:val="24"/>
          <w:szCs w:val="24"/>
        </w:rPr>
        <w:t>согласно</w:t>
      </w:r>
      <w:r w:rsidR="007E7B0A" w:rsidRPr="006A0CE5">
        <w:rPr>
          <w:rFonts w:ascii="PT Astra Serif" w:hAnsi="PT Astra Serif"/>
          <w:sz w:val="24"/>
          <w:szCs w:val="24"/>
        </w:rPr>
        <w:t xml:space="preserve"> </w:t>
      </w:r>
      <w:r w:rsidRPr="006A0CE5">
        <w:rPr>
          <w:rFonts w:ascii="PT Astra Serif" w:hAnsi="PT Astra Serif"/>
          <w:sz w:val="24"/>
          <w:szCs w:val="24"/>
        </w:rPr>
        <w:t>срокам,</w:t>
      </w:r>
      <w:r w:rsidR="007E7B0A" w:rsidRPr="006A0CE5">
        <w:rPr>
          <w:rFonts w:ascii="PT Astra Serif" w:hAnsi="PT Astra Serif"/>
          <w:sz w:val="24"/>
          <w:szCs w:val="24"/>
        </w:rPr>
        <w:t xml:space="preserve"> </w:t>
      </w:r>
      <w:r w:rsidRPr="006A0CE5">
        <w:rPr>
          <w:rFonts w:ascii="PT Astra Serif" w:hAnsi="PT Astra Serif"/>
          <w:sz w:val="24"/>
          <w:szCs w:val="24"/>
        </w:rPr>
        <w:t>указанным</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00485EE4" w:rsidRPr="006A0CE5">
        <w:rPr>
          <w:rFonts w:ascii="PT Astra Serif" w:hAnsi="PT Astra Serif"/>
          <w:bCs/>
          <w:sz w:val="24"/>
          <w:szCs w:val="24"/>
        </w:rPr>
        <w:t>разрешении</w:t>
      </w:r>
      <w:r w:rsidR="007E7B0A" w:rsidRPr="006A0CE5">
        <w:rPr>
          <w:rFonts w:ascii="PT Astra Serif" w:hAnsi="PT Astra Serif"/>
          <w:bCs/>
          <w:sz w:val="24"/>
          <w:szCs w:val="24"/>
        </w:rPr>
        <w:t xml:space="preserve"> </w:t>
      </w:r>
      <w:r w:rsidR="00485EE4" w:rsidRPr="006A0CE5">
        <w:rPr>
          <w:rFonts w:ascii="PT Astra Serif" w:hAnsi="PT Astra Serif"/>
          <w:bCs/>
          <w:sz w:val="24"/>
          <w:szCs w:val="24"/>
        </w:rPr>
        <w:t>на</w:t>
      </w:r>
      <w:r w:rsidR="007E7B0A" w:rsidRPr="006A0CE5">
        <w:rPr>
          <w:rFonts w:ascii="PT Astra Serif" w:hAnsi="PT Astra Serif"/>
          <w:bCs/>
          <w:sz w:val="24"/>
          <w:szCs w:val="24"/>
        </w:rPr>
        <w:t xml:space="preserve"> </w:t>
      </w:r>
      <w:r w:rsidR="00485EE4" w:rsidRPr="006A0CE5">
        <w:rPr>
          <w:rFonts w:ascii="PT Astra Serif" w:hAnsi="PT Astra Serif"/>
          <w:bCs/>
          <w:sz w:val="24"/>
          <w:szCs w:val="24"/>
        </w:rPr>
        <w:t>осуществление</w:t>
      </w:r>
      <w:r w:rsidR="007E7B0A" w:rsidRPr="006A0CE5">
        <w:rPr>
          <w:rFonts w:ascii="PT Astra Serif" w:hAnsi="PT Astra Serif"/>
          <w:bCs/>
          <w:sz w:val="24"/>
          <w:szCs w:val="24"/>
        </w:rPr>
        <w:t xml:space="preserve"> </w:t>
      </w:r>
      <w:r w:rsidR="00485EE4"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00485EE4" w:rsidRPr="006A0CE5">
        <w:rPr>
          <w:rFonts w:ascii="PT Astra Serif" w:hAnsi="PT Astra Serif"/>
          <w:sz w:val="24"/>
          <w:szCs w:val="24"/>
        </w:rPr>
        <w:t>работ</w:t>
      </w:r>
      <w:r w:rsidR="007E7B0A" w:rsidRPr="006A0CE5">
        <w:rPr>
          <w:rFonts w:ascii="PT Astra Serif" w:hAnsi="PT Astra Serif"/>
          <w:b/>
          <w:bCs/>
          <w:sz w:val="24"/>
          <w:szCs w:val="24"/>
        </w:rPr>
        <w:t xml:space="preserve"> </w:t>
      </w:r>
      <w:r w:rsidRPr="006A0CE5">
        <w:rPr>
          <w:rFonts w:ascii="PT Astra Serif" w:hAnsi="PT Astra Serif"/>
          <w:sz w:val="24"/>
          <w:szCs w:val="24"/>
        </w:rPr>
        <w:t>на</w:t>
      </w:r>
      <w:r w:rsidR="007E7B0A" w:rsidRPr="006A0CE5">
        <w:rPr>
          <w:rFonts w:ascii="PT Astra Serif" w:hAnsi="PT Astra Serif"/>
          <w:sz w:val="24"/>
          <w:szCs w:val="24"/>
        </w:rPr>
        <w:t xml:space="preserve"> </w:t>
      </w:r>
      <w:r w:rsidRPr="006A0CE5">
        <w:rPr>
          <w:rFonts w:ascii="PT Astra Serif" w:hAnsi="PT Astra Serif"/>
          <w:sz w:val="24"/>
          <w:szCs w:val="24"/>
        </w:rPr>
        <w:t>территории</w:t>
      </w:r>
      <w:r w:rsidR="007E7B0A" w:rsidRPr="006A0CE5">
        <w:rPr>
          <w:rFonts w:ascii="PT Astra Serif" w:hAnsi="PT Astra Serif"/>
          <w:sz w:val="24"/>
          <w:szCs w:val="24"/>
        </w:rPr>
        <w:t xml:space="preserve"> </w:t>
      </w:r>
      <w:r w:rsidRPr="006A0CE5">
        <w:rPr>
          <w:rFonts w:ascii="PT Astra Serif" w:hAnsi="PT Astra Serif"/>
          <w:sz w:val="24"/>
          <w:szCs w:val="24"/>
        </w:rPr>
        <w:t>муниципальног</w:t>
      </w:r>
      <w:r w:rsidR="006114CC" w:rsidRPr="006A0CE5">
        <w:rPr>
          <w:rFonts w:ascii="PT Astra Serif" w:hAnsi="PT Astra Serif"/>
          <w:sz w:val="24"/>
          <w:szCs w:val="24"/>
        </w:rPr>
        <w:t>о</w:t>
      </w:r>
      <w:r w:rsidR="007E7B0A" w:rsidRPr="006A0CE5">
        <w:rPr>
          <w:rFonts w:ascii="PT Astra Serif" w:hAnsi="PT Astra Serif"/>
          <w:sz w:val="24"/>
          <w:szCs w:val="24"/>
        </w:rPr>
        <w:t xml:space="preserve"> </w:t>
      </w:r>
      <w:r w:rsidR="006114CC" w:rsidRPr="006A0CE5">
        <w:rPr>
          <w:rFonts w:ascii="PT Astra Serif" w:hAnsi="PT Astra Serif"/>
          <w:sz w:val="24"/>
          <w:szCs w:val="24"/>
        </w:rPr>
        <w:t>образования</w:t>
      </w:r>
      <w:r w:rsidR="007E7B0A" w:rsidRPr="006A0CE5">
        <w:rPr>
          <w:rFonts w:ascii="PT Astra Serif" w:hAnsi="PT Astra Serif"/>
          <w:sz w:val="24"/>
          <w:szCs w:val="24"/>
        </w:rPr>
        <w:t xml:space="preserve"> </w:t>
      </w:r>
      <w:r w:rsidR="006114CC" w:rsidRPr="006A0CE5">
        <w:rPr>
          <w:rFonts w:ascii="PT Astra Serif" w:hAnsi="PT Astra Serif"/>
          <w:sz w:val="24"/>
          <w:szCs w:val="24"/>
        </w:rPr>
        <w:t>г</w:t>
      </w:r>
      <w:r w:rsidR="00641913" w:rsidRPr="006A0CE5">
        <w:rPr>
          <w:rFonts w:ascii="PT Astra Serif" w:hAnsi="PT Astra Serif"/>
          <w:sz w:val="24"/>
          <w:szCs w:val="24"/>
        </w:rPr>
        <w:t>ород</w:t>
      </w:r>
      <w:r w:rsidR="007E7B0A" w:rsidRPr="006A0CE5">
        <w:rPr>
          <w:rFonts w:ascii="PT Astra Serif" w:hAnsi="PT Astra Serif"/>
          <w:sz w:val="24"/>
          <w:szCs w:val="24"/>
        </w:rPr>
        <w:t xml:space="preserve"> </w:t>
      </w:r>
      <w:r w:rsidR="006114CC" w:rsidRPr="006A0CE5">
        <w:rPr>
          <w:rFonts w:ascii="PT Astra Serif" w:hAnsi="PT Astra Serif"/>
          <w:sz w:val="24"/>
          <w:szCs w:val="24"/>
        </w:rPr>
        <w:t>Щекино</w:t>
      </w:r>
      <w:r w:rsidR="007E7B0A" w:rsidRPr="006A0CE5">
        <w:rPr>
          <w:rFonts w:ascii="PT Astra Serif" w:hAnsi="PT Astra Serif"/>
          <w:sz w:val="24"/>
          <w:szCs w:val="24"/>
        </w:rPr>
        <w:t xml:space="preserve"> </w:t>
      </w:r>
      <w:proofErr w:type="spellStart"/>
      <w:r w:rsidR="006114CC" w:rsidRPr="006A0CE5">
        <w:rPr>
          <w:rFonts w:ascii="PT Astra Serif" w:hAnsi="PT Astra Serif"/>
          <w:sz w:val="24"/>
          <w:szCs w:val="24"/>
        </w:rPr>
        <w:t>Щекинского</w:t>
      </w:r>
      <w:proofErr w:type="spellEnd"/>
      <w:r w:rsidR="007E7B0A" w:rsidRPr="006A0CE5">
        <w:rPr>
          <w:rFonts w:ascii="PT Astra Serif" w:hAnsi="PT Astra Serif"/>
          <w:sz w:val="24"/>
          <w:szCs w:val="24"/>
        </w:rPr>
        <w:t xml:space="preserve"> </w:t>
      </w:r>
      <w:r w:rsidR="006114CC" w:rsidRPr="006A0CE5">
        <w:rPr>
          <w:rFonts w:ascii="PT Astra Serif" w:hAnsi="PT Astra Serif"/>
          <w:sz w:val="24"/>
          <w:szCs w:val="24"/>
        </w:rPr>
        <w:t>района</w:t>
      </w:r>
      <w:r w:rsidR="007E7B0A" w:rsidRPr="006A0CE5">
        <w:rPr>
          <w:rFonts w:ascii="PT Astra Serif" w:hAnsi="PT Astra Serif"/>
          <w:sz w:val="24"/>
          <w:szCs w:val="24"/>
        </w:rPr>
        <w:t xml:space="preserve"> </w:t>
      </w:r>
      <w:r w:rsidRPr="006A0CE5">
        <w:rPr>
          <w:rFonts w:ascii="PT Astra Serif" w:hAnsi="PT Astra Serif"/>
          <w:sz w:val="24"/>
          <w:szCs w:val="24"/>
        </w:rPr>
        <w:t>(далее</w:t>
      </w:r>
      <w:r w:rsidR="007E7B0A" w:rsidRPr="006A0CE5">
        <w:rPr>
          <w:rFonts w:ascii="PT Astra Serif" w:hAnsi="PT Astra Serif"/>
          <w:sz w:val="24"/>
          <w:szCs w:val="24"/>
        </w:rPr>
        <w:t xml:space="preserve"> </w:t>
      </w:r>
      <w:r w:rsidRPr="006A0CE5">
        <w:rPr>
          <w:rFonts w:ascii="PT Astra Serif" w:hAnsi="PT Astra Serif"/>
          <w:sz w:val="24"/>
          <w:szCs w:val="24"/>
        </w:rPr>
        <w:t>–</w:t>
      </w:r>
      <w:r w:rsidR="007E7B0A" w:rsidRPr="006A0CE5">
        <w:rPr>
          <w:rFonts w:ascii="PT Astra Serif" w:hAnsi="PT Astra Serif"/>
          <w:sz w:val="24"/>
          <w:szCs w:val="24"/>
        </w:rPr>
        <w:t xml:space="preserve"> </w:t>
      </w:r>
      <w:r w:rsidR="00485EE4" w:rsidRPr="006A0CE5">
        <w:rPr>
          <w:rFonts w:ascii="PT Astra Serif" w:hAnsi="PT Astra Serif"/>
          <w:sz w:val="24"/>
          <w:szCs w:val="24"/>
        </w:rPr>
        <w:t>разрешение</w:t>
      </w:r>
      <w:r w:rsidR="009C7DAC" w:rsidRPr="006A0CE5">
        <w:rPr>
          <w:rFonts w:ascii="PT Astra Serif" w:hAnsi="PT Astra Serif"/>
          <w:sz w:val="24"/>
          <w:szCs w:val="24"/>
        </w:rPr>
        <w:t>).</w:t>
      </w:r>
    </w:p>
    <w:p w:rsidR="009C7DAC" w:rsidRPr="006A0CE5" w:rsidRDefault="009A4233" w:rsidP="009C7DAC">
      <w:pPr>
        <w:ind w:firstLine="709"/>
        <w:jc w:val="both"/>
        <w:rPr>
          <w:rFonts w:ascii="PT Astra Serif" w:hAnsi="PT Astra Serif"/>
          <w:sz w:val="24"/>
          <w:szCs w:val="24"/>
        </w:rPr>
      </w:pPr>
      <w:r w:rsidRPr="006A0CE5">
        <w:rPr>
          <w:rFonts w:ascii="PT Astra Serif" w:hAnsi="PT Astra Serif"/>
          <w:sz w:val="24"/>
          <w:szCs w:val="24"/>
        </w:rPr>
        <w:t>2.</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случае</w:t>
      </w:r>
      <w:r w:rsidR="007E7B0A" w:rsidRPr="006A0CE5">
        <w:rPr>
          <w:rFonts w:ascii="PT Astra Serif" w:hAnsi="PT Astra Serif"/>
          <w:sz w:val="24"/>
          <w:szCs w:val="24"/>
        </w:rPr>
        <w:t xml:space="preserve"> </w:t>
      </w:r>
      <w:r w:rsidRPr="006A0CE5">
        <w:rPr>
          <w:rFonts w:ascii="PT Astra Serif" w:hAnsi="PT Astra Serif"/>
          <w:sz w:val="24"/>
          <w:szCs w:val="24"/>
        </w:rPr>
        <w:t>невыполнения</w:t>
      </w:r>
      <w:r w:rsidR="007E7B0A" w:rsidRPr="006A0CE5">
        <w:rPr>
          <w:rFonts w:ascii="PT Astra Serif" w:hAnsi="PT Astra Serif"/>
          <w:sz w:val="24"/>
          <w:szCs w:val="24"/>
        </w:rPr>
        <w:t xml:space="preserve"> </w:t>
      </w:r>
      <w:r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Pr="006A0CE5">
        <w:rPr>
          <w:rFonts w:ascii="PT Astra Serif" w:hAnsi="PT Astra Serif"/>
          <w:sz w:val="24"/>
          <w:szCs w:val="24"/>
        </w:rPr>
        <w:t>раб</w:t>
      </w:r>
      <w:r w:rsidR="006114CC" w:rsidRPr="006A0CE5">
        <w:rPr>
          <w:rFonts w:ascii="PT Astra Serif" w:hAnsi="PT Astra Serif"/>
          <w:sz w:val="24"/>
          <w:szCs w:val="24"/>
        </w:rPr>
        <w:t>от</w:t>
      </w:r>
      <w:r w:rsidR="007E7B0A" w:rsidRPr="006A0CE5">
        <w:rPr>
          <w:rFonts w:ascii="PT Astra Serif" w:hAnsi="PT Astra Serif"/>
          <w:sz w:val="24"/>
          <w:szCs w:val="24"/>
        </w:rPr>
        <w:t xml:space="preserve"> </w:t>
      </w:r>
      <w:r w:rsidR="006114CC" w:rsidRPr="006A0CE5">
        <w:rPr>
          <w:rFonts w:ascii="PT Astra Serif" w:hAnsi="PT Astra Serif"/>
          <w:sz w:val="24"/>
          <w:szCs w:val="24"/>
        </w:rPr>
        <w:t>в</w:t>
      </w:r>
      <w:r w:rsidR="007E7B0A" w:rsidRPr="006A0CE5">
        <w:rPr>
          <w:rFonts w:ascii="PT Astra Serif" w:hAnsi="PT Astra Serif"/>
          <w:sz w:val="24"/>
          <w:szCs w:val="24"/>
        </w:rPr>
        <w:t xml:space="preserve"> </w:t>
      </w:r>
      <w:r w:rsidR="006114CC" w:rsidRPr="006A0CE5">
        <w:rPr>
          <w:rFonts w:ascii="PT Astra Serif" w:hAnsi="PT Astra Serif"/>
          <w:sz w:val="24"/>
          <w:szCs w:val="24"/>
        </w:rPr>
        <w:t>установленные</w:t>
      </w:r>
      <w:r w:rsidR="007E7B0A" w:rsidRPr="006A0CE5">
        <w:rPr>
          <w:rFonts w:ascii="PT Astra Serif" w:hAnsi="PT Astra Serif"/>
          <w:sz w:val="24"/>
          <w:szCs w:val="24"/>
        </w:rPr>
        <w:t xml:space="preserve"> </w:t>
      </w:r>
      <w:r w:rsidR="006114CC" w:rsidRPr="006A0CE5">
        <w:rPr>
          <w:rFonts w:ascii="PT Astra Serif" w:hAnsi="PT Astra Serif"/>
          <w:sz w:val="24"/>
          <w:szCs w:val="24"/>
        </w:rPr>
        <w:t>сроки</w:t>
      </w:r>
      <w:r w:rsidR="007E7B0A" w:rsidRPr="006A0CE5">
        <w:rPr>
          <w:rFonts w:ascii="PT Astra Serif" w:hAnsi="PT Astra Serif"/>
          <w:sz w:val="24"/>
          <w:szCs w:val="24"/>
        </w:rPr>
        <w:t xml:space="preserve"> </w:t>
      </w:r>
      <w:r w:rsidR="006114CC"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2</w:t>
      </w:r>
      <w:r w:rsidR="007E7B0A" w:rsidRPr="006A0CE5">
        <w:rPr>
          <w:rFonts w:ascii="PT Astra Serif" w:hAnsi="PT Astra Serif"/>
          <w:sz w:val="24"/>
          <w:szCs w:val="24"/>
        </w:rPr>
        <w:t xml:space="preserve"> </w:t>
      </w:r>
      <w:r w:rsidRPr="006A0CE5">
        <w:rPr>
          <w:rFonts w:ascii="PT Astra Serif" w:hAnsi="PT Astra Serif"/>
          <w:sz w:val="24"/>
          <w:szCs w:val="24"/>
        </w:rPr>
        <w:t>не</w:t>
      </w:r>
      <w:r w:rsidR="007E7B0A" w:rsidRPr="006A0CE5">
        <w:rPr>
          <w:rFonts w:ascii="PT Astra Serif" w:hAnsi="PT Astra Serif"/>
          <w:sz w:val="24"/>
          <w:szCs w:val="24"/>
        </w:rPr>
        <w:t xml:space="preserve"> </w:t>
      </w:r>
      <w:r w:rsidRPr="006A0CE5">
        <w:rPr>
          <w:rFonts w:ascii="PT Astra Serif" w:hAnsi="PT Astra Serif"/>
          <w:sz w:val="24"/>
          <w:szCs w:val="24"/>
        </w:rPr>
        <w:t>менее</w:t>
      </w:r>
      <w:r w:rsidR="007E7B0A" w:rsidRPr="006A0CE5">
        <w:rPr>
          <w:rFonts w:ascii="PT Astra Serif" w:hAnsi="PT Astra Serif"/>
          <w:sz w:val="24"/>
          <w:szCs w:val="24"/>
        </w:rPr>
        <w:t xml:space="preserve"> </w:t>
      </w:r>
      <w:r w:rsidRPr="006A0CE5">
        <w:rPr>
          <w:rFonts w:ascii="PT Astra Serif" w:hAnsi="PT Astra Serif"/>
          <w:sz w:val="24"/>
          <w:szCs w:val="24"/>
        </w:rPr>
        <w:t>чем</w:t>
      </w:r>
      <w:r w:rsidR="007E7B0A" w:rsidRPr="006A0CE5">
        <w:rPr>
          <w:rFonts w:ascii="PT Astra Serif" w:hAnsi="PT Astra Serif"/>
          <w:sz w:val="24"/>
          <w:szCs w:val="24"/>
        </w:rPr>
        <w:t xml:space="preserve"> </w:t>
      </w:r>
      <w:r w:rsidRPr="006A0CE5">
        <w:rPr>
          <w:rFonts w:ascii="PT Astra Serif" w:hAnsi="PT Astra Serif"/>
          <w:sz w:val="24"/>
          <w:szCs w:val="24"/>
        </w:rPr>
        <w:t>за</w:t>
      </w:r>
      <w:r w:rsidR="007E7B0A" w:rsidRPr="006A0CE5">
        <w:rPr>
          <w:rFonts w:ascii="PT Astra Serif" w:hAnsi="PT Astra Serif"/>
          <w:sz w:val="24"/>
          <w:szCs w:val="24"/>
        </w:rPr>
        <w:t xml:space="preserve"> </w:t>
      </w:r>
      <w:r w:rsidRPr="006A0CE5">
        <w:rPr>
          <w:rFonts w:ascii="PT Astra Serif" w:hAnsi="PT Astra Serif"/>
          <w:sz w:val="24"/>
          <w:szCs w:val="24"/>
        </w:rPr>
        <w:t>5</w:t>
      </w:r>
      <w:r w:rsidR="007E7B0A" w:rsidRPr="006A0CE5">
        <w:rPr>
          <w:rFonts w:ascii="PT Astra Serif" w:hAnsi="PT Astra Serif"/>
          <w:sz w:val="24"/>
          <w:szCs w:val="24"/>
        </w:rPr>
        <w:t xml:space="preserve"> </w:t>
      </w:r>
      <w:r w:rsidRPr="006A0CE5">
        <w:rPr>
          <w:rFonts w:ascii="PT Astra Serif" w:hAnsi="PT Astra Serif"/>
          <w:sz w:val="24"/>
          <w:szCs w:val="24"/>
        </w:rPr>
        <w:t>дней</w:t>
      </w:r>
      <w:r w:rsidR="007E7B0A" w:rsidRPr="006A0CE5">
        <w:rPr>
          <w:rFonts w:ascii="PT Astra Serif" w:hAnsi="PT Astra Serif"/>
          <w:sz w:val="24"/>
          <w:szCs w:val="24"/>
        </w:rPr>
        <w:t xml:space="preserve"> </w:t>
      </w:r>
      <w:r w:rsidRPr="006A0CE5">
        <w:rPr>
          <w:rFonts w:ascii="PT Astra Serif" w:hAnsi="PT Astra Serif"/>
          <w:sz w:val="24"/>
          <w:szCs w:val="24"/>
        </w:rPr>
        <w:t>обязана</w:t>
      </w:r>
      <w:r w:rsidR="007E7B0A" w:rsidRPr="006A0CE5">
        <w:rPr>
          <w:rFonts w:ascii="PT Astra Serif" w:hAnsi="PT Astra Serif"/>
          <w:sz w:val="24"/>
          <w:szCs w:val="24"/>
        </w:rPr>
        <w:t xml:space="preserve"> </w:t>
      </w:r>
      <w:r w:rsidRPr="006A0CE5">
        <w:rPr>
          <w:rFonts w:ascii="PT Astra Serif" w:hAnsi="PT Astra Serif"/>
          <w:sz w:val="24"/>
          <w:szCs w:val="24"/>
        </w:rPr>
        <w:t>оформить</w:t>
      </w:r>
      <w:r w:rsidR="007E7B0A" w:rsidRPr="006A0CE5">
        <w:rPr>
          <w:rFonts w:ascii="PT Astra Serif" w:hAnsi="PT Astra Serif"/>
          <w:sz w:val="24"/>
          <w:szCs w:val="24"/>
        </w:rPr>
        <w:t xml:space="preserve"> </w:t>
      </w:r>
      <w:r w:rsidRPr="006A0CE5">
        <w:rPr>
          <w:rFonts w:ascii="PT Astra Serif" w:hAnsi="PT Astra Serif"/>
          <w:sz w:val="24"/>
          <w:szCs w:val="24"/>
        </w:rPr>
        <w:t>пакет</w:t>
      </w:r>
      <w:r w:rsidR="007E7B0A" w:rsidRPr="006A0CE5">
        <w:rPr>
          <w:rFonts w:ascii="PT Astra Serif" w:hAnsi="PT Astra Serif"/>
          <w:sz w:val="24"/>
          <w:szCs w:val="24"/>
        </w:rPr>
        <w:t xml:space="preserve"> </w:t>
      </w:r>
      <w:r w:rsidRPr="006A0CE5">
        <w:rPr>
          <w:rFonts w:ascii="PT Astra Serif" w:hAnsi="PT Astra Serif"/>
          <w:sz w:val="24"/>
          <w:szCs w:val="24"/>
        </w:rPr>
        <w:t>документов</w:t>
      </w:r>
      <w:r w:rsidR="007E7B0A" w:rsidRPr="006A0CE5">
        <w:rPr>
          <w:rFonts w:ascii="PT Astra Serif" w:hAnsi="PT Astra Serif"/>
          <w:sz w:val="24"/>
          <w:szCs w:val="24"/>
        </w:rPr>
        <w:t xml:space="preserve"> </w:t>
      </w:r>
      <w:r w:rsidRPr="006A0CE5">
        <w:rPr>
          <w:rFonts w:ascii="PT Astra Serif" w:hAnsi="PT Astra Serif"/>
          <w:sz w:val="24"/>
          <w:szCs w:val="24"/>
        </w:rPr>
        <w:t>для</w:t>
      </w:r>
      <w:r w:rsidR="007E7B0A" w:rsidRPr="006A0CE5">
        <w:rPr>
          <w:rFonts w:ascii="PT Astra Serif" w:hAnsi="PT Astra Serif"/>
          <w:sz w:val="24"/>
          <w:szCs w:val="24"/>
        </w:rPr>
        <w:t xml:space="preserve"> </w:t>
      </w:r>
      <w:r w:rsidRPr="006A0CE5">
        <w:rPr>
          <w:rFonts w:ascii="PT Astra Serif" w:hAnsi="PT Astra Serif"/>
          <w:sz w:val="24"/>
          <w:szCs w:val="24"/>
        </w:rPr>
        <w:t>продления</w:t>
      </w:r>
      <w:r w:rsidR="007E7B0A" w:rsidRPr="006A0CE5">
        <w:rPr>
          <w:rFonts w:ascii="PT Astra Serif" w:hAnsi="PT Astra Serif"/>
          <w:sz w:val="24"/>
          <w:szCs w:val="24"/>
        </w:rPr>
        <w:t xml:space="preserve"> </w:t>
      </w:r>
      <w:r w:rsidRPr="006A0CE5">
        <w:rPr>
          <w:rFonts w:ascii="PT Astra Serif" w:hAnsi="PT Astra Serif"/>
          <w:sz w:val="24"/>
          <w:szCs w:val="24"/>
        </w:rPr>
        <w:t>срока</w:t>
      </w:r>
      <w:r w:rsidR="007E7B0A" w:rsidRPr="006A0CE5">
        <w:rPr>
          <w:rFonts w:ascii="PT Astra Serif" w:hAnsi="PT Astra Serif"/>
          <w:sz w:val="24"/>
          <w:szCs w:val="24"/>
        </w:rPr>
        <w:t xml:space="preserve"> </w:t>
      </w:r>
      <w:r w:rsidRPr="006A0CE5">
        <w:rPr>
          <w:rFonts w:ascii="PT Astra Serif" w:hAnsi="PT Astra Serif"/>
          <w:sz w:val="24"/>
          <w:szCs w:val="24"/>
        </w:rPr>
        <w:t>действия</w:t>
      </w:r>
      <w:r w:rsidR="007E7B0A" w:rsidRPr="006A0CE5">
        <w:rPr>
          <w:rFonts w:ascii="PT Astra Serif" w:hAnsi="PT Astra Serif"/>
          <w:sz w:val="24"/>
          <w:szCs w:val="24"/>
        </w:rPr>
        <w:t xml:space="preserve"> </w:t>
      </w:r>
      <w:r w:rsidR="00485EE4" w:rsidRPr="006A0CE5">
        <w:rPr>
          <w:rFonts w:ascii="PT Astra Serif" w:hAnsi="PT Astra Serif"/>
          <w:sz w:val="24"/>
          <w:szCs w:val="24"/>
        </w:rPr>
        <w:t>разрешения</w:t>
      </w:r>
      <w:r w:rsidRPr="006A0CE5">
        <w:rPr>
          <w:rFonts w:ascii="PT Astra Serif" w:hAnsi="PT Astra Serif"/>
          <w:sz w:val="24"/>
          <w:szCs w:val="24"/>
        </w:rPr>
        <w:t>.</w:t>
      </w:r>
    </w:p>
    <w:p w:rsidR="009C7DAC" w:rsidRPr="006A0CE5" w:rsidRDefault="009A4233" w:rsidP="009C7DAC">
      <w:pPr>
        <w:ind w:firstLine="709"/>
        <w:jc w:val="both"/>
        <w:rPr>
          <w:rFonts w:ascii="PT Astra Serif" w:hAnsi="PT Astra Serif"/>
          <w:sz w:val="24"/>
          <w:szCs w:val="24"/>
        </w:rPr>
      </w:pPr>
      <w:r w:rsidRPr="006A0CE5">
        <w:rPr>
          <w:rFonts w:ascii="PT Astra Serif" w:hAnsi="PT Astra Serif"/>
          <w:sz w:val="24"/>
          <w:szCs w:val="24"/>
        </w:rPr>
        <w:t>3.</w:t>
      </w:r>
      <w:r w:rsidR="007E7B0A" w:rsidRPr="006A0CE5">
        <w:rPr>
          <w:rFonts w:ascii="PT Astra Serif" w:hAnsi="PT Astra Serif"/>
          <w:sz w:val="24"/>
          <w:szCs w:val="24"/>
        </w:rPr>
        <w:t xml:space="preserve"> </w:t>
      </w:r>
      <w:r w:rsidR="006114CC" w:rsidRPr="006A0CE5">
        <w:rPr>
          <w:rFonts w:ascii="PT Astra Serif" w:hAnsi="PT Astra Serif"/>
          <w:sz w:val="24"/>
          <w:szCs w:val="24"/>
        </w:rPr>
        <w:t>Производство</w:t>
      </w:r>
      <w:r w:rsidR="007E7B0A" w:rsidRPr="006A0CE5">
        <w:rPr>
          <w:rFonts w:ascii="PT Astra Serif" w:hAnsi="PT Astra Serif"/>
          <w:sz w:val="24"/>
          <w:szCs w:val="24"/>
        </w:rPr>
        <w:t xml:space="preserve"> </w:t>
      </w:r>
      <w:r w:rsidR="006114CC"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006114CC" w:rsidRPr="006A0CE5">
        <w:rPr>
          <w:rFonts w:ascii="PT Astra Serif" w:hAnsi="PT Astra Serif"/>
          <w:sz w:val="24"/>
          <w:szCs w:val="24"/>
        </w:rPr>
        <w:t>работ</w:t>
      </w:r>
      <w:r w:rsidR="007E7B0A" w:rsidRPr="006A0CE5">
        <w:rPr>
          <w:rFonts w:ascii="PT Astra Serif" w:hAnsi="PT Astra Serif"/>
          <w:sz w:val="24"/>
          <w:szCs w:val="24"/>
        </w:rPr>
        <w:t xml:space="preserve"> </w:t>
      </w:r>
      <w:r w:rsidR="006114CC" w:rsidRPr="006A0CE5">
        <w:rPr>
          <w:rFonts w:ascii="PT Astra Serif" w:hAnsi="PT Astra Serif"/>
          <w:sz w:val="24"/>
          <w:szCs w:val="24"/>
        </w:rPr>
        <w:t>будет</w:t>
      </w:r>
      <w:r w:rsidR="007E7B0A" w:rsidRPr="006A0CE5">
        <w:rPr>
          <w:rFonts w:ascii="PT Astra Serif" w:hAnsi="PT Astra Serif"/>
          <w:sz w:val="24"/>
          <w:szCs w:val="24"/>
        </w:rPr>
        <w:t xml:space="preserve"> </w:t>
      </w:r>
      <w:r w:rsidR="006114CC" w:rsidRPr="006A0CE5">
        <w:rPr>
          <w:rFonts w:ascii="PT Astra Serif" w:hAnsi="PT Astra Serif"/>
          <w:sz w:val="24"/>
          <w:szCs w:val="24"/>
        </w:rPr>
        <w:t>вестись</w:t>
      </w:r>
      <w:r w:rsidR="007E7B0A" w:rsidRPr="006A0CE5">
        <w:rPr>
          <w:rFonts w:ascii="PT Astra Serif" w:hAnsi="PT Astra Serif"/>
          <w:sz w:val="24"/>
          <w:szCs w:val="24"/>
        </w:rPr>
        <w:t xml:space="preserve"> </w:t>
      </w:r>
      <w:r w:rsidR="006114CC" w:rsidRPr="006A0CE5">
        <w:rPr>
          <w:rFonts w:ascii="PT Astra Serif" w:hAnsi="PT Astra Serif"/>
          <w:sz w:val="24"/>
          <w:szCs w:val="24"/>
        </w:rPr>
        <w:t>в</w:t>
      </w:r>
      <w:r w:rsidR="007E7B0A" w:rsidRPr="006A0CE5">
        <w:rPr>
          <w:rFonts w:ascii="PT Astra Serif" w:hAnsi="PT Astra Serif"/>
          <w:sz w:val="24"/>
          <w:szCs w:val="24"/>
        </w:rPr>
        <w:t xml:space="preserve"> </w:t>
      </w:r>
      <w:r w:rsidR="006114CC" w:rsidRPr="006A0CE5">
        <w:rPr>
          <w:rFonts w:ascii="PT Astra Serif" w:hAnsi="PT Astra Serif"/>
          <w:sz w:val="24"/>
          <w:szCs w:val="24"/>
        </w:rPr>
        <w:t>соответствии</w:t>
      </w:r>
      <w:r w:rsidR="007E7B0A" w:rsidRPr="006A0CE5">
        <w:rPr>
          <w:rFonts w:ascii="PT Astra Serif" w:hAnsi="PT Astra Serif"/>
          <w:sz w:val="24"/>
          <w:szCs w:val="24"/>
        </w:rPr>
        <w:t xml:space="preserve"> </w:t>
      </w:r>
      <w:r w:rsidR="006114CC" w:rsidRPr="006A0CE5">
        <w:rPr>
          <w:rFonts w:ascii="PT Astra Serif" w:hAnsi="PT Astra Serif"/>
          <w:sz w:val="24"/>
          <w:szCs w:val="24"/>
        </w:rPr>
        <w:t>с</w:t>
      </w:r>
      <w:r w:rsidR="007E7B0A" w:rsidRPr="006A0CE5">
        <w:rPr>
          <w:rFonts w:ascii="PT Astra Serif" w:hAnsi="PT Astra Serif"/>
          <w:sz w:val="24"/>
          <w:szCs w:val="24"/>
        </w:rPr>
        <w:t xml:space="preserve"> </w:t>
      </w:r>
      <w:r w:rsidR="00AD5E9C" w:rsidRPr="006A0CE5">
        <w:rPr>
          <w:rFonts w:ascii="PT Astra Serif" w:hAnsi="PT Astra Serif"/>
          <w:sz w:val="24"/>
          <w:szCs w:val="24"/>
        </w:rPr>
        <w:t>решением</w:t>
      </w:r>
      <w:r w:rsidR="007E7B0A" w:rsidRPr="006A0CE5">
        <w:rPr>
          <w:rFonts w:ascii="PT Astra Serif" w:hAnsi="PT Astra Serif"/>
          <w:sz w:val="24"/>
          <w:szCs w:val="24"/>
        </w:rPr>
        <w:t xml:space="preserve"> </w:t>
      </w:r>
      <w:r w:rsidR="00AD5E9C" w:rsidRPr="006A0CE5">
        <w:rPr>
          <w:rFonts w:ascii="PT Astra Serif" w:hAnsi="PT Astra Serif"/>
          <w:sz w:val="24"/>
          <w:szCs w:val="24"/>
        </w:rPr>
        <w:t>Собрания</w:t>
      </w:r>
      <w:r w:rsidR="007E7B0A" w:rsidRPr="006A0CE5">
        <w:rPr>
          <w:rFonts w:ascii="PT Astra Serif" w:hAnsi="PT Astra Serif"/>
          <w:sz w:val="24"/>
          <w:szCs w:val="24"/>
        </w:rPr>
        <w:t xml:space="preserve"> </w:t>
      </w:r>
      <w:r w:rsidR="00AD5E9C" w:rsidRPr="006A0CE5">
        <w:rPr>
          <w:rFonts w:ascii="PT Astra Serif" w:hAnsi="PT Astra Serif"/>
          <w:sz w:val="24"/>
          <w:szCs w:val="24"/>
        </w:rPr>
        <w:t>депутатов</w:t>
      </w:r>
      <w:r w:rsidR="007E7B0A" w:rsidRPr="006A0CE5">
        <w:rPr>
          <w:rFonts w:ascii="PT Astra Serif" w:hAnsi="PT Astra Serif"/>
          <w:sz w:val="24"/>
          <w:szCs w:val="24"/>
        </w:rPr>
        <w:t xml:space="preserve"> </w:t>
      </w:r>
      <w:r w:rsidR="00AD5E9C" w:rsidRPr="006A0CE5">
        <w:rPr>
          <w:rFonts w:ascii="PT Astra Serif" w:hAnsi="PT Astra Serif"/>
          <w:sz w:val="24"/>
          <w:szCs w:val="24"/>
        </w:rPr>
        <w:t>муниципального</w:t>
      </w:r>
      <w:r w:rsidR="007E7B0A" w:rsidRPr="006A0CE5">
        <w:rPr>
          <w:rFonts w:ascii="PT Astra Serif" w:hAnsi="PT Astra Serif"/>
          <w:sz w:val="24"/>
          <w:szCs w:val="24"/>
        </w:rPr>
        <w:t xml:space="preserve"> </w:t>
      </w:r>
      <w:r w:rsidR="00AD5E9C" w:rsidRPr="006A0CE5">
        <w:rPr>
          <w:rFonts w:ascii="PT Astra Serif" w:hAnsi="PT Astra Serif"/>
          <w:sz w:val="24"/>
          <w:szCs w:val="24"/>
        </w:rPr>
        <w:t>образования</w:t>
      </w:r>
      <w:r w:rsidR="007E7B0A" w:rsidRPr="006A0CE5">
        <w:rPr>
          <w:rFonts w:ascii="PT Astra Serif" w:hAnsi="PT Astra Serif"/>
          <w:sz w:val="24"/>
          <w:szCs w:val="24"/>
        </w:rPr>
        <w:t xml:space="preserve"> </w:t>
      </w:r>
      <w:r w:rsidR="00AD5E9C" w:rsidRPr="006A0CE5">
        <w:rPr>
          <w:rFonts w:ascii="PT Astra Serif" w:hAnsi="PT Astra Serif"/>
          <w:sz w:val="24"/>
          <w:szCs w:val="24"/>
        </w:rPr>
        <w:t>город</w:t>
      </w:r>
      <w:r w:rsidR="007E7B0A" w:rsidRPr="006A0CE5">
        <w:rPr>
          <w:rFonts w:ascii="PT Astra Serif" w:hAnsi="PT Astra Serif"/>
          <w:sz w:val="24"/>
          <w:szCs w:val="24"/>
        </w:rPr>
        <w:t xml:space="preserve"> </w:t>
      </w:r>
      <w:r w:rsidR="00AD5E9C" w:rsidRPr="006A0CE5">
        <w:rPr>
          <w:rFonts w:ascii="PT Astra Serif" w:hAnsi="PT Astra Serif"/>
          <w:sz w:val="24"/>
          <w:szCs w:val="24"/>
        </w:rPr>
        <w:t>Щекино</w:t>
      </w:r>
      <w:r w:rsidR="007E7B0A" w:rsidRPr="006A0CE5">
        <w:rPr>
          <w:rFonts w:ascii="PT Astra Serif" w:hAnsi="PT Astra Serif"/>
          <w:sz w:val="24"/>
          <w:szCs w:val="24"/>
        </w:rPr>
        <w:t xml:space="preserve"> </w:t>
      </w:r>
      <w:proofErr w:type="spellStart"/>
      <w:r w:rsidR="00AD5E9C" w:rsidRPr="006A0CE5">
        <w:rPr>
          <w:rFonts w:ascii="PT Astra Serif" w:hAnsi="PT Astra Serif"/>
          <w:sz w:val="24"/>
          <w:szCs w:val="24"/>
        </w:rPr>
        <w:t>Щекинского</w:t>
      </w:r>
      <w:proofErr w:type="spellEnd"/>
      <w:r w:rsidR="007E7B0A" w:rsidRPr="006A0CE5">
        <w:rPr>
          <w:rFonts w:ascii="PT Astra Serif" w:hAnsi="PT Astra Serif"/>
          <w:sz w:val="24"/>
          <w:szCs w:val="24"/>
        </w:rPr>
        <w:t xml:space="preserve"> </w:t>
      </w:r>
      <w:r w:rsidR="00AD5E9C" w:rsidRPr="006A0CE5">
        <w:rPr>
          <w:rFonts w:ascii="PT Astra Serif" w:hAnsi="PT Astra Serif"/>
          <w:sz w:val="24"/>
          <w:szCs w:val="24"/>
        </w:rPr>
        <w:t>района</w:t>
      </w:r>
      <w:r w:rsidR="007E7B0A" w:rsidRPr="006A0CE5">
        <w:rPr>
          <w:rFonts w:ascii="PT Astra Serif" w:hAnsi="PT Astra Serif"/>
          <w:sz w:val="24"/>
          <w:szCs w:val="24"/>
        </w:rPr>
        <w:t xml:space="preserve"> </w:t>
      </w:r>
      <w:r w:rsidR="00AD5E9C" w:rsidRPr="006A0CE5">
        <w:rPr>
          <w:rFonts w:ascii="PT Astra Serif" w:hAnsi="PT Astra Serif"/>
          <w:sz w:val="24"/>
          <w:szCs w:val="24"/>
        </w:rPr>
        <w:t>от</w:t>
      </w:r>
      <w:r w:rsidR="007E7B0A" w:rsidRPr="006A0CE5">
        <w:rPr>
          <w:rFonts w:ascii="PT Astra Serif" w:hAnsi="PT Astra Serif"/>
          <w:sz w:val="24"/>
          <w:szCs w:val="24"/>
        </w:rPr>
        <w:t xml:space="preserve"> </w:t>
      </w:r>
      <w:r w:rsidR="00AD5E9C" w:rsidRPr="006A0CE5">
        <w:rPr>
          <w:rFonts w:ascii="PT Astra Serif" w:hAnsi="PT Astra Serif"/>
          <w:sz w:val="24"/>
          <w:szCs w:val="24"/>
        </w:rPr>
        <w:t>25.02.2021</w:t>
      </w:r>
      <w:r w:rsidR="007E7B0A" w:rsidRPr="006A0CE5">
        <w:rPr>
          <w:rFonts w:ascii="PT Astra Serif" w:hAnsi="PT Astra Serif"/>
          <w:sz w:val="24"/>
          <w:szCs w:val="24"/>
        </w:rPr>
        <w:t xml:space="preserve"> </w:t>
      </w:r>
      <w:r w:rsidR="00AD5E9C" w:rsidRPr="006A0CE5">
        <w:rPr>
          <w:rFonts w:ascii="PT Astra Serif" w:hAnsi="PT Astra Serif"/>
          <w:sz w:val="24"/>
          <w:szCs w:val="24"/>
        </w:rPr>
        <w:t>№</w:t>
      </w:r>
      <w:r w:rsidR="007E7B0A" w:rsidRPr="006A0CE5">
        <w:rPr>
          <w:rFonts w:ascii="PT Astra Serif" w:hAnsi="PT Astra Serif"/>
          <w:sz w:val="24"/>
          <w:szCs w:val="24"/>
        </w:rPr>
        <w:t xml:space="preserve"> </w:t>
      </w:r>
      <w:r w:rsidR="00AD5E9C" w:rsidRPr="006A0CE5">
        <w:rPr>
          <w:rFonts w:ascii="PT Astra Serif" w:hAnsi="PT Astra Serif"/>
          <w:sz w:val="24"/>
          <w:szCs w:val="24"/>
        </w:rPr>
        <w:t>42</w:t>
      </w:r>
      <w:r w:rsidR="007E7B0A" w:rsidRPr="006A0CE5">
        <w:rPr>
          <w:rFonts w:ascii="PT Astra Serif" w:hAnsi="PT Astra Serif"/>
          <w:sz w:val="24"/>
          <w:szCs w:val="24"/>
        </w:rPr>
        <w:t xml:space="preserve"> </w:t>
      </w:r>
      <w:r w:rsidR="00AD5E9C" w:rsidRPr="006A0CE5">
        <w:rPr>
          <w:rFonts w:ascii="PT Astra Serif" w:hAnsi="PT Astra Serif"/>
          <w:sz w:val="24"/>
          <w:szCs w:val="24"/>
        </w:rPr>
        <w:t>–</w:t>
      </w:r>
      <w:r w:rsidR="007E7B0A" w:rsidRPr="006A0CE5">
        <w:rPr>
          <w:rFonts w:ascii="PT Astra Serif" w:hAnsi="PT Astra Serif"/>
          <w:sz w:val="24"/>
          <w:szCs w:val="24"/>
        </w:rPr>
        <w:t xml:space="preserve"> </w:t>
      </w:r>
      <w:r w:rsidR="00AD5E9C" w:rsidRPr="006A0CE5">
        <w:rPr>
          <w:rFonts w:ascii="PT Astra Serif" w:hAnsi="PT Astra Serif"/>
          <w:sz w:val="24"/>
          <w:szCs w:val="24"/>
        </w:rPr>
        <w:t>174</w:t>
      </w:r>
      <w:r w:rsidR="007E7B0A" w:rsidRPr="006A0CE5">
        <w:rPr>
          <w:rFonts w:ascii="PT Astra Serif" w:hAnsi="PT Astra Serif"/>
          <w:sz w:val="24"/>
          <w:szCs w:val="24"/>
        </w:rPr>
        <w:t xml:space="preserve"> </w:t>
      </w:r>
      <w:r w:rsidR="00AD5E9C" w:rsidRPr="006A0CE5">
        <w:rPr>
          <w:rFonts w:ascii="PT Astra Serif" w:hAnsi="PT Astra Serif"/>
          <w:sz w:val="24"/>
          <w:szCs w:val="24"/>
        </w:rPr>
        <w:t>«Об</w:t>
      </w:r>
      <w:r w:rsidR="007E7B0A" w:rsidRPr="006A0CE5">
        <w:rPr>
          <w:rFonts w:ascii="PT Astra Serif" w:hAnsi="PT Astra Serif"/>
          <w:sz w:val="24"/>
          <w:szCs w:val="24"/>
        </w:rPr>
        <w:t xml:space="preserve"> </w:t>
      </w:r>
      <w:r w:rsidR="00AD5E9C" w:rsidRPr="006A0CE5">
        <w:rPr>
          <w:rFonts w:ascii="PT Astra Serif" w:hAnsi="PT Astra Serif"/>
          <w:sz w:val="24"/>
          <w:szCs w:val="24"/>
        </w:rPr>
        <w:t>утверждении</w:t>
      </w:r>
      <w:r w:rsidR="007E7B0A" w:rsidRPr="006A0CE5">
        <w:rPr>
          <w:rFonts w:ascii="PT Astra Serif" w:hAnsi="PT Astra Serif"/>
          <w:sz w:val="24"/>
          <w:szCs w:val="24"/>
        </w:rPr>
        <w:t xml:space="preserve"> </w:t>
      </w:r>
      <w:r w:rsidR="00AD5E9C" w:rsidRPr="006A0CE5">
        <w:rPr>
          <w:rFonts w:ascii="PT Astra Serif" w:hAnsi="PT Astra Serif"/>
          <w:sz w:val="24"/>
          <w:szCs w:val="24"/>
        </w:rPr>
        <w:t>Правил</w:t>
      </w:r>
      <w:r w:rsidR="007E7B0A" w:rsidRPr="006A0CE5">
        <w:rPr>
          <w:rFonts w:ascii="PT Astra Serif" w:hAnsi="PT Astra Serif"/>
          <w:sz w:val="24"/>
          <w:szCs w:val="24"/>
        </w:rPr>
        <w:t xml:space="preserve"> </w:t>
      </w:r>
      <w:r w:rsidR="00AD5E9C" w:rsidRPr="006A0CE5">
        <w:rPr>
          <w:rFonts w:ascii="PT Astra Serif" w:hAnsi="PT Astra Serif"/>
          <w:sz w:val="24"/>
          <w:szCs w:val="24"/>
        </w:rPr>
        <w:t>благоустройства</w:t>
      </w:r>
      <w:r w:rsidR="007E7B0A" w:rsidRPr="006A0CE5">
        <w:rPr>
          <w:rFonts w:ascii="PT Astra Serif" w:hAnsi="PT Astra Serif"/>
          <w:sz w:val="24"/>
          <w:szCs w:val="24"/>
        </w:rPr>
        <w:t xml:space="preserve"> </w:t>
      </w:r>
      <w:r w:rsidR="00AD5E9C" w:rsidRPr="006A0CE5">
        <w:rPr>
          <w:rFonts w:ascii="PT Astra Serif" w:hAnsi="PT Astra Serif"/>
          <w:sz w:val="24"/>
          <w:szCs w:val="24"/>
        </w:rPr>
        <w:t>территории</w:t>
      </w:r>
      <w:r w:rsidR="007E7B0A" w:rsidRPr="006A0CE5">
        <w:rPr>
          <w:rFonts w:ascii="PT Astra Serif" w:hAnsi="PT Astra Serif"/>
          <w:sz w:val="24"/>
          <w:szCs w:val="24"/>
        </w:rPr>
        <w:t xml:space="preserve"> </w:t>
      </w:r>
      <w:r w:rsidR="00AD5E9C" w:rsidRPr="006A0CE5">
        <w:rPr>
          <w:rFonts w:ascii="PT Astra Serif" w:hAnsi="PT Astra Serif"/>
          <w:sz w:val="24"/>
          <w:szCs w:val="24"/>
        </w:rPr>
        <w:t>муниципального</w:t>
      </w:r>
      <w:r w:rsidR="007E7B0A" w:rsidRPr="006A0CE5">
        <w:rPr>
          <w:rFonts w:ascii="PT Astra Serif" w:hAnsi="PT Astra Serif"/>
          <w:sz w:val="24"/>
          <w:szCs w:val="24"/>
        </w:rPr>
        <w:t xml:space="preserve"> </w:t>
      </w:r>
      <w:r w:rsidR="00AD5E9C" w:rsidRPr="006A0CE5">
        <w:rPr>
          <w:rFonts w:ascii="PT Astra Serif" w:hAnsi="PT Astra Serif"/>
          <w:sz w:val="24"/>
          <w:szCs w:val="24"/>
        </w:rPr>
        <w:t>образования</w:t>
      </w:r>
      <w:r w:rsidR="007E7B0A" w:rsidRPr="006A0CE5">
        <w:rPr>
          <w:rFonts w:ascii="PT Astra Serif" w:hAnsi="PT Astra Serif"/>
          <w:sz w:val="24"/>
          <w:szCs w:val="24"/>
        </w:rPr>
        <w:t xml:space="preserve"> </w:t>
      </w:r>
      <w:r w:rsidR="00AD5E9C" w:rsidRPr="006A0CE5">
        <w:rPr>
          <w:rFonts w:ascii="PT Astra Serif" w:hAnsi="PT Astra Serif"/>
          <w:sz w:val="24"/>
          <w:szCs w:val="24"/>
        </w:rPr>
        <w:t>город</w:t>
      </w:r>
      <w:r w:rsidR="007E7B0A" w:rsidRPr="006A0CE5">
        <w:rPr>
          <w:rFonts w:ascii="PT Astra Serif" w:hAnsi="PT Astra Serif"/>
          <w:sz w:val="24"/>
          <w:szCs w:val="24"/>
        </w:rPr>
        <w:t xml:space="preserve"> </w:t>
      </w:r>
      <w:r w:rsidR="00AD5E9C" w:rsidRPr="006A0CE5">
        <w:rPr>
          <w:rFonts w:ascii="PT Astra Serif" w:hAnsi="PT Astra Serif"/>
          <w:sz w:val="24"/>
          <w:szCs w:val="24"/>
        </w:rPr>
        <w:t>Щекино</w:t>
      </w:r>
      <w:r w:rsidR="007E7B0A" w:rsidRPr="006A0CE5">
        <w:rPr>
          <w:rFonts w:ascii="PT Astra Serif" w:hAnsi="PT Astra Serif"/>
          <w:sz w:val="24"/>
          <w:szCs w:val="24"/>
        </w:rPr>
        <w:t xml:space="preserve"> </w:t>
      </w:r>
      <w:proofErr w:type="spellStart"/>
      <w:r w:rsidR="00AD5E9C" w:rsidRPr="006A0CE5">
        <w:rPr>
          <w:rFonts w:ascii="PT Astra Serif" w:hAnsi="PT Astra Serif"/>
          <w:sz w:val="24"/>
          <w:szCs w:val="24"/>
        </w:rPr>
        <w:t>Щекинского</w:t>
      </w:r>
      <w:proofErr w:type="spellEnd"/>
      <w:r w:rsidR="007E7B0A" w:rsidRPr="006A0CE5">
        <w:rPr>
          <w:rFonts w:ascii="PT Astra Serif" w:hAnsi="PT Astra Serif"/>
          <w:sz w:val="24"/>
          <w:szCs w:val="24"/>
        </w:rPr>
        <w:t xml:space="preserve"> </w:t>
      </w:r>
      <w:r w:rsidR="00AD5E9C" w:rsidRPr="006A0CE5">
        <w:rPr>
          <w:rFonts w:ascii="PT Astra Serif" w:hAnsi="PT Astra Serif"/>
          <w:sz w:val="24"/>
          <w:szCs w:val="24"/>
        </w:rPr>
        <w:t>района»</w:t>
      </w:r>
      <w:r w:rsidR="006114CC" w:rsidRPr="006A0CE5">
        <w:rPr>
          <w:rFonts w:ascii="PT Astra Serif" w:hAnsi="PT Astra Serif"/>
          <w:sz w:val="24"/>
          <w:szCs w:val="24"/>
        </w:rPr>
        <w:t>.</w:t>
      </w:r>
    </w:p>
    <w:p w:rsidR="00F4676B" w:rsidRPr="006A0CE5" w:rsidRDefault="009A4233" w:rsidP="00F4676B">
      <w:pPr>
        <w:ind w:firstLine="709"/>
        <w:jc w:val="both"/>
        <w:rPr>
          <w:rFonts w:ascii="PT Astra Serif" w:hAnsi="PT Astra Serif"/>
          <w:sz w:val="24"/>
          <w:szCs w:val="24"/>
        </w:rPr>
      </w:pPr>
      <w:r w:rsidRPr="006A0CE5">
        <w:rPr>
          <w:rFonts w:ascii="PT Astra Serif" w:hAnsi="PT Astra Serif"/>
          <w:sz w:val="24"/>
          <w:szCs w:val="24"/>
        </w:rPr>
        <w:t>4.</w:t>
      </w:r>
      <w:r w:rsidR="007E7B0A" w:rsidRPr="006A0CE5">
        <w:rPr>
          <w:rFonts w:ascii="PT Astra Serif" w:hAnsi="PT Astra Serif"/>
          <w:sz w:val="24"/>
          <w:szCs w:val="24"/>
        </w:rPr>
        <w:t xml:space="preserve"> </w:t>
      </w:r>
      <w:r w:rsidRPr="006A0CE5">
        <w:rPr>
          <w:rFonts w:ascii="PT Astra Serif" w:hAnsi="PT Astra Serif"/>
          <w:sz w:val="24"/>
          <w:szCs w:val="24"/>
        </w:rPr>
        <w:t>По</w:t>
      </w:r>
      <w:r w:rsidR="007E7B0A" w:rsidRPr="006A0CE5">
        <w:rPr>
          <w:rFonts w:ascii="PT Astra Serif" w:hAnsi="PT Astra Serif"/>
          <w:sz w:val="24"/>
          <w:szCs w:val="24"/>
        </w:rPr>
        <w:t xml:space="preserve"> </w:t>
      </w:r>
      <w:r w:rsidRPr="006A0CE5">
        <w:rPr>
          <w:rFonts w:ascii="PT Astra Serif" w:hAnsi="PT Astra Serif"/>
          <w:sz w:val="24"/>
          <w:szCs w:val="24"/>
        </w:rPr>
        <w:t>истечении</w:t>
      </w:r>
      <w:r w:rsidR="007E7B0A" w:rsidRPr="006A0CE5">
        <w:rPr>
          <w:rFonts w:ascii="PT Astra Serif" w:hAnsi="PT Astra Serif"/>
          <w:sz w:val="24"/>
          <w:szCs w:val="24"/>
        </w:rPr>
        <w:t xml:space="preserve"> </w:t>
      </w:r>
      <w:r w:rsidRPr="006A0CE5">
        <w:rPr>
          <w:rFonts w:ascii="PT Astra Serif" w:hAnsi="PT Astra Serif"/>
          <w:sz w:val="24"/>
          <w:szCs w:val="24"/>
        </w:rPr>
        <w:t>срока</w:t>
      </w:r>
      <w:r w:rsidR="007E7B0A" w:rsidRPr="006A0CE5">
        <w:rPr>
          <w:rFonts w:ascii="PT Astra Serif" w:hAnsi="PT Astra Serif"/>
          <w:sz w:val="24"/>
          <w:szCs w:val="24"/>
        </w:rPr>
        <w:t xml:space="preserve"> </w:t>
      </w:r>
      <w:r w:rsidRPr="006A0CE5">
        <w:rPr>
          <w:rFonts w:ascii="PT Astra Serif" w:hAnsi="PT Astra Serif"/>
          <w:sz w:val="24"/>
          <w:szCs w:val="24"/>
        </w:rPr>
        <w:t>действия</w:t>
      </w:r>
      <w:r w:rsidR="007E7B0A" w:rsidRPr="006A0CE5">
        <w:rPr>
          <w:rFonts w:ascii="PT Astra Serif" w:hAnsi="PT Astra Serif"/>
          <w:sz w:val="24"/>
          <w:szCs w:val="24"/>
        </w:rPr>
        <w:t xml:space="preserve"> </w:t>
      </w:r>
      <w:r w:rsidR="00485EE4" w:rsidRPr="006A0CE5">
        <w:rPr>
          <w:rFonts w:ascii="PT Astra Serif" w:hAnsi="PT Astra Serif"/>
          <w:sz w:val="24"/>
          <w:szCs w:val="24"/>
        </w:rPr>
        <w:t>разрешения</w:t>
      </w:r>
      <w:r w:rsidR="007E7B0A" w:rsidRPr="006A0CE5">
        <w:rPr>
          <w:rFonts w:ascii="PT Astra Serif" w:hAnsi="PT Astra Serif"/>
          <w:sz w:val="24"/>
          <w:szCs w:val="24"/>
        </w:rPr>
        <w:t xml:space="preserve"> </w:t>
      </w:r>
      <w:r w:rsidRPr="006A0CE5">
        <w:rPr>
          <w:rFonts w:ascii="PT Astra Serif" w:hAnsi="PT Astra Serif"/>
          <w:sz w:val="24"/>
          <w:szCs w:val="24"/>
        </w:rPr>
        <w:t>и</w:t>
      </w:r>
      <w:r w:rsidR="007E7B0A" w:rsidRPr="006A0CE5">
        <w:rPr>
          <w:rFonts w:ascii="PT Astra Serif" w:hAnsi="PT Astra Serif"/>
          <w:sz w:val="24"/>
          <w:szCs w:val="24"/>
        </w:rPr>
        <w:t xml:space="preserve"> </w:t>
      </w:r>
      <w:r w:rsidRPr="006A0CE5">
        <w:rPr>
          <w:rFonts w:ascii="PT Astra Serif" w:hAnsi="PT Astra Serif"/>
          <w:sz w:val="24"/>
          <w:szCs w:val="24"/>
        </w:rPr>
        <w:t>завершении</w:t>
      </w:r>
      <w:r w:rsidR="007E7B0A" w:rsidRPr="006A0CE5">
        <w:rPr>
          <w:rFonts w:ascii="PT Astra Serif" w:hAnsi="PT Astra Serif"/>
          <w:sz w:val="24"/>
          <w:szCs w:val="24"/>
        </w:rPr>
        <w:t xml:space="preserve"> </w:t>
      </w:r>
      <w:r w:rsidRPr="006A0CE5">
        <w:rPr>
          <w:rFonts w:ascii="PT Astra Serif" w:hAnsi="PT Astra Serif"/>
          <w:sz w:val="24"/>
          <w:szCs w:val="24"/>
        </w:rPr>
        <w:t>производства</w:t>
      </w:r>
      <w:r w:rsidR="007E7B0A" w:rsidRPr="006A0CE5">
        <w:rPr>
          <w:rFonts w:ascii="PT Astra Serif" w:hAnsi="PT Astra Serif"/>
          <w:sz w:val="24"/>
          <w:szCs w:val="24"/>
        </w:rPr>
        <w:t xml:space="preserve"> </w:t>
      </w:r>
      <w:r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Pr="006A0CE5">
        <w:rPr>
          <w:rFonts w:ascii="PT Astra Serif" w:hAnsi="PT Astra Serif"/>
          <w:sz w:val="24"/>
          <w:szCs w:val="24"/>
        </w:rPr>
        <w:t>работ</w:t>
      </w:r>
      <w:r w:rsidR="007E7B0A" w:rsidRPr="006A0CE5">
        <w:rPr>
          <w:rFonts w:ascii="PT Astra Serif" w:hAnsi="PT Astra Serif"/>
          <w:sz w:val="24"/>
          <w:szCs w:val="24"/>
        </w:rPr>
        <w:t xml:space="preserve"> </w:t>
      </w:r>
      <w:r w:rsidRPr="006A0CE5">
        <w:rPr>
          <w:rFonts w:ascii="PT Astra Serif" w:hAnsi="PT Astra Serif"/>
          <w:sz w:val="24"/>
          <w:szCs w:val="24"/>
        </w:rPr>
        <w:t>с</w:t>
      </w:r>
      <w:r w:rsidR="007E7B0A" w:rsidRPr="006A0CE5">
        <w:rPr>
          <w:rFonts w:ascii="PT Astra Serif" w:hAnsi="PT Astra Serif"/>
          <w:sz w:val="24"/>
          <w:szCs w:val="24"/>
        </w:rPr>
        <w:t xml:space="preserve"> </w:t>
      </w:r>
      <w:r w:rsidRPr="006A0CE5">
        <w:rPr>
          <w:rFonts w:ascii="PT Astra Serif" w:hAnsi="PT Astra Serif"/>
          <w:sz w:val="24"/>
          <w:szCs w:val="24"/>
        </w:rPr>
        <w:t>восстановлением</w:t>
      </w:r>
      <w:r w:rsidR="007E7B0A" w:rsidRPr="006A0CE5">
        <w:rPr>
          <w:rFonts w:ascii="PT Astra Serif" w:hAnsi="PT Astra Serif"/>
          <w:sz w:val="24"/>
          <w:szCs w:val="24"/>
        </w:rPr>
        <w:t xml:space="preserve"> </w:t>
      </w:r>
      <w:r w:rsidRPr="006A0CE5">
        <w:rPr>
          <w:rFonts w:ascii="PT Astra Serif" w:hAnsi="PT Astra Serif"/>
          <w:sz w:val="24"/>
          <w:szCs w:val="24"/>
        </w:rPr>
        <w:t>нарушенного</w:t>
      </w:r>
      <w:r w:rsidR="007E7B0A" w:rsidRPr="006A0CE5">
        <w:rPr>
          <w:rFonts w:ascii="PT Astra Serif" w:hAnsi="PT Astra Serif"/>
          <w:sz w:val="24"/>
          <w:szCs w:val="24"/>
        </w:rPr>
        <w:t xml:space="preserve"> </w:t>
      </w:r>
      <w:r w:rsidRPr="006A0CE5">
        <w:rPr>
          <w:rFonts w:ascii="PT Astra Serif" w:hAnsi="PT Astra Serif"/>
          <w:sz w:val="24"/>
          <w:szCs w:val="24"/>
        </w:rPr>
        <w:t>благоустройства</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полном</w:t>
      </w:r>
      <w:r w:rsidR="007E7B0A" w:rsidRPr="006A0CE5">
        <w:rPr>
          <w:rFonts w:ascii="PT Astra Serif" w:hAnsi="PT Astra Serif"/>
          <w:sz w:val="24"/>
          <w:szCs w:val="24"/>
        </w:rPr>
        <w:t xml:space="preserve"> </w:t>
      </w:r>
      <w:r w:rsidRPr="006A0CE5">
        <w:rPr>
          <w:rFonts w:ascii="PT Astra Serif" w:hAnsi="PT Astra Serif"/>
          <w:sz w:val="24"/>
          <w:szCs w:val="24"/>
        </w:rPr>
        <w:t>объеме</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первоначальное</w:t>
      </w:r>
      <w:r w:rsidR="007E7B0A" w:rsidRPr="006A0CE5">
        <w:rPr>
          <w:rFonts w:ascii="PT Astra Serif" w:hAnsi="PT Astra Serif"/>
          <w:sz w:val="24"/>
          <w:szCs w:val="24"/>
        </w:rPr>
        <w:t xml:space="preserve"> </w:t>
      </w:r>
      <w:r w:rsidRPr="006A0CE5">
        <w:rPr>
          <w:rFonts w:ascii="PT Astra Serif" w:hAnsi="PT Astra Serif"/>
          <w:sz w:val="24"/>
          <w:szCs w:val="24"/>
        </w:rPr>
        <w:t>состояние)</w:t>
      </w:r>
      <w:r w:rsidR="007E7B0A" w:rsidRPr="006A0CE5">
        <w:rPr>
          <w:rFonts w:ascii="PT Astra Serif" w:hAnsi="PT Astra Serif"/>
          <w:sz w:val="24"/>
          <w:szCs w:val="24"/>
        </w:rPr>
        <w:t xml:space="preserve"> </w:t>
      </w:r>
      <w:r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1</w:t>
      </w:r>
      <w:r w:rsidR="007E7B0A" w:rsidRPr="006A0CE5">
        <w:rPr>
          <w:rFonts w:ascii="PT Astra Serif" w:hAnsi="PT Astra Serif"/>
          <w:sz w:val="24"/>
          <w:szCs w:val="24"/>
        </w:rPr>
        <w:t xml:space="preserve"> </w:t>
      </w:r>
      <w:r w:rsidRPr="006A0CE5">
        <w:rPr>
          <w:rFonts w:ascii="PT Astra Serif" w:hAnsi="PT Astra Serif"/>
          <w:sz w:val="24"/>
          <w:szCs w:val="24"/>
        </w:rPr>
        <w:t>принимает</w:t>
      </w:r>
      <w:r w:rsidR="007E7B0A" w:rsidRPr="006A0CE5">
        <w:rPr>
          <w:rFonts w:ascii="PT Astra Serif" w:hAnsi="PT Astra Serif"/>
          <w:sz w:val="24"/>
          <w:szCs w:val="24"/>
        </w:rPr>
        <w:t xml:space="preserve"> </w:t>
      </w:r>
      <w:r w:rsidRPr="006A0CE5">
        <w:rPr>
          <w:rFonts w:ascii="PT Astra Serif" w:hAnsi="PT Astra Serif"/>
          <w:sz w:val="24"/>
          <w:szCs w:val="24"/>
        </w:rPr>
        <w:t>восстановление</w:t>
      </w:r>
      <w:r w:rsidR="007E7B0A" w:rsidRPr="006A0CE5">
        <w:rPr>
          <w:rFonts w:ascii="PT Astra Serif" w:hAnsi="PT Astra Serif"/>
          <w:sz w:val="24"/>
          <w:szCs w:val="24"/>
        </w:rPr>
        <w:t xml:space="preserve"> </w:t>
      </w:r>
      <w:r w:rsidRPr="006A0CE5">
        <w:rPr>
          <w:rFonts w:ascii="PT Astra Serif" w:hAnsi="PT Astra Serif"/>
          <w:sz w:val="24"/>
          <w:szCs w:val="24"/>
        </w:rPr>
        <w:t>внешнего</w:t>
      </w:r>
      <w:r w:rsidR="007E7B0A" w:rsidRPr="006A0CE5">
        <w:rPr>
          <w:rFonts w:ascii="PT Astra Serif" w:hAnsi="PT Astra Serif"/>
          <w:sz w:val="24"/>
          <w:szCs w:val="24"/>
        </w:rPr>
        <w:t xml:space="preserve"> </w:t>
      </w:r>
      <w:r w:rsidRPr="006A0CE5">
        <w:rPr>
          <w:rFonts w:ascii="PT Astra Serif" w:hAnsi="PT Astra Serif"/>
          <w:sz w:val="24"/>
          <w:szCs w:val="24"/>
        </w:rPr>
        <w:t>благо</w:t>
      </w:r>
      <w:r w:rsidR="00831695" w:rsidRPr="006A0CE5">
        <w:rPr>
          <w:rFonts w:ascii="PT Astra Serif" w:hAnsi="PT Astra Serif"/>
          <w:sz w:val="24"/>
          <w:szCs w:val="24"/>
        </w:rPr>
        <w:t>устройства</w:t>
      </w:r>
      <w:r w:rsidR="007E7B0A" w:rsidRPr="006A0CE5">
        <w:rPr>
          <w:rFonts w:ascii="PT Astra Serif" w:hAnsi="PT Astra Serif"/>
          <w:sz w:val="24"/>
          <w:szCs w:val="24"/>
        </w:rPr>
        <w:t xml:space="preserve"> </w:t>
      </w:r>
      <w:r w:rsidR="00831695" w:rsidRPr="006A0CE5">
        <w:rPr>
          <w:rFonts w:ascii="PT Astra Serif" w:hAnsi="PT Astra Serif"/>
          <w:sz w:val="24"/>
          <w:szCs w:val="24"/>
        </w:rPr>
        <w:t>у</w:t>
      </w:r>
      <w:r w:rsidR="007E7B0A" w:rsidRPr="006A0CE5">
        <w:rPr>
          <w:rFonts w:ascii="PT Astra Serif" w:hAnsi="PT Astra Serif"/>
          <w:sz w:val="24"/>
          <w:szCs w:val="24"/>
        </w:rPr>
        <w:t xml:space="preserve"> </w:t>
      </w:r>
      <w:r w:rsidR="00831695" w:rsidRPr="006A0CE5">
        <w:rPr>
          <w:rFonts w:ascii="PT Astra Serif" w:hAnsi="PT Astra Serif"/>
          <w:sz w:val="24"/>
          <w:szCs w:val="24"/>
        </w:rPr>
        <w:t>Стороны</w:t>
      </w:r>
      <w:r w:rsidR="007E7B0A" w:rsidRPr="006A0CE5">
        <w:rPr>
          <w:rFonts w:ascii="PT Astra Serif" w:hAnsi="PT Astra Serif"/>
          <w:sz w:val="24"/>
          <w:szCs w:val="24"/>
        </w:rPr>
        <w:t xml:space="preserve"> </w:t>
      </w:r>
      <w:r w:rsidR="00831695" w:rsidRPr="006A0CE5">
        <w:rPr>
          <w:rFonts w:ascii="PT Astra Serif" w:hAnsi="PT Astra Serif"/>
          <w:sz w:val="24"/>
          <w:szCs w:val="24"/>
        </w:rPr>
        <w:t>2</w:t>
      </w:r>
      <w:r w:rsidR="00801C42" w:rsidRPr="006A0CE5">
        <w:rPr>
          <w:rFonts w:ascii="PT Astra Serif" w:hAnsi="PT Astra Serif"/>
          <w:sz w:val="24"/>
          <w:szCs w:val="24"/>
        </w:rPr>
        <w:t>, о ч</w:t>
      </w:r>
      <w:r w:rsidR="00964CC3" w:rsidRPr="006A0CE5">
        <w:rPr>
          <w:rFonts w:ascii="PT Astra Serif" w:hAnsi="PT Astra Serif"/>
          <w:sz w:val="24"/>
          <w:szCs w:val="24"/>
        </w:rPr>
        <w:t>е</w:t>
      </w:r>
      <w:r w:rsidR="00801C42" w:rsidRPr="006A0CE5">
        <w:rPr>
          <w:rFonts w:ascii="PT Astra Serif" w:hAnsi="PT Astra Serif"/>
          <w:sz w:val="24"/>
          <w:szCs w:val="24"/>
        </w:rPr>
        <w:t xml:space="preserve">м </w:t>
      </w:r>
      <w:r w:rsidR="00F4676B" w:rsidRPr="006A0CE5">
        <w:rPr>
          <w:rFonts w:ascii="PT Astra Serif" w:hAnsi="PT Astra Serif"/>
          <w:sz w:val="24"/>
          <w:szCs w:val="24"/>
        </w:rPr>
        <w:t>составляется подготовленное</w:t>
      </w:r>
      <w:r w:rsidR="00801C42" w:rsidRPr="006A0CE5">
        <w:rPr>
          <w:rFonts w:ascii="PT Astra Serif" w:hAnsi="PT Astra Serif"/>
          <w:sz w:val="24"/>
          <w:szCs w:val="24"/>
        </w:rPr>
        <w:t xml:space="preserve"> Стороной 2 </w:t>
      </w:r>
      <w:r w:rsidR="00F4676B" w:rsidRPr="006A0CE5">
        <w:rPr>
          <w:rFonts w:ascii="PT Astra Serif" w:hAnsi="PT Astra Serif"/>
          <w:sz w:val="24"/>
          <w:szCs w:val="24"/>
        </w:rPr>
        <w:t>решение о закрытии разрешения на осуществление земляных работ</w:t>
      </w:r>
      <w:r w:rsidR="00F40949" w:rsidRPr="006A0CE5">
        <w:rPr>
          <w:rFonts w:ascii="PT Astra Serif" w:hAnsi="PT Astra Serif"/>
          <w:sz w:val="24"/>
          <w:szCs w:val="24"/>
        </w:rPr>
        <w:t xml:space="preserve"> в </w:t>
      </w:r>
      <w:proofErr w:type="gramStart"/>
      <w:r w:rsidR="00F40949" w:rsidRPr="006A0CE5">
        <w:rPr>
          <w:rFonts w:ascii="PT Astra Serif" w:hAnsi="PT Astra Serif"/>
          <w:sz w:val="24"/>
          <w:szCs w:val="24"/>
        </w:rPr>
        <w:t>срок</w:t>
      </w:r>
      <w:proofErr w:type="gramEnd"/>
      <w:r w:rsidR="00F40949" w:rsidRPr="006A0CE5">
        <w:rPr>
          <w:rFonts w:ascii="PT Astra Serif" w:hAnsi="PT Astra Serif"/>
          <w:sz w:val="24"/>
          <w:szCs w:val="24"/>
        </w:rPr>
        <w:t xml:space="preserve"> не превышающий 14 (четырнадцати) календарных дней</w:t>
      </w:r>
      <w:r w:rsidR="00F4676B" w:rsidRPr="006A0CE5">
        <w:rPr>
          <w:rFonts w:ascii="PT Astra Serif" w:hAnsi="PT Astra Serif"/>
          <w:sz w:val="24"/>
          <w:szCs w:val="24"/>
        </w:rPr>
        <w:t>.</w:t>
      </w:r>
    </w:p>
    <w:p w:rsidR="009A4233" w:rsidRPr="006A0CE5" w:rsidRDefault="009A4233" w:rsidP="009C7DAC">
      <w:pPr>
        <w:ind w:firstLine="709"/>
        <w:jc w:val="both"/>
        <w:rPr>
          <w:rFonts w:ascii="PT Astra Serif" w:hAnsi="PT Astra Serif"/>
          <w:sz w:val="24"/>
          <w:szCs w:val="24"/>
        </w:rPr>
      </w:pPr>
      <w:r w:rsidRPr="006A0CE5">
        <w:rPr>
          <w:rFonts w:ascii="PT Astra Serif" w:hAnsi="PT Astra Serif"/>
          <w:sz w:val="24"/>
          <w:szCs w:val="24"/>
        </w:rPr>
        <w:t>5.</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случае</w:t>
      </w:r>
      <w:r w:rsidR="007E7B0A" w:rsidRPr="006A0CE5">
        <w:rPr>
          <w:rFonts w:ascii="PT Astra Serif" w:hAnsi="PT Astra Serif"/>
          <w:sz w:val="24"/>
          <w:szCs w:val="24"/>
        </w:rPr>
        <w:t xml:space="preserve"> </w:t>
      </w:r>
      <w:r w:rsidRPr="006A0CE5">
        <w:rPr>
          <w:rFonts w:ascii="PT Astra Serif" w:hAnsi="PT Astra Serif"/>
          <w:sz w:val="24"/>
          <w:szCs w:val="24"/>
        </w:rPr>
        <w:t>восстановления</w:t>
      </w:r>
      <w:r w:rsidR="007E7B0A" w:rsidRPr="006A0CE5">
        <w:rPr>
          <w:rFonts w:ascii="PT Astra Serif" w:hAnsi="PT Astra Serif"/>
          <w:sz w:val="24"/>
          <w:szCs w:val="24"/>
        </w:rPr>
        <w:t xml:space="preserve"> </w:t>
      </w:r>
      <w:r w:rsidRPr="006A0CE5">
        <w:rPr>
          <w:rFonts w:ascii="PT Astra Serif" w:hAnsi="PT Astra Serif"/>
          <w:sz w:val="24"/>
          <w:szCs w:val="24"/>
        </w:rPr>
        <w:t>нарушенного</w:t>
      </w:r>
      <w:r w:rsidR="007E7B0A" w:rsidRPr="006A0CE5">
        <w:rPr>
          <w:rFonts w:ascii="PT Astra Serif" w:hAnsi="PT Astra Serif"/>
          <w:sz w:val="24"/>
          <w:szCs w:val="24"/>
        </w:rPr>
        <w:t xml:space="preserve"> </w:t>
      </w:r>
      <w:r w:rsidRPr="006A0CE5">
        <w:rPr>
          <w:rFonts w:ascii="PT Astra Serif" w:hAnsi="PT Astra Serif"/>
          <w:sz w:val="24"/>
          <w:szCs w:val="24"/>
        </w:rPr>
        <w:t>благоустройства</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зимнем</w:t>
      </w:r>
      <w:r w:rsidR="007E7B0A" w:rsidRPr="006A0CE5">
        <w:rPr>
          <w:rFonts w:ascii="PT Astra Serif" w:hAnsi="PT Astra Serif"/>
          <w:sz w:val="24"/>
          <w:szCs w:val="24"/>
        </w:rPr>
        <w:t xml:space="preserve"> </w:t>
      </w:r>
      <w:r w:rsidRPr="006A0CE5">
        <w:rPr>
          <w:rFonts w:ascii="PT Astra Serif" w:hAnsi="PT Astra Serif"/>
          <w:sz w:val="24"/>
          <w:szCs w:val="24"/>
        </w:rPr>
        <w:t>варианте</w:t>
      </w:r>
      <w:r w:rsidR="007E7B0A" w:rsidRPr="006A0CE5">
        <w:rPr>
          <w:rFonts w:ascii="PT Astra Serif" w:hAnsi="PT Astra Serif"/>
          <w:sz w:val="24"/>
          <w:szCs w:val="24"/>
        </w:rPr>
        <w:t xml:space="preserve"> </w:t>
      </w:r>
      <w:r w:rsidRPr="006A0CE5">
        <w:rPr>
          <w:rFonts w:ascii="PT Astra Serif" w:hAnsi="PT Astra Serif"/>
          <w:sz w:val="24"/>
          <w:szCs w:val="24"/>
        </w:rPr>
        <w:t>(щебень,</w:t>
      </w:r>
      <w:r w:rsidR="007E7B0A" w:rsidRPr="006A0CE5">
        <w:rPr>
          <w:rFonts w:ascii="PT Astra Serif" w:hAnsi="PT Astra Serif"/>
          <w:sz w:val="24"/>
          <w:szCs w:val="24"/>
        </w:rPr>
        <w:t xml:space="preserve"> </w:t>
      </w:r>
      <w:r w:rsidRPr="006A0CE5">
        <w:rPr>
          <w:rFonts w:ascii="PT Astra Serif" w:hAnsi="PT Astra Serif"/>
          <w:sz w:val="24"/>
          <w:szCs w:val="24"/>
        </w:rPr>
        <w:t>песок,</w:t>
      </w:r>
      <w:r w:rsidR="007E7B0A" w:rsidRPr="006A0CE5">
        <w:rPr>
          <w:rFonts w:ascii="PT Astra Serif" w:hAnsi="PT Astra Serif"/>
          <w:sz w:val="24"/>
          <w:szCs w:val="24"/>
        </w:rPr>
        <w:t xml:space="preserve"> </w:t>
      </w:r>
      <w:r w:rsidRPr="006A0CE5">
        <w:rPr>
          <w:rFonts w:ascii="PT Astra Serif" w:hAnsi="PT Astra Serif"/>
          <w:sz w:val="24"/>
          <w:szCs w:val="24"/>
        </w:rPr>
        <w:t>плодородный</w:t>
      </w:r>
      <w:r w:rsidR="007E7B0A" w:rsidRPr="006A0CE5">
        <w:rPr>
          <w:rFonts w:ascii="PT Astra Serif" w:hAnsi="PT Astra Serif"/>
          <w:sz w:val="24"/>
          <w:szCs w:val="24"/>
        </w:rPr>
        <w:t xml:space="preserve"> </w:t>
      </w:r>
      <w:r w:rsidRPr="006A0CE5">
        <w:rPr>
          <w:rFonts w:ascii="PT Astra Serif" w:hAnsi="PT Astra Serif"/>
          <w:sz w:val="24"/>
          <w:szCs w:val="24"/>
        </w:rPr>
        <w:t>грунт)</w:t>
      </w:r>
      <w:r w:rsidR="007E7B0A" w:rsidRPr="006A0CE5">
        <w:rPr>
          <w:rFonts w:ascii="PT Astra Serif" w:hAnsi="PT Astra Serif"/>
          <w:sz w:val="24"/>
          <w:szCs w:val="24"/>
        </w:rPr>
        <w:t xml:space="preserve"> </w:t>
      </w:r>
      <w:r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2</w:t>
      </w:r>
      <w:r w:rsidR="007E7B0A" w:rsidRPr="006A0CE5">
        <w:rPr>
          <w:rFonts w:ascii="PT Astra Serif" w:hAnsi="PT Astra Serif"/>
          <w:sz w:val="24"/>
          <w:szCs w:val="24"/>
        </w:rPr>
        <w:t xml:space="preserve"> </w:t>
      </w:r>
      <w:r w:rsidRPr="006A0CE5">
        <w:rPr>
          <w:rFonts w:ascii="PT Astra Serif" w:hAnsi="PT Astra Serif"/>
          <w:sz w:val="24"/>
          <w:szCs w:val="24"/>
        </w:rPr>
        <w:t>обязана</w:t>
      </w:r>
      <w:r w:rsidR="007E7B0A" w:rsidRPr="006A0CE5">
        <w:rPr>
          <w:rFonts w:ascii="PT Astra Serif" w:hAnsi="PT Astra Serif"/>
          <w:sz w:val="24"/>
          <w:szCs w:val="24"/>
        </w:rPr>
        <w:t xml:space="preserve"> </w:t>
      </w:r>
      <w:r w:rsidRPr="006A0CE5">
        <w:rPr>
          <w:rFonts w:ascii="PT Astra Serif" w:hAnsi="PT Astra Serif"/>
          <w:sz w:val="24"/>
          <w:szCs w:val="24"/>
        </w:rPr>
        <w:t>восстановить</w:t>
      </w:r>
      <w:r w:rsidR="007E7B0A" w:rsidRPr="006A0CE5">
        <w:rPr>
          <w:rFonts w:ascii="PT Astra Serif" w:hAnsi="PT Astra Serif"/>
          <w:sz w:val="24"/>
          <w:szCs w:val="24"/>
        </w:rPr>
        <w:t xml:space="preserve"> </w:t>
      </w:r>
      <w:r w:rsidRPr="006A0CE5">
        <w:rPr>
          <w:rFonts w:ascii="PT Astra Serif" w:hAnsi="PT Astra Serif"/>
          <w:sz w:val="24"/>
          <w:szCs w:val="24"/>
        </w:rPr>
        <w:t>асфальтовое</w:t>
      </w:r>
      <w:r w:rsidR="007E7B0A" w:rsidRPr="006A0CE5">
        <w:rPr>
          <w:rFonts w:ascii="PT Astra Serif" w:hAnsi="PT Astra Serif"/>
          <w:sz w:val="24"/>
          <w:szCs w:val="24"/>
        </w:rPr>
        <w:t xml:space="preserve"> </w:t>
      </w:r>
      <w:r w:rsidRPr="006A0CE5">
        <w:rPr>
          <w:rFonts w:ascii="PT Astra Serif" w:hAnsi="PT Astra Serif"/>
          <w:sz w:val="24"/>
          <w:szCs w:val="24"/>
        </w:rPr>
        <w:t>покрытие</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срок</w:t>
      </w:r>
      <w:r w:rsidR="007E7B0A" w:rsidRPr="006A0CE5">
        <w:rPr>
          <w:rFonts w:ascii="PT Astra Serif" w:hAnsi="PT Astra Serif"/>
          <w:sz w:val="24"/>
          <w:szCs w:val="24"/>
        </w:rPr>
        <w:t xml:space="preserve"> </w:t>
      </w:r>
      <w:r w:rsidRPr="006A0CE5">
        <w:rPr>
          <w:rFonts w:ascii="PT Astra Serif" w:hAnsi="PT Astra Serif"/>
          <w:sz w:val="24"/>
          <w:szCs w:val="24"/>
        </w:rPr>
        <w:t>до</w:t>
      </w:r>
      <w:r w:rsidR="007E7B0A" w:rsidRPr="006A0CE5">
        <w:rPr>
          <w:rFonts w:ascii="PT Astra Serif" w:hAnsi="PT Astra Serif"/>
          <w:sz w:val="24"/>
          <w:szCs w:val="24"/>
        </w:rPr>
        <w:t xml:space="preserve"> </w:t>
      </w:r>
      <w:r w:rsidRPr="006A0CE5">
        <w:rPr>
          <w:rFonts w:ascii="PT Astra Serif" w:hAnsi="PT Astra Serif"/>
          <w:sz w:val="24"/>
          <w:szCs w:val="24"/>
        </w:rPr>
        <w:t>1</w:t>
      </w:r>
      <w:r w:rsidR="007E7B0A" w:rsidRPr="006A0CE5">
        <w:rPr>
          <w:rFonts w:ascii="PT Astra Serif" w:hAnsi="PT Astra Serif"/>
          <w:sz w:val="24"/>
          <w:szCs w:val="24"/>
        </w:rPr>
        <w:t xml:space="preserve"> </w:t>
      </w:r>
      <w:r w:rsidRPr="006A0CE5">
        <w:rPr>
          <w:rFonts w:ascii="PT Astra Serif" w:hAnsi="PT Astra Serif"/>
          <w:sz w:val="24"/>
          <w:szCs w:val="24"/>
        </w:rPr>
        <w:t>мая</w:t>
      </w:r>
      <w:r w:rsidR="007E7B0A" w:rsidRPr="006A0CE5">
        <w:rPr>
          <w:rFonts w:ascii="PT Astra Serif" w:hAnsi="PT Astra Serif"/>
          <w:sz w:val="24"/>
          <w:szCs w:val="24"/>
        </w:rPr>
        <w:t xml:space="preserve"> </w:t>
      </w:r>
      <w:r w:rsidRPr="006A0CE5">
        <w:rPr>
          <w:rFonts w:ascii="PT Astra Serif" w:hAnsi="PT Astra Serif"/>
          <w:sz w:val="24"/>
          <w:szCs w:val="24"/>
        </w:rPr>
        <w:t>текущего</w:t>
      </w:r>
      <w:r w:rsidR="007E7B0A" w:rsidRPr="006A0CE5">
        <w:rPr>
          <w:rFonts w:ascii="PT Astra Serif" w:hAnsi="PT Astra Serif"/>
          <w:sz w:val="24"/>
          <w:szCs w:val="24"/>
        </w:rPr>
        <w:t xml:space="preserve"> </w:t>
      </w:r>
      <w:r w:rsidRPr="006A0CE5">
        <w:rPr>
          <w:rFonts w:ascii="PT Astra Serif" w:hAnsi="PT Astra Serif"/>
          <w:sz w:val="24"/>
          <w:szCs w:val="24"/>
        </w:rPr>
        <w:t>(на</w:t>
      </w:r>
      <w:r w:rsidR="007E7B0A" w:rsidRPr="006A0CE5">
        <w:rPr>
          <w:rFonts w:ascii="PT Astra Serif" w:hAnsi="PT Astra Serif"/>
          <w:sz w:val="24"/>
          <w:szCs w:val="24"/>
        </w:rPr>
        <w:t xml:space="preserve"> </w:t>
      </w:r>
      <w:r w:rsidRPr="006A0CE5">
        <w:rPr>
          <w:rFonts w:ascii="PT Astra Serif" w:hAnsi="PT Astra Serif"/>
          <w:sz w:val="24"/>
          <w:szCs w:val="24"/>
        </w:rPr>
        <w:t>период</w:t>
      </w:r>
      <w:r w:rsidR="007E7B0A" w:rsidRPr="006A0CE5">
        <w:rPr>
          <w:rFonts w:ascii="PT Astra Serif" w:hAnsi="PT Astra Serif"/>
          <w:sz w:val="24"/>
          <w:szCs w:val="24"/>
        </w:rPr>
        <w:t xml:space="preserve"> </w:t>
      </w:r>
      <w:r w:rsidRPr="006A0CE5">
        <w:rPr>
          <w:rFonts w:ascii="PT Astra Serif" w:hAnsi="PT Astra Serif"/>
          <w:sz w:val="24"/>
          <w:szCs w:val="24"/>
        </w:rPr>
        <w:t>проведения</w:t>
      </w:r>
      <w:r w:rsidR="007E7B0A" w:rsidRPr="006A0CE5">
        <w:rPr>
          <w:rFonts w:ascii="PT Astra Serif" w:hAnsi="PT Astra Serif"/>
          <w:sz w:val="24"/>
          <w:szCs w:val="24"/>
        </w:rPr>
        <w:t xml:space="preserve"> </w:t>
      </w:r>
      <w:r w:rsidRPr="006A0CE5">
        <w:rPr>
          <w:rFonts w:ascii="PT Astra Serif" w:hAnsi="PT Astra Serif"/>
          <w:sz w:val="24"/>
          <w:szCs w:val="24"/>
        </w:rPr>
        <w:t>производства</w:t>
      </w:r>
      <w:r w:rsidR="007E7B0A" w:rsidRPr="006A0CE5">
        <w:rPr>
          <w:rFonts w:ascii="PT Astra Serif" w:hAnsi="PT Astra Serif"/>
          <w:sz w:val="24"/>
          <w:szCs w:val="24"/>
        </w:rPr>
        <w:t xml:space="preserve"> </w:t>
      </w:r>
      <w:r w:rsidRPr="006A0CE5">
        <w:rPr>
          <w:rFonts w:ascii="PT Astra Serif" w:hAnsi="PT Astra Serif"/>
          <w:sz w:val="24"/>
          <w:szCs w:val="24"/>
        </w:rPr>
        <w:t>работ)</w:t>
      </w:r>
      <w:r w:rsidR="007E7B0A" w:rsidRPr="006A0CE5">
        <w:rPr>
          <w:rFonts w:ascii="PT Astra Serif" w:hAnsi="PT Astra Serif"/>
          <w:sz w:val="24"/>
          <w:szCs w:val="24"/>
        </w:rPr>
        <w:t xml:space="preserve"> </w:t>
      </w:r>
      <w:r w:rsidRPr="006A0CE5">
        <w:rPr>
          <w:rFonts w:ascii="PT Astra Serif" w:hAnsi="PT Astra Serif"/>
          <w:sz w:val="24"/>
          <w:szCs w:val="24"/>
        </w:rPr>
        <w:t>года</w:t>
      </w:r>
      <w:r w:rsidR="007E7B0A" w:rsidRPr="006A0CE5">
        <w:rPr>
          <w:rFonts w:ascii="PT Astra Serif" w:hAnsi="PT Astra Serif"/>
          <w:sz w:val="24"/>
          <w:szCs w:val="24"/>
        </w:rPr>
        <w:t xml:space="preserve"> </w:t>
      </w:r>
      <w:r w:rsidRPr="006A0CE5">
        <w:rPr>
          <w:rFonts w:ascii="PT Astra Serif" w:hAnsi="PT Astra Serif"/>
          <w:sz w:val="24"/>
          <w:szCs w:val="24"/>
        </w:rPr>
        <w:t>(изменение</w:t>
      </w:r>
      <w:r w:rsidR="007E7B0A" w:rsidRPr="006A0CE5">
        <w:rPr>
          <w:rFonts w:ascii="PT Astra Serif" w:hAnsi="PT Astra Serif"/>
          <w:sz w:val="24"/>
          <w:szCs w:val="24"/>
        </w:rPr>
        <w:t xml:space="preserve"> </w:t>
      </w:r>
      <w:r w:rsidRPr="006A0CE5">
        <w:rPr>
          <w:rFonts w:ascii="PT Astra Serif" w:hAnsi="PT Astra Serif"/>
          <w:sz w:val="24"/>
          <w:szCs w:val="24"/>
        </w:rPr>
        <w:t>срока</w:t>
      </w:r>
      <w:r w:rsidR="007E7B0A" w:rsidRPr="006A0CE5">
        <w:rPr>
          <w:rFonts w:ascii="PT Astra Serif" w:hAnsi="PT Astra Serif"/>
          <w:sz w:val="24"/>
          <w:szCs w:val="24"/>
        </w:rPr>
        <w:t xml:space="preserve"> </w:t>
      </w:r>
      <w:r w:rsidRPr="006A0CE5">
        <w:rPr>
          <w:rFonts w:ascii="PT Astra Serif" w:hAnsi="PT Astra Serif"/>
          <w:sz w:val="24"/>
          <w:szCs w:val="24"/>
        </w:rPr>
        <w:t>Сторонами</w:t>
      </w:r>
      <w:r w:rsidR="007E7B0A" w:rsidRPr="006A0CE5">
        <w:rPr>
          <w:rFonts w:ascii="PT Astra Serif" w:hAnsi="PT Astra Serif"/>
          <w:sz w:val="24"/>
          <w:szCs w:val="24"/>
        </w:rPr>
        <w:t xml:space="preserve"> </w:t>
      </w:r>
      <w:r w:rsidRPr="006A0CE5">
        <w:rPr>
          <w:rFonts w:ascii="PT Astra Serif" w:hAnsi="PT Astra Serif"/>
          <w:sz w:val="24"/>
          <w:szCs w:val="24"/>
        </w:rPr>
        <w:t>обговаривается</w:t>
      </w:r>
      <w:r w:rsidR="007E7B0A" w:rsidRPr="006A0CE5">
        <w:rPr>
          <w:rFonts w:ascii="PT Astra Serif" w:hAnsi="PT Astra Serif"/>
          <w:sz w:val="24"/>
          <w:szCs w:val="24"/>
        </w:rPr>
        <w:t xml:space="preserve"> </w:t>
      </w:r>
      <w:r w:rsidRPr="006A0CE5">
        <w:rPr>
          <w:rFonts w:ascii="PT Astra Serif" w:hAnsi="PT Astra Serif"/>
          <w:sz w:val="24"/>
          <w:szCs w:val="24"/>
        </w:rPr>
        <w:t>дополнительно</w:t>
      </w:r>
      <w:r w:rsidR="007E7B0A" w:rsidRPr="006A0CE5">
        <w:rPr>
          <w:rFonts w:ascii="PT Astra Serif" w:hAnsi="PT Astra Serif"/>
          <w:sz w:val="24"/>
          <w:szCs w:val="24"/>
        </w:rPr>
        <w:t xml:space="preserve"> </w:t>
      </w:r>
      <w:r w:rsidRPr="006A0CE5">
        <w:rPr>
          <w:rFonts w:ascii="PT Astra Serif" w:hAnsi="PT Astra Serif"/>
          <w:sz w:val="24"/>
          <w:szCs w:val="24"/>
        </w:rPr>
        <w:t>с</w:t>
      </w:r>
      <w:r w:rsidR="007E7B0A" w:rsidRPr="006A0CE5">
        <w:rPr>
          <w:rFonts w:ascii="PT Astra Serif" w:hAnsi="PT Astra Serif"/>
          <w:sz w:val="24"/>
          <w:szCs w:val="24"/>
        </w:rPr>
        <w:t xml:space="preserve"> </w:t>
      </w:r>
      <w:r w:rsidRPr="006A0CE5">
        <w:rPr>
          <w:rFonts w:ascii="PT Astra Serif" w:hAnsi="PT Astra Serif"/>
          <w:sz w:val="24"/>
          <w:szCs w:val="24"/>
        </w:rPr>
        <w:t>занесением</w:t>
      </w:r>
      <w:r w:rsidR="007E7B0A" w:rsidRPr="006A0CE5">
        <w:rPr>
          <w:rFonts w:ascii="PT Astra Serif" w:hAnsi="PT Astra Serif"/>
          <w:sz w:val="24"/>
          <w:szCs w:val="24"/>
        </w:rPr>
        <w:t xml:space="preserve"> </w:t>
      </w:r>
      <w:r w:rsidRPr="006A0CE5">
        <w:rPr>
          <w:rFonts w:ascii="PT Astra Serif" w:hAnsi="PT Astra Serif"/>
          <w:sz w:val="24"/>
          <w:szCs w:val="24"/>
        </w:rPr>
        <w:t>соответствующей</w:t>
      </w:r>
      <w:r w:rsidR="007E7B0A" w:rsidRPr="006A0CE5">
        <w:rPr>
          <w:rFonts w:ascii="PT Astra Serif" w:hAnsi="PT Astra Serif"/>
          <w:sz w:val="24"/>
          <w:szCs w:val="24"/>
        </w:rPr>
        <w:t xml:space="preserve"> </w:t>
      </w:r>
      <w:r w:rsidRPr="006A0CE5">
        <w:rPr>
          <w:rFonts w:ascii="PT Astra Serif" w:hAnsi="PT Astra Serif"/>
          <w:sz w:val="24"/>
          <w:szCs w:val="24"/>
        </w:rPr>
        <w:t>отметки</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гарантийное</w:t>
      </w:r>
      <w:r w:rsidR="007E7B0A" w:rsidRPr="006A0CE5">
        <w:rPr>
          <w:rFonts w:ascii="PT Astra Serif" w:hAnsi="PT Astra Serif"/>
          <w:sz w:val="24"/>
          <w:szCs w:val="24"/>
        </w:rPr>
        <w:t xml:space="preserve"> </w:t>
      </w:r>
      <w:r w:rsidRPr="006A0CE5">
        <w:rPr>
          <w:rFonts w:ascii="PT Astra Serif" w:hAnsi="PT Astra Serif"/>
          <w:sz w:val="24"/>
          <w:szCs w:val="24"/>
        </w:rPr>
        <w:t>обязательство).</w:t>
      </w:r>
    </w:p>
    <w:p w:rsidR="009A4233" w:rsidRPr="006A0CE5" w:rsidRDefault="009A4233" w:rsidP="009C7DAC">
      <w:pPr>
        <w:ind w:firstLine="709"/>
        <w:jc w:val="both"/>
        <w:rPr>
          <w:rFonts w:ascii="PT Astra Serif" w:hAnsi="PT Astra Serif"/>
          <w:sz w:val="24"/>
          <w:szCs w:val="24"/>
        </w:rPr>
      </w:pPr>
      <w:r w:rsidRPr="006A0CE5">
        <w:rPr>
          <w:rFonts w:ascii="PT Astra Serif" w:hAnsi="PT Astra Serif"/>
          <w:sz w:val="24"/>
          <w:szCs w:val="24"/>
        </w:rPr>
        <w:t>6.</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случае</w:t>
      </w:r>
      <w:r w:rsidR="007E7B0A" w:rsidRPr="006A0CE5">
        <w:rPr>
          <w:rFonts w:ascii="PT Astra Serif" w:hAnsi="PT Astra Serif"/>
          <w:sz w:val="24"/>
          <w:szCs w:val="24"/>
        </w:rPr>
        <w:t xml:space="preserve"> </w:t>
      </w:r>
      <w:r w:rsidRPr="006A0CE5">
        <w:rPr>
          <w:rFonts w:ascii="PT Astra Serif" w:hAnsi="PT Astra Serif"/>
          <w:sz w:val="24"/>
          <w:szCs w:val="24"/>
        </w:rPr>
        <w:t>нарушения</w:t>
      </w:r>
      <w:r w:rsidR="007E7B0A" w:rsidRPr="006A0CE5">
        <w:rPr>
          <w:rFonts w:ascii="PT Astra Serif" w:hAnsi="PT Astra Serif"/>
          <w:sz w:val="24"/>
          <w:szCs w:val="24"/>
        </w:rPr>
        <w:t xml:space="preserve"> </w:t>
      </w:r>
      <w:r w:rsidRPr="006A0CE5">
        <w:rPr>
          <w:rFonts w:ascii="PT Astra Serif" w:hAnsi="PT Astra Serif"/>
          <w:sz w:val="24"/>
          <w:szCs w:val="24"/>
        </w:rPr>
        <w:t>качества</w:t>
      </w:r>
      <w:r w:rsidR="007E7B0A" w:rsidRPr="006A0CE5">
        <w:rPr>
          <w:rFonts w:ascii="PT Astra Serif" w:hAnsi="PT Astra Serif"/>
          <w:sz w:val="24"/>
          <w:szCs w:val="24"/>
        </w:rPr>
        <w:t xml:space="preserve"> </w:t>
      </w:r>
      <w:r w:rsidRPr="006A0CE5">
        <w:rPr>
          <w:rFonts w:ascii="PT Astra Serif" w:hAnsi="PT Astra Serif"/>
          <w:sz w:val="24"/>
          <w:szCs w:val="24"/>
        </w:rPr>
        <w:t>производства</w:t>
      </w:r>
      <w:r w:rsidR="007E7B0A" w:rsidRPr="006A0CE5">
        <w:rPr>
          <w:rFonts w:ascii="PT Astra Serif" w:hAnsi="PT Astra Serif"/>
          <w:sz w:val="24"/>
          <w:szCs w:val="24"/>
        </w:rPr>
        <w:t xml:space="preserve"> </w:t>
      </w:r>
      <w:r w:rsidRPr="006A0CE5">
        <w:rPr>
          <w:rFonts w:ascii="PT Astra Serif" w:hAnsi="PT Astra Serif"/>
          <w:sz w:val="24"/>
          <w:szCs w:val="24"/>
        </w:rPr>
        <w:t>работ</w:t>
      </w:r>
      <w:r w:rsidR="007E7B0A" w:rsidRPr="006A0CE5">
        <w:rPr>
          <w:rFonts w:ascii="PT Astra Serif" w:hAnsi="PT Astra Serif"/>
          <w:sz w:val="24"/>
          <w:szCs w:val="24"/>
        </w:rPr>
        <w:t xml:space="preserve"> </w:t>
      </w:r>
      <w:r w:rsidRPr="006A0CE5">
        <w:rPr>
          <w:rFonts w:ascii="PT Astra Serif" w:hAnsi="PT Astra Serif"/>
          <w:sz w:val="24"/>
          <w:szCs w:val="24"/>
        </w:rPr>
        <w:t>по</w:t>
      </w:r>
      <w:r w:rsidR="007E7B0A" w:rsidRPr="006A0CE5">
        <w:rPr>
          <w:rFonts w:ascii="PT Astra Serif" w:hAnsi="PT Astra Serif"/>
          <w:sz w:val="24"/>
          <w:szCs w:val="24"/>
        </w:rPr>
        <w:t xml:space="preserve"> </w:t>
      </w:r>
      <w:r w:rsidRPr="006A0CE5">
        <w:rPr>
          <w:rFonts w:ascii="PT Astra Serif" w:hAnsi="PT Astra Serif"/>
          <w:sz w:val="24"/>
          <w:szCs w:val="24"/>
        </w:rPr>
        <w:t>восстановлению</w:t>
      </w:r>
      <w:r w:rsidR="007E7B0A" w:rsidRPr="006A0CE5">
        <w:rPr>
          <w:rFonts w:ascii="PT Astra Serif" w:hAnsi="PT Astra Serif"/>
          <w:sz w:val="24"/>
          <w:szCs w:val="24"/>
        </w:rPr>
        <w:t xml:space="preserve"> </w:t>
      </w:r>
      <w:r w:rsidRPr="006A0CE5">
        <w:rPr>
          <w:rFonts w:ascii="PT Astra Serif" w:hAnsi="PT Astra Serif"/>
          <w:sz w:val="24"/>
          <w:szCs w:val="24"/>
        </w:rPr>
        <w:t>травяного</w:t>
      </w:r>
      <w:r w:rsidR="007E7B0A" w:rsidRPr="006A0CE5">
        <w:rPr>
          <w:rFonts w:ascii="PT Astra Serif" w:hAnsi="PT Astra Serif"/>
          <w:sz w:val="24"/>
          <w:szCs w:val="24"/>
        </w:rPr>
        <w:t xml:space="preserve"> </w:t>
      </w:r>
      <w:r w:rsidRPr="006A0CE5">
        <w:rPr>
          <w:rFonts w:ascii="PT Astra Serif" w:hAnsi="PT Astra Serif"/>
          <w:sz w:val="24"/>
          <w:szCs w:val="24"/>
        </w:rPr>
        <w:t>покрова,</w:t>
      </w:r>
      <w:r w:rsidR="007E7B0A" w:rsidRPr="006A0CE5">
        <w:rPr>
          <w:rFonts w:ascii="PT Astra Serif" w:hAnsi="PT Astra Serif"/>
          <w:sz w:val="24"/>
          <w:szCs w:val="24"/>
        </w:rPr>
        <w:t xml:space="preserve"> </w:t>
      </w:r>
      <w:r w:rsidRPr="006A0CE5">
        <w:rPr>
          <w:rFonts w:ascii="PT Astra Serif" w:hAnsi="PT Astra Serif"/>
          <w:sz w:val="24"/>
          <w:szCs w:val="24"/>
        </w:rPr>
        <w:t>грунта,</w:t>
      </w:r>
      <w:r w:rsidR="007E7B0A" w:rsidRPr="006A0CE5">
        <w:rPr>
          <w:rFonts w:ascii="PT Astra Serif" w:hAnsi="PT Astra Serif"/>
          <w:sz w:val="24"/>
          <w:szCs w:val="24"/>
        </w:rPr>
        <w:t xml:space="preserve"> </w:t>
      </w:r>
      <w:r w:rsidRPr="006A0CE5">
        <w:rPr>
          <w:rFonts w:ascii="PT Astra Serif" w:hAnsi="PT Astra Serif"/>
          <w:sz w:val="24"/>
          <w:szCs w:val="24"/>
        </w:rPr>
        <w:t>асфальтового</w:t>
      </w:r>
      <w:r w:rsidR="007E7B0A" w:rsidRPr="006A0CE5">
        <w:rPr>
          <w:rFonts w:ascii="PT Astra Serif" w:hAnsi="PT Astra Serif"/>
          <w:sz w:val="24"/>
          <w:szCs w:val="24"/>
        </w:rPr>
        <w:t xml:space="preserve"> </w:t>
      </w:r>
      <w:r w:rsidRPr="006A0CE5">
        <w:rPr>
          <w:rFonts w:ascii="PT Astra Serif" w:hAnsi="PT Astra Serif"/>
          <w:sz w:val="24"/>
          <w:szCs w:val="24"/>
        </w:rPr>
        <w:t>покрытия</w:t>
      </w:r>
      <w:r w:rsidR="007E7B0A" w:rsidRPr="006A0CE5">
        <w:rPr>
          <w:rFonts w:ascii="PT Astra Serif" w:hAnsi="PT Astra Serif"/>
          <w:sz w:val="24"/>
          <w:szCs w:val="24"/>
        </w:rPr>
        <w:t xml:space="preserve"> </w:t>
      </w:r>
      <w:r w:rsidRPr="006A0CE5">
        <w:rPr>
          <w:rFonts w:ascii="PT Astra Serif" w:hAnsi="PT Astra Serif"/>
          <w:sz w:val="24"/>
          <w:szCs w:val="24"/>
        </w:rPr>
        <w:t>(полотна),</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результате</w:t>
      </w:r>
      <w:r w:rsidR="007E7B0A" w:rsidRPr="006A0CE5">
        <w:rPr>
          <w:rFonts w:ascii="PT Astra Serif" w:hAnsi="PT Astra Serif"/>
          <w:sz w:val="24"/>
          <w:szCs w:val="24"/>
        </w:rPr>
        <w:t xml:space="preserve"> </w:t>
      </w:r>
      <w:r w:rsidRPr="006A0CE5">
        <w:rPr>
          <w:rFonts w:ascii="PT Astra Serif" w:hAnsi="PT Astra Serif"/>
          <w:sz w:val="24"/>
          <w:szCs w:val="24"/>
        </w:rPr>
        <w:t>чего</w:t>
      </w:r>
      <w:r w:rsidR="007E7B0A" w:rsidRPr="006A0CE5">
        <w:rPr>
          <w:rFonts w:ascii="PT Astra Serif" w:hAnsi="PT Astra Serif"/>
          <w:sz w:val="24"/>
          <w:szCs w:val="24"/>
        </w:rPr>
        <w:t xml:space="preserve"> </w:t>
      </w:r>
      <w:r w:rsidRPr="006A0CE5">
        <w:rPr>
          <w:rFonts w:ascii="PT Astra Serif" w:hAnsi="PT Astra Serif"/>
          <w:sz w:val="24"/>
          <w:szCs w:val="24"/>
        </w:rPr>
        <w:t>оно</w:t>
      </w:r>
      <w:r w:rsidR="007E7B0A" w:rsidRPr="006A0CE5">
        <w:rPr>
          <w:rFonts w:ascii="PT Astra Serif" w:hAnsi="PT Astra Serif"/>
          <w:sz w:val="24"/>
          <w:szCs w:val="24"/>
        </w:rPr>
        <w:t xml:space="preserve"> </w:t>
      </w:r>
      <w:r w:rsidRPr="006A0CE5">
        <w:rPr>
          <w:rFonts w:ascii="PT Astra Serif" w:hAnsi="PT Astra Serif"/>
          <w:sz w:val="24"/>
          <w:szCs w:val="24"/>
        </w:rPr>
        <w:t>было</w:t>
      </w:r>
      <w:r w:rsidR="007E7B0A" w:rsidRPr="006A0CE5">
        <w:rPr>
          <w:rFonts w:ascii="PT Astra Serif" w:hAnsi="PT Astra Serif"/>
          <w:sz w:val="24"/>
          <w:szCs w:val="24"/>
        </w:rPr>
        <w:t xml:space="preserve"> </w:t>
      </w:r>
      <w:r w:rsidRPr="006A0CE5">
        <w:rPr>
          <w:rFonts w:ascii="PT Astra Serif" w:hAnsi="PT Astra Serif"/>
          <w:sz w:val="24"/>
          <w:szCs w:val="24"/>
        </w:rPr>
        <w:t>разрушено,</w:t>
      </w:r>
      <w:r w:rsidR="007E7B0A" w:rsidRPr="006A0CE5">
        <w:rPr>
          <w:rFonts w:ascii="PT Astra Serif" w:hAnsi="PT Astra Serif"/>
          <w:sz w:val="24"/>
          <w:szCs w:val="24"/>
        </w:rPr>
        <w:t xml:space="preserve"> </w:t>
      </w:r>
      <w:r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2</w:t>
      </w:r>
      <w:r w:rsidR="007E7B0A" w:rsidRPr="006A0CE5">
        <w:rPr>
          <w:rFonts w:ascii="PT Astra Serif" w:hAnsi="PT Astra Serif"/>
          <w:sz w:val="24"/>
          <w:szCs w:val="24"/>
        </w:rPr>
        <w:t xml:space="preserve"> </w:t>
      </w:r>
      <w:r w:rsidRPr="006A0CE5">
        <w:rPr>
          <w:rFonts w:ascii="PT Astra Serif" w:hAnsi="PT Astra Serif"/>
          <w:sz w:val="24"/>
          <w:szCs w:val="24"/>
        </w:rPr>
        <w:t>обязуется</w:t>
      </w:r>
      <w:r w:rsidR="007E7B0A" w:rsidRPr="006A0CE5">
        <w:rPr>
          <w:rFonts w:ascii="PT Astra Serif" w:hAnsi="PT Astra Serif"/>
          <w:sz w:val="24"/>
          <w:szCs w:val="24"/>
        </w:rPr>
        <w:t xml:space="preserve"> </w:t>
      </w:r>
      <w:r w:rsidRPr="006A0CE5">
        <w:rPr>
          <w:rFonts w:ascii="PT Astra Serif" w:hAnsi="PT Astra Serif"/>
          <w:sz w:val="24"/>
          <w:szCs w:val="24"/>
        </w:rPr>
        <w:t>ликвидировать</w:t>
      </w:r>
      <w:r w:rsidR="007E7B0A" w:rsidRPr="006A0CE5">
        <w:rPr>
          <w:rFonts w:ascii="PT Astra Serif" w:hAnsi="PT Astra Serif"/>
          <w:sz w:val="24"/>
          <w:szCs w:val="24"/>
        </w:rPr>
        <w:t xml:space="preserve"> </w:t>
      </w:r>
      <w:r w:rsidRPr="006A0CE5">
        <w:rPr>
          <w:rFonts w:ascii="PT Astra Serif" w:hAnsi="PT Astra Serif"/>
          <w:sz w:val="24"/>
          <w:szCs w:val="24"/>
        </w:rPr>
        <w:t>дефекты</w:t>
      </w:r>
      <w:r w:rsidR="007E7B0A" w:rsidRPr="006A0CE5">
        <w:rPr>
          <w:rFonts w:ascii="PT Astra Serif" w:hAnsi="PT Astra Serif"/>
          <w:sz w:val="24"/>
          <w:szCs w:val="24"/>
        </w:rPr>
        <w:t xml:space="preserve"> </w:t>
      </w:r>
      <w:r w:rsidRPr="006A0CE5">
        <w:rPr>
          <w:rFonts w:ascii="PT Astra Serif" w:hAnsi="PT Astra Serif"/>
          <w:sz w:val="24"/>
          <w:szCs w:val="24"/>
        </w:rPr>
        <w:t>(нарушения)</w:t>
      </w:r>
      <w:r w:rsidR="007E7B0A" w:rsidRPr="006A0CE5">
        <w:rPr>
          <w:rFonts w:ascii="PT Astra Serif" w:hAnsi="PT Astra Serif"/>
          <w:sz w:val="24"/>
          <w:szCs w:val="24"/>
        </w:rPr>
        <w:t xml:space="preserve"> </w:t>
      </w:r>
      <w:r w:rsidRPr="006A0CE5">
        <w:rPr>
          <w:rFonts w:ascii="PT Astra Serif" w:hAnsi="PT Astra Serif"/>
          <w:sz w:val="24"/>
          <w:szCs w:val="24"/>
        </w:rPr>
        <w:t>после</w:t>
      </w:r>
      <w:r w:rsidR="007E7B0A" w:rsidRPr="006A0CE5">
        <w:rPr>
          <w:rFonts w:ascii="PT Astra Serif" w:hAnsi="PT Astra Serif"/>
          <w:sz w:val="24"/>
          <w:szCs w:val="24"/>
        </w:rPr>
        <w:t xml:space="preserve"> </w:t>
      </w:r>
      <w:r w:rsidRPr="006A0CE5">
        <w:rPr>
          <w:rFonts w:ascii="PT Astra Serif" w:hAnsi="PT Astra Serif"/>
          <w:sz w:val="24"/>
          <w:szCs w:val="24"/>
        </w:rPr>
        <w:t>производства</w:t>
      </w:r>
      <w:r w:rsidR="007E7B0A" w:rsidRPr="006A0CE5">
        <w:rPr>
          <w:rFonts w:ascii="PT Astra Serif" w:hAnsi="PT Astra Serif"/>
          <w:sz w:val="24"/>
          <w:szCs w:val="24"/>
        </w:rPr>
        <w:t xml:space="preserve"> </w:t>
      </w:r>
      <w:r w:rsidRPr="006A0CE5">
        <w:rPr>
          <w:rFonts w:ascii="PT Astra Serif" w:hAnsi="PT Astra Serif"/>
          <w:sz w:val="24"/>
          <w:szCs w:val="24"/>
        </w:rPr>
        <w:t>земляных</w:t>
      </w:r>
      <w:r w:rsidR="007E7B0A" w:rsidRPr="006A0CE5">
        <w:rPr>
          <w:rFonts w:ascii="PT Astra Serif" w:hAnsi="PT Astra Serif"/>
          <w:sz w:val="24"/>
          <w:szCs w:val="24"/>
        </w:rPr>
        <w:t xml:space="preserve"> </w:t>
      </w:r>
      <w:r w:rsidRPr="006A0CE5">
        <w:rPr>
          <w:rFonts w:ascii="PT Astra Serif" w:hAnsi="PT Astra Serif"/>
          <w:sz w:val="24"/>
          <w:szCs w:val="24"/>
        </w:rPr>
        <w:t>работ</w:t>
      </w:r>
      <w:r w:rsidR="007E7B0A" w:rsidRPr="006A0CE5">
        <w:rPr>
          <w:rFonts w:ascii="PT Astra Serif" w:hAnsi="PT Astra Serif"/>
          <w:sz w:val="24"/>
          <w:szCs w:val="24"/>
        </w:rPr>
        <w:t xml:space="preserve"> </w:t>
      </w:r>
      <w:r w:rsidRPr="006A0CE5">
        <w:rPr>
          <w:rFonts w:ascii="PT Astra Serif" w:hAnsi="PT Astra Serif"/>
          <w:sz w:val="24"/>
          <w:szCs w:val="24"/>
        </w:rPr>
        <w:t>за</w:t>
      </w:r>
      <w:r w:rsidR="007E7B0A" w:rsidRPr="006A0CE5">
        <w:rPr>
          <w:rFonts w:ascii="PT Astra Serif" w:hAnsi="PT Astra Serif"/>
          <w:sz w:val="24"/>
          <w:szCs w:val="24"/>
        </w:rPr>
        <w:t xml:space="preserve"> </w:t>
      </w:r>
      <w:r w:rsidRPr="006A0CE5">
        <w:rPr>
          <w:rFonts w:ascii="PT Astra Serif" w:hAnsi="PT Astra Serif"/>
          <w:sz w:val="24"/>
          <w:szCs w:val="24"/>
        </w:rPr>
        <w:t>счет</w:t>
      </w:r>
      <w:r w:rsidR="007E7B0A" w:rsidRPr="006A0CE5">
        <w:rPr>
          <w:rFonts w:ascii="PT Astra Serif" w:hAnsi="PT Astra Serif"/>
          <w:sz w:val="24"/>
          <w:szCs w:val="24"/>
        </w:rPr>
        <w:t xml:space="preserve"> </w:t>
      </w:r>
      <w:r w:rsidRPr="006A0CE5">
        <w:rPr>
          <w:rFonts w:ascii="PT Astra Serif" w:hAnsi="PT Astra Serif"/>
          <w:sz w:val="24"/>
          <w:szCs w:val="24"/>
        </w:rPr>
        <w:t>собственных</w:t>
      </w:r>
      <w:r w:rsidR="007E7B0A" w:rsidRPr="006A0CE5">
        <w:rPr>
          <w:rFonts w:ascii="PT Astra Serif" w:hAnsi="PT Astra Serif"/>
          <w:sz w:val="24"/>
          <w:szCs w:val="24"/>
        </w:rPr>
        <w:t xml:space="preserve"> </w:t>
      </w:r>
      <w:r w:rsidRPr="006A0CE5">
        <w:rPr>
          <w:rFonts w:ascii="PT Astra Serif" w:hAnsi="PT Astra Serif"/>
          <w:sz w:val="24"/>
          <w:szCs w:val="24"/>
        </w:rPr>
        <w:t>средств.</w:t>
      </w:r>
    </w:p>
    <w:p w:rsidR="009A4233" w:rsidRPr="006A0CE5" w:rsidRDefault="004E4AE8" w:rsidP="009C7DAC">
      <w:pPr>
        <w:ind w:firstLine="709"/>
        <w:jc w:val="both"/>
        <w:rPr>
          <w:rFonts w:ascii="PT Astra Serif" w:hAnsi="PT Astra Serif"/>
          <w:sz w:val="24"/>
          <w:szCs w:val="24"/>
        </w:rPr>
      </w:pPr>
      <w:r w:rsidRPr="006A0CE5">
        <w:rPr>
          <w:rFonts w:ascii="PT Astra Serif" w:hAnsi="PT Astra Serif"/>
          <w:sz w:val="24"/>
          <w:szCs w:val="24"/>
        </w:rPr>
        <w:lastRenderedPageBreak/>
        <w:t>7</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Гарантийный</w:t>
      </w:r>
      <w:r w:rsidR="007E7B0A" w:rsidRPr="006A0CE5">
        <w:rPr>
          <w:rFonts w:ascii="PT Astra Serif" w:hAnsi="PT Astra Serif"/>
          <w:sz w:val="24"/>
          <w:szCs w:val="24"/>
        </w:rPr>
        <w:t xml:space="preserve"> </w:t>
      </w:r>
      <w:r w:rsidR="009A4233" w:rsidRPr="006A0CE5">
        <w:rPr>
          <w:rFonts w:ascii="PT Astra Serif" w:hAnsi="PT Astra Serif"/>
          <w:sz w:val="24"/>
          <w:szCs w:val="24"/>
        </w:rPr>
        <w:t>срок</w:t>
      </w:r>
      <w:r w:rsidR="00F40949" w:rsidRPr="006A0CE5">
        <w:rPr>
          <w:rFonts w:ascii="PT Astra Serif" w:hAnsi="PT Astra Serif"/>
          <w:sz w:val="24"/>
          <w:szCs w:val="24"/>
        </w:rPr>
        <w:t xml:space="preserve"> </w:t>
      </w:r>
      <w:r w:rsidR="009A4233" w:rsidRPr="006A0CE5">
        <w:rPr>
          <w:rFonts w:ascii="PT Astra Serif" w:hAnsi="PT Astra Serif"/>
          <w:sz w:val="24"/>
          <w:szCs w:val="24"/>
        </w:rPr>
        <w:t>работ,</w:t>
      </w:r>
      <w:r w:rsidR="007E7B0A" w:rsidRPr="006A0CE5">
        <w:rPr>
          <w:rFonts w:ascii="PT Astra Serif" w:hAnsi="PT Astra Serif"/>
          <w:sz w:val="24"/>
          <w:szCs w:val="24"/>
        </w:rPr>
        <w:t xml:space="preserve"> </w:t>
      </w:r>
      <w:r w:rsidR="009A4233" w:rsidRPr="006A0CE5">
        <w:rPr>
          <w:rFonts w:ascii="PT Astra Serif" w:hAnsi="PT Astra Serif"/>
          <w:sz w:val="24"/>
          <w:szCs w:val="24"/>
        </w:rPr>
        <w:t>проведенных</w:t>
      </w:r>
      <w:r w:rsidR="007E7B0A" w:rsidRPr="006A0CE5">
        <w:rPr>
          <w:rFonts w:ascii="PT Astra Serif" w:hAnsi="PT Astra Serif"/>
          <w:sz w:val="24"/>
          <w:szCs w:val="24"/>
        </w:rPr>
        <w:t xml:space="preserve"> </w:t>
      </w:r>
      <w:r w:rsidR="009A4233" w:rsidRPr="006A0CE5">
        <w:rPr>
          <w:rFonts w:ascii="PT Astra Serif" w:hAnsi="PT Astra Serif"/>
          <w:sz w:val="24"/>
          <w:szCs w:val="24"/>
        </w:rPr>
        <w:t>в</w:t>
      </w:r>
      <w:r w:rsidR="007E7B0A" w:rsidRPr="006A0CE5">
        <w:rPr>
          <w:rFonts w:ascii="PT Astra Serif" w:hAnsi="PT Astra Serif"/>
          <w:sz w:val="24"/>
          <w:szCs w:val="24"/>
        </w:rPr>
        <w:t xml:space="preserve"> </w:t>
      </w:r>
      <w:r w:rsidR="009A4233" w:rsidRPr="006A0CE5">
        <w:rPr>
          <w:rFonts w:ascii="PT Astra Serif" w:hAnsi="PT Astra Serif"/>
          <w:sz w:val="24"/>
          <w:szCs w:val="24"/>
        </w:rPr>
        <w:t>рамках</w:t>
      </w:r>
      <w:r w:rsidR="007E7B0A" w:rsidRPr="006A0CE5">
        <w:rPr>
          <w:rFonts w:ascii="PT Astra Serif" w:hAnsi="PT Astra Serif"/>
          <w:sz w:val="24"/>
          <w:szCs w:val="24"/>
        </w:rPr>
        <w:t xml:space="preserve"> </w:t>
      </w:r>
      <w:r w:rsidR="009A4233" w:rsidRPr="006A0CE5">
        <w:rPr>
          <w:rFonts w:ascii="PT Astra Serif" w:hAnsi="PT Astra Serif"/>
          <w:sz w:val="24"/>
          <w:szCs w:val="24"/>
        </w:rPr>
        <w:t>восстановления</w:t>
      </w:r>
      <w:r w:rsidR="007E7B0A" w:rsidRPr="006A0CE5">
        <w:rPr>
          <w:rFonts w:ascii="PT Astra Serif" w:hAnsi="PT Astra Serif"/>
          <w:sz w:val="24"/>
          <w:szCs w:val="24"/>
        </w:rPr>
        <w:t xml:space="preserve"> </w:t>
      </w:r>
      <w:r w:rsidR="009A4233" w:rsidRPr="006A0CE5">
        <w:rPr>
          <w:rFonts w:ascii="PT Astra Serif" w:hAnsi="PT Astra Serif"/>
          <w:sz w:val="24"/>
          <w:szCs w:val="24"/>
        </w:rPr>
        <w:t>благоустройства,</w:t>
      </w:r>
      <w:r w:rsidR="007E7B0A" w:rsidRPr="006A0CE5">
        <w:rPr>
          <w:rFonts w:ascii="PT Astra Serif" w:hAnsi="PT Astra Serif"/>
          <w:sz w:val="24"/>
          <w:szCs w:val="24"/>
        </w:rPr>
        <w:t xml:space="preserve"> </w:t>
      </w:r>
      <w:r w:rsidR="009A4233" w:rsidRPr="006A0CE5">
        <w:rPr>
          <w:rFonts w:ascii="PT Astra Serif" w:hAnsi="PT Astra Serif"/>
          <w:sz w:val="24"/>
          <w:szCs w:val="24"/>
        </w:rPr>
        <w:t>составляет</w:t>
      </w:r>
      <w:r w:rsidR="007E7B0A" w:rsidRPr="006A0CE5">
        <w:rPr>
          <w:rFonts w:ascii="PT Astra Serif" w:hAnsi="PT Astra Serif"/>
          <w:sz w:val="24"/>
          <w:szCs w:val="24"/>
        </w:rPr>
        <w:t xml:space="preserve"> </w:t>
      </w:r>
      <w:r w:rsidR="00801C42" w:rsidRPr="006A0CE5">
        <w:rPr>
          <w:rFonts w:ascii="PT Astra Serif" w:hAnsi="PT Astra Serif"/>
          <w:sz w:val="24"/>
          <w:szCs w:val="24"/>
        </w:rPr>
        <w:t>5 (</w:t>
      </w:r>
      <w:r w:rsidR="009A4233" w:rsidRPr="006A0CE5">
        <w:rPr>
          <w:rFonts w:ascii="PT Astra Serif" w:hAnsi="PT Astra Serif"/>
          <w:sz w:val="24"/>
          <w:szCs w:val="24"/>
        </w:rPr>
        <w:t>пять</w:t>
      </w:r>
      <w:r w:rsidR="00801C42"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лет</w:t>
      </w:r>
      <w:r w:rsidR="007E7B0A" w:rsidRPr="006A0CE5">
        <w:rPr>
          <w:rFonts w:ascii="PT Astra Serif" w:hAnsi="PT Astra Serif"/>
          <w:sz w:val="24"/>
          <w:szCs w:val="24"/>
        </w:rPr>
        <w:t xml:space="preserve"> </w:t>
      </w:r>
      <w:r w:rsidR="009A4233" w:rsidRPr="006A0CE5">
        <w:rPr>
          <w:rFonts w:ascii="PT Astra Serif" w:hAnsi="PT Astra Serif"/>
          <w:sz w:val="24"/>
          <w:szCs w:val="24"/>
        </w:rPr>
        <w:t>с</w:t>
      </w:r>
      <w:r w:rsidR="007E7B0A" w:rsidRPr="006A0CE5">
        <w:rPr>
          <w:rFonts w:ascii="PT Astra Serif" w:hAnsi="PT Astra Serif"/>
          <w:sz w:val="24"/>
          <w:szCs w:val="24"/>
        </w:rPr>
        <w:t xml:space="preserve"> </w:t>
      </w:r>
      <w:r w:rsidR="009A4233" w:rsidRPr="006A0CE5">
        <w:rPr>
          <w:rFonts w:ascii="PT Astra Serif" w:hAnsi="PT Astra Serif"/>
          <w:sz w:val="24"/>
          <w:szCs w:val="24"/>
        </w:rPr>
        <w:t>момента</w:t>
      </w:r>
      <w:r w:rsidR="007E7B0A" w:rsidRPr="006A0CE5">
        <w:rPr>
          <w:rFonts w:ascii="PT Astra Serif" w:hAnsi="PT Astra Serif"/>
          <w:sz w:val="24"/>
          <w:szCs w:val="24"/>
        </w:rPr>
        <w:t xml:space="preserve"> </w:t>
      </w:r>
      <w:r w:rsidR="009A4233" w:rsidRPr="006A0CE5">
        <w:rPr>
          <w:rFonts w:ascii="PT Astra Serif" w:hAnsi="PT Astra Serif"/>
          <w:sz w:val="24"/>
          <w:szCs w:val="24"/>
        </w:rPr>
        <w:t>окончания</w:t>
      </w:r>
      <w:r w:rsidR="007E7B0A" w:rsidRPr="006A0CE5">
        <w:rPr>
          <w:rFonts w:ascii="PT Astra Serif" w:hAnsi="PT Astra Serif"/>
          <w:sz w:val="24"/>
          <w:szCs w:val="24"/>
        </w:rPr>
        <w:t xml:space="preserve"> </w:t>
      </w:r>
      <w:r w:rsidR="009A4233" w:rsidRPr="006A0CE5">
        <w:rPr>
          <w:rFonts w:ascii="PT Astra Serif" w:hAnsi="PT Astra Serif"/>
          <w:sz w:val="24"/>
          <w:szCs w:val="24"/>
        </w:rPr>
        <w:t>раб</w:t>
      </w:r>
      <w:r w:rsidR="006114CC" w:rsidRPr="006A0CE5">
        <w:rPr>
          <w:rFonts w:ascii="PT Astra Serif" w:hAnsi="PT Astra Serif"/>
          <w:sz w:val="24"/>
          <w:szCs w:val="24"/>
        </w:rPr>
        <w:t>от</w:t>
      </w:r>
      <w:r w:rsidR="007E7B0A" w:rsidRPr="006A0CE5">
        <w:rPr>
          <w:rFonts w:ascii="PT Astra Serif" w:hAnsi="PT Astra Serif"/>
          <w:sz w:val="24"/>
          <w:szCs w:val="24"/>
        </w:rPr>
        <w:t xml:space="preserve"> </w:t>
      </w:r>
      <w:r w:rsidR="006114CC" w:rsidRPr="006A0CE5">
        <w:rPr>
          <w:rFonts w:ascii="PT Astra Serif" w:hAnsi="PT Astra Serif"/>
          <w:sz w:val="24"/>
          <w:szCs w:val="24"/>
        </w:rPr>
        <w:t>в</w:t>
      </w:r>
      <w:r w:rsidR="007E7B0A" w:rsidRPr="006A0CE5">
        <w:rPr>
          <w:rFonts w:ascii="PT Astra Serif" w:hAnsi="PT Astra Serif"/>
          <w:sz w:val="24"/>
          <w:szCs w:val="24"/>
        </w:rPr>
        <w:t xml:space="preserve"> </w:t>
      </w:r>
      <w:r w:rsidR="006114CC" w:rsidRPr="006A0CE5">
        <w:rPr>
          <w:rFonts w:ascii="PT Astra Serif" w:hAnsi="PT Astra Serif"/>
          <w:sz w:val="24"/>
          <w:szCs w:val="24"/>
        </w:rPr>
        <w:t>полном</w:t>
      </w:r>
      <w:r w:rsidR="007E7B0A" w:rsidRPr="006A0CE5">
        <w:rPr>
          <w:rFonts w:ascii="PT Astra Serif" w:hAnsi="PT Astra Serif"/>
          <w:sz w:val="24"/>
          <w:szCs w:val="24"/>
        </w:rPr>
        <w:t xml:space="preserve"> </w:t>
      </w:r>
      <w:r w:rsidR="006114CC" w:rsidRPr="006A0CE5">
        <w:rPr>
          <w:rFonts w:ascii="PT Astra Serif" w:hAnsi="PT Astra Serif"/>
          <w:sz w:val="24"/>
          <w:szCs w:val="24"/>
        </w:rPr>
        <w:t>объеме</w:t>
      </w:r>
      <w:r w:rsidR="00801C42"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приемки</w:t>
      </w:r>
      <w:r w:rsidR="007E7B0A" w:rsidRPr="006A0CE5">
        <w:rPr>
          <w:rFonts w:ascii="PT Astra Serif" w:hAnsi="PT Astra Serif"/>
          <w:sz w:val="24"/>
          <w:szCs w:val="24"/>
        </w:rPr>
        <w:t xml:space="preserve"> </w:t>
      </w:r>
      <w:r w:rsidR="009A4233" w:rsidRPr="006A0CE5">
        <w:rPr>
          <w:rFonts w:ascii="PT Astra Serif" w:hAnsi="PT Astra Serif"/>
          <w:sz w:val="24"/>
          <w:szCs w:val="24"/>
        </w:rPr>
        <w:t>территории</w:t>
      </w:r>
      <w:r w:rsidR="00801C42" w:rsidRPr="006A0CE5">
        <w:rPr>
          <w:rFonts w:ascii="PT Astra Serif" w:hAnsi="PT Astra Serif"/>
          <w:sz w:val="24"/>
          <w:szCs w:val="24"/>
        </w:rPr>
        <w:t xml:space="preserve"> и подписания соответствующего </w:t>
      </w:r>
      <w:r w:rsidR="00F4676B" w:rsidRPr="006A0CE5">
        <w:rPr>
          <w:rFonts w:ascii="PT Astra Serif" w:hAnsi="PT Astra Serif"/>
          <w:sz w:val="24"/>
          <w:szCs w:val="24"/>
        </w:rPr>
        <w:t>решения о закрытии разрешения на осуществление земляных работ</w:t>
      </w:r>
      <w:r w:rsidR="009A4233" w:rsidRPr="006A0CE5">
        <w:rPr>
          <w:rFonts w:ascii="PT Astra Serif" w:hAnsi="PT Astra Serif"/>
          <w:sz w:val="24"/>
          <w:szCs w:val="24"/>
        </w:rPr>
        <w:t>.</w:t>
      </w:r>
    </w:p>
    <w:p w:rsidR="009A4233" w:rsidRPr="006A0CE5" w:rsidRDefault="004E4AE8" w:rsidP="009C7DAC">
      <w:pPr>
        <w:ind w:firstLine="709"/>
        <w:jc w:val="both"/>
        <w:rPr>
          <w:rFonts w:ascii="PT Astra Serif" w:hAnsi="PT Astra Serif"/>
          <w:sz w:val="24"/>
          <w:szCs w:val="24"/>
        </w:rPr>
      </w:pPr>
      <w:r w:rsidRPr="006A0CE5">
        <w:rPr>
          <w:rFonts w:ascii="PT Astra Serif" w:hAnsi="PT Astra Serif"/>
          <w:sz w:val="24"/>
          <w:szCs w:val="24"/>
        </w:rPr>
        <w:t>8</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Сторона,</w:t>
      </w:r>
      <w:r w:rsidR="007E7B0A" w:rsidRPr="006A0CE5">
        <w:rPr>
          <w:rFonts w:ascii="PT Astra Serif" w:hAnsi="PT Astra Serif"/>
          <w:sz w:val="24"/>
          <w:szCs w:val="24"/>
        </w:rPr>
        <w:t xml:space="preserve"> </w:t>
      </w:r>
      <w:r w:rsidR="009A4233" w:rsidRPr="006A0CE5">
        <w:rPr>
          <w:rFonts w:ascii="PT Astra Serif" w:hAnsi="PT Astra Serif"/>
          <w:sz w:val="24"/>
          <w:szCs w:val="24"/>
        </w:rPr>
        <w:t>не</w:t>
      </w:r>
      <w:r w:rsidR="007E7B0A" w:rsidRPr="006A0CE5">
        <w:rPr>
          <w:rFonts w:ascii="PT Astra Serif" w:hAnsi="PT Astra Serif"/>
          <w:sz w:val="24"/>
          <w:szCs w:val="24"/>
        </w:rPr>
        <w:t xml:space="preserve"> </w:t>
      </w:r>
      <w:r w:rsidR="009A4233" w:rsidRPr="006A0CE5">
        <w:rPr>
          <w:rFonts w:ascii="PT Astra Serif" w:hAnsi="PT Astra Serif"/>
          <w:sz w:val="24"/>
          <w:szCs w:val="24"/>
        </w:rPr>
        <w:t>исполнившая</w:t>
      </w:r>
      <w:r w:rsidR="007E7B0A" w:rsidRPr="006A0CE5">
        <w:rPr>
          <w:rFonts w:ascii="PT Astra Serif" w:hAnsi="PT Astra Serif"/>
          <w:sz w:val="24"/>
          <w:szCs w:val="24"/>
        </w:rPr>
        <w:t xml:space="preserve"> </w:t>
      </w:r>
      <w:r w:rsidR="009A4233" w:rsidRPr="006A0CE5">
        <w:rPr>
          <w:rFonts w:ascii="PT Astra Serif" w:hAnsi="PT Astra Serif"/>
          <w:sz w:val="24"/>
          <w:szCs w:val="24"/>
        </w:rPr>
        <w:t>или</w:t>
      </w:r>
      <w:r w:rsidR="007E7B0A" w:rsidRPr="006A0CE5">
        <w:rPr>
          <w:rFonts w:ascii="PT Astra Serif" w:hAnsi="PT Astra Serif"/>
          <w:sz w:val="24"/>
          <w:szCs w:val="24"/>
        </w:rPr>
        <w:t xml:space="preserve"> </w:t>
      </w:r>
      <w:r w:rsidR="009A4233" w:rsidRPr="006A0CE5">
        <w:rPr>
          <w:rFonts w:ascii="PT Astra Serif" w:hAnsi="PT Astra Serif"/>
          <w:sz w:val="24"/>
          <w:szCs w:val="24"/>
        </w:rPr>
        <w:t>ненадлежащим</w:t>
      </w:r>
      <w:r w:rsidR="007E7B0A" w:rsidRPr="006A0CE5">
        <w:rPr>
          <w:rFonts w:ascii="PT Astra Serif" w:hAnsi="PT Astra Serif"/>
          <w:sz w:val="24"/>
          <w:szCs w:val="24"/>
        </w:rPr>
        <w:t xml:space="preserve"> </w:t>
      </w:r>
      <w:r w:rsidR="009A4233" w:rsidRPr="006A0CE5">
        <w:rPr>
          <w:rFonts w:ascii="PT Astra Serif" w:hAnsi="PT Astra Serif"/>
          <w:sz w:val="24"/>
          <w:szCs w:val="24"/>
        </w:rPr>
        <w:t>образом</w:t>
      </w:r>
      <w:r w:rsidR="007E7B0A" w:rsidRPr="006A0CE5">
        <w:rPr>
          <w:rFonts w:ascii="PT Astra Serif" w:hAnsi="PT Astra Serif"/>
          <w:sz w:val="24"/>
          <w:szCs w:val="24"/>
        </w:rPr>
        <w:t xml:space="preserve"> </w:t>
      </w:r>
      <w:r w:rsidR="009A4233" w:rsidRPr="006A0CE5">
        <w:rPr>
          <w:rFonts w:ascii="PT Astra Serif" w:hAnsi="PT Astra Serif"/>
          <w:sz w:val="24"/>
          <w:szCs w:val="24"/>
        </w:rPr>
        <w:t>исполнившая</w:t>
      </w:r>
      <w:r w:rsidR="007E7B0A" w:rsidRPr="006A0CE5">
        <w:rPr>
          <w:rFonts w:ascii="PT Astra Serif" w:hAnsi="PT Astra Serif"/>
          <w:sz w:val="24"/>
          <w:szCs w:val="24"/>
        </w:rPr>
        <w:t xml:space="preserve"> </w:t>
      </w:r>
      <w:r w:rsidR="009A4233" w:rsidRPr="006A0CE5">
        <w:rPr>
          <w:rFonts w:ascii="PT Astra Serif" w:hAnsi="PT Astra Serif"/>
          <w:sz w:val="24"/>
          <w:szCs w:val="24"/>
        </w:rPr>
        <w:t>обязательства,</w:t>
      </w:r>
      <w:r w:rsidR="007E7B0A" w:rsidRPr="006A0CE5">
        <w:rPr>
          <w:rFonts w:ascii="PT Astra Serif" w:hAnsi="PT Astra Serif"/>
          <w:sz w:val="24"/>
          <w:szCs w:val="24"/>
        </w:rPr>
        <w:t xml:space="preserve"> </w:t>
      </w:r>
      <w:r w:rsidR="009A4233" w:rsidRPr="006A0CE5">
        <w:rPr>
          <w:rFonts w:ascii="PT Astra Serif" w:hAnsi="PT Astra Serif"/>
          <w:sz w:val="24"/>
          <w:szCs w:val="24"/>
        </w:rPr>
        <w:t>обязана</w:t>
      </w:r>
      <w:r w:rsidR="007E7B0A" w:rsidRPr="006A0CE5">
        <w:rPr>
          <w:rFonts w:ascii="PT Astra Serif" w:hAnsi="PT Astra Serif"/>
          <w:sz w:val="24"/>
          <w:szCs w:val="24"/>
        </w:rPr>
        <w:t xml:space="preserve"> </w:t>
      </w:r>
      <w:r w:rsidR="009A4233" w:rsidRPr="006A0CE5">
        <w:rPr>
          <w:rFonts w:ascii="PT Astra Serif" w:hAnsi="PT Astra Serif"/>
          <w:sz w:val="24"/>
          <w:szCs w:val="24"/>
        </w:rPr>
        <w:t>возместить</w:t>
      </w:r>
      <w:r w:rsidR="007E7B0A" w:rsidRPr="006A0CE5">
        <w:rPr>
          <w:rFonts w:ascii="PT Astra Serif" w:hAnsi="PT Astra Serif"/>
          <w:sz w:val="24"/>
          <w:szCs w:val="24"/>
        </w:rPr>
        <w:t xml:space="preserve"> </w:t>
      </w:r>
      <w:r w:rsidR="009A4233" w:rsidRPr="006A0CE5">
        <w:rPr>
          <w:rFonts w:ascii="PT Astra Serif" w:hAnsi="PT Astra Serif"/>
          <w:sz w:val="24"/>
          <w:szCs w:val="24"/>
        </w:rPr>
        <w:t>другой</w:t>
      </w:r>
      <w:r w:rsidR="007E7B0A" w:rsidRPr="006A0CE5">
        <w:rPr>
          <w:rFonts w:ascii="PT Astra Serif" w:hAnsi="PT Astra Serif"/>
          <w:sz w:val="24"/>
          <w:szCs w:val="24"/>
        </w:rPr>
        <w:t xml:space="preserve"> </w:t>
      </w:r>
      <w:r w:rsidR="009A4233" w:rsidRPr="006A0CE5">
        <w:rPr>
          <w:rFonts w:ascii="PT Astra Serif" w:hAnsi="PT Astra Serif"/>
          <w:sz w:val="24"/>
          <w:szCs w:val="24"/>
        </w:rPr>
        <w:t>Стороне</w:t>
      </w:r>
      <w:r w:rsidR="007E7B0A" w:rsidRPr="006A0CE5">
        <w:rPr>
          <w:rFonts w:ascii="PT Astra Serif" w:hAnsi="PT Astra Serif"/>
          <w:sz w:val="24"/>
          <w:szCs w:val="24"/>
        </w:rPr>
        <w:t xml:space="preserve"> </w:t>
      </w:r>
      <w:r w:rsidR="009A4233" w:rsidRPr="006A0CE5">
        <w:rPr>
          <w:rFonts w:ascii="PT Astra Serif" w:hAnsi="PT Astra Serif"/>
          <w:sz w:val="24"/>
          <w:szCs w:val="24"/>
        </w:rPr>
        <w:t>убытки</w:t>
      </w:r>
      <w:r w:rsidR="007E7B0A" w:rsidRPr="006A0CE5">
        <w:rPr>
          <w:rFonts w:ascii="PT Astra Serif" w:hAnsi="PT Astra Serif"/>
          <w:sz w:val="24"/>
          <w:szCs w:val="24"/>
        </w:rPr>
        <w:t xml:space="preserve"> </w:t>
      </w:r>
      <w:r w:rsidR="009A4233" w:rsidRPr="006A0CE5">
        <w:rPr>
          <w:rFonts w:ascii="PT Astra Serif" w:hAnsi="PT Astra Serif"/>
          <w:sz w:val="24"/>
          <w:szCs w:val="24"/>
        </w:rPr>
        <w:t>в</w:t>
      </w:r>
      <w:r w:rsidR="007E7B0A" w:rsidRPr="006A0CE5">
        <w:rPr>
          <w:rFonts w:ascii="PT Astra Serif" w:hAnsi="PT Astra Serif"/>
          <w:sz w:val="24"/>
          <w:szCs w:val="24"/>
        </w:rPr>
        <w:t xml:space="preserve"> </w:t>
      </w:r>
      <w:r w:rsidR="000C43CB" w:rsidRPr="006A0CE5">
        <w:rPr>
          <w:rFonts w:ascii="PT Astra Serif" w:hAnsi="PT Astra Serif"/>
          <w:sz w:val="24"/>
          <w:szCs w:val="24"/>
        </w:rPr>
        <w:t>полном</w:t>
      </w:r>
      <w:r w:rsidR="007E7B0A" w:rsidRPr="006A0CE5">
        <w:rPr>
          <w:rFonts w:ascii="PT Astra Serif" w:hAnsi="PT Astra Serif"/>
          <w:sz w:val="24"/>
          <w:szCs w:val="24"/>
        </w:rPr>
        <w:t xml:space="preserve"> </w:t>
      </w:r>
      <w:r w:rsidR="001E5366" w:rsidRPr="006A0CE5">
        <w:rPr>
          <w:rFonts w:ascii="PT Astra Serif" w:hAnsi="PT Astra Serif"/>
          <w:sz w:val="24"/>
          <w:szCs w:val="24"/>
        </w:rPr>
        <w:t>объеме</w:t>
      </w:r>
      <w:r w:rsidR="009A4233" w:rsidRPr="006A0CE5">
        <w:rPr>
          <w:rFonts w:ascii="PT Astra Serif" w:hAnsi="PT Astra Serif"/>
          <w:sz w:val="24"/>
          <w:szCs w:val="24"/>
        </w:rPr>
        <w:t>.</w:t>
      </w:r>
    </w:p>
    <w:p w:rsidR="009A4233" w:rsidRPr="006A0CE5" w:rsidRDefault="00652283" w:rsidP="009C7DAC">
      <w:pPr>
        <w:ind w:firstLine="709"/>
        <w:jc w:val="both"/>
        <w:rPr>
          <w:rFonts w:ascii="PT Astra Serif" w:hAnsi="PT Astra Serif"/>
          <w:sz w:val="24"/>
          <w:szCs w:val="24"/>
        </w:rPr>
      </w:pPr>
      <w:r w:rsidRPr="006A0CE5">
        <w:rPr>
          <w:rFonts w:ascii="PT Astra Serif" w:hAnsi="PT Astra Serif"/>
          <w:sz w:val="24"/>
          <w:szCs w:val="24"/>
        </w:rPr>
        <w:t>9</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Ответственность</w:t>
      </w:r>
      <w:r w:rsidR="007E7B0A" w:rsidRPr="006A0CE5">
        <w:rPr>
          <w:rFonts w:ascii="PT Astra Serif" w:hAnsi="PT Astra Serif"/>
          <w:sz w:val="24"/>
          <w:szCs w:val="24"/>
        </w:rPr>
        <w:t xml:space="preserve"> </w:t>
      </w:r>
      <w:r w:rsidR="009A4233" w:rsidRPr="006A0CE5">
        <w:rPr>
          <w:rFonts w:ascii="PT Astra Serif" w:hAnsi="PT Astra Serif"/>
          <w:sz w:val="24"/>
          <w:szCs w:val="24"/>
        </w:rPr>
        <w:t>за</w:t>
      </w:r>
      <w:r w:rsidR="007E7B0A" w:rsidRPr="006A0CE5">
        <w:rPr>
          <w:rFonts w:ascii="PT Astra Serif" w:hAnsi="PT Astra Serif"/>
          <w:sz w:val="24"/>
          <w:szCs w:val="24"/>
        </w:rPr>
        <w:t xml:space="preserve"> </w:t>
      </w:r>
      <w:r w:rsidR="009A4233" w:rsidRPr="006A0CE5">
        <w:rPr>
          <w:rFonts w:ascii="PT Astra Serif" w:hAnsi="PT Astra Serif"/>
          <w:sz w:val="24"/>
          <w:szCs w:val="24"/>
        </w:rPr>
        <w:t>сохранность</w:t>
      </w:r>
      <w:r w:rsidR="007E7B0A" w:rsidRPr="006A0CE5">
        <w:rPr>
          <w:rFonts w:ascii="PT Astra Serif" w:hAnsi="PT Astra Serif"/>
          <w:sz w:val="24"/>
          <w:szCs w:val="24"/>
        </w:rPr>
        <w:t xml:space="preserve"> </w:t>
      </w:r>
      <w:r w:rsidR="009A4233" w:rsidRPr="006A0CE5">
        <w:rPr>
          <w:rFonts w:ascii="PT Astra Serif" w:hAnsi="PT Astra Serif"/>
          <w:sz w:val="24"/>
          <w:szCs w:val="24"/>
        </w:rPr>
        <w:t>существующих</w:t>
      </w:r>
      <w:r w:rsidR="007E7B0A" w:rsidRPr="006A0CE5">
        <w:rPr>
          <w:rFonts w:ascii="PT Astra Serif" w:hAnsi="PT Astra Serif"/>
          <w:sz w:val="24"/>
          <w:szCs w:val="24"/>
        </w:rPr>
        <w:t xml:space="preserve"> </w:t>
      </w:r>
      <w:r w:rsidR="009A4233" w:rsidRPr="006A0CE5">
        <w:rPr>
          <w:rFonts w:ascii="PT Astra Serif" w:hAnsi="PT Astra Serif"/>
          <w:sz w:val="24"/>
          <w:szCs w:val="24"/>
        </w:rPr>
        <w:t>подземных</w:t>
      </w:r>
      <w:r w:rsidR="007E7B0A" w:rsidRPr="006A0CE5">
        <w:rPr>
          <w:rFonts w:ascii="PT Astra Serif" w:hAnsi="PT Astra Serif"/>
          <w:sz w:val="24"/>
          <w:szCs w:val="24"/>
        </w:rPr>
        <w:t xml:space="preserve"> </w:t>
      </w:r>
      <w:r w:rsidR="009A4233" w:rsidRPr="006A0CE5">
        <w:rPr>
          <w:rFonts w:ascii="PT Astra Serif" w:hAnsi="PT Astra Serif"/>
          <w:sz w:val="24"/>
          <w:szCs w:val="24"/>
        </w:rPr>
        <w:t>сетей</w:t>
      </w:r>
      <w:r w:rsidR="007E7B0A" w:rsidRPr="006A0CE5">
        <w:rPr>
          <w:rFonts w:ascii="PT Astra Serif" w:hAnsi="PT Astra Serif"/>
          <w:sz w:val="24"/>
          <w:szCs w:val="24"/>
        </w:rPr>
        <w:t xml:space="preserve"> </w:t>
      </w:r>
      <w:r w:rsidR="009A4233" w:rsidRPr="006A0CE5">
        <w:rPr>
          <w:rFonts w:ascii="PT Astra Serif" w:hAnsi="PT Astra Serif"/>
          <w:sz w:val="24"/>
          <w:szCs w:val="24"/>
        </w:rPr>
        <w:t>и</w:t>
      </w:r>
      <w:r w:rsidR="007E7B0A" w:rsidRPr="006A0CE5">
        <w:rPr>
          <w:rFonts w:ascii="PT Astra Serif" w:hAnsi="PT Astra Serif"/>
          <w:sz w:val="24"/>
          <w:szCs w:val="24"/>
        </w:rPr>
        <w:t xml:space="preserve"> </w:t>
      </w:r>
      <w:r w:rsidR="009A4233" w:rsidRPr="006A0CE5">
        <w:rPr>
          <w:rFonts w:ascii="PT Astra Serif" w:hAnsi="PT Astra Serif"/>
          <w:sz w:val="24"/>
          <w:szCs w:val="24"/>
        </w:rPr>
        <w:t>пунктов</w:t>
      </w:r>
      <w:r w:rsidR="007E7B0A" w:rsidRPr="006A0CE5">
        <w:rPr>
          <w:rFonts w:ascii="PT Astra Serif" w:hAnsi="PT Astra Serif"/>
          <w:sz w:val="24"/>
          <w:szCs w:val="24"/>
        </w:rPr>
        <w:t xml:space="preserve"> </w:t>
      </w:r>
      <w:r w:rsidR="009A4233" w:rsidRPr="006A0CE5">
        <w:rPr>
          <w:rFonts w:ascii="PT Astra Serif" w:hAnsi="PT Astra Serif"/>
          <w:sz w:val="24"/>
          <w:szCs w:val="24"/>
        </w:rPr>
        <w:t>полигонометрической</w:t>
      </w:r>
      <w:r w:rsidR="007E7B0A" w:rsidRPr="006A0CE5">
        <w:rPr>
          <w:rFonts w:ascii="PT Astra Serif" w:hAnsi="PT Astra Serif"/>
          <w:sz w:val="24"/>
          <w:szCs w:val="24"/>
        </w:rPr>
        <w:t xml:space="preserve"> </w:t>
      </w:r>
      <w:r w:rsidR="009A4233" w:rsidRPr="006A0CE5">
        <w:rPr>
          <w:rFonts w:ascii="PT Astra Serif" w:hAnsi="PT Astra Serif"/>
          <w:sz w:val="24"/>
          <w:szCs w:val="24"/>
        </w:rPr>
        <w:t>сети,</w:t>
      </w:r>
      <w:r w:rsidR="007E7B0A" w:rsidRPr="006A0CE5">
        <w:rPr>
          <w:rFonts w:ascii="PT Astra Serif" w:hAnsi="PT Astra Serif"/>
          <w:sz w:val="24"/>
          <w:szCs w:val="24"/>
        </w:rPr>
        <w:t xml:space="preserve"> </w:t>
      </w:r>
      <w:r w:rsidR="009A4233" w:rsidRPr="006A0CE5">
        <w:rPr>
          <w:rFonts w:ascii="PT Astra Serif" w:hAnsi="PT Astra Serif"/>
          <w:sz w:val="24"/>
          <w:szCs w:val="24"/>
        </w:rPr>
        <w:t>зеленых</w:t>
      </w:r>
      <w:r w:rsidR="007E7B0A" w:rsidRPr="006A0CE5">
        <w:rPr>
          <w:rFonts w:ascii="PT Astra Serif" w:hAnsi="PT Astra Serif"/>
          <w:sz w:val="24"/>
          <w:szCs w:val="24"/>
        </w:rPr>
        <w:t xml:space="preserve"> </w:t>
      </w:r>
      <w:r w:rsidR="009A4233" w:rsidRPr="006A0CE5">
        <w:rPr>
          <w:rFonts w:ascii="PT Astra Serif" w:hAnsi="PT Astra Serif"/>
          <w:sz w:val="24"/>
          <w:szCs w:val="24"/>
        </w:rPr>
        <w:t>насаждений</w:t>
      </w:r>
      <w:r w:rsidR="007E7B0A" w:rsidRPr="006A0CE5">
        <w:rPr>
          <w:rFonts w:ascii="PT Astra Serif" w:hAnsi="PT Astra Serif"/>
          <w:sz w:val="24"/>
          <w:szCs w:val="24"/>
        </w:rPr>
        <w:t xml:space="preserve"> </w:t>
      </w:r>
      <w:r w:rsidR="009A4233" w:rsidRPr="006A0CE5">
        <w:rPr>
          <w:rFonts w:ascii="PT Astra Serif" w:hAnsi="PT Astra Serif"/>
          <w:sz w:val="24"/>
          <w:szCs w:val="24"/>
        </w:rPr>
        <w:t>несет</w:t>
      </w:r>
      <w:r w:rsidR="007E7B0A" w:rsidRPr="006A0CE5">
        <w:rPr>
          <w:rFonts w:ascii="PT Astra Serif" w:hAnsi="PT Astra Serif"/>
          <w:sz w:val="24"/>
          <w:szCs w:val="24"/>
        </w:rPr>
        <w:t xml:space="preserve"> </w:t>
      </w:r>
      <w:r w:rsidR="009A4233" w:rsidRPr="006A0CE5">
        <w:rPr>
          <w:rFonts w:ascii="PT Astra Serif" w:hAnsi="PT Astra Serif"/>
          <w:sz w:val="24"/>
          <w:szCs w:val="24"/>
        </w:rPr>
        <w:t>Сторона</w:t>
      </w:r>
      <w:r w:rsidR="007E7B0A" w:rsidRPr="006A0CE5">
        <w:rPr>
          <w:rFonts w:ascii="PT Astra Serif" w:hAnsi="PT Astra Serif"/>
          <w:sz w:val="24"/>
          <w:szCs w:val="24"/>
        </w:rPr>
        <w:t xml:space="preserve"> </w:t>
      </w:r>
      <w:r w:rsidR="009A4233" w:rsidRPr="006A0CE5">
        <w:rPr>
          <w:rFonts w:ascii="PT Astra Serif" w:hAnsi="PT Astra Serif"/>
          <w:sz w:val="24"/>
          <w:szCs w:val="24"/>
        </w:rPr>
        <w:t>2.</w:t>
      </w:r>
    </w:p>
    <w:p w:rsidR="009A4233" w:rsidRPr="006A0CE5" w:rsidRDefault="00652283" w:rsidP="009C7DAC">
      <w:pPr>
        <w:ind w:firstLine="709"/>
        <w:jc w:val="both"/>
        <w:rPr>
          <w:rFonts w:ascii="PT Astra Serif" w:hAnsi="PT Astra Serif"/>
          <w:sz w:val="24"/>
          <w:szCs w:val="24"/>
        </w:rPr>
      </w:pPr>
      <w:r w:rsidRPr="006A0CE5">
        <w:rPr>
          <w:rFonts w:ascii="PT Astra Serif" w:hAnsi="PT Astra Serif"/>
          <w:sz w:val="24"/>
          <w:szCs w:val="24"/>
        </w:rPr>
        <w:t>10</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Гарантийное</w:t>
      </w:r>
      <w:r w:rsidR="007E7B0A" w:rsidRPr="006A0CE5">
        <w:rPr>
          <w:rFonts w:ascii="PT Astra Serif" w:hAnsi="PT Astra Serif"/>
          <w:sz w:val="24"/>
          <w:szCs w:val="24"/>
        </w:rPr>
        <w:t xml:space="preserve"> </w:t>
      </w:r>
      <w:r w:rsidR="009A4233" w:rsidRPr="006A0CE5">
        <w:rPr>
          <w:rFonts w:ascii="PT Astra Serif" w:hAnsi="PT Astra Serif"/>
          <w:sz w:val="24"/>
          <w:szCs w:val="24"/>
        </w:rPr>
        <w:t>обязательство</w:t>
      </w:r>
      <w:r w:rsidR="007E7B0A" w:rsidRPr="006A0CE5">
        <w:rPr>
          <w:rFonts w:ascii="PT Astra Serif" w:hAnsi="PT Astra Serif"/>
          <w:sz w:val="24"/>
          <w:szCs w:val="24"/>
        </w:rPr>
        <w:t xml:space="preserve"> </w:t>
      </w:r>
      <w:r w:rsidR="009A4233" w:rsidRPr="006A0CE5">
        <w:rPr>
          <w:rFonts w:ascii="PT Astra Serif" w:hAnsi="PT Astra Serif"/>
          <w:sz w:val="24"/>
          <w:szCs w:val="24"/>
        </w:rPr>
        <w:t>вступает</w:t>
      </w:r>
      <w:r w:rsidR="007E7B0A" w:rsidRPr="006A0CE5">
        <w:rPr>
          <w:rFonts w:ascii="PT Astra Serif" w:hAnsi="PT Astra Serif"/>
          <w:sz w:val="24"/>
          <w:szCs w:val="24"/>
        </w:rPr>
        <w:t xml:space="preserve"> </w:t>
      </w:r>
      <w:r w:rsidR="009A4233" w:rsidRPr="006A0CE5">
        <w:rPr>
          <w:rFonts w:ascii="PT Astra Serif" w:hAnsi="PT Astra Serif"/>
          <w:sz w:val="24"/>
          <w:szCs w:val="24"/>
        </w:rPr>
        <w:t>в</w:t>
      </w:r>
      <w:r w:rsidR="007E7B0A" w:rsidRPr="006A0CE5">
        <w:rPr>
          <w:rFonts w:ascii="PT Astra Serif" w:hAnsi="PT Astra Serif"/>
          <w:sz w:val="24"/>
          <w:szCs w:val="24"/>
        </w:rPr>
        <w:t xml:space="preserve"> </w:t>
      </w:r>
      <w:r w:rsidR="009A4233" w:rsidRPr="006A0CE5">
        <w:rPr>
          <w:rFonts w:ascii="PT Astra Serif" w:hAnsi="PT Astra Serif"/>
          <w:sz w:val="24"/>
          <w:szCs w:val="24"/>
        </w:rPr>
        <w:t>силу</w:t>
      </w:r>
      <w:r w:rsidR="007E7B0A" w:rsidRPr="006A0CE5">
        <w:rPr>
          <w:rFonts w:ascii="PT Astra Serif" w:hAnsi="PT Astra Serif"/>
          <w:sz w:val="24"/>
          <w:szCs w:val="24"/>
        </w:rPr>
        <w:t xml:space="preserve"> </w:t>
      </w:r>
      <w:r w:rsidR="009A4233" w:rsidRPr="006A0CE5">
        <w:rPr>
          <w:rFonts w:ascii="PT Astra Serif" w:hAnsi="PT Astra Serif"/>
          <w:sz w:val="24"/>
          <w:szCs w:val="24"/>
        </w:rPr>
        <w:t>с</w:t>
      </w:r>
      <w:r w:rsidR="007E7B0A" w:rsidRPr="006A0CE5">
        <w:rPr>
          <w:rFonts w:ascii="PT Astra Serif" w:hAnsi="PT Astra Serif"/>
          <w:sz w:val="24"/>
          <w:szCs w:val="24"/>
        </w:rPr>
        <w:t xml:space="preserve"> </w:t>
      </w:r>
      <w:r w:rsidR="009A4233" w:rsidRPr="006A0CE5">
        <w:rPr>
          <w:rFonts w:ascii="PT Astra Serif" w:hAnsi="PT Astra Serif"/>
          <w:sz w:val="24"/>
          <w:szCs w:val="24"/>
        </w:rPr>
        <w:t>момента</w:t>
      </w:r>
      <w:r w:rsidR="007E7B0A" w:rsidRPr="006A0CE5">
        <w:rPr>
          <w:rFonts w:ascii="PT Astra Serif" w:hAnsi="PT Astra Serif"/>
          <w:sz w:val="24"/>
          <w:szCs w:val="24"/>
        </w:rPr>
        <w:t xml:space="preserve"> </w:t>
      </w:r>
      <w:r w:rsidR="009A4233" w:rsidRPr="006A0CE5">
        <w:rPr>
          <w:rFonts w:ascii="PT Astra Serif" w:hAnsi="PT Astra Serif"/>
          <w:sz w:val="24"/>
          <w:szCs w:val="24"/>
        </w:rPr>
        <w:t>его</w:t>
      </w:r>
      <w:r w:rsidR="007E7B0A" w:rsidRPr="006A0CE5">
        <w:rPr>
          <w:rFonts w:ascii="PT Astra Serif" w:hAnsi="PT Astra Serif"/>
          <w:sz w:val="24"/>
          <w:szCs w:val="24"/>
        </w:rPr>
        <w:t xml:space="preserve"> </w:t>
      </w:r>
      <w:r w:rsidR="009A4233" w:rsidRPr="006A0CE5">
        <w:rPr>
          <w:rFonts w:ascii="PT Astra Serif" w:hAnsi="PT Astra Serif"/>
          <w:sz w:val="24"/>
          <w:szCs w:val="24"/>
        </w:rPr>
        <w:t>подписания</w:t>
      </w:r>
      <w:r w:rsidR="007E7B0A" w:rsidRPr="006A0CE5">
        <w:rPr>
          <w:rFonts w:ascii="PT Astra Serif" w:hAnsi="PT Astra Serif"/>
          <w:sz w:val="24"/>
          <w:szCs w:val="24"/>
        </w:rPr>
        <w:t xml:space="preserve"> </w:t>
      </w:r>
      <w:r w:rsidR="009A4233" w:rsidRPr="006A0CE5">
        <w:rPr>
          <w:rFonts w:ascii="PT Astra Serif" w:hAnsi="PT Astra Serif"/>
          <w:sz w:val="24"/>
          <w:szCs w:val="24"/>
        </w:rPr>
        <w:t>Сторонами.</w:t>
      </w:r>
    </w:p>
    <w:p w:rsidR="009A4233" w:rsidRPr="006A0CE5" w:rsidRDefault="00652283" w:rsidP="009C7DAC">
      <w:pPr>
        <w:ind w:firstLine="709"/>
        <w:jc w:val="both"/>
        <w:rPr>
          <w:rFonts w:ascii="PT Astra Serif" w:hAnsi="PT Astra Serif"/>
          <w:sz w:val="24"/>
          <w:szCs w:val="24"/>
        </w:rPr>
      </w:pPr>
      <w:r w:rsidRPr="006A0CE5">
        <w:rPr>
          <w:rFonts w:ascii="PT Astra Serif" w:hAnsi="PT Astra Serif"/>
          <w:sz w:val="24"/>
          <w:szCs w:val="24"/>
        </w:rPr>
        <w:t>1</w:t>
      </w:r>
      <w:r w:rsidR="002663A2" w:rsidRPr="006A0CE5">
        <w:rPr>
          <w:rFonts w:ascii="PT Astra Serif" w:hAnsi="PT Astra Serif"/>
          <w:sz w:val="24"/>
          <w:szCs w:val="24"/>
        </w:rPr>
        <w:t>1</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Срок</w:t>
      </w:r>
      <w:r w:rsidR="007E7B0A" w:rsidRPr="006A0CE5">
        <w:rPr>
          <w:rFonts w:ascii="PT Astra Serif" w:hAnsi="PT Astra Serif"/>
          <w:sz w:val="24"/>
          <w:szCs w:val="24"/>
        </w:rPr>
        <w:t xml:space="preserve"> </w:t>
      </w:r>
      <w:r w:rsidR="009A4233" w:rsidRPr="006A0CE5">
        <w:rPr>
          <w:rFonts w:ascii="PT Astra Serif" w:hAnsi="PT Astra Serif"/>
          <w:sz w:val="24"/>
          <w:szCs w:val="24"/>
        </w:rPr>
        <w:t>действия</w:t>
      </w:r>
      <w:r w:rsidR="007E7B0A" w:rsidRPr="006A0CE5">
        <w:rPr>
          <w:rFonts w:ascii="PT Astra Serif" w:hAnsi="PT Astra Serif"/>
          <w:sz w:val="24"/>
          <w:szCs w:val="24"/>
        </w:rPr>
        <w:t xml:space="preserve"> </w:t>
      </w:r>
      <w:r w:rsidR="009A4233" w:rsidRPr="006A0CE5">
        <w:rPr>
          <w:rFonts w:ascii="PT Astra Serif" w:hAnsi="PT Astra Serif"/>
          <w:sz w:val="24"/>
          <w:szCs w:val="24"/>
        </w:rPr>
        <w:t>гарантийного</w:t>
      </w:r>
      <w:r w:rsidR="007E7B0A" w:rsidRPr="006A0CE5">
        <w:rPr>
          <w:rFonts w:ascii="PT Astra Serif" w:hAnsi="PT Astra Serif"/>
          <w:sz w:val="24"/>
          <w:szCs w:val="24"/>
        </w:rPr>
        <w:t xml:space="preserve"> </w:t>
      </w:r>
      <w:r w:rsidR="009A4233" w:rsidRPr="006A0CE5">
        <w:rPr>
          <w:rFonts w:ascii="PT Astra Serif" w:hAnsi="PT Astra Serif"/>
          <w:sz w:val="24"/>
          <w:szCs w:val="24"/>
        </w:rPr>
        <w:t>обязательства</w:t>
      </w:r>
      <w:r w:rsidR="007E7B0A" w:rsidRPr="006A0CE5">
        <w:rPr>
          <w:rFonts w:ascii="PT Astra Serif" w:hAnsi="PT Astra Serif"/>
          <w:sz w:val="24"/>
          <w:szCs w:val="24"/>
        </w:rPr>
        <w:t xml:space="preserve"> </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пять</w:t>
      </w:r>
      <w:r w:rsidR="007E7B0A" w:rsidRPr="006A0CE5">
        <w:rPr>
          <w:rFonts w:ascii="PT Astra Serif" w:hAnsi="PT Astra Serif"/>
          <w:sz w:val="24"/>
          <w:szCs w:val="24"/>
        </w:rPr>
        <w:t xml:space="preserve"> </w:t>
      </w:r>
      <w:r w:rsidR="009A4233" w:rsidRPr="006A0CE5">
        <w:rPr>
          <w:rFonts w:ascii="PT Astra Serif" w:hAnsi="PT Astra Serif"/>
          <w:sz w:val="24"/>
          <w:szCs w:val="24"/>
        </w:rPr>
        <w:t>лет</w:t>
      </w:r>
      <w:r w:rsidR="007E7B0A" w:rsidRPr="006A0CE5">
        <w:rPr>
          <w:rFonts w:ascii="PT Astra Serif" w:hAnsi="PT Astra Serif"/>
          <w:sz w:val="24"/>
          <w:szCs w:val="24"/>
        </w:rPr>
        <w:t xml:space="preserve"> </w:t>
      </w:r>
      <w:r w:rsidR="009A4233" w:rsidRPr="006A0CE5">
        <w:rPr>
          <w:rFonts w:ascii="PT Astra Serif" w:hAnsi="PT Astra Serif"/>
          <w:sz w:val="24"/>
          <w:szCs w:val="24"/>
        </w:rPr>
        <w:t>со</w:t>
      </w:r>
      <w:r w:rsidR="007E7B0A" w:rsidRPr="006A0CE5">
        <w:rPr>
          <w:rFonts w:ascii="PT Astra Serif" w:hAnsi="PT Astra Serif"/>
          <w:sz w:val="24"/>
          <w:szCs w:val="24"/>
        </w:rPr>
        <w:t xml:space="preserve"> </w:t>
      </w:r>
      <w:r w:rsidR="009A4233" w:rsidRPr="006A0CE5">
        <w:rPr>
          <w:rFonts w:ascii="PT Astra Serif" w:hAnsi="PT Astra Serif"/>
          <w:sz w:val="24"/>
          <w:szCs w:val="24"/>
        </w:rPr>
        <w:t>дня</w:t>
      </w:r>
      <w:r w:rsidR="007E7B0A" w:rsidRPr="006A0CE5">
        <w:rPr>
          <w:rFonts w:ascii="PT Astra Serif" w:hAnsi="PT Astra Serif"/>
          <w:sz w:val="24"/>
          <w:szCs w:val="24"/>
        </w:rPr>
        <w:t xml:space="preserve"> </w:t>
      </w:r>
      <w:r w:rsidR="009A4233" w:rsidRPr="006A0CE5">
        <w:rPr>
          <w:rFonts w:ascii="PT Astra Serif" w:hAnsi="PT Astra Serif"/>
          <w:sz w:val="24"/>
          <w:szCs w:val="24"/>
        </w:rPr>
        <w:t>его</w:t>
      </w:r>
      <w:r w:rsidR="007E7B0A" w:rsidRPr="006A0CE5">
        <w:rPr>
          <w:rFonts w:ascii="PT Astra Serif" w:hAnsi="PT Astra Serif"/>
          <w:sz w:val="24"/>
          <w:szCs w:val="24"/>
        </w:rPr>
        <w:t xml:space="preserve"> </w:t>
      </w:r>
      <w:r w:rsidR="009A4233" w:rsidRPr="006A0CE5">
        <w:rPr>
          <w:rFonts w:ascii="PT Astra Serif" w:hAnsi="PT Astra Serif"/>
          <w:sz w:val="24"/>
          <w:szCs w:val="24"/>
        </w:rPr>
        <w:t>вступления</w:t>
      </w:r>
      <w:r w:rsidR="007E7B0A" w:rsidRPr="006A0CE5">
        <w:rPr>
          <w:rFonts w:ascii="PT Astra Serif" w:hAnsi="PT Astra Serif"/>
          <w:sz w:val="24"/>
          <w:szCs w:val="24"/>
        </w:rPr>
        <w:t xml:space="preserve"> </w:t>
      </w:r>
      <w:r w:rsidR="009A4233" w:rsidRPr="006A0CE5">
        <w:rPr>
          <w:rFonts w:ascii="PT Astra Serif" w:hAnsi="PT Astra Serif"/>
          <w:sz w:val="24"/>
          <w:szCs w:val="24"/>
        </w:rPr>
        <w:t>в</w:t>
      </w:r>
      <w:r w:rsidR="007E7B0A" w:rsidRPr="006A0CE5">
        <w:rPr>
          <w:rFonts w:ascii="PT Astra Serif" w:hAnsi="PT Astra Serif"/>
          <w:sz w:val="24"/>
          <w:szCs w:val="24"/>
        </w:rPr>
        <w:t xml:space="preserve"> </w:t>
      </w:r>
      <w:r w:rsidR="009A4233" w:rsidRPr="006A0CE5">
        <w:rPr>
          <w:rFonts w:ascii="PT Astra Serif" w:hAnsi="PT Astra Serif"/>
          <w:sz w:val="24"/>
          <w:szCs w:val="24"/>
        </w:rPr>
        <w:t>силу.</w:t>
      </w:r>
    </w:p>
    <w:p w:rsidR="009A4233" w:rsidRPr="006A0CE5" w:rsidRDefault="00652283" w:rsidP="009C7DAC">
      <w:pPr>
        <w:ind w:firstLine="709"/>
        <w:jc w:val="both"/>
        <w:rPr>
          <w:rFonts w:ascii="PT Astra Serif" w:hAnsi="PT Astra Serif"/>
          <w:sz w:val="24"/>
          <w:szCs w:val="24"/>
        </w:rPr>
      </w:pPr>
      <w:r w:rsidRPr="006A0CE5">
        <w:rPr>
          <w:rFonts w:ascii="PT Astra Serif" w:hAnsi="PT Astra Serif"/>
          <w:sz w:val="24"/>
          <w:szCs w:val="24"/>
        </w:rPr>
        <w:t>1</w:t>
      </w:r>
      <w:r w:rsidR="002663A2" w:rsidRPr="006A0CE5">
        <w:rPr>
          <w:rFonts w:ascii="PT Astra Serif" w:hAnsi="PT Astra Serif"/>
          <w:sz w:val="24"/>
          <w:szCs w:val="24"/>
        </w:rPr>
        <w:t>2</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Гарантийное</w:t>
      </w:r>
      <w:r w:rsidR="007E7B0A" w:rsidRPr="006A0CE5">
        <w:rPr>
          <w:rFonts w:ascii="PT Astra Serif" w:hAnsi="PT Astra Serif"/>
          <w:sz w:val="24"/>
          <w:szCs w:val="24"/>
        </w:rPr>
        <w:t xml:space="preserve"> </w:t>
      </w:r>
      <w:r w:rsidRPr="006A0CE5">
        <w:rPr>
          <w:rFonts w:ascii="PT Astra Serif" w:hAnsi="PT Astra Serif"/>
          <w:sz w:val="24"/>
          <w:szCs w:val="24"/>
        </w:rPr>
        <w:t>обязательство</w:t>
      </w:r>
      <w:r w:rsidR="007E7B0A" w:rsidRPr="006A0CE5">
        <w:rPr>
          <w:rFonts w:ascii="PT Astra Serif" w:hAnsi="PT Astra Serif"/>
          <w:sz w:val="24"/>
          <w:szCs w:val="24"/>
        </w:rPr>
        <w:t xml:space="preserve"> </w:t>
      </w:r>
      <w:r w:rsidRPr="006A0CE5">
        <w:rPr>
          <w:rFonts w:ascii="PT Astra Serif" w:hAnsi="PT Astra Serif"/>
          <w:sz w:val="24"/>
          <w:szCs w:val="24"/>
        </w:rPr>
        <w:t>составлено</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двух</w:t>
      </w:r>
      <w:r w:rsidR="007E7B0A" w:rsidRPr="006A0CE5">
        <w:rPr>
          <w:rFonts w:ascii="PT Astra Serif" w:hAnsi="PT Astra Serif"/>
          <w:sz w:val="24"/>
          <w:szCs w:val="24"/>
        </w:rPr>
        <w:t xml:space="preserve"> </w:t>
      </w:r>
      <w:r w:rsidR="009A4233" w:rsidRPr="006A0CE5">
        <w:rPr>
          <w:rFonts w:ascii="PT Astra Serif" w:hAnsi="PT Astra Serif"/>
          <w:sz w:val="24"/>
          <w:szCs w:val="24"/>
        </w:rPr>
        <w:t>экземплярах,</w:t>
      </w:r>
      <w:r w:rsidR="007E7B0A" w:rsidRPr="006A0CE5">
        <w:rPr>
          <w:rFonts w:ascii="PT Astra Serif" w:hAnsi="PT Astra Serif"/>
          <w:sz w:val="24"/>
          <w:szCs w:val="24"/>
        </w:rPr>
        <w:t xml:space="preserve"> </w:t>
      </w:r>
      <w:r w:rsidR="009A4233" w:rsidRPr="006A0CE5">
        <w:rPr>
          <w:rFonts w:ascii="PT Astra Serif" w:hAnsi="PT Astra Serif"/>
          <w:sz w:val="24"/>
          <w:szCs w:val="24"/>
        </w:rPr>
        <w:t>имеющих</w:t>
      </w:r>
      <w:r w:rsidR="007E7B0A" w:rsidRPr="006A0CE5">
        <w:rPr>
          <w:rFonts w:ascii="PT Astra Serif" w:hAnsi="PT Astra Serif"/>
          <w:sz w:val="24"/>
          <w:szCs w:val="24"/>
        </w:rPr>
        <w:t xml:space="preserve"> </w:t>
      </w:r>
      <w:r w:rsidR="009A4233" w:rsidRPr="006A0CE5">
        <w:rPr>
          <w:rFonts w:ascii="PT Astra Serif" w:hAnsi="PT Astra Serif"/>
          <w:sz w:val="24"/>
          <w:szCs w:val="24"/>
        </w:rPr>
        <w:t>равную</w:t>
      </w:r>
      <w:r w:rsidR="007E7B0A" w:rsidRPr="006A0CE5">
        <w:rPr>
          <w:rFonts w:ascii="PT Astra Serif" w:hAnsi="PT Astra Serif"/>
          <w:sz w:val="24"/>
          <w:szCs w:val="24"/>
        </w:rPr>
        <w:t xml:space="preserve"> </w:t>
      </w:r>
      <w:r w:rsidR="009A4233" w:rsidRPr="006A0CE5">
        <w:rPr>
          <w:rFonts w:ascii="PT Astra Serif" w:hAnsi="PT Astra Serif"/>
          <w:sz w:val="24"/>
          <w:szCs w:val="24"/>
        </w:rPr>
        <w:t>юридическую</w:t>
      </w:r>
      <w:r w:rsidR="007E7B0A" w:rsidRPr="006A0CE5">
        <w:rPr>
          <w:rFonts w:ascii="PT Astra Serif" w:hAnsi="PT Astra Serif"/>
          <w:sz w:val="24"/>
          <w:szCs w:val="24"/>
        </w:rPr>
        <w:t xml:space="preserve"> </w:t>
      </w:r>
      <w:r w:rsidR="006A0CE5" w:rsidRPr="006A0CE5">
        <w:rPr>
          <w:rFonts w:ascii="PT Astra Serif" w:hAnsi="PT Astra Serif"/>
          <w:sz w:val="24"/>
          <w:szCs w:val="24"/>
        </w:rPr>
        <w:t>силу</w:t>
      </w:r>
      <w:r w:rsidR="007E7B0A" w:rsidRPr="006A0CE5">
        <w:rPr>
          <w:rFonts w:ascii="PT Astra Serif" w:hAnsi="PT Astra Serif"/>
          <w:sz w:val="24"/>
          <w:szCs w:val="24"/>
        </w:rPr>
        <w:t xml:space="preserve"> </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Pr="006A0CE5">
        <w:rPr>
          <w:rFonts w:ascii="PT Astra Serif" w:hAnsi="PT Astra Serif"/>
          <w:sz w:val="24"/>
          <w:szCs w:val="24"/>
        </w:rPr>
        <w:t>по</w:t>
      </w:r>
      <w:r w:rsidR="007E7B0A" w:rsidRPr="006A0CE5">
        <w:rPr>
          <w:rFonts w:ascii="PT Astra Serif" w:hAnsi="PT Astra Serif"/>
          <w:sz w:val="24"/>
          <w:szCs w:val="24"/>
        </w:rPr>
        <w:t xml:space="preserve"> </w:t>
      </w:r>
      <w:r w:rsidRPr="006A0CE5">
        <w:rPr>
          <w:rFonts w:ascii="PT Astra Serif" w:hAnsi="PT Astra Serif"/>
          <w:sz w:val="24"/>
          <w:szCs w:val="24"/>
        </w:rPr>
        <w:t>одному</w:t>
      </w:r>
      <w:r w:rsidR="007E7B0A" w:rsidRPr="006A0CE5">
        <w:rPr>
          <w:rFonts w:ascii="PT Astra Serif" w:hAnsi="PT Astra Serif"/>
          <w:sz w:val="24"/>
          <w:szCs w:val="24"/>
        </w:rPr>
        <w:t xml:space="preserve"> </w:t>
      </w:r>
      <w:r w:rsidRPr="006A0CE5">
        <w:rPr>
          <w:rFonts w:ascii="PT Astra Serif" w:hAnsi="PT Astra Serif"/>
          <w:sz w:val="24"/>
          <w:szCs w:val="24"/>
        </w:rPr>
        <w:t>для</w:t>
      </w:r>
      <w:r w:rsidR="007E7B0A" w:rsidRPr="006A0CE5">
        <w:rPr>
          <w:rFonts w:ascii="PT Astra Serif" w:hAnsi="PT Astra Serif"/>
          <w:sz w:val="24"/>
          <w:szCs w:val="24"/>
        </w:rPr>
        <w:t xml:space="preserve"> </w:t>
      </w:r>
      <w:r w:rsidRPr="006A0CE5">
        <w:rPr>
          <w:rFonts w:ascii="PT Astra Serif" w:hAnsi="PT Astra Serif"/>
          <w:sz w:val="24"/>
          <w:szCs w:val="24"/>
        </w:rPr>
        <w:t>каждой</w:t>
      </w:r>
      <w:r w:rsidR="007E7B0A" w:rsidRPr="006A0CE5">
        <w:rPr>
          <w:rFonts w:ascii="PT Astra Serif" w:hAnsi="PT Astra Serif"/>
          <w:sz w:val="24"/>
          <w:szCs w:val="24"/>
        </w:rPr>
        <w:t xml:space="preserve"> </w:t>
      </w:r>
      <w:r w:rsidRPr="006A0CE5">
        <w:rPr>
          <w:rFonts w:ascii="PT Astra Serif" w:hAnsi="PT Astra Serif"/>
          <w:sz w:val="24"/>
          <w:szCs w:val="24"/>
        </w:rPr>
        <w:t>из</w:t>
      </w:r>
      <w:r w:rsidR="007E7B0A" w:rsidRPr="006A0CE5">
        <w:rPr>
          <w:rFonts w:ascii="PT Astra Serif" w:hAnsi="PT Astra Serif"/>
          <w:sz w:val="24"/>
          <w:szCs w:val="24"/>
        </w:rPr>
        <w:t xml:space="preserve"> </w:t>
      </w:r>
      <w:r w:rsidRPr="006A0CE5">
        <w:rPr>
          <w:rFonts w:ascii="PT Astra Serif" w:hAnsi="PT Astra Serif"/>
          <w:sz w:val="24"/>
          <w:szCs w:val="24"/>
        </w:rPr>
        <w:t>Сторон</w:t>
      </w:r>
      <w:r w:rsidR="009A4233" w:rsidRPr="006A0CE5">
        <w:rPr>
          <w:rFonts w:ascii="PT Astra Serif" w:hAnsi="PT Astra Serif"/>
          <w:sz w:val="24"/>
          <w:szCs w:val="24"/>
        </w:rPr>
        <w:t>.</w:t>
      </w:r>
      <w:r w:rsidR="007E7B0A" w:rsidRPr="006A0CE5">
        <w:rPr>
          <w:rFonts w:ascii="PT Astra Serif" w:hAnsi="PT Astra Serif"/>
          <w:sz w:val="24"/>
          <w:szCs w:val="24"/>
        </w:rPr>
        <w:t xml:space="preserve"> </w:t>
      </w:r>
    </w:p>
    <w:p w:rsidR="009A4233" w:rsidRPr="006A0CE5" w:rsidRDefault="006F640C" w:rsidP="009C7DAC">
      <w:pPr>
        <w:ind w:firstLine="709"/>
        <w:jc w:val="both"/>
        <w:rPr>
          <w:rFonts w:ascii="PT Astra Serif" w:hAnsi="PT Astra Serif"/>
          <w:sz w:val="24"/>
          <w:szCs w:val="24"/>
        </w:rPr>
      </w:pPr>
      <w:r w:rsidRPr="006A0CE5">
        <w:rPr>
          <w:rFonts w:ascii="PT Astra Serif" w:hAnsi="PT Astra Serif"/>
          <w:sz w:val="24"/>
          <w:szCs w:val="24"/>
        </w:rPr>
        <w:t>1</w:t>
      </w:r>
      <w:r w:rsidR="002663A2" w:rsidRPr="006A0CE5">
        <w:rPr>
          <w:rFonts w:ascii="PT Astra Serif" w:hAnsi="PT Astra Serif"/>
          <w:sz w:val="24"/>
          <w:szCs w:val="24"/>
        </w:rPr>
        <w:t>3</w:t>
      </w:r>
      <w:r w:rsidR="009A4233" w:rsidRPr="006A0CE5">
        <w:rPr>
          <w:rFonts w:ascii="PT Astra Serif" w:hAnsi="PT Astra Serif"/>
          <w:sz w:val="24"/>
          <w:szCs w:val="24"/>
        </w:rPr>
        <w:t>.</w:t>
      </w:r>
      <w:r w:rsidR="007E7B0A" w:rsidRPr="006A0CE5">
        <w:rPr>
          <w:rFonts w:ascii="PT Astra Serif" w:hAnsi="PT Astra Serif"/>
          <w:sz w:val="24"/>
          <w:szCs w:val="24"/>
        </w:rPr>
        <w:t xml:space="preserve"> </w:t>
      </w:r>
      <w:r w:rsidR="009A4233" w:rsidRPr="006A0CE5">
        <w:rPr>
          <w:rFonts w:ascii="PT Astra Serif" w:hAnsi="PT Astra Serif"/>
          <w:sz w:val="24"/>
          <w:szCs w:val="24"/>
        </w:rPr>
        <w:t>Адреса,</w:t>
      </w:r>
      <w:r w:rsidR="007E7B0A" w:rsidRPr="006A0CE5">
        <w:rPr>
          <w:rFonts w:ascii="PT Astra Serif" w:hAnsi="PT Astra Serif"/>
          <w:sz w:val="24"/>
          <w:szCs w:val="24"/>
        </w:rPr>
        <w:t xml:space="preserve"> </w:t>
      </w:r>
      <w:r w:rsidR="009A4233" w:rsidRPr="006A0CE5">
        <w:rPr>
          <w:rFonts w:ascii="PT Astra Serif" w:hAnsi="PT Astra Serif"/>
          <w:sz w:val="24"/>
          <w:szCs w:val="24"/>
        </w:rPr>
        <w:t>реквизиты</w:t>
      </w:r>
      <w:r w:rsidR="007E7B0A" w:rsidRPr="006A0CE5">
        <w:rPr>
          <w:rFonts w:ascii="PT Astra Serif" w:hAnsi="PT Astra Serif"/>
          <w:sz w:val="24"/>
          <w:szCs w:val="24"/>
        </w:rPr>
        <w:t xml:space="preserve"> </w:t>
      </w:r>
      <w:r w:rsidR="009A4233" w:rsidRPr="006A0CE5">
        <w:rPr>
          <w:rFonts w:ascii="PT Astra Serif" w:hAnsi="PT Astra Serif"/>
          <w:sz w:val="24"/>
          <w:szCs w:val="24"/>
        </w:rPr>
        <w:t>и</w:t>
      </w:r>
      <w:r w:rsidR="007E7B0A" w:rsidRPr="006A0CE5">
        <w:rPr>
          <w:rFonts w:ascii="PT Astra Serif" w:hAnsi="PT Astra Serif"/>
          <w:sz w:val="24"/>
          <w:szCs w:val="24"/>
        </w:rPr>
        <w:t xml:space="preserve"> </w:t>
      </w:r>
      <w:r w:rsidR="009A4233" w:rsidRPr="006A0CE5">
        <w:rPr>
          <w:rFonts w:ascii="PT Astra Serif" w:hAnsi="PT Astra Serif"/>
          <w:sz w:val="24"/>
          <w:szCs w:val="24"/>
        </w:rPr>
        <w:t>подписи</w:t>
      </w:r>
      <w:r w:rsidR="007E7B0A" w:rsidRPr="006A0CE5">
        <w:rPr>
          <w:rFonts w:ascii="PT Astra Serif" w:hAnsi="PT Astra Serif"/>
          <w:sz w:val="24"/>
          <w:szCs w:val="24"/>
        </w:rPr>
        <w:t xml:space="preserve"> </w:t>
      </w:r>
      <w:r w:rsidR="009A4233" w:rsidRPr="006A0CE5">
        <w:rPr>
          <w:rFonts w:ascii="PT Astra Serif" w:hAnsi="PT Astra Serif"/>
          <w:sz w:val="24"/>
          <w:szCs w:val="24"/>
        </w:rPr>
        <w:t>сторон:</w:t>
      </w:r>
    </w:p>
    <w:p w:rsidR="00652283" w:rsidRPr="006A0CE5" w:rsidRDefault="00652283" w:rsidP="009A4233">
      <w:pPr>
        <w:jc w:val="both"/>
        <w:rPr>
          <w:rFonts w:ascii="PT Astra Serif" w:hAnsi="PT Astra Serif"/>
          <w:sz w:val="24"/>
          <w:szCs w:val="24"/>
        </w:rPr>
      </w:pPr>
    </w:p>
    <w:p w:rsidR="00022701" w:rsidRPr="006A0CE5" w:rsidRDefault="00022701" w:rsidP="009A4233">
      <w:pPr>
        <w:jc w:val="both"/>
        <w:rPr>
          <w:rFonts w:ascii="PT Astra Serif" w:hAnsi="PT Astra Serif"/>
          <w:sz w:val="24"/>
          <w:szCs w:val="24"/>
        </w:rPr>
      </w:pPr>
    </w:p>
    <w:tbl>
      <w:tblPr>
        <w:tblW w:w="9571" w:type="dxa"/>
        <w:tblCellMar>
          <w:left w:w="0" w:type="dxa"/>
          <w:right w:w="0" w:type="dxa"/>
        </w:tblCellMar>
        <w:tblLook w:val="04A0" w:firstRow="1" w:lastRow="0" w:firstColumn="1" w:lastColumn="0" w:noHBand="0" w:noVBand="1"/>
      </w:tblPr>
      <w:tblGrid>
        <w:gridCol w:w="4785"/>
        <w:gridCol w:w="4786"/>
      </w:tblGrid>
      <w:tr w:rsidR="00B617F3" w:rsidRPr="006A0CE5" w:rsidTr="009A4233">
        <w:tc>
          <w:tcPr>
            <w:tcW w:w="4785" w:type="dxa"/>
            <w:tcMar>
              <w:top w:w="0" w:type="dxa"/>
              <w:left w:w="108" w:type="dxa"/>
              <w:bottom w:w="0" w:type="dxa"/>
              <w:right w:w="108" w:type="dxa"/>
            </w:tcMar>
            <w:hideMark/>
          </w:tcPr>
          <w:p w:rsidR="009A4233" w:rsidRPr="006A0CE5" w:rsidRDefault="009A4233">
            <w:pPr>
              <w:rPr>
                <w:rFonts w:ascii="PT Astra Serif" w:hAnsi="PT Astra Serif"/>
                <w:sz w:val="24"/>
                <w:szCs w:val="24"/>
              </w:rPr>
            </w:pPr>
            <w:r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1</w:t>
            </w:r>
          </w:p>
          <w:p w:rsidR="009A4233" w:rsidRPr="006A0CE5" w:rsidRDefault="009A4233" w:rsidP="00641913">
            <w:pPr>
              <w:rPr>
                <w:rFonts w:ascii="PT Astra Serif" w:hAnsi="PT Astra Serif"/>
                <w:sz w:val="24"/>
                <w:szCs w:val="24"/>
              </w:rPr>
            </w:pPr>
            <w:r w:rsidRPr="006A0CE5">
              <w:rPr>
                <w:rFonts w:ascii="PT Astra Serif" w:hAnsi="PT Astra Serif"/>
                <w:sz w:val="24"/>
                <w:szCs w:val="24"/>
              </w:rPr>
              <w:t>Наименование:</w:t>
            </w:r>
            <w:r w:rsidR="007E7B0A" w:rsidRPr="006A0CE5">
              <w:rPr>
                <w:rFonts w:ascii="PT Astra Serif" w:hAnsi="PT Astra Serif"/>
                <w:sz w:val="24"/>
                <w:szCs w:val="24"/>
              </w:rPr>
              <w:t xml:space="preserve"> </w:t>
            </w:r>
            <w:r w:rsidRPr="006A0CE5">
              <w:rPr>
                <w:rFonts w:ascii="PT Astra Serif" w:hAnsi="PT Astra Serif"/>
                <w:sz w:val="24"/>
                <w:szCs w:val="24"/>
              </w:rPr>
              <w:t>___________________</w:t>
            </w:r>
          </w:p>
        </w:tc>
        <w:tc>
          <w:tcPr>
            <w:tcW w:w="4786" w:type="dxa"/>
            <w:tcMar>
              <w:top w:w="0" w:type="dxa"/>
              <w:left w:w="108" w:type="dxa"/>
              <w:bottom w:w="0" w:type="dxa"/>
              <w:right w:w="108" w:type="dxa"/>
            </w:tcMar>
            <w:hideMark/>
          </w:tcPr>
          <w:p w:rsidR="009A4233" w:rsidRPr="006A0CE5" w:rsidRDefault="009A4233">
            <w:pPr>
              <w:rPr>
                <w:rFonts w:ascii="PT Astra Serif" w:hAnsi="PT Astra Serif"/>
                <w:sz w:val="24"/>
                <w:szCs w:val="24"/>
              </w:rPr>
            </w:pPr>
            <w:r w:rsidRPr="006A0CE5">
              <w:rPr>
                <w:rFonts w:ascii="PT Astra Serif" w:hAnsi="PT Astra Serif"/>
                <w:sz w:val="24"/>
                <w:szCs w:val="24"/>
              </w:rPr>
              <w:t>Сторона</w:t>
            </w:r>
            <w:r w:rsidR="007E7B0A" w:rsidRPr="006A0CE5">
              <w:rPr>
                <w:rFonts w:ascii="PT Astra Serif" w:hAnsi="PT Astra Serif"/>
                <w:sz w:val="24"/>
                <w:szCs w:val="24"/>
              </w:rPr>
              <w:t xml:space="preserve"> </w:t>
            </w:r>
            <w:r w:rsidRPr="006A0CE5">
              <w:rPr>
                <w:rFonts w:ascii="PT Astra Serif" w:hAnsi="PT Astra Serif"/>
                <w:sz w:val="24"/>
                <w:szCs w:val="24"/>
              </w:rPr>
              <w:t>2</w:t>
            </w:r>
          </w:p>
          <w:p w:rsidR="009A4233" w:rsidRPr="006A0CE5" w:rsidRDefault="009A4233" w:rsidP="00641913">
            <w:pPr>
              <w:rPr>
                <w:rFonts w:ascii="PT Astra Serif" w:hAnsi="PT Astra Serif"/>
                <w:sz w:val="24"/>
                <w:szCs w:val="24"/>
              </w:rPr>
            </w:pPr>
            <w:r w:rsidRPr="006A0CE5">
              <w:rPr>
                <w:rFonts w:ascii="PT Astra Serif" w:hAnsi="PT Astra Serif"/>
                <w:sz w:val="24"/>
                <w:szCs w:val="24"/>
              </w:rPr>
              <w:t>Наименование:</w:t>
            </w:r>
            <w:r w:rsidR="007E7B0A" w:rsidRPr="006A0CE5">
              <w:rPr>
                <w:rFonts w:ascii="PT Astra Serif" w:hAnsi="PT Astra Serif"/>
                <w:sz w:val="24"/>
                <w:szCs w:val="24"/>
              </w:rPr>
              <w:t xml:space="preserve"> </w:t>
            </w:r>
            <w:r w:rsidRPr="006A0CE5">
              <w:rPr>
                <w:rFonts w:ascii="PT Astra Serif" w:hAnsi="PT Astra Serif"/>
                <w:sz w:val="24"/>
                <w:szCs w:val="24"/>
              </w:rPr>
              <w:t>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Адрес:</w:t>
            </w:r>
            <w:r w:rsidR="009A4233" w:rsidRPr="006A0CE5">
              <w:rPr>
                <w:rFonts w:ascii="PT Astra Serif" w:hAnsi="PT Astra Serif"/>
                <w:sz w:val="24"/>
                <w:szCs w:val="24"/>
              </w:rPr>
              <w:t>__________________________</w:t>
            </w:r>
          </w:p>
        </w:tc>
        <w:tc>
          <w:tcPr>
            <w:tcW w:w="4786"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Адрес:__________________________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ОГРН</w:t>
            </w:r>
            <w:r w:rsidR="009A4233" w:rsidRPr="006A0CE5">
              <w:rPr>
                <w:rFonts w:ascii="PT Astra Serif" w:hAnsi="PT Astra Serif"/>
                <w:sz w:val="24"/>
                <w:szCs w:val="24"/>
              </w:rPr>
              <w:t>___________________________</w:t>
            </w:r>
          </w:p>
        </w:tc>
        <w:tc>
          <w:tcPr>
            <w:tcW w:w="4786"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ОГРН</w:t>
            </w:r>
            <w:r w:rsidR="009A4233" w:rsidRPr="006A0CE5">
              <w:rPr>
                <w:rFonts w:ascii="PT Astra Serif" w:hAnsi="PT Astra Serif"/>
                <w:sz w:val="24"/>
                <w:szCs w:val="24"/>
              </w:rPr>
              <w:t>___________________________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ИНН</w:t>
            </w:r>
            <w:r w:rsidR="009A4233" w:rsidRPr="006A0CE5">
              <w:rPr>
                <w:rFonts w:ascii="PT Astra Serif" w:hAnsi="PT Astra Serif"/>
                <w:sz w:val="24"/>
                <w:szCs w:val="24"/>
              </w:rPr>
              <w:t>_</w:t>
            </w:r>
            <w:r w:rsidRPr="006A0CE5">
              <w:rPr>
                <w:rFonts w:ascii="PT Astra Serif" w:hAnsi="PT Astra Serif"/>
                <w:sz w:val="24"/>
                <w:szCs w:val="24"/>
              </w:rPr>
              <w:t>___________________________</w:t>
            </w:r>
          </w:p>
        </w:tc>
        <w:tc>
          <w:tcPr>
            <w:tcW w:w="4786"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ИНН</w:t>
            </w:r>
            <w:r w:rsidR="009A4233" w:rsidRPr="006A0CE5">
              <w:rPr>
                <w:rFonts w:ascii="PT Astra Serif" w:hAnsi="PT Astra Serif"/>
                <w:sz w:val="24"/>
                <w:szCs w:val="24"/>
              </w:rPr>
              <w:t>____________________________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КПП____________________________</w:t>
            </w:r>
          </w:p>
        </w:tc>
        <w:tc>
          <w:tcPr>
            <w:tcW w:w="4786"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КПП</w:t>
            </w:r>
            <w:r w:rsidR="009A4233" w:rsidRPr="006A0CE5">
              <w:rPr>
                <w:rFonts w:ascii="PT Astra Serif" w:hAnsi="PT Astra Serif"/>
                <w:sz w:val="24"/>
                <w:szCs w:val="24"/>
              </w:rPr>
              <w:t>____________________________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pPr>
              <w:rPr>
                <w:rFonts w:ascii="PT Astra Serif" w:hAnsi="PT Astra Serif"/>
                <w:sz w:val="24"/>
                <w:szCs w:val="24"/>
              </w:rPr>
            </w:pPr>
            <w:proofErr w:type="gramStart"/>
            <w:r w:rsidRPr="006A0CE5">
              <w:rPr>
                <w:rFonts w:ascii="PT Astra Serif" w:hAnsi="PT Astra Serif"/>
                <w:sz w:val="24"/>
                <w:szCs w:val="24"/>
              </w:rPr>
              <w:t>Р</w:t>
            </w:r>
            <w:proofErr w:type="gramEnd"/>
            <w:r w:rsidRPr="006A0CE5">
              <w:rPr>
                <w:rFonts w:ascii="PT Astra Serif" w:hAnsi="PT Astra Serif"/>
                <w:sz w:val="24"/>
                <w:szCs w:val="24"/>
              </w:rPr>
              <w:t>/с</w:t>
            </w:r>
            <w:r w:rsidR="009A4233" w:rsidRPr="006A0CE5">
              <w:rPr>
                <w:rFonts w:ascii="PT Astra Serif" w:hAnsi="PT Astra Serif"/>
                <w:sz w:val="24"/>
                <w:szCs w:val="24"/>
              </w:rPr>
              <w:t>_</w:t>
            </w:r>
            <w:r w:rsidRPr="006A0CE5">
              <w:rPr>
                <w:rFonts w:ascii="PT Astra Serif" w:hAnsi="PT Astra Serif"/>
                <w:sz w:val="24"/>
                <w:szCs w:val="24"/>
              </w:rPr>
              <w:t>_____________________________</w:t>
            </w:r>
          </w:p>
          <w:p w:rsidR="009A4233" w:rsidRPr="006A0CE5" w:rsidRDefault="00641913">
            <w:pPr>
              <w:rPr>
                <w:rFonts w:ascii="PT Astra Serif" w:hAnsi="PT Astra Serif"/>
                <w:sz w:val="24"/>
                <w:szCs w:val="24"/>
              </w:rPr>
            </w:pPr>
            <w:r w:rsidRPr="006A0CE5">
              <w:rPr>
                <w:rFonts w:ascii="PT Astra Serif" w:hAnsi="PT Astra Serif"/>
                <w:sz w:val="24"/>
                <w:szCs w:val="24"/>
              </w:rPr>
              <w:t>в</w:t>
            </w:r>
            <w:r w:rsidR="007E7B0A" w:rsidRPr="006A0CE5">
              <w:rPr>
                <w:rFonts w:ascii="PT Astra Serif" w:hAnsi="PT Astra Serif"/>
                <w:sz w:val="24"/>
                <w:szCs w:val="24"/>
              </w:rPr>
              <w:t xml:space="preserve"> </w:t>
            </w:r>
            <w:r w:rsidR="009A4233" w:rsidRPr="006A0CE5">
              <w:rPr>
                <w:rFonts w:ascii="PT Astra Serif" w:hAnsi="PT Astra Serif"/>
                <w:sz w:val="24"/>
                <w:szCs w:val="24"/>
              </w:rPr>
              <w:t>__</w:t>
            </w:r>
            <w:r w:rsidRPr="006A0CE5">
              <w:rPr>
                <w:rFonts w:ascii="PT Astra Serif" w:hAnsi="PT Astra Serif"/>
                <w:sz w:val="24"/>
                <w:szCs w:val="24"/>
              </w:rPr>
              <w:t>_____________________________</w:t>
            </w:r>
          </w:p>
        </w:tc>
        <w:tc>
          <w:tcPr>
            <w:tcW w:w="4786" w:type="dxa"/>
            <w:tcMar>
              <w:top w:w="0" w:type="dxa"/>
              <w:left w:w="108" w:type="dxa"/>
              <w:bottom w:w="0" w:type="dxa"/>
              <w:right w:w="108" w:type="dxa"/>
            </w:tcMar>
            <w:hideMark/>
          </w:tcPr>
          <w:p w:rsidR="009A4233" w:rsidRPr="006A0CE5" w:rsidRDefault="00641913">
            <w:pPr>
              <w:rPr>
                <w:rFonts w:ascii="PT Astra Serif" w:hAnsi="PT Astra Serif"/>
                <w:sz w:val="24"/>
                <w:szCs w:val="24"/>
              </w:rPr>
            </w:pPr>
            <w:proofErr w:type="gramStart"/>
            <w:r w:rsidRPr="006A0CE5">
              <w:rPr>
                <w:rFonts w:ascii="PT Astra Serif" w:hAnsi="PT Astra Serif"/>
                <w:sz w:val="24"/>
                <w:szCs w:val="24"/>
              </w:rPr>
              <w:t>Р</w:t>
            </w:r>
            <w:proofErr w:type="gramEnd"/>
            <w:r w:rsidRPr="006A0CE5">
              <w:rPr>
                <w:rFonts w:ascii="PT Astra Serif" w:hAnsi="PT Astra Serif"/>
                <w:sz w:val="24"/>
                <w:szCs w:val="24"/>
              </w:rPr>
              <w:t>/с</w:t>
            </w:r>
            <w:r w:rsidR="009A4233" w:rsidRPr="006A0CE5">
              <w:rPr>
                <w:rFonts w:ascii="PT Astra Serif" w:hAnsi="PT Astra Serif"/>
                <w:sz w:val="24"/>
                <w:szCs w:val="24"/>
              </w:rPr>
              <w:t>______________________________</w:t>
            </w:r>
          </w:p>
          <w:p w:rsidR="009A4233" w:rsidRPr="006A0CE5" w:rsidRDefault="00641913" w:rsidP="00641913">
            <w:pPr>
              <w:rPr>
                <w:rFonts w:ascii="PT Astra Serif" w:hAnsi="PT Astra Serif"/>
                <w:sz w:val="24"/>
                <w:szCs w:val="24"/>
              </w:rPr>
            </w:pPr>
            <w:r w:rsidRPr="006A0CE5">
              <w:rPr>
                <w:rFonts w:ascii="PT Astra Serif" w:hAnsi="PT Astra Serif"/>
                <w:sz w:val="24"/>
                <w:szCs w:val="24"/>
              </w:rPr>
              <w:t>в_______________________________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БИК</w:t>
            </w:r>
            <w:r w:rsidR="009A4233" w:rsidRPr="006A0CE5">
              <w:rPr>
                <w:rFonts w:ascii="PT Astra Serif" w:hAnsi="PT Astra Serif"/>
                <w:sz w:val="24"/>
                <w:szCs w:val="24"/>
              </w:rPr>
              <w:t>_</w:t>
            </w:r>
            <w:r w:rsidRPr="006A0CE5">
              <w:rPr>
                <w:rFonts w:ascii="PT Astra Serif" w:hAnsi="PT Astra Serif"/>
                <w:sz w:val="24"/>
                <w:szCs w:val="24"/>
              </w:rPr>
              <w:t>___________________________</w:t>
            </w:r>
          </w:p>
        </w:tc>
        <w:tc>
          <w:tcPr>
            <w:tcW w:w="4786" w:type="dxa"/>
            <w:tcMar>
              <w:top w:w="0" w:type="dxa"/>
              <w:left w:w="108" w:type="dxa"/>
              <w:bottom w:w="0" w:type="dxa"/>
              <w:right w:w="108" w:type="dxa"/>
            </w:tcMar>
            <w:hideMark/>
          </w:tcPr>
          <w:p w:rsidR="009A4233" w:rsidRPr="006A0CE5" w:rsidRDefault="009A4233" w:rsidP="00641913">
            <w:pPr>
              <w:rPr>
                <w:rFonts w:ascii="PT Astra Serif" w:hAnsi="PT Astra Serif"/>
                <w:sz w:val="24"/>
                <w:szCs w:val="24"/>
              </w:rPr>
            </w:pPr>
            <w:r w:rsidRPr="006A0CE5">
              <w:rPr>
                <w:rFonts w:ascii="PT Astra Serif" w:hAnsi="PT Astra Serif"/>
                <w:sz w:val="24"/>
                <w:szCs w:val="24"/>
              </w:rPr>
              <w:t>БИК</w:t>
            </w:r>
            <w:r w:rsidR="007E7B0A" w:rsidRPr="006A0CE5">
              <w:rPr>
                <w:rFonts w:ascii="PT Astra Serif" w:hAnsi="PT Astra Serif"/>
                <w:sz w:val="24"/>
                <w:szCs w:val="24"/>
              </w:rPr>
              <w:t xml:space="preserve"> </w:t>
            </w:r>
            <w:r w:rsidRPr="006A0CE5">
              <w:rPr>
                <w:rFonts w:ascii="PT Astra Serif" w:hAnsi="PT Astra Serif"/>
                <w:sz w:val="24"/>
                <w:szCs w:val="24"/>
              </w:rPr>
              <w:t>____________________________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ОКПО__________________________</w:t>
            </w:r>
          </w:p>
        </w:tc>
        <w:tc>
          <w:tcPr>
            <w:tcW w:w="4786" w:type="dxa"/>
            <w:tcMar>
              <w:top w:w="0" w:type="dxa"/>
              <w:left w:w="108" w:type="dxa"/>
              <w:bottom w:w="0" w:type="dxa"/>
              <w:right w:w="108" w:type="dxa"/>
            </w:tcMar>
            <w:hideMark/>
          </w:tcPr>
          <w:p w:rsidR="009A4233" w:rsidRPr="006A0CE5" w:rsidRDefault="00641913" w:rsidP="00641913">
            <w:pPr>
              <w:rPr>
                <w:rFonts w:ascii="PT Astra Serif" w:hAnsi="PT Astra Serif"/>
                <w:sz w:val="24"/>
                <w:szCs w:val="24"/>
              </w:rPr>
            </w:pPr>
            <w:r w:rsidRPr="006A0CE5">
              <w:rPr>
                <w:rFonts w:ascii="PT Astra Serif" w:hAnsi="PT Astra Serif"/>
                <w:sz w:val="24"/>
                <w:szCs w:val="24"/>
              </w:rPr>
              <w:t>ОКПО__________________________</w:t>
            </w:r>
          </w:p>
        </w:tc>
      </w:tr>
      <w:tr w:rsidR="00B617F3" w:rsidRPr="006A0CE5" w:rsidTr="009A4233">
        <w:tc>
          <w:tcPr>
            <w:tcW w:w="4785" w:type="dxa"/>
            <w:tcMar>
              <w:top w:w="0" w:type="dxa"/>
              <w:left w:w="108" w:type="dxa"/>
              <w:bottom w:w="0" w:type="dxa"/>
              <w:right w:w="108" w:type="dxa"/>
            </w:tcMar>
            <w:hideMark/>
          </w:tcPr>
          <w:p w:rsidR="00F4676B" w:rsidRPr="006A0CE5" w:rsidRDefault="007E7B0A">
            <w:pPr>
              <w:rPr>
                <w:rFonts w:ascii="PT Astra Serif" w:hAnsi="PT Astra Serif"/>
                <w:sz w:val="24"/>
                <w:szCs w:val="24"/>
              </w:rPr>
            </w:pPr>
            <w:r w:rsidRPr="006A0CE5">
              <w:rPr>
                <w:rFonts w:ascii="PT Astra Serif" w:hAnsi="PT Astra Serif"/>
                <w:sz w:val="24"/>
                <w:szCs w:val="24"/>
              </w:rPr>
              <w:t xml:space="preserve"> </w:t>
            </w:r>
          </w:p>
          <w:p w:rsidR="00F4676B" w:rsidRPr="006A0CE5" w:rsidRDefault="00F4676B" w:rsidP="00F4676B">
            <w:pPr>
              <w:rPr>
                <w:rFonts w:ascii="PT Astra Serif" w:hAnsi="PT Astra Serif"/>
                <w:sz w:val="24"/>
                <w:szCs w:val="24"/>
              </w:rPr>
            </w:pPr>
          </w:p>
          <w:p w:rsidR="009A4233" w:rsidRPr="006A0CE5" w:rsidRDefault="009A4233" w:rsidP="00F4676B">
            <w:pPr>
              <w:rPr>
                <w:rFonts w:ascii="PT Astra Serif" w:hAnsi="PT Astra Serif"/>
                <w:sz w:val="24"/>
                <w:szCs w:val="24"/>
              </w:rPr>
            </w:pPr>
          </w:p>
        </w:tc>
        <w:tc>
          <w:tcPr>
            <w:tcW w:w="4786" w:type="dxa"/>
            <w:tcMar>
              <w:top w:w="0" w:type="dxa"/>
              <w:left w:w="108" w:type="dxa"/>
              <w:bottom w:w="0" w:type="dxa"/>
              <w:right w:w="108" w:type="dxa"/>
            </w:tcMar>
            <w:hideMark/>
          </w:tcPr>
          <w:p w:rsidR="009A4233" w:rsidRPr="006A0CE5" w:rsidRDefault="00641913">
            <w:pPr>
              <w:rPr>
                <w:rFonts w:ascii="PT Astra Serif" w:hAnsi="PT Astra Serif"/>
                <w:sz w:val="24"/>
                <w:szCs w:val="24"/>
              </w:rPr>
            </w:pPr>
            <w:r w:rsidRPr="006A0CE5">
              <w:rPr>
                <w:rFonts w:ascii="PT Astra Serif" w:hAnsi="PT Astra Serif"/>
                <w:sz w:val="24"/>
                <w:szCs w:val="24"/>
              </w:rPr>
              <w:t>Паспорт:</w:t>
            </w:r>
            <w:r w:rsidR="009A4233" w:rsidRPr="006A0CE5">
              <w:rPr>
                <w:rFonts w:ascii="PT Astra Serif" w:hAnsi="PT Astra Serif"/>
                <w:sz w:val="24"/>
                <w:szCs w:val="24"/>
              </w:rPr>
              <w:t>_____</w:t>
            </w:r>
            <w:r w:rsidRPr="006A0CE5">
              <w:rPr>
                <w:rFonts w:ascii="PT Astra Serif" w:hAnsi="PT Astra Serif"/>
                <w:sz w:val="24"/>
                <w:szCs w:val="24"/>
              </w:rPr>
              <w:t>___________________</w:t>
            </w:r>
          </w:p>
          <w:p w:rsidR="009A4233" w:rsidRPr="006A0CE5" w:rsidRDefault="009A4233">
            <w:pPr>
              <w:rPr>
                <w:rFonts w:ascii="PT Astra Serif" w:hAnsi="PT Astra Serif"/>
                <w:sz w:val="24"/>
                <w:szCs w:val="24"/>
              </w:rPr>
            </w:pPr>
            <w:r w:rsidRPr="006A0CE5">
              <w:rPr>
                <w:rFonts w:ascii="PT Astra Serif" w:hAnsi="PT Astra Serif"/>
                <w:sz w:val="24"/>
                <w:szCs w:val="24"/>
              </w:rPr>
              <w:t>(серия,</w:t>
            </w:r>
            <w:r w:rsidR="007E7B0A" w:rsidRPr="006A0CE5">
              <w:rPr>
                <w:rFonts w:ascii="PT Astra Serif" w:hAnsi="PT Astra Serif"/>
                <w:sz w:val="24"/>
                <w:szCs w:val="24"/>
              </w:rPr>
              <w:t xml:space="preserve"> </w:t>
            </w:r>
            <w:r w:rsidRPr="006A0CE5">
              <w:rPr>
                <w:rFonts w:ascii="PT Astra Serif" w:hAnsi="PT Astra Serif"/>
                <w:sz w:val="24"/>
                <w:szCs w:val="24"/>
              </w:rPr>
              <w:t>номер,</w:t>
            </w:r>
            <w:r w:rsidR="007E7B0A" w:rsidRPr="006A0CE5">
              <w:rPr>
                <w:rFonts w:ascii="PT Astra Serif" w:hAnsi="PT Astra Serif"/>
                <w:sz w:val="24"/>
                <w:szCs w:val="24"/>
              </w:rPr>
              <w:t xml:space="preserve"> </w:t>
            </w:r>
            <w:r w:rsidRPr="006A0CE5">
              <w:rPr>
                <w:rFonts w:ascii="PT Astra Serif" w:hAnsi="PT Astra Serif"/>
                <w:sz w:val="24"/>
                <w:szCs w:val="24"/>
              </w:rPr>
              <w:t>кем</w:t>
            </w:r>
            <w:r w:rsidR="007E7B0A" w:rsidRPr="006A0CE5">
              <w:rPr>
                <w:rFonts w:ascii="PT Astra Serif" w:hAnsi="PT Astra Serif"/>
                <w:sz w:val="24"/>
                <w:szCs w:val="24"/>
              </w:rPr>
              <w:t xml:space="preserve"> </w:t>
            </w:r>
            <w:r w:rsidRPr="006A0CE5">
              <w:rPr>
                <w:rFonts w:ascii="PT Astra Serif" w:hAnsi="PT Astra Serif"/>
                <w:sz w:val="24"/>
                <w:szCs w:val="24"/>
              </w:rPr>
              <w:t>и</w:t>
            </w:r>
            <w:r w:rsidR="007E7B0A" w:rsidRPr="006A0CE5">
              <w:rPr>
                <w:rFonts w:ascii="PT Astra Serif" w:hAnsi="PT Astra Serif"/>
                <w:sz w:val="24"/>
                <w:szCs w:val="24"/>
              </w:rPr>
              <w:t xml:space="preserve"> </w:t>
            </w:r>
            <w:r w:rsidRPr="006A0CE5">
              <w:rPr>
                <w:rFonts w:ascii="PT Astra Serif" w:hAnsi="PT Astra Serif"/>
                <w:sz w:val="24"/>
                <w:szCs w:val="24"/>
              </w:rPr>
              <w:t>когда</w:t>
            </w:r>
            <w:r w:rsidR="007E7B0A" w:rsidRPr="006A0CE5">
              <w:rPr>
                <w:rFonts w:ascii="PT Astra Serif" w:hAnsi="PT Astra Serif"/>
                <w:sz w:val="24"/>
                <w:szCs w:val="24"/>
              </w:rPr>
              <w:t xml:space="preserve"> </w:t>
            </w:r>
            <w:r w:rsidRPr="006A0CE5">
              <w:rPr>
                <w:rFonts w:ascii="PT Astra Serif" w:hAnsi="PT Astra Serif"/>
                <w:sz w:val="24"/>
                <w:szCs w:val="24"/>
              </w:rPr>
              <w:t>выдан)</w:t>
            </w:r>
          </w:p>
          <w:p w:rsidR="009A4233" w:rsidRPr="006A0CE5" w:rsidRDefault="009A4233">
            <w:pPr>
              <w:rPr>
                <w:rFonts w:ascii="PT Astra Serif" w:hAnsi="PT Astra Serif"/>
                <w:sz w:val="24"/>
                <w:szCs w:val="24"/>
              </w:rPr>
            </w:pPr>
            <w:r w:rsidRPr="006A0CE5">
              <w:rPr>
                <w:rFonts w:ascii="PT Astra Serif" w:hAnsi="PT Astra Serif"/>
                <w:sz w:val="24"/>
                <w:szCs w:val="24"/>
              </w:rPr>
              <w:t>________________________________</w:t>
            </w:r>
          </w:p>
          <w:p w:rsidR="009A4233" w:rsidRPr="006A0CE5" w:rsidRDefault="009A4233">
            <w:pPr>
              <w:rPr>
                <w:rFonts w:ascii="PT Astra Serif" w:hAnsi="PT Astra Serif"/>
                <w:sz w:val="24"/>
                <w:szCs w:val="24"/>
              </w:rPr>
            </w:pPr>
            <w:r w:rsidRPr="006A0CE5">
              <w:rPr>
                <w:rFonts w:ascii="PT Astra Serif" w:hAnsi="PT Astra Serif"/>
                <w:sz w:val="24"/>
                <w:szCs w:val="24"/>
              </w:rPr>
              <w:t>________________________________</w:t>
            </w:r>
          </w:p>
          <w:p w:rsidR="009A4233" w:rsidRPr="006A0CE5" w:rsidRDefault="009A4233">
            <w:pPr>
              <w:rPr>
                <w:rFonts w:ascii="PT Astra Serif" w:hAnsi="PT Astra Serif"/>
                <w:sz w:val="24"/>
                <w:szCs w:val="24"/>
              </w:rPr>
            </w:pPr>
            <w:r w:rsidRPr="006A0CE5">
              <w:rPr>
                <w:rFonts w:ascii="PT Astra Serif" w:hAnsi="PT Astra Serif"/>
                <w:sz w:val="24"/>
                <w:szCs w:val="24"/>
              </w:rPr>
              <w:t>(</w:t>
            </w:r>
            <w:proofErr w:type="gramStart"/>
            <w:r w:rsidRPr="006A0CE5">
              <w:rPr>
                <w:rFonts w:ascii="PT Astra Serif" w:hAnsi="PT Astra Serif"/>
                <w:sz w:val="24"/>
                <w:szCs w:val="24"/>
              </w:rPr>
              <w:t>заполняется</w:t>
            </w:r>
            <w:r w:rsidR="007E7B0A" w:rsidRPr="006A0CE5">
              <w:rPr>
                <w:rFonts w:ascii="PT Astra Serif" w:hAnsi="PT Astra Serif"/>
                <w:sz w:val="24"/>
                <w:szCs w:val="24"/>
              </w:rPr>
              <w:t xml:space="preserve"> </w:t>
            </w:r>
            <w:r w:rsidRPr="006A0CE5">
              <w:rPr>
                <w:rFonts w:ascii="PT Astra Serif" w:hAnsi="PT Astra Serif"/>
                <w:sz w:val="24"/>
                <w:szCs w:val="24"/>
              </w:rPr>
              <w:t>в</w:t>
            </w:r>
            <w:r w:rsidR="007E7B0A" w:rsidRPr="006A0CE5">
              <w:rPr>
                <w:rFonts w:ascii="PT Astra Serif" w:hAnsi="PT Astra Serif"/>
                <w:sz w:val="24"/>
                <w:szCs w:val="24"/>
              </w:rPr>
              <w:t xml:space="preserve"> </w:t>
            </w:r>
            <w:r w:rsidRPr="006A0CE5">
              <w:rPr>
                <w:rFonts w:ascii="PT Astra Serif" w:hAnsi="PT Astra Serif"/>
                <w:sz w:val="24"/>
                <w:szCs w:val="24"/>
              </w:rPr>
              <w:t>случае</w:t>
            </w:r>
            <w:r w:rsidR="007E7B0A" w:rsidRPr="006A0CE5">
              <w:rPr>
                <w:rFonts w:ascii="PT Astra Serif" w:hAnsi="PT Astra Serif"/>
                <w:sz w:val="24"/>
                <w:szCs w:val="24"/>
              </w:rPr>
              <w:t xml:space="preserve"> </w:t>
            </w:r>
            <w:r w:rsidRPr="006A0CE5">
              <w:rPr>
                <w:rFonts w:ascii="PT Astra Serif" w:hAnsi="PT Astra Serif"/>
                <w:sz w:val="24"/>
                <w:szCs w:val="24"/>
              </w:rPr>
              <w:t>если</w:t>
            </w:r>
            <w:r w:rsidR="007E7B0A" w:rsidRPr="006A0CE5">
              <w:rPr>
                <w:rFonts w:ascii="PT Astra Serif" w:hAnsi="PT Astra Serif"/>
                <w:sz w:val="24"/>
                <w:szCs w:val="24"/>
              </w:rPr>
              <w:t xml:space="preserve"> </w:t>
            </w:r>
            <w:r w:rsidRPr="006A0CE5">
              <w:rPr>
                <w:rFonts w:ascii="PT Astra Serif" w:hAnsi="PT Astra Serif"/>
                <w:sz w:val="24"/>
                <w:szCs w:val="24"/>
              </w:rPr>
              <w:t>заявитель</w:t>
            </w:r>
            <w:r w:rsidR="007E7B0A" w:rsidRPr="006A0CE5">
              <w:rPr>
                <w:rFonts w:ascii="PT Astra Serif" w:hAnsi="PT Astra Serif"/>
                <w:sz w:val="24"/>
                <w:szCs w:val="24"/>
              </w:rPr>
              <w:t xml:space="preserve"> </w:t>
            </w:r>
            <w:r w:rsidRPr="006A0CE5">
              <w:rPr>
                <w:rFonts w:ascii="PT Astra Serif" w:hAnsi="PT Astra Serif"/>
                <w:sz w:val="24"/>
                <w:szCs w:val="24"/>
              </w:rPr>
              <w:t>является</w:t>
            </w:r>
            <w:proofErr w:type="gramEnd"/>
            <w:r w:rsidR="007E7B0A" w:rsidRPr="006A0CE5">
              <w:rPr>
                <w:rFonts w:ascii="PT Astra Serif" w:hAnsi="PT Astra Serif"/>
                <w:sz w:val="24"/>
                <w:szCs w:val="24"/>
              </w:rPr>
              <w:t xml:space="preserve"> </w:t>
            </w:r>
            <w:r w:rsidRPr="006A0CE5">
              <w:rPr>
                <w:rFonts w:ascii="PT Astra Serif" w:hAnsi="PT Astra Serif"/>
                <w:sz w:val="24"/>
                <w:szCs w:val="24"/>
              </w:rPr>
              <w:t>физическим</w:t>
            </w:r>
            <w:r w:rsidR="007E7B0A" w:rsidRPr="006A0CE5">
              <w:rPr>
                <w:rFonts w:ascii="PT Astra Serif" w:hAnsi="PT Astra Serif"/>
                <w:sz w:val="24"/>
                <w:szCs w:val="24"/>
              </w:rPr>
              <w:t xml:space="preserve"> </w:t>
            </w:r>
            <w:r w:rsidRPr="006A0CE5">
              <w:rPr>
                <w:rFonts w:ascii="PT Astra Serif" w:hAnsi="PT Astra Serif"/>
                <w:sz w:val="24"/>
                <w:szCs w:val="24"/>
              </w:rPr>
              <w:t>лицом)</w:t>
            </w:r>
          </w:p>
          <w:p w:rsidR="009A4233" w:rsidRPr="006A0CE5" w:rsidRDefault="007E7B0A">
            <w:pPr>
              <w:rPr>
                <w:rFonts w:ascii="PT Astra Serif" w:hAnsi="PT Astra Serif"/>
                <w:sz w:val="24"/>
                <w:szCs w:val="24"/>
              </w:rPr>
            </w:pPr>
            <w:r w:rsidRPr="006A0CE5">
              <w:rPr>
                <w:rFonts w:ascii="PT Astra Serif" w:hAnsi="PT Astra Serif"/>
                <w:sz w:val="24"/>
                <w:szCs w:val="24"/>
              </w:rPr>
              <w:t xml:space="preserve"> </w:t>
            </w:r>
          </w:p>
        </w:tc>
      </w:tr>
      <w:tr w:rsidR="00B617F3" w:rsidRPr="006A0CE5" w:rsidTr="009A4233">
        <w:tc>
          <w:tcPr>
            <w:tcW w:w="4785" w:type="dxa"/>
            <w:tcMar>
              <w:top w:w="0" w:type="dxa"/>
              <w:left w:w="108" w:type="dxa"/>
              <w:bottom w:w="0" w:type="dxa"/>
              <w:right w:w="108" w:type="dxa"/>
            </w:tcMar>
            <w:hideMark/>
          </w:tcPr>
          <w:p w:rsidR="00935DD6" w:rsidRPr="006A0CE5" w:rsidRDefault="00935DD6" w:rsidP="00801C42">
            <w:pPr>
              <w:jc w:val="center"/>
              <w:rPr>
                <w:rFonts w:ascii="PT Astra Serif" w:hAnsi="PT Astra Serif"/>
                <w:sz w:val="24"/>
                <w:szCs w:val="24"/>
              </w:rPr>
            </w:pPr>
            <w:r w:rsidRPr="006A0CE5">
              <w:rPr>
                <w:rFonts w:ascii="PT Astra Serif" w:hAnsi="PT Astra Serif"/>
                <w:sz w:val="24"/>
                <w:szCs w:val="24"/>
              </w:rPr>
              <w:t>Начальник</w:t>
            </w:r>
            <w:r w:rsidR="007E7B0A" w:rsidRPr="006A0CE5">
              <w:rPr>
                <w:rFonts w:ascii="PT Astra Serif" w:hAnsi="PT Astra Serif"/>
                <w:sz w:val="24"/>
                <w:szCs w:val="24"/>
              </w:rPr>
              <w:t xml:space="preserve"> </w:t>
            </w:r>
            <w:r w:rsidRPr="006A0CE5">
              <w:rPr>
                <w:rFonts w:ascii="PT Astra Serif" w:hAnsi="PT Astra Serif"/>
                <w:sz w:val="24"/>
                <w:szCs w:val="24"/>
              </w:rPr>
              <w:t>управления</w:t>
            </w:r>
            <w:r w:rsidR="007E7B0A" w:rsidRPr="006A0CE5">
              <w:rPr>
                <w:rFonts w:ascii="PT Astra Serif" w:hAnsi="PT Astra Serif"/>
                <w:sz w:val="24"/>
                <w:szCs w:val="24"/>
              </w:rPr>
              <w:t xml:space="preserve"> </w:t>
            </w:r>
            <w:r w:rsidRPr="006A0CE5">
              <w:rPr>
                <w:rFonts w:ascii="PT Astra Serif" w:hAnsi="PT Astra Serif"/>
                <w:sz w:val="24"/>
                <w:szCs w:val="24"/>
              </w:rPr>
              <w:t>по</w:t>
            </w:r>
            <w:r w:rsidR="007E7B0A" w:rsidRPr="006A0CE5">
              <w:rPr>
                <w:rFonts w:ascii="PT Astra Serif" w:hAnsi="PT Astra Serif"/>
                <w:sz w:val="24"/>
                <w:szCs w:val="24"/>
              </w:rPr>
              <w:t xml:space="preserve"> </w:t>
            </w:r>
            <w:r w:rsidRPr="006A0CE5">
              <w:rPr>
                <w:rFonts w:ascii="PT Astra Serif" w:hAnsi="PT Astra Serif"/>
                <w:sz w:val="24"/>
                <w:szCs w:val="24"/>
              </w:rPr>
              <w:t>вопросам</w:t>
            </w:r>
          </w:p>
          <w:p w:rsidR="00935DD6" w:rsidRPr="006A0CE5" w:rsidRDefault="006F640C" w:rsidP="00801C42">
            <w:pPr>
              <w:jc w:val="center"/>
              <w:rPr>
                <w:rFonts w:ascii="PT Astra Serif" w:hAnsi="PT Astra Serif"/>
                <w:sz w:val="24"/>
                <w:szCs w:val="24"/>
              </w:rPr>
            </w:pPr>
            <w:r w:rsidRPr="006A0CE5">
              <w:rPr>
                <w:rFonts w:ascii="PT Astra Serif" w:hAnsi="PT Astra Serif"/>
                <w:sz w:val="24"/>
                <w:szCs w:val="24"/>
              </w:rPr>
              <w:t>ж</w:t>
            </w:r>
            <w:r w:rsidR="00935DD6" w:rsidRPr="006A0CE5">
              <w:rPr>
                <w:rFonts w:ascii="PT Astra Serif" w:hAnsi="PT Astra Serif"/>
                <w:sz w:val="24"/>
                <w:szCs w:val="24"/>
              </w:rPr>
              <w:t>изнеобеспечения,</w:t>
            </w:r>
            <w:r w:rsidR="007E7B0A" w:rsidRPr="006A0CE5">
              <w:rPr>
                <w:rFonts w:ascii="PT Astra Serif" w:hAnsi="PT Astra Serif"/>
                <w:sz w:val="24"/>
                <w:szCs w:val="24"/>
              </w:rPr>
              <w:t xml:space="preserve"> </w:t>
            </w:r>
            <w:r w:rsidR="00935DD6" w:rsidRPr="006A0CE5">
              <w:rPr>
                <w:rFonts w:ascii="PT Astra Serif" w:hAnsi="PT Astra Serif"/>
                <w:sz w:val="24"/>
                <w:szCs w:val="24"/>
              </w:rPr>
              <w:t>строительства,</w:t>
            </w:r>
            <w:r w:rsidR="007E7B0A" w:rsidRPr="006A0CE5">
              <w:rPr>
                <w:rFonts w:ascii="PT Astra Serif" w:hAnsi="PT Astra Serif"/>
                <w:sz w:val="24"/>
                <w:szCs w:val="24"/>
              </w:rPr>
              <w:t xml:space="preserve"> </w:t>
            </w:r>
            <w:r w:rsidR="00935DD6" w:rsidRPr="006A0CE5">
              <w:rPr>
                <w:rFonts w:ascii="PT Astra Serif" w:hAnsi="PT Astra Serif"/>
                <w:sz w:val="24"/>
                <w:szCs w:val="24"/>
              </w:rPr>
              <w:t>благоустройства</w:t>
            </w:r>
            <w:r w:rsidR="007E7B0A" w:rsidRPr="006A0CE5">
              <w:rPr>
                <w:rFonts w:ascii="PT Astra Serif" w:hAnsi="PT Astra Serif"/>
                <w:sz w:val="24"/>
                <w:szCs w:val="24"/>
              </w:rPr>
              <w:t xml:space="preserve"> </w:t>
            </w:r>
            <w:r w:rsidR="00935DD6" w:rsidRPr="006A0CE5">
              <w:rPr>
                <w:rFonts w:ascii="PT Astra Serif" w:hAnsi="PT Astra Serif"/>
                <w:sz w:val="24"/>
                <w:szCs w:val="24"/>
              </w:rPr>
              <w:t>и</w:t>
            </w:r>
            <w:r w:rsidR="007E7B0A" w:rsidRPr="006A0CE5">
              <w:rPr>
                <w:rFonts w:ascii="PT Astra Serif" w:hAnsi="PT Astra Serif"/>
                <w:sz w:val="24"/>
                <w:szCs w:val="24"/>
              </w:rPr>
              <w:t xml:space="preserve"> </w:t>
            </w:r>
            <w:r w:rsidR="00935DD6" w:rsidRPr="006A0CE5">
              <w:rPr>
                <w:rFonts w:ascii="PT Astra Serif" w:hAnsi="PT Astra Serif"/>
                <w:sz w:val="24"/>
                <w:szCs w:val="24"/>
              </w:rPr>
              <w:t>дорожно-транспортному</w:t>
            </w:r>
            <w:r w:rsidR="007E7B0A" w:rsidRPr="006A0CE5">
              <w:rPr>
                <w:rFonts w:ascii="PT Astra Serif" w:hAnsi="PT Astra Serif"/>
                <w:sz w:val="24"/>
                <w:szCs w:val="24"/>
              </w:rPr>
              <w:t xml:space="preserve"> </w:t>
            </w:r>
            <w:r w:rsidR="00935DD6" w:rsidRPr="006A0CE5">
              <w:rPr>
                <w:rFonts w:ascii="PT Astra Serif" w:hAnsi="PT Astra Serif"/>
                <w:sz w:val="24"/>
                <w:szCs w:val="24"/>
              </w:rPr>
              <w:t>хозяйству</w:t>
            </w:r>
            <w:r w:rsidR="007E7B0A" w:rsidRPr="006A0CE5">
              <w:rPr>
                <w:rFonts w:ascii="PT Astra Serif" w:hAnsi="PT Astra Serif"/>
                <w:sz w:val="24"/>
                <w:szCs w:val="24"/>
              </w:rPr>
              <w:t xml:space="preserve"> </w:t>
            </w:r>
            <w:r w:rsidR="00641913" w:rsidRPr="006A0CE5">
              <w:rPr>
                <w:rFonts w:ascii="PT Astra Serif" w:hAnsi="PT Astra Serif"/>
                <w:sz w:val="24"/>
                <w:szCs w:val="24"/>
              </w:rPr>
              <w:t>администрации</w:t>
            </w:r>
            <w:r w:rsidR="007E7B0A" w:rsidRPr="006A0CE5">
              <w:rPr>
                <w:rFonts w:ascii="PT Astra Serif" w:hAnsi="PT Astra Serif"/>
                <w:sz w:val="24"/>
                <w:szCs w:val="24"/>
              </w:rPr>
              <w:t xml:space="preserve"> </w:t>
            </w:r>
            <w:r w:rsidR="00641913" w:rsidRPr="006A0CE5">
              <w:rPr>
                <w:rFonts w:ascii="PT Astra Serif" w:hAnsi="PT Astra Serif"/>
                <w:sz w:val="24"/>
                <w:szCs w:val="24"/>
              </w:rPr>
              <w:t>муниципального</w:t>
            </w:r>
            <w:r w:rsidR="007E7B0A" w:rsidRPr="006A0CE5">
              <w:rPr>
                <w:rFonts w:ascii="PT Astra Serif" w:hAnsi="PT Astra Serif"/>
                <w:sz w:val="24"/>
                <w:szCs w:val="24"/>
              </w:rPr>
              <w:t xml:space="preserve"> </w:t>
            </w:r>
            <w:r w:rsidR="00641913" w:rsidRPr="006A0CE5">
              <w:rPr>
                <w:rFonts w:ascii="PT Astra Serif" w:hAnsi="PT Astra Serif"/>
                <w:sz w:val="24"/>
                <w:szCs w:val="24"/>
              </w:rPr>
              <w:t>образования</w:t>
            </w:r>
            <w:r w:rsidR="007E7B0A" w:rsidRPr="006A0CE5">
              <w:rPr>
                <w:rFonts w:ascii="PT Astra Serif" w:hAnsi="PT Astra Serif"/>
                <w:sz w:val="24"/>
                <w:szCs w:val="24"/>
              </w:rPr>
              <w:t xml:space="preserve"> </w:t>
            </w:r>
            <w:proofErr w:type="spellStart"/>
            <w:r w:rsidR="00641913" w:rsidRPr="006A0CE5">
              <w:rPr>
                <w:rFonts w:ascii="PT Astra Serif" w:hAnsi="PT Astra Serif"/>
                <w:sz w:val="24"/>
                <w:szCs w:val="24"/>
              </w:rPr>
              <w:t>Щекинский</w:t>
            </w:r>
            <w:proofErr w:type="spellEnd"/>
            <w:r w:rsidR="007E7B0A" w:rsidRPr="006A0CE5">
              <w:rPr>
                <w:rFonts w:ascii="PT Astra Serif" w:hAnsi="PT Astra Serif"/>
                <w:sz w:val="24"/>
                <w:szCs w:val="24"/>
              </w:rPr>
              <w:t xml:space="preserve"> </w:t>
            </w:r>
            <w:r w:rsidR="00641913" w:rsidRPr="006A0CE5">
              <w:rPr>
                <w:rFonts w:ascii="PT Astra Serif" w:hAnsi="PT Astra Serif"/>
                <w:sz w:val="24"/>
                <w:szCs w:val="24"/>
              </w:rPr>
              <w:t>район</w:t>
            </w:r>
          </w:p>
          <w:p w:rsidR="009A4233" w:rsidRPr="006A0CE5" w:rsidRDefault="009A4233" w:rsidP="00935D8C">
            <w:pPr>
              <w:rPr>
                <w:rFonts w:ascii="PT Astra Serif" w:hAnsi="PT Astra Serif"/>
                <w:sz w:val="24"/>
                <w:szCs w:val="24"/>
              </w:rPr>
            </w:pPr>
            <w:r w:rsidRPr="006A0CE5">
              <w:rPr>
                <w:rFonts w:ascii="PT Astra Serif" w:hAnsi="PT Astra Serif"/>
                <w:sz w:val="24"/>
                <w:szCs w:val="24"/>
              </w:rPr>
              <w:t>_</w:t>
            </w:r>
            <w:r w:rsidR="00935D8C" w:rsidRPr="006A0CE5">
              <w:rPr>
                <w:rFonts w:ascii="PT Astra Serif" w:hAnsi="PT Astra Serif"/>
                <w:sz w:val="24"/>
                <w:szCs w:val="24"/>
              </w:rPr>
              <w:t>______________________/_______</w:t>
            </w:r>
          </w:p>
        </w:tc>
        <w:tc>
          <w:tcPr>
            <w:tcW w:w="4786" w:type="dxa"/>
            <w:tcMar>
              <w:top w:w="0" w:type="dxa"/>
              <w:left w:w="108" w:type="dxa"/>
              <w:bottom w:w="0" w:type="dxa"/>
              <w:right w:w="108" w:type="dxa"/>
            </w:tcMar>
            <w:hideMark/>
          </w:tcPr>
          <w:p w:rsidR="009A4233" w:rsidRPr="006A0CE5" w:rsidRDefault="009A4233">
            <w:pPr>
              <w:rPr>
                <w:rFonts w:ascii="PT Astra Serif" w:hAnsi="PT Astra Serif"/>
                <w:sz w:val="24"/>
                <w:szCs w:val="24"/>
              </w:rPr>
            </w:pPr>
            <w:r w:rsidRPr="006A0CE5">
              <w:rPr>
                <w:rFonts w:ascii="PT Astra Serif" w:hAnsi="PT Astra Serif"/>
                <w:sz w:val="24"/>
                <w:szCs w:val="24"/>
              </w:rPr>
              <w:t>Заявитель</w:t>
            </w:r>
          </w:p>
          <w:p w:rsidR="009A4233" w:rsidRPr="006A0CE5" w:rsidRDefault="009A4233">
            <w:pPr>
              <w:rPr>
                <w:rFonts w:ascii="PT Astra Serif" w:hAnsi="PT Astra Serif"/>
                <w:sz w:val="24"/>
                <w:szCs w:val="24"/>
              </w:rPr>
            </w:pPr>
            <w:r w:rsidRPr="006A0CE5">
              <w:rPr>
                <w:rFonts w:ascii="PT Astra Serif" w:hAnsi="PT Astra Serif"/>
                <w:sz w:val="24"/>
                <w:szCs w:val="24"/>
              </w:rPr>
              <w:t>_____</w:t>
            </w:r>
            <w:r w:rsidR="00935D8C" w:rsidRPr="006A0CE5">
              <w:rPr>
                <w:rFonts w:ascii="PT Astra Serif" w:hAnsi="PT Astra Serif"/>
                <w:sz w:val="24"/>
                <w:szCs w:val="24"/>
              </w:rPr>
              <w:t>__________________/_________</w:t>
            </w:r>
          </w:p>
        </w:tc>
      </w:tr>
      <w:tr w:rsidR="00B617F3" w:rsidRPr="006A0CE5" w:rsidTr="009A4233">
        <w:tc>
          <w:tcPr>
            <w:tcW w:w="4785" w:type="dxa"/>
            <w:tcMar>
              <w:top w:w="0" w:type="dxa"/>
              <w:left w:w="108" w:type="dxa"/>
              <w:bottom w:w="0" w:type="dxa"/>
              <w:right w:w="108" w:type="dxa"/>
            </w:tcMar>
            <w:hideMark/>
          </w:tcPr>
          <w:p w:rsidR="009A4233" w:rsidRPr="006A0CE5" w:rsidRDefault="009A4233">
            <w:pPr>
              <w:rPr>
                <w:rFonts w:ascii="PT Astra Serif" w:hAnsi="PT Astra Serif"/>
                <w:sz w:val="27"/>
                <w:szCs w:val="27"/>
              </w:rPr>
            </w:pPr>
            <w:r w:rsidRPr="006A0CE5">
              <w:rPr>
                <w:rFonts w:ascii="PT Astra Serif" w:hAnsi="PT Astra Serif"/>
                <w:sz w:val="27"/>
                <w:szCs w:val="27"/>
              </w:rPr>
              <w:t>М.П.</w:t>
            </w:r>
          </w:p>
        </w:tc>
        <w:tc>
          <w:tcPr>
            <w:tcW w:w="4786" w:type="dxa"/>
            <w:tcMar>
              <w:top w:w="0" w:type="dxa"/>
              <w:left w:w="108" w:type="dxa"/>
              <w:bottom w:w="0" w:type="dxa"/>
              <w:right w:w="108" w:type="dxa"/>
            </w:tcMar>
            <w:hideMark/>
          </w:tcPr>
          <w:p w:rsidR="009A4233" w:rsidRPr="006A0CE5" w:rsidRDefault="009A4233">
            <w:pPr>
              <w:rPr>
                <w:rFonts w:ascii="PT Astra Serif" w:hAnsi="PT Astra Serif"/>
                <w:sz w:val="27"/>
                <w:szCs w:val="27"/>
              </w:rPr>
            </w:pPr>
            <w:r w:rsidRPr="006A0CE5">
              <w:rPr>
                <w:rFonts w:ascii="PT Astra Serif" w:hAnsi="PT Astra Serif"/>
                <w:sz w:val="27"/>
                <w:szCs w:val="27"/>
              </w:rPr>
              <w:t>М.П.</w:t>
            </w:r>
          </w:p>
        </w:tc>
      </w:tr>
    </w:tbl>
    <w:p w:rsidR="009C7DAC" w:rsidRPr="006A0CE5" w:rsidRDefault="009C7DAC" w:rsidP="00CC4020">
      <w:pPr>
        <w:pStyle w:val="ConsPlusNonformat"/>
        <w:widowControl/>
        <w:ind w:right="283"/>
        <w:rPr>
          <w:rFonts w:ascii="PT Astra Serif" w:hAnsi="PT Astra Serif" w:cs="Times New Roman"/>
          <w:sz w:val="28"/>
          <w:szCs w:val="28"/>
        </w:rPr>
        <w:sectPr w:rsidR="009C7DAC" w:rsidRPr="006A0CE5" w:rsidSect="009C7DAC">
          <w:endnotePr>
            <w:numFmt w:val="decimal"/>
          </w:endnotePr>
          <w:pgSz w:w="11907" w:h="16840" w:code="9"/>
          <w:pgMar w:top="1134" w:right="851" w:bottom="1134" w:left="1701" w:header="720" w:footer="720" w:gutter="0"/>
          <w:cols w:space="720"/>
          <w:docGrid w:linePitch="272"/>
        </w:sectPr>
      </w:pPr>
    </w:p>
    <w:p w:rsidR="00B617F3" w:rsidRPr="006A0CE5" w:rsidRDefault="00B617F3" w:rsidP="00B617F3">
      <w:pPr>
        <w:ind w:firstLine="709"/>
        <w:jc w:val="right"/>
        <w:rPr>
          <w:rFonts w:ascii="PT Astra Serif" w:hAnsi="PT Astra Serif"/>
          <w:sz w:val="24"/>
          <w:szCs w:val="24"/>
        </w:rPr>
      </w:pPr>
      <w:r w:rsidRPr="006A0CE5">
        <w:rPr>
          <w:rFonts w:ascii="PT Astra Serif" w:hAnsi="PT Astra Serif"/>
          <w:sz w:val="24"/>
          <w:szCs w:val="24"/>
        </w:rPr>
        <w:lastRenderedPageBreak/>
        <w:t>Приложение №5</w:t>
      </w:r>
    </w:p>
    <w:p w:rsidR="00B617F3" w:rsidRPr="006A0CE5" w:rsidRDefault="00B617F3" w:rsidP="00B617F3">
      <w:pPr>
        <w:jc w:val="right"/>
        <w:rPr>
          <w:rFonts w:ascii="PT Astra Serif" w:hAnsi="PT Astra Serif"/>
          <w:sz w:val="24"/>
          <w:szCs w:val="24"/>
        </w:rPr>
      </w:pPr>
      <w:r w:rsidRPr="006A0CE5">
        <w:rPr>
          <w:rFonts w:ascii="PT Astra Serif" w:hAnsi="PT Astra Serif"/>
          <w:sz w:val="24"/>
          <w:szCs w:val="24"/>
        </w:rPr>
        <w:t>к Административному регламенту</w:t>
      </w:r>
    </w:p>
    <w:p w:rsidR="00B617F3" w:rsidRPr="006A0CE5" w:rsidRDefault="00B617F3" w:rsidP="00B617F3">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предоставления муниципальной услуги</w:t>
      </w:r>
    </w:p>
    <w:p w:rsidR="00B617F3" w:rsidRPr="006A0CE5" w:rsidRDefault="00B617F3" w:rsidP="00B617F3">
      <w:pPr>
        <w:tabs>
          <w:tab w:val="left" w:pos="400"/>
        </w:tabs>
        <w:jc w:val="right"/>
        <w:rPr>
          <w:rFonts w:ascii="PT Astra Serif" w:hAnsi="PT Astra Serif"/>
          <w:bCs/>
          <w:sz w:val="24"/>
          <w:szCs w:val="24"/>
        </w:rPr>
      </w:pPr>
      <w:r w:rsidRPr="006A0CE5">
        <w:rPr>
          <w:rFonts w:ascii="PT Astra Serif" w:hAnsi="PT Astra Serif"/>
          <w:bCs/>
          <w:sz w:val="24"/>
          <w:szCs w:val="24"/>
        </w:rPr>
        <w:t>«Предоставление разрешения на осуществление</w:t>
      </w:r>
    </w:p>
    <w:p w:rsidR="00B617F3" w:rsidRPr="006A0CE5" w:rsidRDefault="00B617F3" w:rsidP="00B617F3">
      <w:pPr>
        <w:spacing w:line="276" w:lineRule="auto"/>
        <w:jc w:val="right"/>
        <w:rPr>
          <w:rFonts w:ascii="PT Astra Serif" w:hAnsi="PT Astra Serif"/>
          <w:sz w:val="28"/>
          <w:szCs w:val="28"/>
        </w:rPr>
      </w:pPr>
      <w:r w:rsidRPr="006A0CE5">
        <w:rPr>
          <w:rFonts w:ascii="PT Astra Serif" w:hAnsi="PT Astra Serif"/>
          <w:sz w:val="24"/>
          <w:szCs w:val="24"/>
        </w:rPr>
        <w:t>земляных работ</w:t>
      </w:r>
      <w:r w:rsidRPr="006A0CE5">
        <w:rPr>
          <w:rFonts w:ascii="PT Astra Serif" w:hAnsi="PT Astra Serif"/>
          <w:bCs/>
          <w:sz w:val="24"/>
          <w:szCs w:val="24"/>
        </w:rPr>
        <w:t>»</w:t>
      </w:r>
    </w:p>
    <w:p w:rsidR="00B617F3" w:rsidRPr="006A0CE5" w:rsidRDefault="00B617F3" w:rsidP="00B617F3">
      <w:pPr>
        <w:widowControl/>
        <w:spacing w:after="160" w:line="259" w:lineRule="auto"/>
        <w:jc w:val="center"/>
        <w:rPr>
          <w:rFonts w:ascii="PT Astra Serif" w:eastAsia="Calibri" w:hAnsi="PT Astra Serif"/>
          <w:b/>
          <w:sz w:val="24"/>
          <w:szCs w:val="24"/>
          <w:lang w:eastAsia="en-US"/>
        </w:rPr>
      </w:pPr>
    </w:p>
    <w:p w:rsidR="009D7790" w:rsidRPr="006A0CE5" w:rsidRDefault="00B617F3" w:rsidP="00B617F3">
      <w:pPr>
        <w:widowControl/>
        <w:spacing w:after="160" w:line="259" w:lineRule="auto"/>
        <w:jc w:val="center"/>
        <w:rPr>
          <w:rFonts w:ascii="PT Astra Serif" w:eastAsia="Calibri" w:hAnsi="PT Astra Serif"/>
          <w:b/>
          <w:sz w:val="24"/>
          <w:szCs w:val="24"/>
          <w:lang w:eastAsia="en-US"/>
        </w:rPr>
      </w:pPr>
      <w:r w:rsidRPr="006A0CE5">
        <w:rPr>
          <w:rFonts w:ascii="PT Astra Serif" w:eastAsia="Calibri" w:hAnsi="PT Astra Serif"/>
          <w:b/>
          <w:sz w:val="24"/>
          <w:szCs w:val="24"/>
          <w:lang w:eastAsia="en-US"/>
        </w:rPr>
        <w:t>Форма листа согласования при отсутствии проекта проведения земляных работ</w:t>
      </w:r>
      <w:r w:rsidRPr="006A0CE5">
        <w:rPr>
          <w:rFonts w:ascii="PT Astra Serif" w:hAnsi="PT Astra Serif"/>
          <w:b/>
          <w:bCs/>
          <w:sz w:val="24"/>
          <w:szCs w:val="24"/>
        </w:rPr>
        <w:t xml:space="preserve"> </w:t>
      </w:r>
    </w:p>
    <w:p w:rsidR="009D7790" w:rsidRPr="006A0CE5" w:rsidRDefault="009D7790" w:rsidP="009D7790">
      <w:pPr>
        <w:jc w:val="center"/>
        <w:rPr>
          <w:rFonts w:ascii="PT Astra Serif" w:hAnsi="PT Astra Serif"/>
          <w:b/>
          <w:sz w:val="28"/>
          <w:szCs w:val="28"/>
        </w:rPr>
      </w:pPr>
      <w:r w:rsidRPr="006A0CE5">
        <w:rPr>
          <w:rFonts w:ascii="PT Astra Serif" w:hAnsi="PT Astra Serif"/>
          <w:b/>
          <w:sz w:val="28"/>
          <w:szCs w:val="28"/>
        </w:rPr>
        <w:t>Лист согласования с территориальными управлениями</w:t>
      </w:r>
    </w:p>
    <w:p w:rsidR="009D7790" w:rsidRPr="006A0CE5" w:rsidRDefault="009D7790" w:rsidP="009D7790">
      <w:pPr>
        <w:jc w:val="center"/>
        <w:rPr>
          <w:rFonts w:ascii="PT Astra Serif" w:hAnsi="PT Astra Serif"/>
          <w:b/>
          <w:sz w:val="28"/>
          <w:szCs w:val="28"/>
        </w:rPr>
      </w:pPr>
      <w:r w:rsidRPr="006A0CE5">
        <w:rPr>
          <w:rFonts w:ascii="PT Astra Serif" w:hAnsi="PT Astra Serif"/>
          <w:b/>
          <w:sz w:val="28"/>
          <w:szCs w:val="28"/>
        </w:rPr>
        <w:t>условий производства работ</w:t>
      </w:r>
    </w:p>
    <w:p w:rsidR="009D7790" w:rsidRPr="006A0CE5" w:rsidRDefault="009D7790" w:rsidP="009D7790">
      <w:pPr>
        <w:rPr>
          <w:rFonts w:ascii="PT Astra Serif" w:hAnsi="PT Astra Serif"/>
        </w:rPr>
      </w:pPr>
    </w:p>
    <w:p w:rsidR="009D7790" w:rsidRPr="006A0CE5" w:rsidRDefault="009D7790" w:rsidP="009D7790">
      <w:pPr>
        <w:widowControl/>
        <w:tabs>
          <w:tab w:val="left" w:pos="400"/>
        </w:tabs>
        <w:autoSpaceDE w:val="0"/>
        <w:autoSpaceDN w:val="0"/>
        <w:adjustRightInd w:val="0"/>
        <w:jc w:val="both"/>
        <w:outlineLvl w:val="1"/>
        <w:rPr>
          <w:rFonts w:ascii="PT Astra Serif" w:hAnsi="PT Astra Serif"/>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ОАО «</w:t>
      </w:r>
      <w:proofErr w:type="spellStart"/>
      <w:r w:rsidRPr="006A0CE5">
        <w:rPr>
          <w:rFonts w:ascii="PT Astra Serif" w:hAnsi="PT Astra Serif"/>
          <w:sz w:val="24"/>
          <w:szCs w:val="24"/>
        </w:rPr>
        <w:t>Щекинская</w:t>
      </w:r>
      <w:proofErr w:type="spellEnd"/>
      <w:r w:rsidRPr="006A0CE5">
        <w:rPr>
          <w:rFonts w:ascii="PT Astra Serif" w:hAnsi="PT Astra Serif"/>
          <w:sz w:val="24"/>
          <w:szCs w:val="24"/>
        </w:rPr>
        <w:t xml:space="preserve"> </w:t>
      </w:r>
      <w:proofErr w:type="spellStart"/>
      <w:r w:rsidRPr="006A0CE5">
        <w:rPr>
          <w:rFonts w:ascii="PT Astra Serif" w:hAnsi="PT Astra Serif"/>
          <w:sz w:val="24"/>
          <w:szCs w:val="24"/>
        </w:rPr>
        <w:t>горэлектросеть</w:t>
      </w:r>
      <w:proofErr w:type="spellEnd"/>
      <w:r w:rsidRPr="006A0CE5">
        <w:rPr>
          <w:rFonts w:ascii="PT Astra Serif" w:hAnsi="PT Astra Serif"/>
          <w:sz w:val="24"/>
          <w:szCs w:val="24"/>
        </w:rPr>
        <w:t>»</w:t>
      </w:r>
    </w:p>
    <w:p w:rsidR="009D7790" w:rsidRPr="006A0CE5" w:rsidRDefault="009D7790" w:rsidP="009D7790">
      <w:pPr>
        <w:spacing w:line="276" w:lineRule="auto"/>
        <w:rPr>
          <w:rFonts w:ascii="PT Astra Serif" w:hAnsi="PT Astra Serif"/>
          <w:sz w:val="24"/>
          <w:szCs w:val="24"/>
        </w:rPr>
      </w:pPr>
      <w:proofErr w:type="gramStart"/>
      <w:r w:rsidRPr="006A0CE5">
        <w:rPr>
          <w:rFonts w:ascii="PT Astra Serif" w:hAnsi="PT Astra Serif"/>
          <w:sz w:val="24"/>
          <w:szCs w:val="24"/>
        </w:rPr>
        <w:t>(ул. Советская д. 32 (тел. 5-26-56) ________________________________________________</w:t>
      </w:r>
      <w:proofErr w:type="gramEnd"/>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w:t>
      </w:r>
      <w:proofErr w:type="spellStart"/>
      <w:r w:rsidRPr="006A0CE5">
        <w:rPr>
          <w:rFonts w:ascii="PT Astra Serif" w:hAnsi="PT Astra Serif"/>
          <w:sz w:val="24"/>
          <w:szCs w:val="24"/>
        </w:rPr>
        <w:t>Щекинский</w:t>
      </w:r>
      <w:proofErr w:type="spellEnd"/>
      <w:r w:rsidRPr="006A0CE5">
        <w:rPr>
          <w:rFonts w:ascii="PT Astra Serif" w:hAnsi="PT Astra Serif"/>
          <w:sz w:val="24"/>
          <w:szCs w:val="24"/>
        </w:rPr>
        <w:t xml:space="preserve"> РЭС» Тульских электрических сетей</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 (г. Щекино, ул. </w:t>
      </w:r>
      <w:proofErr w:type="gramStart"/>
      <w:r w:rsidRPr="006A0CE5">
        <w:rPr>
          <w:rFonts w:ascii="PT Astra Serif" w:hAnsi="PT Astra Serif"/>
          <w:sz w:val="24"/>
          <w:szCs w:val="24"/>
        </w:rPr>
        <w:t>Тульская</w:t>
      </w:r>
      <w:proofErr w:type="gramEnd"/>
      <w:r w:rsidRPr="006A0CE5">
        <w:rPr>
          <w:rFonts w:ascii="PT Astra Serif" w:hAnsi="PT Astra Serif"/>
          <w:sz w:val="24"/>
          <w:szCs w:val="24"/>
        </w:rPr>
        <w:t>, д.6</w:t>
      </w:r>
      <w:r w:rsidR="000C43CB" w:rsidRPr="006A0CE5">
        <w:rPr>
          <w:rFonts w:ascii="PT Astra Serif" w:hAnsi="PT Astra Serif"/>
          <w:sz w:val="24"/>
          <w:szCs w:val="24"/>
        </w:rPr>
        <w:t>, тел. 5-48-41</w:t>
      </w:r>
      <w:r w:rsidRPr="006A0CE5">
        <w:rPr>
          <w:rFonts w:ascii="PT Astra Serif" w:hAnsi="PT Astra Serif"/>
          <w:sz w:val="24"/>
          <w:szCs w:val="24"/>
        </w:rPr>
        <w:t>)__________</w:t>
      </w:r>
      <w:r w:rsidR="000C43CB" w:rsidRPr="006A0CE5">
        <w:rPr>
          <w:rFonts w:ascii="PT Astra Serif" w:hAnsi="PT Astra Serif"/>
          <w:sz w:val="24"/>
          <w:szCs w:val="24"/>
        </w:rPr>
        <w:t>______________________________</w:t>
      </w:r>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ОАО «Газпром Газораспределение Тула» в </w:t>
      </w:r>
      <w:proofErr w:type="spellStart"/>
      <w:r w:rsidRPr="006A0CE5">
        <w:rPr>
          <w:rFonts w:ascii="PT Astra Serif" w:hAnsi="PT Astra Serif"/>
          <w:sz w:val="24"/>
          <w:szCs w:val="24"/>
        </w:rPr>
        <w:t>г</w:t>
      </w:r>
      <w:proofErr w:type="gramStart"/>
      <w:r w:rsidRPr="006A0CE5">
        <w:rPr>
          <w:rFonts w:ascii="PT Astra Serif" w:hAnsi="PT Astra Serif"/>
          <w:sz w:val="24"/>
          <w:szCs w:val="24"/>
        </w:rPr>
        <w:t>.Щ</w:t>
      </w:r>
      <w:proofErr w:type="gramEnd"/>
      <w:r w:rsidRPr="006A0CE5">
        <w:rPr>
          <w:rFonts w:ascii="PT Astra Serif" w:hAnsi="PT Astra Serif"/>
          <w:sz w:val="24"/>
          <w:szCs w:val="24"/>
        </w:rPr>
        <w:t>екино</w:t>
      </w:r>
      <w:proofErr w:type="spellEnd"/>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(г. Щекино, ул. </w:t>
      </w:r>
      <w:proofErr w:type="gramStart"/>
      <w:r w:rsidRPr="006A0CE5">
        <w:rPr>
          <w:rFonts w:ascii="PT Astra Serif" w:hAnsi="PT Astra Serif"/>
          <w:sz w:val="24"/>
          <w:szCs w:val="24"/>
        </w:rPr>
        <w:t>Советская</w:t>
      </w:r>
      <w:proofErr w:type="gramEnd"/>
      <w:r w:rsidRPr="006A0CE5">
        <w:rPr>
          <w:rFonts w:ascii="PT Astra Serif" w:hAnsi="PT Astra Serif"/>
          <w:sz w:val="24"/>
          <w:szCs w:val="24"/>
        </w:rPr>
        <w:t>, д. 10, тел. 2-06-24)______________________________________</w:t>
      </w:r>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ПАО «</w:t>
      </w:r>
      <w:proofErr w:type="spellStart"/>
      <w:r w:rsidRPr="006A0CE5">
        <w:rPr>
          <w:rFonts w:ascii="PT Astra Serif" w:hAnsi="PT Astra Serif"/>
          <w:sz w:val="24"/>
          <w:szCs w:val="24"/>
        </w:rPr>
        <w:t>РосТелеком</w:t>
      </w:r>
      <w:proofErr w:type="spellEnd"/>
      <w:r w:rsidRPr="006A0CE5">
        <w:rPr>
          <w:rFonts w:ascii="PT Astra Serif" w:hAnsi="PT Astra Serif"/>
          <w:sz w:val="24"/>
          <w:szCs w:val="24"/>
        </w:rPr>
        <w:t xml:space="preserve">», МЦТЭТ </w:t>
      </w:r>
      <w:proofErr w:type="spellStart"/>
      <w:r w:rsidRPr="006A0CE5">
        <w:rPr>
          <w:rFonts w:ascii="PT Astra Serif" w:hAnsi="PT Astra Serif"/>
          <w:sz w:val="24"/>
          <w:szCs w:val="24"/>
        </w:rPr>
        <w:t>г</w:t>
      </w:r>
      <w:proofErr w:type="gramStart"/>
      <w:r w:rsidRPr="006A0CE5">
        <w:rPr>
          <w:rFonts w:ascii="PT Astra Serif" w:hAnsi="PT Astra Serif"/>
          <w:sz w:val="24"/>
          <w:szCs w:val="24"/>
        </w:rPr>
        <w:t>.Щ</w:t>
      </w:r>
      <w:proofErr w:type="gramEnd"/>
      <w:r w:rsidRPr="006A0CE5">
        <w:rPr>
          <w:rFonts w:ascii="PT Astra Serif" w:hAnsi="PT Astra Serif"/>
          <w:sz w:val="24"/>
          <w:szCs w:val="24"/>
        </w:rPr>
        <w:t>екино</w:t>
      </w:r>
      <w:proofErr w:type="spellEnd"/>
    </w:p>
    <w:p w:rsidR="009D7790" w:rsidRPr="006A0CE5" w:rsidRDefault="009D7790" w:rsidP="009D7790">
      <w:pPr>
        <w:widowControl/>
        <w:tabs>
          <w:tab w:val="left" w:pos="400"/>
        </w:tabs>
        <w:autoSpaceDE w:val="0"/>
        <w:autoSpaceDN w:val="0"/>
        <w:adjustRightInd w:val="0"/>
        <w:spacing w:line="276" w:lineRule="auto"/>
        <w:jc w:val="both"/>
        <w:outlineLvl w:val="1"/>
        <w:rPr>
          <w:rFonts w:ascii="PT Astra Serif" w:hAnsi="PT Astra Serif"/>
          <w:sz w:val="24"/>
          <w:szCs w:val="24"/>
        </w:rPr>
      </w:pPr>
      <w:r w:rsidRPr="006A0CE5">
        <w:rPr>
          <w:rFonts w:ascii="PT Astra Serif" w:hAnsi="PT Astra Serif"/>
          <w:sz w:val="24"/>
          <w:szCs w:val="24"/>
        </w:rPr>
        <w:t xml:space="preserve">(г. Щекино, ул. </w:t>
      </w:r>
      <w:proofErr w:type="gramStart"/>
      <w:r w:rsidRPr="006A0CE5">
        <w:rPr>
          <w:rFonts w:ascii="PT Astra Serif" w:hAnsi="PT Astra Serif"/>
          <w:sz w:val="24"/>
          <w:szCs w:val="24"/>
        </w:rPr>
        <w:t>Советская</w:t>
      </w:r>
      <w:proofErr w:type="gramEnd"/>
      <w:r w:rsidRPr="006A0CE5">
        <w:rPr>
          <w:rFonts w:ascii="PT Astra Serif" w:hAnsi="PT Astra Serif"/>
          <w:sz w:val="24"/>
          <w:szCs w:val="24"/>
        </w:rPr>
        <w:t>, д.20, тел. 5-19-99)_______________________________________</w:t>
      </w:r>
    </w:p>
    <w:p w:rsidR="009D7790" w:rsidRPr="006A0CE5" w:rsidRDefault="009D7790" w:rsidP="009D7790">
      <w:pPr>
        <w:widowControl/>
        <w:tabs>
          <w:tab w:val="left" w:pos="400"/>
        </w:tabs>
        <w:autoSpaceDE w:val="0"/>
        <w:autoSpaceDN w:val="0"/>
        <w:adjustRightInd w:val="0"/>
        <w:spacing w:line="276" w:lineRule="auto"/>
        <w:jc w:val="both"/>
        <w:outlineLvl w:val="1"/>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АО «</w:t>
      </w:r>
      <w:proofErr w:type="spellStart"/>
      <w:r w:rsidRPr="006A0CE5">
        <w:rPr>
          <w:rFonts w:ascii="PT Astra Serif" w:hAnsi="PT Astra Serif"/>
          <w:sz w:val="24"/>
          <w:szCs w:val="24"/>
        </w:rPr>
        <w:t>Щекинское</w:t>
      </w:r>
      <w:proofErr w:type="spellEnd"/>
      <w:r w:rsidRPr="006A0CE5">
        <w:rPr>
          <w:rFonts w:ascii="PT Astra Serif" w:hAnsi="PT Astra Serif"/>
          <w:sz w:val="24"/>
          <w:szCs w:val="24"/>
        </w:rPr>
        <w:t xml:space="preserve"> ЖКХ» - водопровод, канализация, тепловые сети</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(г. Щекино, ул. </w:t>
      </w:r>
      <w:proofErr w:type="gramStart"/>
      <w:r w:rsidRPr="006A0CE5">
        <w:rPr>
          <w:rFonts w:ascii="PT Astra Serif" w:hAnsi="PT Astra Serif"/>
          <w:sz w:val="24"/>
          <w:szCs w:val="24"/>
        </w:rPr>
        <w:t>Пионерская</w:t>
      </w:r>
      <w:proofErr w:type="gramEnd"/>
      <w:r w:rsidRPr="006A0CE5">
        <w:rPr>
          <w:rFonts w:ascii="PT Astra Serif" w:hAnsi="PT Astra Serif"/>
          <w:sz w:val="24"/>
          <w:szCs w:val="24"/>
        </w:rPr>
        <w:t>, д.2-А тел. 5-28-90)_____________________________________</w:t>
      </w:r>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Управление архитектуры, земельных и имущественных отношений</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администрации МО </w:t>
      </w:r>
      <w:proofErr w:type="spellStart"/>
      <w:r w:rsidRPr="006A0CE5">
        <w:rPr>
          <w:rFonts w:ascii="PT Astra Serif" w:hAnsi="PT Astra Serif"/>
          <w:sz w:val="24"/>
          <w:szCs w:val="24"/>
        </w:rPr>
        <w:t>Щ</w:t>
      </w:r>
      <w:r w:rsidR="00964CC3" w:rsidRPr="006A0CE5">
        <w:rPr>
          <w:rFonts w:ascii="PT Astra Serif" w:hAnsi="PT Astra Serif"/>
          <w:sz w:val="24"/>
          <w:szCs w:val="24"/>
        </w:rPr>
        <w:t>е</w:t>
      </w:r>
      <w:r w:rsidRPr="006A0CE5">
        <w:rPr>
          <w:rFonts w:ascii="PT Astra Serif" w:hAnsi="PT Astra Serif"/>
          <w:sz w:val="24"/>
          <w:szCs w:val="24"/>
        </w:rPr>
        <w:t>кинский</w:t>
      </w:r>
      <w:proofErr w:type="spellEnd"/>
      <w:r w:rsidRPr="006A0CE5">
        <w:rPr>
          <w:rFonts w:ascii="PT Astra Serif" w:hAnsi="PT Astra Serif"/>
          <w:sz w:val="24"/>
          <w:szCs w:val="24"/>
        </w:rPr>
        <w:t xml:space="preserve"> район ____________________________________________</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(г. Щ</w:t>
      </w:r>
      <w:r w:rsidR="00964CC3" w:rsidRPr="006A0CE5">
        <w:rPr>
          <w:rFonts w:ascii="PT Astra Serif" w:hAnsi="PT Astra Serif"/>
          <w:sz w:val="24"/>
          <w:szCs w:val="24"/>
        </w:rPr>
        <w:t>е</w:t>
      </w:r>
      <w:r w:rsidRPr="006A0CE5">
        <w:rPr>
          <w:rFonts w:ascii="PT Astra Serif" w:hAnsi="PT Astra Serif"/>
          <w:sz w:val="24"/>
          <w:szCs w:val="24"/>
        </w:rPr>
        <w:t>кино, пл. Ленина, д.1, тел. 5-23-55)</w:t>
      </w:r>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Комитет по административно-техническому надзору</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администрации МО </w:t>
      </w:r>
      <w:proofErr w:type="spellStart"/>
      <w:r w:rsidRPr="006A0CE5">
        <w:rPr>
          <w:rFonts w:ascii="PT Astra Serif" w:hAnsi="PT Astra Serif"/>
          <w:sz w:val="24"/>
          <w:szCs w:val="24"/>
        </w:rPr>
        <w:t>Щ</w:t>
      </w:r>
      <w:r w:rsidR="00964CC3" w:rsidRPr="006A0CE5">
        <w:rPr>
          <w:rFonts w:ascii="PT Astra Serif" w:hAnsi="PT Astra Serif"/>
          <w:sz w:val="24"/>
          <w:szCs w:val="24"/>
        </w:rPr>
        <w:t>е</w:t>
      </w:r>
      <w:r w:rsidRPr="006A0CE5">
        <w:rPr>
          <w:rFonts w:ascii="PT Astra Serif" w:hAnsi="PT Astra Serif"/>
          <w:sz w:val="24"/>
          <w:szCs w:val="24"/>
        </w:rPr>
        <w:t>кинский</w:t>
      </w:r>
      <w:proofErr w:type="spellEnd"/>
      <w:r w:rsidRPr="006A0CE5">
        <w:rPr>
          <w:rFonts w:ascii="PT Astra Serif" w:hAnsi="PT Astra Serif"/>
          <w:sz w:val="24"/>
          <w:szCs w:val="24"/>
        </w:rPr>
        <w:t xml:space="preserve"> район ____________________________________________</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(г. Щ</w:t>
      </w:r>
      <w:r w:rsidR="00964CC3" w:rsidRPr="006A0CE5">
        <w:rPr>
          <w:rFonts w:ascii="PT Astra Serif" w:hAnsi="PT Astra Serif"/>
          <w:sz w:val="24"/>
          <w:szCs w:val="24"/>
        </w:rPr>
        <w:t>е</w:t>
      </w:r>
      <w:r w:rsidRPr="006A0CE5">
        <w:rPr>
          <w:rFonts w:ascii="PT Astra Serif" w:hAnsi="PT Astra Serif"/>
          <w:sz w:val="24"/>
          <w:szCs w:val="24"/>
        </w:rPr>
        <w:t xml:space="preserve">кино, </w:t>
      </w:r>
      <w:proofErr w:type="spellStart"/>
      <w:r w:rsidRPr="006A0CE5">
        <w:rPr>
          <w:rFonts w:ascii="PT Astra Serif" w:hAnsi="PT Astra Serif"/>
          <w:sz w:val="24"/>
          <w:szCs w:val="24"/>
        </w:rPr>
        <w:t>пл</w:t>
      </w:r>
      <w:proofErr w:type="gramStart"/>
      <w:r w:rsidRPr="006A0CE5">
        <w:rPr>
          <w:rFonts w:ascii="PT Astra Serif" w:hAnsi="PT Astra Serif"/>
          <w:sz w:val="24"/>
          <w:szCs w:val="24"/>
        </w:rPr>
        <w:t>.Л</w:t>
      </w:r>
      <w:proofErr w:type="gramEnd"/>
      <w:r w:rsidRPr="006A0CE5">
        <w:rPr>
          <w:rFonts w:ascii="PT Astra Serif" w:hAnsi="PT Astra Serif"/>
          <w:sz w:val="24"/>
          <w:szCs w:val="24"/>
        </w:rPr>
        <w:t>енина</w:t>
      </w:r>
      <w:proofErr w:type="spellEnd"/>
      <w:r w:rsidRPr="006A0CE5">
        <w:rPr>
          <w:rFonts w:ascii="PT Astra Serif" w:hAnsi="PT Astra Serif"/>
          <w:sz w:val="24"/>
          <w:szCs w:val="24"/>
        </w:rPr>
        <w:t>, д.1, тел. 5-24-71)</w:t>
      </w:r>
    </w:p>
    <w:p w:rsidR="009D7790" w:rsidRPr="006A0CE5" w:rsidRDefault="009D7790" w:rsidP="009D7790">
      <w:pPr>
        <w:spacing w:line="276" w:lineRule="auto"/>
        <w:rPr>
          <w:rFonts w:ascii="PT Astra Serif" w:hAnsi="PT Astra Serif"/>
          <w:sz w:val="24"/>
          <w:szCs w:val="24"/>
        </w:rPr>
      </w:pPr>
    </w:p>
    <w:p w:rsidR="009D7790" w:rsidRPr="006A0CE5" w:rsidRDefault="004C0D44" w:rsidP="009D7790">
      <w:pPr>
        <w:widowControl/>
        <w:shd w:val="clear" w:color="auto" w:fill="FFFFFF"/>
        <w:spacing w:line="276" w:lineRule="auto"/>
        <w:jc w:val="both"/>
        <w:rPr>
          <w:rFonts w:ascii="PT Astra Serif" w:hAnsi="PT Astra Serif"/>
          <w:sz w:val="24"/>
          <w:szCs w:val="24"/>
        </w:rPr>
      </w:pPr>
      <w:hyperlink r:id="rId18" w:tgtFrame="_blank" w:tooltip="Телефон: 8(48751)5-57-22, 8(48751)5-78-64, 8(48751)5-51-05" w:history="1">
        <w:r w:rsidR="009D7790" w:rsidRPr="006A0CE5">
          <w:rPr>
            <w:rStyle w:val="afc"/>
            <w:rFonts w:ascii="PT Astra Serif" w:hAnsi="PT Astra Serif"/>
            <w:bCs/>
            <w:color w:val="auto"/>
            <w:sz w:val="24"/>
            <w:szCs w:val="24"/>
            <w:u w:val="none"/>
          </w:rPr>
          <w:t>Управление по вопросам жизнеобеспечения, строительства, благоустройства и дорожно-транспортному хозяйству</w:t>
        </w:r>
      </w:hyperlink>
      <w:r w:rsidR="009D7790" w:rsidRPr="006A0CE5">
        <w:rPr>
          <w:rFonts w:ascii="PT Astra Serif" w:hAnsi="PT Astra Serif"/>
          <w:sz w:val="24"/>
          <w:szCs w:val="24"/>
        </w:rPr>
        <w:t xml:space="preserve"> </w:t>
      </w:r>
    </w:p>
    <w:p w:rsidR="009D7790" w:rsidRPr="006A0CE5" w:rsidRDefault="009D7790" w:rsidP="009D7790">
      <w:pPr>
        <w:spacing w:line="276" w:lineRule="auto"/>
        <w:rPr>
          <w:rFonts w:ascii="PT Astra Serif" w:hAnsi="PT Astra Serif"/>
          <w:sz w:val="24"/>
          <w:szCs w:val="24"/>
        </w:rPr>
      </w:pPr>
      <w:proofErr w:type="gramStart"/>
      <w:r w:rsidRPr="006A0CE5">
        <w:rPr>
          <w:rFonts w:ascii="PT Astra Serif" w:hAnsi="PT Astra Serif"/>
          <w:sz w:val="24"/>
          <w:szCs w:val="24"/>
        </w:rPr>
        <w:t>(г. Щ</w:t>
      </w:r>
      <w:r w:rsidR="00964CC3" w:rsidRPr="006A0CE5">
        <w:rPr>
          <w:rFonts w:ascii="PT Astra Serif" w:hAnsi="PT Astra Serif"/>
          <w:sz w:val="24"/>
          <w:szCs w:val="24"/>
        </w:rPr>
        <w:t>е</w:t>
      </w:r>
      <w:r w:rsidRPr="006A0CE5">
        <w:rPr>
          <w:rFonts w:ascii="PT Astra Serif" w:hAnsi="PT Astra Serif"/>
          <w:sz w:val="24"/>
          <w:szCs w:val="24"/>
        </w:rPr>
        <w:t>кино, ул. Шахтерская, д.11 тел. 5-47-71</w:t>
      </w:r>
      <w:r w:rsidR="006A0CE5">
        <w:rPr>
          <w:rFonts w:ascii="PT Astra Serif" w:hAnsi="PT Astra Serif"/>
          <w:sz w:val="24"/>
          <w:szCs w:val="24"/>
        </w:rPr>
        <w:t xml:space="preserve"> – зеленые насаждение и благоустройство;    5-78-64 - дорожное покрытие</w:t>
      </w:r>
      <w:r w:rsidRPr="006A0CE5">
        <w:rPr>
          <w:rFonts w:ascii="PT Astra Serif" w:hAnsi="PT Astra Serif"/>
          <w:sz w:val="24"/>
          <w:szCs w:val="24"/>
        </w:rPr>
        <w:t>)</w:t>
      </w:r>
      <w:proofErr w:type="gramEnd"/>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снос зеленых насаждений _____________________________________________________</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 восстановление благоустройства _______________________________________________                  </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восстановление дорожного покрытия ___________________________________________</w:t>
      </w: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_____________________________________________________________________________</w:t>
      </w:r>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spacing w:line="276" w:lineRule="auto"/>
        <w:rPr>
          <w:rFonts w:ascii="PT Astra Serif" w:hAnsi="PT Astra Serif"/>
          <w:sz w:val="24"/>
          <w:szCs w:val="24"/>
        </w:rPr>
      </w:pPr>
      <w:r w:rsidRPr="006A0CE5">
        <w:rPr>
          <w:rFonts w:ascii="PT Astra Serif" w:hAnsi="PT Astra Serif"/>
          <w:sz w:val="24"/>
          <w:szCs w:val="24"/>
        </w:rPr>
        <w:t xml:space="preserve">Собственник, арендатор земельного участка_______________________________________ </w:t>
      </w:r>
    </w:p>
    <w:p w:rsidR="009D7790" w:rsidRPr="006A0CE5" w:rsidRDefault="009D7790" w:rsidP="009D7790">
      <w:pPr>
        <w:spacing w:line="276" w:lineRule="auto"/>
        <w:rPr>
          <w:rFonts w:ascii="PT Astra Serif" w:hAnsi="PT Astra Serif"/>
          <w:sz w:val="24"/>
          <w:szCs w:val="24"/>
        </w:rPr>
      </w:pPr>
    </w:p>
    <w:p w:rsidR="009D7790" w:rsidRPr="006A0CE5" w:rsidRDefault="009D7790" w:rsidP="009D7790">
      <w:pPr>
        <w:widowControl/>
        <w:tabs>
          <w:tab w:val="left" w:pos="400"/>
        </w:tabs>
        <w:autoSpaceDE w:val="0"/>
        <w:autoSpaceDN w:val="0"/>
        <w:adjustRightInd w:val="0"/>
        <w:jc w:val="both"/>
        <w:outlineLvl w:val="1"/>
        <w:rPr>
          <w:rFonts w:ascii="PT Astra Serif" w:hAnsi="PT Astra Serif"/>
          <w:sz w:val="24"/>
          <w:szCs w:val="24"/>
        </w:rPr>
      </w:pPr>
      <w:r w:rsidRPr="006A0CE5">
        <w:rPr>
          <w:rFonts w:ascii="PT Astra Serif" w:hAnsi="PT Astra Serif"/>
          <w:sz w:val="24"/>
          <w:szCs w:val="24"/>
        </w:rPr>
        <w:t>Собственник, арендатор недвижимости___________________________________________</w:t>
      </w:r>
    </w:p>
    <w:p w:rsidR="009D7790" w:rsidRPr="006A0CE5" w:rsidRDefault="009D7790" w:rsidP="009D7790">
      <w:pPr>
        <w:widowControl/>
        <w:tabs>
          <w:tab w:val="left" w:pos="400"/>
        </w:tabs>
        <w:autoSpaceDE w:val="0"/>
        <w:autoSpaceDN w:val="0"/>
        <w:adjustRightInd w:val="0"/>
        <w:jc w:val="both"/>
        <w:outlineLvl w:val="1"/>
        <w:rPr>
          <w:rFonts w:ascii="PT Astra Serif" w:hAnsi="PT Astra Serif"/>
          <w:sz w:val="28"/>
          <w:szCs w:val="28"/>
        </w:rPr>
      </w:pPr>
    </w:p>
    <w:p w:rsidR="009D7790" w:rsidRPr="006A0CE5" w:rsidRDefault="009D7790" w:rsidP="009D7790">
      <w:pPr>
        <w:widowControl/>
        <w:tabs>
          <w:tab w:val="left" w:pos="400"/>
        </w:tabs>
        <w:autoSpaceDE w:val="0"/>
        <w:autoSpaceDN w:val="0"/>
        <w:adjustRightInd w:val="0"/>
        <w:jc w:val="both"/>
        <w:outlineLvl w:val="1"/>
        <w:rPr>
          <w:rFonts w:ascii="PT Astra Serif" w:hAnsi="PT Astra Serif"/>
          <w:sz w:val="24"/>
          <w:szCs w:val="24"/>
        </w:rPr>
      </w:pPr>
      <w:r w:rsidRPr="006A0CE5">
        <w:rPr>
          <w:rFonts w:ascii="PT Astra Serif" w:hAnsi="PT Astra Serif"/>
          <w:sz w:val="24"/>
          <w:szCs w:val="24"/>
        </w:rPr>
        <w:t>При необходимости, в случае нахождения инженерных сетей этой организации в зоне проведения работ:</w:t>
      </w:r>
    </w:p>
    <w:p w:rsidR="009D7790" w:rsidRPr="006A0CE5" w:rsidRDefault="009D7790" w:rsidP="009D7790">
      <w:pPr>
        <w:widowControl/>
        <w:tabs>
          <w:tab w:val="left" w:pos="400"/>
        </w:tabs>
        <w:autoSpaceDE w:val="0"/>
        <w:autoSpaceDN w:val="0"/>
        <w:adjustRightInd w:val="0"/>
        <w:jc w:val="both"/>
        <w:outlineLvl w:val="1"/>
        <w:rPr>
          <w:rFonts w:ascii="PT Astra Serif" w:hAnsi="PT Astra Serif"/>
          <w:sz w:val="28"/>
          <w:szCs w:val="28"/>
        </w:rPr>
      </w:pPr>
    </w:p>
    <w:p w:rsidR="009D7790" w:rsidRPr="006A0CE5" w:rsidRDefault="009D7790" w:rsidP="009D7790">
      <w:pPr>
        <w:rPr>
          <w:rFonts w:ascii="PT Astra Serif" w:hAnsi="PT Astra Serif"/>
          <w:sz w:val="24"/>
          <w:szCs w:val="24"/>
        </w:rPr>
      </w:pPr>
      <w:proofErr w:type="spellStart"/>
      <w:r w:rsidRPr="006A0CE5">
        <w:rPr>
          <w:rFonts w:ascii="PT Astra Serif" w:hAnsi="PT Astra Serif"/>
          <w:sz w:val="24"/>
          <w:szCs w:val="24"/>
        </w:rPr>
        <w:t>Приокское</w:t>
      </w:r>
      <w:proofErr w:type="spellEnd"/>
      <w:r w:rsidRPr="006A0CE5">
        <w:rPr>
          <w:rFonts w:ascii="PT Astra Serif" w:hAnsi="PT Astra Serif"/>
          <w:sz w:val="24"/>
          <w:szCs w:val="24"/>
        </w:rPr>
        <w:t xml:space="preserve"> предприятие магистральных электрических сетей</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ОАО «Федеральная сетевая компания единой энергетической системы» (кабель связи)</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(г. Тула, ул. Тимирязева, 101-А, тел.</w:t>
      </w:r>
      <w:r w:rsidR="000C43CB" w:rsidRPr="006A0CE5">
        <w:rPr>
          <w:rFonts w:ascii="PT Astra Serif" w:hAnsi="PT Astra Serif"/>
          <w:sz w:val="24"/>
          <w:szCs w:val="24"/>
        </w:rPr>
        <w:t xml:space="preserve"> 8 (4872) </w:t>
      </w:r>
      <w:r w:rsidRPr="006A0CE5">
        <w:rPr>
          <w:rFonts w:ascii="PT Astra Serif" w:hAnsi="PT Astra Serif"/>
          <w:sz w:val="24"/>
          <w:szCs w:val="24"/>
        </w:rPr>
        <w:t>32</w:t>
      </w:r>
      <w:r w:rsidR="000C43CB" w:rsidRPr="006A0CE5">
        <w:rPr>
          <w:rFonts w:ascii="PT Astra Serif" w:hAnsi="PT Astra Serif"/>
          <w:sz w:val="24"/>
          <w:szCs w:val="24"/>
        </w:rPr>
        <w:t>-</w:t>
      </w:r>
      <w:r w:rsidRPr="006A0CE5">
        <w:rPr>
          <w:rFonts w:ascii="PT Astra Serif" w:hAnsi="PT Astra Serif"/>
          <w:sz w:val="24"/>
          <w:szCs w:val="24"/>
        </w:rPr>
        <w:t>73</w:t>
      </w:r>
      <w:r w:rsidR="000C43CB" w:rsidRPr="006A0CE5">
        <w:rPr>
          <w:rFonts w:ascii="PT Astra Serif" w:hAnsi="PT Astra Serif"/>
          <w:sz w:val="24"/>
          <w:szCs w:val="24"/>
        </w:rPr>
        <w:t>-</w:t>
      </w:r>
      <w:r w:rsidRPr="006A0CE5">
        <w:rPr>
          <w:rFonts w:ascii="PT Astra Serif" w:hAnsi="PT Astra Serif"/>
          <w:sz w:val="24"/>
          <w:szCs w:val="24"/>
        </w:rPr>
        <w:t>90)</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_____________________________________________________________________________</w:t>
      </w:r>
    </w:p>
    <w:p w:rsidR="009D7790" w:rsidRPr="006A0CE5" w:rsidRDefault="009D7790" w:rsidP="009D7790">
      <w:pPr>
        <w:rPr>
          <w:rFonts w:ascii="PT Astra Serif" w:hAnsi="PT Astra Serif"/>
          <w:sz w:val="24"/>
          <w:szCs w:val="24"/>
        </w:rPr>
      </w:pPr>
    </w:p>
    <w:p w:rsidR="009D7790" w:rsidRPr="006A0CE5" w:rsidRDefault="009D7790" w:rsidP="009D7790">
      <w:pPr>
        <w:rPr>
          <w:rFonts w:ascii="PT Astra Serif" w:hAnsi="PT Astra Serif"/>
          <w:sz w:val="24"/>
          <w:szCs w:val="24"/>
        </w:rPr>
      </w:pPr>
    </w:p>
    <w:p w:rsidR="009D7790" w:rsidRPr="006A0CE5" w:rsidRDefault="009D7790" w:rsidP="009D7790">
      <w:pPr>
        <w:rPr>
          <w:rFonts w:ascii="PT Astra Serif" w:hAnsi="PT Astra Serif"/>
          <w:sz w:val="24"/>
          <w:szCs w:val="24"/>
        </w:rPr>
      </w:pPr>
      <w:r w:rsidRPr="006A0CE5">
        <w:rPr>
          <w:rFonts w:ascii="PT Astra Serif" w:hAnsi="PT Astra Serif"/>
          <w:sz w:val="24"/>
          <w:szCs w:val="24"/>
        </w:rPr>
        <w:t>ТУ-1 ЦФ ОАО «Ростелеком» ____________________________________________________</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 xml:space="preserve">Оптико-волоконные кабельные линии связи </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ОАО «МТС», ОАО «ВымпелКом» (Билайн)  _______________________________________</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 xml:space="preserve"> (г. Тула, </w:t>
      </w:r>
      <w:proofErr w:type="spellStart"/>
      <w:r w:rsidRPr="006A0CE5">
        <w:rPr>
          <w:rFonts w:ascii="PT Astra Serif" w:hAnsi="PT Astra Serif"/>
          <w:sz w:val="24"/>
          <w:szCs w:val="24"/>
        </w:rPr>
        <w:t>Новомосковское</w:t>
      </w:r>
      <w:proofErr w:type="spellEnd"/>
      <w:r w:rsidRPr="006A0CE5">
        <w:rPr>
          <w:rFonts w:ascii="PT Astra Serif" w:hAnsi="PT Astra Serif"/>
          <w:sz w:val="24"/>
          <w:szCs w:val="24"/>
        </w:rPr>
        <w:t xml:space="preserve"> шоссе, д. 12, тел.8</w:t>
      </w:r>
      <w:r w:rsidR="000C43CB" w:rsidRPr="006A0CE5">
        <w:rPr>
          <w:rFonts w:ascii="PT Astra Serif" w:hAnsi="PT Astra Serif"/>
          <w:sz w:val="24"/>
          <w:szCs w:val="24"/>
        </w:rPr>
        <w:t xml:space="preserve"> </w:t>
      </w:r>
      <w:r w:rsidRPr="006A0CE5">
        <w:rPr>
          <w:rFonts w:ascii="PT Astra Serif" w:hAnsi="PT Astra Serif"/>
          <w:sz w:val="24"/>
          <w:szCs w:val="24"/>
        </w:rPr>
        <w:t>(4872) 35-23-55, 37-37-55)</w:t>
      </w:r>
    </w:p>
    <w:p w:rsidR="009D7790" w:rsidRPr="006A0CE5" w:rsidRDefault="009D7790" w:rsidP="009D7790">
      <w:pPr>
        <w:rPr>
          <w:rFonts w:ascii="PT Astra Serif" w:hAnsi="PT Astra Serif"/>
          <w:sz w:val="24"/>
          <w:szCs w:val="24"/>
        </w:rPr>
      </w:pPr>
    </w:p>
    <w:p w:rsidR="009D7790" w:rsidRPr="006A0CE5" w:rsidRDefault="009D7790" w:rsidP="009D7790">
      <w:pPr>
        <w:rPr>
          <w:rFonts w:ascii="PT Astra Serif" w:hAnsi="PT Astra Serif"/>
          <w:sz w:val="24"/>
          <w:szCs w:val="24"/>
        </w:rPr>
      </w:pPr>
    </w:p>
    <w:p w:rsidR="009D7790" w:rsidRPr="006A0CE5" w:rsidRDefault="009D7790" w:rsidP="009D7790">
      <w:pPr>
        <w:rPr>
          <w:rFonts w:ascii="PT Astra Serif" w:hAnsi="PT Astra Serif"/>
          <w:sz w:val="24"/>
          <w:szCs w:val="24"/>
        </w:rPr>
      </w:pPr>
      <w:r w:rsidRPr="006A0CE5">
        <w:rPr>
          <w:rFonts w:ascii="PT Astra Serif" w:hAnsi="PT Astra Serif"/>
          <w:sz w:val="24"/>
          <w:szCs w:val="24"/>
        </w:rPr>
        <w:t xml:space="preserve">Филиал ООО «Газпром </w:t>
      </w:r>
      <w:proofErr w:type="spellStart"/>
      <w:r w:rsidRPr="006A0CE5">
        <w:rPr>
          <w:rFonts w:ascii="PT Astra Serif" w:hAnsi="PT Astra Serif"/>
          <w:sz w:val="24"/>
          <w:szCs w:val="24"/>
        </w:rPr>
        <w:t>Трансгаз</w:t>
      </w:r>
      <w:proofErr w:type="spellEnd"/>
      <w:r w:rsidRPr="006A0CE5">
        <w:rPr>
          <w:rFonts w:ascii="PT Astra Serif" w:hAnsi="PT Astra Serif"/>
          <w:sz w:val="24"/>
          <w:szCs w:val="24"/>
        </w:rPr>
        <w:t xml:space="preserve"> Москва»</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 xml:space="preserve">Тульское линейное производственное управление </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магистральных газопроводов  ___________________________________________________</w:t>
      </w:r>
    </w:p>
    <w:p w:rsidR="009D7790" w:rsidRPr="006A0CE5" w:rsidRDefault="009D7790" w:rsidP="000C43CB">
      <w:pPr>
        <w:jc w:val="both"/>
        <w:rPr>
          <w:rFonts w:ascii="PT Astra Serif" w:hAnsi="PT Astra Serif"/>
          <w:sz w:val="24"/>
          <w:szCs w:val="24"/>
        </w:rPr>
      </w:pPr>
      <w:proofErr w:type="gramStart"/>
      <w:r w:rsidRPr="006A0CE5">
        <w:rPr>
          <w:rFonts w:ascii="PT Astra Serif" w:hAnsi="PT Astra Serif"/>
          <w:sz w:val="24"/>
          <w:szCs w:val="24"/>
        </w:rPr>
        <w:t>(</w:t>
      </w:r>
      <w:proofErr w:type="spellStart"/>
      <w:r w:rsidRPr="006A0CE5">
        <w:rPr>
          <w:rFonts w:ascii="PT Astra Serif" w:hAnsi="PT Astra Serif"/>
          <w:sz w:val="24"/>
          <w:szCs w:val="24"/>
        </w:rPr>
        <w:t>Щекинский</w:t>
      </w:r>
      <w:proofErr w:type="spellEnd"/>
      <w:r w:rsidRPr="006A0CE5">
        <w:rPr>
          <w:rFonts w:ascii="PT Astra Serif" w:hAnsi="PT Astra Serif"/>
          <w:sz w:val="24"/>
          <w:szCs w:val="24"/>
        </w:rPr>
        <w:t xml:space="preserve"> район, </w:t>
      </w:r>
      <w:proofErr w:type="spellStart"/>
      <w:r w:rsidRPr="006A0CE5">
        <w:rPr>
          <w:rFonts w:ascii="PT Astra Serif" w:hAnsi="PT Astra Serif"/>
          <w:sz w:val="24"/>
          <w:szCs w:val="24"/>
        </w:rPr>
        <w:t>р.п</w:t>
      </w:r>
      <w:proofErr w:type="spellEnd"/>
      <w:r w:rsidRPr="006A0CE5">
        <w:rPr>
          <w:rFonts w:ascii="PT Astra Serif" w:hAnsi="PT Astra Serif"/>
          <w:sz w:val="24"/>
          <w:szCs w:val="24"/>
        </w:rPr>
        <w:t>.</w:t>
      </w:r>
      <w:proofErr w:type="gramEnd"/>
      <w:r w:rsidR="000C43CB" w:rsidRPr="006A0CE5">
        <w:rPr>
          <w:rFonts w:ascii="PT Astra Serif" w:hAnsi="PT Astra Serif"/>
          <w:sz w:val="24"/>
          <w:szCs w:val="24"/>
        </w:rPr>
        <w:t xml:space="preserve"> </w:t>
      </w:r>
      <w:proofErr w:type="gramStart"/>
      <w:r w:rsidRPr="006A0CE5">
        <w:rPr>
          <w:rFonts w:ascii="PT Astra Serif" w:hAnsi="PT Astra Serif"/>
          <w:sz w:val="24"/>
          <w:szCs w:val="24"/>
        </w:rPr>
        <w:t>Первомайский, ул. Западная, д.3, тел.8</w:t>
      </w:r>
      <w:r w:rsidR="000C43CB" w:rsidRPr="006A0CE5">
        <w:rPr>
          <w:rFonts w:ascii="PT Astra Serif" w:hAnsi="PT Astra Serif"/>
          <w:sz w:val="24"/>
          <w:szCs w:val="24"/>
        </w:rPr>
        <w:t xml:space="preserve"> (</w:t>
      </w:r>
      <w:r w:rsidRPr="006A0CE5">
        <w:rPr>
          <w:rFonts w:ascii="PT Astra Serif" w:hAnsi="PT Astra Serif"/>
          <w:sz w:val="24"/>
          <w:szCs w:val="24"/>
        </w:rPr>
        <w:t>48751</w:t>
      </w:r>
      <w:r w:rsidR="000C43CB" w:rsidRPr="006A0CE5">
        <w:rPr>
          <w:rFonts w:ascii="PT Astra Serif" w:hAnsi="PT Astra Serif"/>
          <w:sz w:val="24"/>
          <w:szCs w:val="24"/>
        </w:rPr>
        <w:t xml:space="preserve">) </w:t>
      </w:r>
      <w:r w:rsidRPr="006A0CE5">
        <w:rPr>
          <w:rFonts w:ascii="PT Astra Serif" w:hAnsi="PT Astra Serif"/>
          <w:sz w:val="24"/>
          <w:szCs w:val="24"/>
        </w:rPr>
        <w:t>6</w:t>
      </w:r>
      <w:r w:rsidR="000C43CB" w:rsidRPr="006A0CE5">
        <w:rPr>
          <w:rFonts w:ascii="PT Astra Serif" w:hAnsi="PT Astra Serif"/>
          <w:sz w:val="24"/>
          <w:szCs w:val="24"/>
        </w:rPr>
        <w:t>-</w:t>
      </w:r>
      <w:r w:rsidRPr="006A0CE5">
        <w:rPr>
          <w:rFonts w:ascii="PT Astra Serif" w:hAnsi="PT Astra Serif"/>
          <w:sz w:val="24"/>
          <w:szCs w:val="24"/>
        </w:rPr>
        <w:t>36</w:t>
      </w:r>
      <w:r w:rsidR="000C43CB" w:rsidRPr="006A0CE5">
        <w:rPr>
          <w:rFonts w:ascii="PT Astra Serif" w:hAnsi="PT Astra Serif"/>
          <w:sz w:val="24"/>
          <w:szCs w:val="24"/>
        </w:rPr>
        <w:t>-</w:t>
      </w:r>
      <w:r w:rsidRPr="006A0CE5">
        <w:rPr>
          <w:rFonts w:ascii="PT Astra Serif" w:hAnsi="PT Astra Serif"/>
          <w:sz w:val="24"/>
          <w:szCs w:val="24"/>
        </w:rPr>
        <w:t>14; 3</w:t>
      </w:r>
      <w:r w:rsidR="000C43CB" w:rsidRPr="006A0CE5">
        <w:rPr>
          <w:rFonts w:ascii="PT Astra Serif" w:hAnsi="PT Astra Serif"/>
          <w:sz w:val="24"/>
          <w:szCs w:val="24"/>
        </w:rPr>
        <w:t>-</w:t>
      </w:r>
      <w:r w:rsidRPr="006A0CE5">
        <w:rPr>
          <w:rFonts w:ascii="PT Astra Serif" w:hAnsi="PT Astra Serif"/>
          <w:sz w:val="24"/>
          <w:szCs w:val="24"/>
        </w:rPr>
        <w:t>51</w:t>
      </w:r>
      <w:r w:rsidR="000C43CB" w:rsidRPr="006A0CE5">
        <w:rPr>
          <w:rFonts w:ascii="PT Astra Serif" w:hAnsi="PT Astra Serif"/>
          <w:sz w:val="24"/>
          <w:szCs w:val="24"/>
        </w:rPr>
        <w:t>-</w:t>
      </w:r>
      <w:r w:rsidRPr="006A0CE5">
        <w:rPr>
          <w:rFonts w:ascii="PT Astra Serif" w:hAnsi="PT Astra Serif"/>
          <w:sz w:val="24"/>
          <w:szCs w:val="24"/>
        </w:rPr>
        <w:t>01 доб.2-01)</w:t>
      </w:r>
      <w:proofErr w:type="gramEnd"/>
    </w:p>
    <w:p w:rsidR="009D7790" w:rsidRPr="006A0CE5" w:rsidRDefault="009D7790" w:rsidP="009D7790">
      <w:pPr>
        <w:rPr>
          <w:rFonts w:ascii="PT Astra Serif" w:hAnsi="PT Astra Serif"/>
          <w:sz w:val="24"/>
          <w:szCs w:val="24"/>
        </w:rPr>
      </w:pPr>
    </w:p>
    <w:p w:rsidR="009D7790" w:rsidRPr="006A0CE5" w:rsidRDefault="009D7790" w:rsidP="009D7790">
      <w:pPr>
        <w:rPr>
          <w:rFonts w:ascii="PT Astra Serif" w:hAnsi="PT Astra Serif"/>
          <w:sz w:val="24"/>
          <w:szCs w:val="24"/>
        </w:rPr>
      </w:pPr>
    </w:p>
    <w:p w:rsidR="009D7790" w:rsidRPr="006A0CE5" w:rsidRDefault="009D7790" w:rsidP="009D7790">
      <w:pPr>
        <w:rPr>
          <w:rFonts w:ascii="PT Astra Serif" w:hAnsi="PT Astra Serif"/>
          <w:sz w:val="24"/>
          <w:szCs w:val="24"/>
        </w:rPr>
      </w:pPr>
      <w:r w:rsidRPr="006A0CE5">
        <w:rPr>
          <w:rFonts w:ascii="PT Astra Serif" w:hAnsi="PT Astra Serif"/>
          <w:sz w:val="24"/>
          <w:szCs w:val="24"/>
        </w:rPr>
        <w:t xml:space="preserve">ОАО «РЖД»  </w:t>
      </w:r>
    </w:p>
    <w:p w:rsidR="009D7790" w:rsidRPr="006A0CE5" w:rsidRDefault="009D7790" w:rsidP="009D7790">
      <w:pPr>
        <w:rPr>
          <w:rFonts w:ascii="PT Astra Serif" w:hAnsi="PT Astra Serif"/>
          <w:sz w:val="24"/>
          <w:szCs w:val="24"/>
        </w:rPr>
      </w:pPr>
      <w:r w:rsidRPr="006A0CE5">
        <w:rPr>
          <w:rFonts w:ascii="PT Astra Serif" w:hAnsi="PT Astra Serif"/>
          <w:sz w:val="24"/>
          <w:szCs w:val="24"/>
        </w:rPr>
        <w:t>Тульский региональный центр связи  _____________________________________________________________________________</w:t>
      </w:r>
    </w:p>
    <w:p w:rsidR="00CC4020" w:rsidRPr="006A0CE5" w:rsidRDefault="009D7790" w:rsidP="00CC4020">
      <w:pPr>
        <w:rPr>
          <w:rFonts w:ascii="PT Astra Serif" w:hAnsi="PT Astra Serif"/>
          <w:lang w:eastAsia="zh-CN" w:bidi="hi-IN"/>
        </w:rPr>
      </w:pPr>
      <w:r w:rsidRPr="006A0CE5">
        <w:rPr>
          <w:rFonts w:ascii="PT Astra Serif" w:hAnsi="PT Astra Serif"/>
          <w:sz w:val="24"/>
          <w:szCs w:val="24"/>
        </w:rPr>
        <w:t>(</w:t>
      </w:r>
      <w:proofErr w:type="spellStart"/>
      <w:r w:rsidRPr="006A0CE5">
        <w:rPr>
          <w:rFonts w:ascii="PT Astra Serif" w:hAnsi="PT Astra Serif"/>
          <w:sz w:val="24"/>
          <w:szCs w:val="24"/>
        </w:rPr>
        <w:t>г</w:t>
      </w:r>
      <w:proofErr w:type="gramStart"/>
      <w:r w:rsidRPr="006A0CE5">
        <w:rPr>
          <w:rFonts w:ascii="PT Astra Serif" w:hAnsi="PT Astra Serif"/>
          <w:sz w:val="24"/>
          <w:szCs w:val="24"/>
        </w:rPr>
        <w:t>.Т</w:t>
      </w:r>
      <w:proofErr w:type="gramEnd"/>
      <w:r w:rsidRPr="006A0CE5">
        <w:rPr>
          <w:rFonts w:ascii="PT Astra Serif" w:hAnsi="PT Astra Serif"/>
          <w:sz w:val="24"/>
          <w:szCs w:val="24"/>
        </w:rPr>
        <w:t>ула</w:t>
      </w:r>
      <w:proofErr w:type="spellEnd"/>
      <w:r w:rsidRPr="006A0CE5">
        <w:rPr>
          <w:rFonts w:ascii="PT Astra Serif" w:hAnsi="PT Astra Serif"/>
          <w:sz w:val="24"/>
          <w:szCs w:val="24"/>
        </w:rPr>
        <w:t xml:space="preserve">, </w:t>
      </w:r>
      <w:proofErr w:type="spellStart"/>
      <w:r w:rsidRPr="006A0CE5">
        <w:rPr>
          <w:rFonts w:ascii="PT Astra Serif" w:hAnsi="PT Astra Serif"/>
          <w:sz w:val="24"/>
          <w:szCs w:val="24"/>
        </w:rPr>
        <w:t>ул.Болдина</w:t>
      </w:r>
      <w:proofErr w:type="spellEnd"/>
      <w:r w:rsidRPr="006A0CE5">
        <w:rPr>
          <w:rFonts w:ascii="PT Astra Serif" w:hAnsi="PT Astra Serif"/>
          <w:sz w:val="24"/>
          <w:szCs w:val="24"/>
        </w:rPr>
        <w:t>, д.18, тел.8</w:t>
      </w:r>
      <w:r w:rsidR="000C43CB" w:rsidRPr="006A0CE5">
        <w:rPr>
          <w:rFonts w:ascii="PT Astra Serif" w:hAnsi="PT Astra Serif"/>
          <w:sz w:val="24"/>
          <w:szCs w:val="24"/>
        </w:rPr>
        <w:t xml:space="preserve"> (4872) </w:t>
      </w:r>
      <w:r w:rsidRPr="006A0CE5">
        <w:rPr>
          <w:rFonts w:ascii="PT Astra Serif" w:hAnsi="PT Astra Serif"/>
          <w:sz w:val="24"/>
          <w:szCs w:val="24"/>
        </w:rPr>
        <w:t>20</w:t>
      </w:r>
      <w:r w:rsidR="000C43CB" w:rsidRPr="006A0CE5">
        <w:rPr>
          <w:rFonts w:ascii="PT Astra Serif" w:hAnsi="PT Astra Serif"/>
          <w:sz w:val="24"/>
          <w:szCs w:val="24"/>
        </w:rPr>
        <w:t>-</w:t>
      </w:r>
      <w:r w:rsidRPr="006A0CE5">
        <w:rPr>
          <w:rFonts w:ascii="PT Astra Serif" w:hAnsi="PT Astra Serif"/>
          <w:sz w:val="24"/>
          <w:szCs w:val="24"/>
        </w:rPr>
        <w:t>22</w:t>
      </w:r>
      <w:r w:rsidR="000C43CB" w:rsidRPr="006A0CE5">
        <w:rPr>
          <w:rFonts w:ascii="PT Astra Serif" w:hAnsi="PT Astra Serif"/>
          <w:sz w:val="24"/>
          <w:szCs w:val="24"/>
        </w:rPr>
        <w:t>-</w:t>
      </w:r>
      <w:r w:rsidRPr="006A0CE5">
        <w:rPr>
          <w:rFonts w:ascii="PT Astra Serif" w:hAnsi="PT Astra Serif"/>
          <w:sz w:val="24"/>
          <w:szCs w:val="24"/>
        </w:rPr>
        <w:t>68)</w:t>
      </w:r>
      <w:r w:rsidR="00CC4020" w:rsidRPr="006A0CE5">
        <w:rPr>
          <w:rFonts w:ascii="PT Astra Serif" w:hAnsi="PT Astra Serif"/>
          <w:sz w:val="24"/>
          <w:szCs w:val="24"/>
        </w:rPr>
        <w:t xml:space="preserve"> </w:t>
      </w:r>
    </w:p>
    <w:sectPr w:rsidR="00CC4020" w:rsidRPr="006A0CE5" w:rsidSect="00C859CA">
      <w:endnotePr>
        <w:numFmt w:val="decimal"/>
      </w:endnotePr>
      <w:pgSz w:w="11907" w:h="16840" w:code="9"/>
      <w:pgMar w:top="1134" w:right="851" w:bottom="993"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B0" w:rsidRDefault="009914B0">
      <w:r>
        <w:separator/>
      </w:r>
    </w:p>
  </w:endnote>
  <w:endnote w:type="continuationSeparator" w:id="0">
    <w:p w:rsidR="009914B0" w:rsidRDefault="0099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B0" w:rsidRDefault="009914B0">
      <w:r>
        <w:separator/>
      </w:r>
    </w:p>
  </w:footnote>
  <w:footnote w:type="continuationSeparator" w:id="0">
    <w:p w:rsidR="009914B0" w:rsidRDefault="0099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44" w:rsidRPr="002D281E" w:rsidRDefault="004C0D44">
    <w:pPr>
      <w:pStyle w:val="a3"/>
      <w:jc w:val="center"/>
      <w:rPr>
        <w:rFonts w:ascii="PT Astra Serif" w:hAnsi="PT Astra Serif"/>
      </w:rPr>
    </w:pPr>
    <w:r w:rsidRPr="002D281E">
      <w:rPr>
        <w:rFonts w:ascii="PT Astra Serif" w:hAnsi="PT Astra Serif"/>
      </w:rPr>
      <w:fldChar w:fldCharType="begin"/>
    </w:r>
    <w:r w:rsidRPr="002D281E">
      <w:rPr>
        <w:rFonts w:ascii="PT Astra Serif" w:hAnsi="PT Astra Serif"/>
      </w:rPr>
      <w:instrText xml:space="preserve"> PAGE   \* MERGEFORMAT </w:instrText>
    </w:r>
    <w:r w:rsidRPr="002D281E">
      <w:rPr>
        <w:rFonts w:ascii="PT Astra Serif" w:hAnsi="PT Astra Serif"/>
      </w:rPr>
      <w:fldChar w:fldCharType="separate"/>
    </w:r>
    <w:r w:rsidR="00471A75">
      <w:rPr>
        <w:rFonts w:ascii="PT Astra Serif" w:hAnsi="PT Astra Serif"/>
        <w:noProof/>
      </w:rPr>
      <w:t>3</w:t>
    </w:r>
    <w:r w:rsidRPr="002D281E">
      <w:rPr>
        <w:rFonts w:ascii="PT Astra Serif" w:hAnsi="PT Astra Serif"/>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3EFE"/>
    <w:multiLevelType w:val="multilevel"/>
    <w:tmpl w:val="9A7284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A21AB6"/>
    <w:multiLevelType w:val="multilevel"/>
    <w:tmpl w:val="EEB2B268"/>
    <w:lvl w:ilvl="0">
      <w:start w:val="1"/>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17386278"/>
    <w:multiLevelType w:val="hybridMultilevel"/>
    <w:tmpl w:val="AE3CD8A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2246E00"/>
    <w:multiLevelType w:val="hybridMultilevel"/>
    <w:tmpl w:val="89086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214101"/>
    <w:multiLevelType w:val="multilevel"/>
    <w:tmpl w:val="9F28663E"/>
    <w:lvl w:ilvl="0">
      <w:start w:val="1"/>
      <w:numFmt w:val="decimal"/>
      <w:pStyle w:val="-N"/>
      <w:suff w:val="space"/>
      <w:lvlText w:val="%1."/>
      <w:lvlJc w:val="left"/>
      <w:pPr>
        <w:ind w:left="-141" w:firstLine="709"/>
      </w:pPr>
      <w:rPr>
        <w:rFonts w:ascii="Times New Roman" w:eastAsia="Calibri" w:hAnsi="Times New Roman" w:cs="Times New Roman"/>
      </w:rPr>
    </w:lvl>
    <w:lvl w:ilvl="1">
      <w:start w:val="1"/>
      <w:numFmt w:val="decimal"/>
      <w:suff w:val="space"/>
      <w:lvlText w:val="%2)"/>
      <w:lvlJc w:val="left"/>
      <w:pPr>
        <w:ind w:left="0" w:firstLine="709"/>
      </w:pPr>
      <w:rPr>
        <w:rFonts w:hint="default"/>
      </w:rPr>
    </w:lvl>
    <w:lvl w:ilvl="2">
      <w:start w:val="1"/>
      <w:numFmt w:val="russianLower"/>
      <w:suff w:val="space"/>
      <w:lvlText w:val="%3)"/>
      <w:lvlJc w:val="left"/>
      <w:pPr>
        <w:ind w:left="0" w:firstLine="709"/>
      </w:pPr>
      <w:rPr>
        <w:rFonts w:hint="default"/>
      </w:rPr>
    </w:lvl>
    <w:lvl w:ilvl="3">
      <w:start w:val="1"/>
      <w:numFmt w:val="bullet"/>
      <w:suff w:val="space"/>
      <w:lvlText w:val="-"/>
      <w:lvlJc w:val="left"/>
      <w:pPr>
        <w:ind w:left="0" w:firstLine="709"/>
      </w:pPr>
      <w:rPr>
        <w:rFonts w:ascii="Arial" w:hAnsi="Arial" w:hint="default"/>
      </w:rPr>
    </w:lvl>
    <w:lvl w:ilvl="4">
      <w:start w:val="1"/>
      <w:numFmt w:val="none"/>
      <w:lvlText w:val=""/>
      <w:lvlJc w:val="left"/>
      <w:pPr>
        <w:tabs>
          <w:tab w:val="num" w:pos="709"/>
        </w:tabs>
        <w:ind w:left="0" w:firstLine="709"/>
      </w:pPr>
      <w:rPr>
        <w:rFonts w:hint="default"/>
      </w:rPr>
    </w:lvl>
    <w:lvl w:ilvl="5">
      <w:start w:val="1"/>
      <w:numFmt w:val="none"/>
      <w:lvlText w:val=""/>
      <w:lvlJc w:val="left"/>
      <w:pPr>
        <w:tabs>
          <w:tab w:val="num" w:pos="709"/>
        </w:tabs>
        <w:ind w:left="0" w:firstLine="709"/>
      </w:pPr>
      <w:rPr>
        <w:rFonts w:hint="default"/>
      </w:rPr>
    </w:lvl>
    <w:lvl w:ilvl="6">
      <w:start w:val="1"/>
      <w:numFmt w:val="none"/>
      <w:lvlText w:val=""/>
      <w:lvlJc w:val="left"/>
      <w:pPr>
        <w:tabs>
          <w:tab w:val="num" w:pos="709"/>
        </w:tabs>
        <w:ind w:left="0" w:firstLine="709"/>
      </w:pPr>
      <w:rPr>
        <w:rFonts w:hint="default"/>
      </w:rPr>
    </w:lvl>
    <w:lvl w:ilvl="7">
      <w:start w:val="1"/>
      <w:numFmt w:val="none"/>
      <w:lvlText w:val=""/>
      <w:lvlJc w:val="left"/>
      <w:pPr>
        <w:tabs>
          <w:tab w:val="num" w:pos="709"/>
        </w:tabs>
        <w:ind w:left="0" w:firstLine="709"/>
      </w:pPr>
      <w:rPr>
        <w:rFonts w:hint="default"/>
      </w:rPr>
    </w:lvl>
    <w:lvl w:ilvl="8">
      <w:start w:val="1"/>
      <w:numFmt w:val="none"/>
      <w:lvlText w:val=""/>
      <w:lvlJc w:val="left"/>
      <w:pPr>
        <w:tabs>
          <w:tab w:val="num" w:pos="709"/>
        </w:tabs>
        <w:ind w:left="0" w:firstLine="709"/>
      </w:pPr>
      <w:rPr>
        <w:rFonts w:hint="default"/>
      </w:rPr>
    </w:lvl>
  </w:abstractNum>
  <w:abstractNum w:abstractNumId="8">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2DB3575A"/>
    <w:multiLevelType w:val="hybridMultilevel"/>
    <w:tmpl w:val="4B38225C"/>
    <w:lvl w:ilvl="0" w:tplc="74C62F1E">
      <w:start w:val="1"/>
      <w:numFmt w:val="decimal"/>
      <w:lvlText w:val="%1)"/>
      <w:lvlJc w:val="left"/>
      <w:pPr>
        <w:ind w:left="1429" w:hanging="360"/>
      </w:pPr>
      <w:rPr>
        <w:rFonts w:ascii="PT Astra Serif" w:eastAsia="Times New Roman" w:hAnsi="PT Astra Serif" w:cs="Times New Roman"/>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D907D3"/>
    <w:multiLevelType w:val="hybridMultilevel"/>
    <w:tmpl w:val="B002CDEA"/>
    <w:lvl w:ilvl="0" w:tplc="1AF22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2E8E4561"/>
    <w:multiLevelType w:val="hybridMultilevel"/>
    <w:tmpl w:val="B39AAC82"/>
    <w:lvl w:ilvl="0" w:tplc="16760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E15240"/>
    <w:multiLevelType w:val="hybridMultilevel"/>
    <w:tmpl w:val="AE3CD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B0F25"/>
    <w:multiLevelType w:val="hybridMultilevel"/>
    <w:tmpl w:val="9CA00BC0"/>
    <w:lvl w:ilvl="0" w:tplc="D3783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7B56689"/>
    <w:multiLevelType w:val="multilevel"/>
    <w:tmpl w:val="B8868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7">
    <w:nsid w:val="40EE3B5E"/>
    <w:multiLevelType w:val="hybridMultilevel"/>
    <w:tmpl w:val="9F728A6C"/>
    <w:lvl w:ilvl="0" w:tplc="7390E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88248A"/>
    <w:multiLevelType w:val="hybridMultilevel"/>
    <w:tmpl w:val="F4180530"/>
    <w:lvl w:ilvl="0" w:tplc="64C8ED48">
      <w:start w:val="1"/>
      <w:numFmt w:val="decimal"/>
      <w:lvlText w:val="%1)"/>
      <w:lvlJc w:val="left"/>
      <w:pPr>
        <w:ind w:left="1429" w:hanging="360"/>
      </w:pPr>
      <w:rPr>
        <w:rFonts w:ascii="PT Astra Serif" w:eastAsia="Times New Roman" w:hAnsi="PT Astra Serif"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431B54"/>
    <w:multiLevelType w:val="hybridMultilevel"/>
    <w:tmpl w:val="76865B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FA1C42"/>
    <w:multiLevelType w:val="multilevel"/>
    <w:tmpl w:val="67EA09FC"/>
    <w:lvl w:ilvl="0">
      <w:start w:val="1"/>
      <w:numFmt w:val="decimal"/>
      <w:suff w:val="space"/>
      <w:lvlText w:val="%1."/>
      <w:lvlJc w:val="left"/>
      <w:pPr>
        <w:tabs>
          <w:tab w:val="num" w:pos="0"/>
        </w:tabs>
        <w:ind w:left="-141" w:firstLine="709"/>
      </w:pPr>
      <w:rPr>
        <w:rFonts w:ascii="Times New Roman" w:eastAsia="Calibri" w:hAnsi="Times New Roman" w:cs="Times New Roman"/>
      </w:rPr>
    </w:lvl>
    <w:lvl w:ilvl="1">
      <w:start w:val="1"/>
      <w:numFmt w:val="decimal"/>
      <w:suff w:val="space"/>
      <w:lvlText w:val="%2)"/>
      <w:lvlJc w:val="left"/>
      <w:pPr>
        <w:tabs>
          <w:tab w:val="num" w:pos="0"/>
        </w:tabs>
        <w:ind w:left="0" w:firstLine="709"/>
      </w:pPr>
    </w:lvl>
    <w:lvl w:ilvl="2">
      <w:start w:val="1"/>
      <w:numFmt w:val="russianLower"/>
      <w:suff w:val="space"/>
      <w:lvlText w:val="%3)"/>
      <w:lvlJc w:val="left"/>
      <w:pPr>
        <w:tabs>
          <w:tab w:val="num" w:pos="0"/>
        </w:tabs>
        <w:ind w:left="0" w:firstLine="709"/>
      </w:pPr>
    </w:lvl>
    <w:lvl w:ilvl="3">
      <w:start w:val="1"/>
      <w:numFmt w:val="bullet"/>
      <w:suff w:val="space"/>
      <w:lvlText w:val="-"/>
      <w:lvlJc w:val="left"/>
      <w:pPr>
        <w:tabs>
          <w:tab w:val="num" w:pos="0"/>
        </w:tabs>
        <w:ind w:left="0" w:firstLine="709"/>
      </w:pPr>
      <w:rPr>
        <w:rFonts w:ascii="Arial" w:hAnsi="Arial" w:cs="Arial" w:hint="default"/>
      </w:rPr>
    </w:lvl>
    <w:lvl w:ilvl="4">
      <w:start w:val="1"/>
      <w:numFmt w:val="none"/>
      <w:suff w:val="nothing"/>
      <w:lvlText w:val=""/>
      <w:lvlJc w:val="left"/>
      <w:pPr>
        <w:tabs>
          <w:tab w:val="num" w:pos="0"/>
        </w:tabs>
        <w:ind w:left="0" w:firstLine="709"/>
      </w:pPr>
    </w:lvl>
    <w:lvl w:ilvl="5">
      <w:start w:val="1"/>
      <w:numFmt w:val="none"/>
      <w:suff w:val="nothing"/>
      <w:lvlText w:val=""/>
      <w:lvlJc w:val="left"/>
      <w:pPr>
        <w:tabs>
          <w:tab w:val="num" w:pos="0"/>
        </w:tabs>
        <w:ind w:left="0" w:firstLine="709"/>
      </w:pPr>
    </w:lvl>
    <w:lvl w:ilvl="6">
      <w:start w:val="1"/>
      <w:numFmt w:val="none"/>
      <w:suff w:val="nothing"/>
      <w:lvlText w:val=""/>
      <w:lvlJc w:val="left"/>
      <w:pPr>
        <w:tabs>
          <w:tab w:val="num" w:pos="0"/>
        </w:tabs>
        <w:ind w:left="0" w:firstLine="709"/>
      </w:pPr>
    </w:lvl>
    <w:lvl w:ilvl="7">
      <w:start w:val="1"/>
      <w:numFmt w:val="none"/>
      <w:suff w:val="nothing"/>
      <w:lvlText w:val=""/>
      <w:lvlJc w:val="left"/>
      <w:pPr>
        <w:tabs>
          <w:tab w:val="num" w:pos="0"/>
        </w:tabs>
        <w:ind w:left="0" w:firstLine="709"/>
      </w:pPr>
    </w:lvl>
    <w:lvl w:ilvl="8">
      <w:start w:val="1"/>
      <w:numFmt w:val="none"/>
      <w:suff w:val="nothing"/>
      <w:lvlText w:val=""/>
      <w:lvlJc w:val="left"/>
      <w:pPr>
        <w:tabs>
          <w:tab w:val="num" w:pos="0"/>
        </w:tabs>
        <w:ind w:left="0" w:firstLine="709"/>
      </w:pPr>
    </w:lvl>
  </w:abstractNum>
  <w:abstractNum w:abstractNumId="21">
    <w:nsid w:val="4DF046E1"/>
    <w:multiLevelType w:val="multilevel"/>
    <w:tmpl w:val="118685BA"/>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nsid w:val="4F9B2D8D"/>
    <w:multiLevelType w:val="hybridMultilevel"/>
    <w:tmpl w:val="2F7AE342"/>
    <w:lvl w:ilvl="0" w:tplc="EAE61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72607BF"/>
    <w:multiLevelType w:val="hybridMultilevel"/>
    <w:tmpl w:val="58C2792A"/>
    <w:lvl w:ilvl="0" w:tplc="9CFA8B98">
      <w:start w:val="1"/>
      <w:numFmt w:val="bullet"/>
      <w:lvlText w:val=""/>
      <w:lvlJc w:val="left"/>
      <w:pPr>
        <w:ind w:left="6173"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6056162E"/>
    <w:multiLevelType w:val="hybridMultilevel"/>
    <w:tmpl w:val="88A0E354"/>
    <w:lvl w:ilvl="0" w:tplc="4C12C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9691E42"/>
    <w:multiLevelType w:val="hybridMultilevel"/>
    <w:tmpl w:val="817854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89463E"/>
    <w:multiLevelType w:val="multilevel"/>
    <w:tmpl w:val="F81870FA"/>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AB0236E"/>
    <w:multiLevelType w:val="hybridMultilevel"/>
    <w:tmpl w:val="FBD49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1A65D4"/>
    <w:multiLevelType w:val="hybridMultilevel"/>
    <w:tmpl w:val="62561616"/>
    <w:lvl w:ilvl="0" w:tplc="1AF22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8821AB"/>
    <w:multiLevelType w:val="hybridMultilevel"/>
    <w:tmpl w:val="B26A0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2">
    <w:nsid w:val="743451B0"/>
    <w:multiLevelType w:val="hybridMultilevel"/>
    <w:tmpl w:val="6B64325A"/>
    <w:lvl w:ilvl="0" w:tplc="6C0A516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3">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4">
    <w:nsid w:val="7C797A19"/>
    <w:multiLevelType w:val="hybridMultilevel"/>
    <w:tmpl w:val="3BD252CE"/>
    <w:lvl w:ilvl="0" w:tplc="64C8ED48">
      <w:start w:val="1"/>
      <w:numFmt w:val="decimal"/>
      <w:lvlText w:val="%1)"/>
      <w:lvlJc w:val="left"/>
      <w:pPr>
        <w:ind w:left="1211" w:hanging="360"/>
      </w:pPr>
      <w:rPr>
        <w:rFonts w:ascii="PT Astra Serif" w:eastAsia="Times New Roman" w:hAnsi="PT Astra Serif"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203247"/>
    <w:multiLevelType w:val="multilevel"/>
    <w:tmpl w:val="118685BA"/>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6">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3"/>
  </w:num>
  <w:num w:numId="2">
    <w:abstractNumId w:val="16"/>
  </w:num>
  <w:num w:numId="3">
    <w:abstractNumId w:val="5"/>
  </w:num>
  <w:num w:numId="4">
    <w:abstractNumId w:val="4"/>
  </w:num>
  <w:num w:numId="5">
    <w:abstractNumId w:val="11"/>
  </w:num>
  <w:num w:numId="6">
    <w:abstractNumId w:val="30"/>
  </w:num>
  <w:num w:numId="7">
    <w:abstractNumId w:val="33"/>
  </w:num>
  <w:num w:numId="8">
    <w:abstractNumId w:val="28"/>
  </w:num>
  <w:num w:numId="9">
    <w:abstractNumId w:val="10"/>
  </w:num>
  <w:num w:numId="10">
    <w:abstractNumId w:val="23"/>
  </w:num>
  <w:num w:numId="11">
    <w:abstractNumId w:val="13"/>
  </w:num>
  <w:num w:numId="12">
    <w:abstractNumId w:val="31"/>
    <w:lvlOverride w:ilvl="0"/>
    <w:lvlOverride w:ilvl="1">
      <w:startOverride w:val="1"/>
    </w:lvlOverride>
    <w:lvlOverride w:ilvl="2"/>
    <w:lvlOverride w:ilvl="3"/>
    <w:lvlOverride w:ilvl="4"/>
    <w:lvlOverride w:ilvl="5"/>
    <w:lvlOverride w:ilvl="6"/>
    <w:lvlOverride w:ilvl="7"/>
    <w:lvlOverride w:ilvl="8"/>
  </w:num>
  <w:num w:numId="13">
    <w:abstractNumId w:val="8"/>
  </w:num>
  <w:num w:numId="14">
    <w:abstractNumId w:val="3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7"/>
  </w:num>
  <w:num w:numId="21">
    <w:abstractNumId w:val="1"/>
  </w:num>
  <w:num w:numId="22">
    <w:abstractNumId w:val="35"/>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24"/>
  </w:num>
  <w:num w:numId="28">
    <w:abstractNumId w:val="7"/>
  </w:num>
  <w:num w:numId="29">
    <w:abstractNumId w:val="20"/>
  </w:num>
  <w:num w:numId="30">
    <w:abstractNumId w:val="15"/>
  </w:num>
  <w:num w:numId="31">
    <w:abstractNumId w:val="0"/>
  </w:num>
  <w:num w:numId="32">
    <w:abstractNumId w:val="27"/>
  </w:num>
  <w:num w:numId="33">
    <w:abstractNumId w:val="34"/>
  </w:num>
  <w:num w:numId="34">
    <w:abstractNumId w:val="22"/>
  </w:num>
  <w:num w:numId="35">
    <w:abstractNumId w:val="32"/>
  </w:num>
  <w:num w:numId="36">
    <w:abstractNumId w:val="6"/>
  </w:num>
  <w:num w:numId="37">
    <w:abstractNumId w:val="9"/>
  </w:num>
  <w:num w:numId="38">
    <w:abstractNumId w:val="18"/>
  </w:num>
  <w:num w:numId="39">
    <w:abstractNumId w:val="19"/>
  </w:num>
  <w:num w:numId="4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90"/>
    <w:rsid w:val="00005618"/>
    <w:rsid w:val="00007C89"/>
    <w:rsid w:val="00012F8D"/>
    <w:rsid w:val="00021B95"/>
    <w:rsid w:val="00022701"/>
    <w:rsid w:val="00022737"/>
    <w:rsid w:val="00022E6A"/>
    <w:rsid w:val="00027967"/>
    <w:rsid w:val="00032758"/>
    <w:rsid w:val="000360B0"/>
    <w:rsid w:val="000366E3"/>
    <w:rsid w:val="00041E95"/>
    <w:rsid w:val="000463AF"/>
    <w:rsid w:val="00047628"/>
    <w:rsid w:val="000516C8"/>
    <w:rsid w:val="00051836"/>
    <w:rsid w:val="000521BD"/>
    <w:rsid w:val="00053DA4"/>
    <w:rsid w:val="00053FE8"/>
    <w:rsid w:val="00054532"/>
    <w:rsid w:val="00060532"/>
    <w:rsid w:val="000609F2"/>
    <w:rsid w:val="00061E2F"/>
    <w:rsid w:val="00062B50"/>
    <w:rsid w:val="00066F86"/>
    <w:rsid w:val="000706B6"/>
    <w:rsid w:val="00072516"/>
    <w:rsid w:val="00076D8C"/>
    <w:rsid w:val="00077BFD"/>
    <w:rsid w:val="00077E8E"/>
    <w:rsid w:val="00080123"/>
    <w:rsid w:val="0008308B"/>
    <w:rsid w:val="0008744F"/>
    <w:rsid w:val="0009247E"/>
    <w:rsid w:val="00095D91"/>
    <w:rsid w:val="00095DDD"/>
    <w:rsid w:val="00096502"/>
    <w:rsid w:val="000A0147"/>
    <w:rsid w:val="000A0F61"/>
    <w:rsid w:val="000A4CE2"/>
    <w:rsid w:val="000A55AF"/>
    <w:rsid w:val="000B00CA"/>
    <w:rsid w:val="000B1C8A"/>
    <w:rsid w:val="000B2E46"/>
    <w:rsid w:val="000B390E"/>
    <w:rsid w:val="000B56B4"/>
    <w:rsid w:val="000B6B2F"/>
    <w:rsid w:val="000C2438"/>
    <w:rsid w:val="000C43CB"/>
    <w:rsid w:val="000C5845"/>
    <w:rsid w:val="000C6F76"/>
    <w:rsid w:val="000D08E0"/>
    <w:rsid w:val="000D0D85"/>
    <w:rsid w:val="000D3ABB"/>
    <w:rsid w:val="000D6833"/>
    <w:rsid w:val="000E4639"/>
    <w:rsid w:val="000E46EA"/>
    <w:rsid w:val="000E71C5"/>
    <w:rsid w:val="000F41D7"/>
    <w:rsid w:val="00101EF3"/>
    <w:rsid w:val="00107C18"/>
    <w:rsid w:val="00110775"/>
    <w:rsid w:val="00110DEE"/>
    <w:rsid w:val="001122BD"/>
    <w:rsid w:val="0011405A"/>
    <w:rsid w:val="001150FA"/>
    <w:rsid w:val="00126645"/>
    <w:rsid w:val="0012728D"/>
    <w:rsid w:val="00131DBE"/>
    <w:rsid w:val="00135CB7"/>
    <w:rsid w:val="0014263B"/>
    <w:rsid w:val="0014295A"/>
    <w:rsid w:val="00143AA7"/>
    <w:rsid w:val="00143B10"/>
    <w:rsid w:val="001454A0"/>
    <w:rsid w:val="00145558"/>
    <w:rsid w:val="00145C9C"/>
    <w:rsid w:val="00147686"/>
    <w:rsid w:val="001505D4"/>
    <w:rsid w:val="00154954"/>
    <w:rsid w:val="00156DD5"/>
    <w:rsid w:val="0016045C"/>
    <w:rsid w:val="00161AD8"/>
    <w:rsid w:val="00162310"/>
    <w:rsid w:val="001628E1"/>
    <w:rsid w:val="00162FCB"/>
    <w:rsid w:val="001667BC"/>
    <w:rsid w:val="001736C1"/>
    <w:rsid w:val="00173FD1"/>
    <w:rsid w:val="00175EA7"/>
    <w:rsid w:val="00183337"/>
    <w:rsid w:val="001835C3"/>
    <w:rsid w:val="001855AD"/>
    <w:rsid w:val="001867AA"/>
    <w:rsid w:val="0019056A"/>
    <w:rsid w:val="0019144C"/>
    <w:rsid w:val="00193007"/>
    <w:rsid w:val="00195322"/>
    <w:rsid w:val="00196D6B"/>
    <w:rsid w:val="001A2282"/>
    <w:rsid w:val="001A5F30"/>
    <w:rsid w:val="001B210B"/>
    <w:rsid w:val="001B3004"/>
    <w:rsid w:val="001B3FDB"/>
    <w:rsid w:val="001B682E"/>
    <w:rsid w:val="001B7737"/>
    <w:rsid w:val="001B7D79"/>
    <w:rsid w:val="001C4353"/>
    <w:rsid w:val="001C5E0B"/>
    <w:rsid w:val="001D3B2E"/>
    <w:rsid w:val="001D6F2B"/>
    <w:rsid w:val="001E149B"/>
    <w:rsid w:val="001E4992"/>
    <w:rsid w:val="001E5366"/>
    <w:rsid w:val="001E59F2"/>
    <w:rsid w:val="001F213F"/>
    <w:rsid w:val="001F53F8"/>
    <w:rsid w:val="00202617"/>
    <w:rsid w:val="00202920"/>
    <w:rsid w:val="00203499"/>
    <w:rsid w:val="00204A34"/>
    <w:rsid w:val="00205972"/>
    <w:rsid w:val="00211726"/>
    <w:rsid w:val="00214CF2"/>
    <w:rsid w:val="002169F0"/>
    <w:rsid w:val="00220097"/>
    <w:rsid w:val="0022041C"/>
    <w:rsid w:val="00220FD4"/>
    <w:rsid w:val="0022116B"/>
    <w:rsid w:val="002234AC"/>
    <w:rsid w:val="002253F4"/>
    <w:rsid w:val="00225E02"/>
    <w:rsid w:val="00227BA0"/>
    <w:rsid w:val="00232EEE"/>
    <w:rsid w:val="00233153"/>
    <w:rsid w:val="00234CC6"/>
    <w:rsid w:val="002374A5"/>
    <w:rsid w:val="002400BA"/>
    <w:rsid w:val="002427CB"/>
    <w:rsid w:val="0024344B"/>
    <w:rsid w:val="00250C2F"/>
    <w:rsid w:val="00253BF1"/>
    <w:rsid w:val="00253FCA"/>
    <w:rsid w:val="002548E7"/>
    <w:rsid w:val="00256356"/>
    <w:rsid w:val="002575D4"/>
    <w:rsid w:val="00263C54"/>
    <w:rsid w:val="002663A2"/>
    <w:rsid w:val="0026703E"/>
    <w:rsid w:val="0026756D"/>
    <w:rsid w:val="00270E07"/>
    <w:rsid w:val="002753A4"/>
    <w:rsid w:val="002812E7"/>
    <w:rsid w:val="00286368"/>
    <w:rsid w:val="002866F7"/>
    <w:rsid w:val="0029060A"/>
    <w:rsid w:val="00290877"/>
    <w:rsid w:val="00293A00"/>
    <w:rsid w:val="00293EA0"/>
    <w:rsid w:val="0029414C"/>
    <w:rsid w:val="002961E7"/>
    <w:rsid w:val="00296812"/>
    <w:rsid w:val="00296B60"/>
    <w:rsid w:val="002A3222"/>
    <w:rsid w:val="002A3B5E"/>
    <w:rsid w:val="002A4DED"/>
    <w:rsid w:val="002B0613"/>
    <w:rsid w:val="002B60C6"/>
    <w:rsid w:val="002B743C"/>
    <w:rsid w:val="002C238A"/>
    <w:rsid w:val="002C2EE2"/>
    <w:rsid w:val="002C4468"/>
    <w:rsid w:val="002C61F7"/>
    <w:rsid w:val="002D2167"/>
    <w:rsid w:val="002D281E"/>
    <w:rsid w:val="002D46A1"/>
    <w:rsid w:val="002E0A35"/>
    <w:rsid w:val="002E219E"/>
    <w:rsid w:val="002E5B68"/>
    <w:rsid w:val="002E5FE8"/>
    <w:rsid w:val="002E69AD"/>
    <w:rsid w:val="002E7151"/>
    <w:rsid w:val="002E7A6B"/>
    <w:rsid w:val="002F213B"/>
    <w:rsid w:val="002F4B5E"/>
    <w:rsid w:val="002F4ECF"/>
    <w:rsid w:val="002F6AEF"/>
    <w:rsid w:val="00301311"/>
    <w:rsid w:val="0030134E"/>
    <w:rsid w:val="0030529E"/>
    <w:rsid w:val="0030705F"/>
    <w:rsid w:val="00311184"/>
    <w:rsid w:val="00311835"/>
    <w:rsid w:val="00312F3F"/>
    <w:rsid w:val="00317290"/>
    <w:rsid w:val="0032661B"/>
    <w:rsid w:val="003312DF"/>
    <w:rsid w:val="00331710"/>
    <w:rsid w:val="0033286F"/>
    <w:rsid w:val="003336FA"/>
    <w:rsid w:val="00334058"/>
    <w:rsid w:val="00340C7E"/>
    <w:rsid w:val="00341A8D"/>
    <w:rsid w:val="00345944"/>
    <w:rsid w:val="00346928"/>
    <w:rsid w:val="00350159"/>
    <w:rsid w:val="003516BB"/>
    <w:rsid w:val="003530B3"/>
    <w:rsid w:val="00355B25"/>
    <w:rsid w:val="003620A0"/>
    <w:rsid w:val="00364DE2"/>
    <w:rsid w:val="0036618B"/>
    <w:rsid w:val="00367152"/>
    <w:rsid w:val="00367347"/>
    <w:rsid w:val="003701BE"/>
    <w:rsid w:val="003719A1"/>
    <w:rsid w:val="00372FD2"/>
    <w:rsid w:val="00373C5B"/>
    <w:rsid w:val="00374442"/>
    <w:rsid w:val="00375F57"/>
    <w:rsid w:val="00376838"/>
    <w:rsid w:val="003769B5"/>
    <w:rsid w:val="00377930"/>
    <w:rsid w:val="003801AE"/>
    <w:rsid w:val="0038023C"/>
    <w:rsid w:val="00380DB0"/>
    <w:rsid w:val="00382F90"/>
    <w:rsid w:val="00383278"/>
    <w:rsid w:val="00383506"/>
    <w:rsid w:val="00384EB5"/>
    <w:rsid w:val="00386B8B"/>
    <w:rsid w:val="00392550"/>
    <w:rsid w:val="00392603"/>
    <w:rsid w:val="00392AE6"/>
    <w:rsid w:val="003935CA"/>
    <w:rsid w:val="00393AB9"/>
    <w:rsid w:val="0039749B"/>
    <w:rsid w:val="003A4A4F"/>
    <w:rsid w:val="003B0005"/>
    <w:rsid w:val="003B07C0"/>
    <w:rsid w:val="003B0BB0"/>
    <w:rsid w:val="003B1415"/>
    <w:rsid w:val="003B1BAB"/>
    <w:rsid w:val="003B23E8"/>
    <w:rsid w:val="003B33E3"/>
    <w:rsid w:val="003B42FE"/>
    <w:rsid w:val="003B5AB6"/>
    <w:rsid w:val="003B6BB1"/>
    <w:rsid w:val="003B7302"/>
    <w:rsid w:val="003C06F4"/>
    <w:rsid w:val="003C0960"/>
    <w:rsid w:val="003C0D1B"/>
    <w:rsid w:val="003C648A"/>
    <w:rsid w:val="003C6FD8"/>
    <w:rsid w:val="003D64D9"/>
    <w:rsid w:val="003E2A21"/>
    <w:rsid w:val="003F0F8F"/>
    <w:rsid w:val="003F114B"/>
    <w:rsid w:val="003F1B6E"/>
    <w:rsid w:val="003F48DB"/>
    <w:rsid w:val="003F5878"/>
    <w:rsid w:val="003F6044"/>
    <w:rsid w:val="00402782"/>
    <w:rsid w:val="00404BF4"/>
    <w:rsid w:val="004067AA"/>
    <w:rsid w:val="004148A0"/>
    <w:rsid w:val="00417660"/>
    <w:rsid w:val="004206F6"/>
    <w:rsid w:val="004266AE"/>
    <w:rsid w:val="00433363"/>
    <w:rsid w:val="00435EA6"/>
    <w:rsid w:val="00442AF3"/>
    <w:rsid w:val="0044498B"/>
    <w:rsid w:val="00445503"/>
    <w:rsid w:val="00447A20"/>
    <w:rsid w:val="004510C1"/>
    <w:rsid w:val="004519FA"/>
    <w:rsid w:val="00454C41"/>
    <w:rsid w:val="00456888"/>
    <w:rsid w:val="00457A58"/>
    <w:rsid w:val="00462511"/>
    <w:rsid w:val="0046474F"/>
    <w:rsid w:val="00464A11"/>
    <w:rsid w:val="00464D8F"/>
    <w:rsid w:val="0046665B"/>
    <w:rsid w:val="00471A75"/>
    <w:rsid w:val="00471EEA"/>
    <w:rsid w:val="00473976"/>
    <w:rsid w:val="0047446C"/>
    <w:rsid w:val="004804D2"/>
    <w:rsid w:val="00480B70"/>
    <w:rsid w:val="004831BB"/>
    <w:rsid w:val="004833AC"/>
    <w:rsid w:val="00485EE4"/>
    <w:rsid w:val="0048677F"/>
    <w:rsid w:val="00490AEA"/>
    <w:rsid w:val="00492EBA"/>
    <w:rsid w:val="004944CE"/>
    <w:rsid w:val="00495D36"/>
    <w:rsid w:val="00496E1C"/>
    <w:rsid w:val="00496F0B"/>
    <w:rsid w:val="00497157"/>
    <w:rsid w:val="004A1D08"/>
    <w:rsid w:val="004A311C"/>
    <w:rsid w:val="004A63AC"/>
    <w:rsid w:val="004B022A"/>
    <w:rsid w:val="004B14BF"/>
    <w:rsid w:val="004B198E"/>
    <w:rsid w:val="004B5B9C"/>
    <w:rsid w:val="004B6B18"/>
    <w:rsid w:val="004B7969"/>
    <w:rsid w:val="004C0D44"/>
    <w:rsid w:val="004C2474"/>
    <w:rsid w:val="004C2822"/>
    <w:rsid w:val="004C410A"/>
    <w:rsid w:val="004C5500"/>
    <w:rsid w:val="004D303A"/>
    <w:rsid w:val="004D3441"/>
    <w:rsid w:val="004D4C9A"/>
    <w:rsid w:val="004D5BE2"/>
    <w:rsid w:val="004D6BAF"/>
    <w:rsid w:val="004D7596"/>
    <w:rsid w:val="004E0795"/>
    <w:rsid w:val="004E3423"/>
    <w:rsid w:val="004E3D4B"/>
    <w:rsid w:val="004E4AE8"/>
    <w:rsid w:val="004E527E"/>
    <w:rsid w:val="004E5D4B"/>
    <w:rsid w:val="004E6464"/>
    <w:rsid w:val="004F13EA"/>
    <w:rsid w:val="004F19AF"/>
    <w:rsid w:val="004F5442"/>
    <w:rsid w:val="004F67FE"/>
    <w:rsid w:val="005072E9"/>
    <w:rsid w:val="005078B0"/>
    <w:rsid w:val="005078F0"/>
    <w:rsid w:val="0051134E"/>
    <w:rsid w:val="00511E4E"/>
    <w:rsid w:val="00512E22"/>
    <w:rsid w:val="00513F0F"/>
    <w:rsid w:val="005141E7"/>
    <w:rsid w:val="005149A9"/>
    <w:rsid w:val="00515138"/>
    <w:rsid w:val="0051660B"/>
    <w:rsid w:val="00517A93"/>
    <w:rsid w:val="00521029"/>
    <w:rsid w:val="0052369C"/>
    <w:rsid w:val="00527657"/>
    <w:rsid w:val="00533E2F"/>
    <w:rsid w:val="00537018"/>
    <w:rsid w:val="005418DC"/>
    <w:rsid w:val="00542435"/>
    <w:rsid w:val="00542D8A"/>
    <w:rsid w:val="00543475"/>
    <w:rsid w:val="00552FCE"/>
    <w:rsid w:val="00554637"/>
    <w:rsid w:val="00554DD6"/>
    <w:rsid w:val="005557E2"/>
    <w:rsid w:val="005602BB"/>
    <w:rsid w:val="00565F16"/>
    <w:rsid w:val="005707B2"/>
    <w:rsid w:val="00571FA4"/>
    <w:rsid w:val="005720EB"/>
    <w:rsid w:val="00573A12"/>
    <w:rsid w:val="005766E0"/>
    <w:rsid w:val="00576F5A"/>
    <w:rsid w:val="005818B1"/>
    <w:rsid w:val="005823A8"/>
    <w:rsid w:val="00585385"/>
    <w:rsid w:val="00585FEC"/>
    <w:rsid w:val="00586A09"/>
    <w:rsid w:val="005875EF"/>
    <w:rsid w:val="00587A9D"/>
    <w:rsid w:val="0059065A"/>
    <w:rsid w:val="005925CF"/>
    <w:rsid w:val="00593466"/>
    <w:rsid w:val="00593ACB"/>
    <w:rsid w:val="0059458E"/>
    <w:rsid w:val="00595685"/>
    <w:rsid w:val="005A1653"/>
    <w:rsid w:val="005A3118"/>
    <w:rsid w:val="005A5AD1"/>
    <w:rsid w:val="005A6C53"/>
    <w:rsid w:val="005B1418"/>
    <w:rsid w:val="005B1775"/>
    <w:rsid w:val="005B393F"/>
    <w:rsid w:val="005B7F29"/>
    <w:rsid w:val="005C11DE"/>
    <w:rsid w:val="005C388A"/>
    <w:rsid w:val="005C628A"/>
    <w:rsid w:val="005C6543"/>
    <w:rsid w:val="005C7FF3"/>
    <w:rsid w:val="005D1CB0"/>
    <w:rsid w:val="005D25C3"/>
    <w:rsid w:val="005D34B4"/>
    <w:rsid w:val="005D506B"/>
    <w:rsid w:val="005D5775"/>
    <w:rsid w:val="005D5C41"/>
    <w:rsid w:val="005D6E86"/>
    <w:rsid w:val="005E05EB"/>
    <w:rsid w:val="005E16D7"/>
    <w:rsid w:val="005E16F3"/>
    <w:rsid w:val="005E3812"/>
    <w:rsid w:val="005E39CB"/>
    <w:rsid w:val="005E55AD"/>
    <w:rsid w:val="005F0159"/>
    <w:rsid w:val="005F0EC3"/>
    <w:rsid w:val="005F25ED"/>
    <w:rsid w:val="005F28B3"/>
    <w:rsid w:val="005F3FF3"/>
    <w:rsid w:val="005F4054"/>
    <w:rsid w:val="005F4304"/>
    <w:rsid w:val="005F5941"/>
    <w:rsid w:val="005F692F"/>
    <w:rsid w:val="006005D1"/>
    <w:rsid w:val="00601B2B"/>
    <w:rsid w:val="00602DBC"/>
    <w:rsid w:val="006072F9"/>
    <w:rsid w:val="00607704"/>
    <w:rsid w:val="00610BAA"/>
    <w:rsid w:val="00611211"/>
    <w:rsid w:val="00611340"/>
    <w:rsid w:val="006114CC"/>
    <w:rsid w:val="0061701D"/>
    <w:rsid w:val="00617917"/>
    <w:rsid w:val="00620EDC"/>
    <w:rsid w:val="0062677F"/>
    <w:rsid w:val="006326C4"/>
    <w:rsid w:val="006369D1"/>
    <w:rsid w:val="00640340"/>
    <w:rsid w:val="0064052E"/>
    <w:rsid w:val="00640672"/>
    <w:rsid w:val="00641913"/>
    <w:rsid w:val="0064284F"/>
    <w:rsid w:val="00646268"/>
    <w:rsid w:val="00646F7B"/>
    <w:rsid w:val="00651099"/>
    <w:rsid w:val="00652283"/>
    <w:rsid w:val="00653FFE"/>
    <w:rsid w:val="00654D46"/>
    <w:rsid w:val="006564F5"/>
    <w:rsid w:val="006571C0"/>
    <w:rsid w:val="006601E9"/>
    <w:rsid w:val="00660698"/>
    <w:rsid w:val="00661C73"/>
    <w:rsid w:val="00663353"/>
    <w:rsid w:val="00666605"/>
    <w:rsid w:val="006831DF"/>
    <w:rsid w:val="006837E5"/>
    <w:rsid w:val="00683993"/>
    <w:rsid w:val="006866F0"/>
    <w:rsid w:val="00686975"/>
    <w:rsid w:val="00687A12"/>
    <w:rsid w:val="00691AF1"/>
    <w:rsid w:val="006929FD"/>
    <w:rsid w:val="0069311F"/>
    <w:rsid w:val="00694339"/>
    <w:rsid w:val="006976CD"/>
    <w:rsid w:val="00697F3E"/>
    <w:rsid w:val="006A0CE5"/>
    <w:rsid w:val="006A1959"/>
    <w:rsid w:val="006A430E"/>
    <w:rsid w:val="006A5DA6"/>
    <w:rsid w:val="006A62FF"/>
    <w:rsid w:val="006B3BDD"/>
    <w:rsid w:val="006B3E04"/>
    <w:rsid w:val="006B7191"/>
    <w:rsid w:val="006C006D"/>
    <w:rsid w:val="006C1772"/>
    <w:rsid w:val="006C1A81"/>
    <w:rsid w:val="006C32BD"/>
    <w:rsid w:val="006C4F1D"/>
    <w:rsid w:val="006C6275"/>
    <w:rsid w:val="006D1B39"/>
    <w:rsid w:val="006D7049"/>
    <w:rsid w:val="006D74AD"/>
    <w:rsid w:val="006E0483"/>
    <w:rsid w:val="006E1EA0"/>
    <w:rsid w:val="006E6697"/>
    <w:rsid w:val="006E6DD6"/>
    <w:rsid w:val="006F4145"/>
    <w:rsid w:val="006F640C"/>
    <w:rsid w:val="006F654F"/>
    <w:rsid w:val="006F6CE8"/>
    <w:rsid w:val="007002D6"/>
    <w:rsid w:val="00702425"/>
    <w:rsid w:val="007028A0"/>
    <w:rsid w:val="007070BC"/>
    <w:rsid w:val="00711778"/>
    <w:rsid w:val="00713CBB"/>
    <w:rsid w:val="00715AF5"/>
    <w:rsid w:val="00715B07"/>
    <w:rsid w:val="007204FE"/>
    <w:rsid w:val="007211A3"/>
    <w:rsid w:val="0072597A"/>
    <w:rsid w:val="00727CC0"/>
    <w:rsid w:val="0073231F"/>
    <w:rsid w:val="007330EE"/>
    <w:rsid w:val="007333BF"/>
    <w:rsid w:val="00733448"/>
    <w:rsid w:val="007348A6"/>
    <w:rsid w:val="00735CE9"/>
    <w:rsid w:val="00737F97"/>
    <w:rsid w:val="007428D4"/>
    <w:rsid w:val="00744119"/>
    <w:rsid w:val="007458D2"/>
    <w:rsid w:val="007461DF"/>
    <w:rsid w:val="00746797"/>
    <w:rsid w:val="00747216"/>
    <w:rsid w:val="0075587C"/>
    <w:rsid w:val="007570F7"/>
    <w:rsid w:val="00761143"/>
    <w:rsid w:val="00762AAF"/>
    <w:rsid w:val="00763FB3"/>
    <w:rsid w:val="0076516A"/>
    <w:rsid w:val="00766255"/>
    <w:rsid w:val="00774050"/>
    <w:rsid w:val="00775B74"/>
    <w:rsid w:val="00780ECD"/>
    <w:rsid w:val="00781B06"/>
    <w:rsid w:val="00784802"/>
    <w:rsid w:val="007849D0"/>
    <w:rsid w:val="00791DDA"/>
    <w:rsid w:val="00791F0D"/>
    <w:rsid w:val="0079232E"/>
    <w:rsid w:val="00792819"/>
    <w:rsid w:val="00793049"/>
    <w:rsid w:val="0079310A"/>
    <w:rsid w:val="007932E7"/>
    <w:rsid w:val="00793C76"/>
    <w:rsid w:val="0079774A"/>
    <w:rsid w:val="007A220D"/>
    <w:rsid w:val="007A346D"/>
    <w:rsid w:val="007A56E4"/>
    <w:rsid w:val="007A7F32"/>
    <w:rsid w:val="007C1E16"/>
    <w:rsid w:val="007C22BE"/>
    <w:rsid w:val="007C4E6D"/>
    <w:rsid w:val="007E1E8E"/>
    <w:rsid w:val="007E3555"/>
    <w:rsid w:val="007E4FF2"/>
    <w:rsid w:val="007E7B0A"/>
    <w:rsid w:val="007F1CDD"/>
    <w:rsid w:val="007F4651"/>
    <w:rsid w:val="007F74D5"/>
    <w:rsid w:val="008006CD"/>
    <w:rsid w:val="00801C42"/>
    <w:rsid w:val="00802C9F"/>
    <w:rsid w:val="0080747E"/>
    <w:rsid w:val="008079F8"/>
    <w:rsid w:val="008107DF"/>
    <w:rsid w:val="00811F9E"/>
    <w:rsid w:val="00815525"/>
    <w:rsid w:val="008216BD"/>
    <w:rsid w:val="00821CFD"/>
    <w:rsid w:val="00823AD6"/>
    <w:rsid w:val="008247E0"/>
    <w:rsid w:val="00825EE0"/>
    <w:rsid w:val="00827B99"/>
    <w:rsid w:val="00831695"/>
    <w:rsid w:val="008335D5"/>
    <w:rsid w:val="00833C3A"/>
    <w:rsid w:val="0083402B"/>
    <w:rsid w:val="00835D57"/>
    <w:rsid w:val="008365BC"/>
    <w:rsid w:val="00837787"/>
    <w:rsid w:val="008416DC"/>
    <w:rsid w:val="00841A66"/>
    <w:rsid w:val="00845FC2"/>
    <w:rsid w:val="008510B5"/>
    <w:rsid w:val="00851C0B"/>
    <w:rsid w:val="0085339D"/>
    <w:rsid w:val="008542D5"/>
    <w:rsid w:val="00856E60"/>
    <w:rsid w:val="0085718E"/>
    <w:rsid w:val="00864821"/>
    <w:rsid w:val="00865BDD"/>
    <w:rsid w:val="00866D21"/>
    <w:rsid w:val="0086739F"/>
    <w:rsid w:val="00867D91"/>
    <w:rsid w:val="00870DCB"/>
    <w:rsid w:val="00870F77"/>
    <w:rsid w:val="00871A26"/>
    <w:rsid w:val="008731D1"/>
    <w:rsid w:val="00874FB1"/>
    <w:rsid w:val="00875812"/>
    <w:rsid w:val="00877E85"/>
    <w:rsid w:val="00880F8A"/>
    <w:rsid w:val="00881E43"/>
    <w:rsid w:val="008870EA"/>
    <w:rsid w:val="008933BA"/>
    <w:rsid w:val="00894A09"/>
    <w:rsid w:val="00896FAA"/>
    <w:rsid w:val="0089732B"/>
    <w:rsid w:val="00897809"/>
    <w:rsid w:val="008A2D65"/>
    <w:rsid w:val="008A38EE"/>
    <w:rsid w:val="008A4728"/>
    <w:rsid w:val="008A488D"/>
    <w:rsid w:val="008A4F31"/>
    <w:rsid w:val="008A7216"/>
    <w:rsid w:val="008A7D31"/>
    <w:rsid w:val="008B0D8E"/>
    <w:rsid w:val="008B7C73"/>
    <w:rsid w:val="008C0964"/>
    <w:rsid w:val="008C11E2"/>
    <w:rsid w:val="008C1DF8"/>
    <w:rsid w:val="008C2AF4"/>
    <w:rsid w:val="008C2FC5"/>
    <w:rsid w:val="008C3F54"/>
    <w:rsid w:val="008D0375"/>
    <w:rsid w:val="008D07DD"/>
    <w:rsid w:val="008D1CF7"/>
    <w:rsid w:val="008D5F55"/>
    <w:rsid w:val="008E05A2"/>
    <w:rsid w:val="008E10A8"/>
    <w:rsid w:val="008E4610"/>
    <w:rsid w:val="008E637D"/>
    <w:rsid w:val="008E63D6"/>
    <w:rsid w:val="008E761F"/>
    <w:rsid w:val="008E7C59"/>
    <w:rsid w:val="008F073E"/>
    <w:rsid w:val="008F3E82"/>
    <w:rsid w:val="008F4041"/>
    <w:rsid w:val="00900F06"/>
    <w:rsid w:val="00913A68"/>
    <w:rsid w:val="009156CE"/>
    <w:rsid w:val="009170CB"/>
    <w:rsid w:val="009300C5"/>
    <w:rsid w:val="00930AC7"/>
    <w:rsid w:val="009336E8"/>
    <w:rsid w:val="00935D8C"/>
    <w:rsid w:val="00935DD6"/>
    <w:rsid w:val="00936428"/>
    <w:rsid w:val="00937980"/>
    <w:rsid w:val="00940135"/>
    <w:rsid w:val="00940216"/>
    <w:rsid w:val="00942074"/>
    <w:rsid w:val="00942E0C"/>
    <w:rsid w:val="00943131"/>
    <w:rsid w:val="00943A10"/>
    <w:rsid w:val="00950AFA"/>
    <w:rsid w:val="00951061"/>
    <w:rsid w:val="009524DE"/>
    <w:rsid w:val="00957DD9"/>
    <w:rsid w:val="00961AFE"/>
    <w:rsid w:val="0096204E"/>
    <w:rsid w:val="00962E28"/>
    <w:rsid w:val="00963F55"/>
    <w:rsid w:val="00964CC3"/>
    <w:rsid w:val="0096689F"/>
    <w:rsid w:val="00966C3E"/>
    <w:rsid w:val="009700AC"/>
    <w:rsid w:val="00972CC8"/>
    <w:rsid w:val="00975DB3"/>
    <w:rsid w:val="00980858"/>
    <w:rsid w:val="00982323"/>
    <w:rsid w:val="00984EAB"/>
    <w:rsid w:val="00984F5B"/>
    <w:rsid w:val="00985E50"/>
    <w:rsid w:val="00990BBD"/>
    <w:rsid w:val="009911B0"/>
    <w:rsid w:val="009914B0"/>
    <w:rsid w:val="00992E30"/>
    <w:rsid w:val="00993AE2"/>
    <w:rsid w:val="009973EA"/>
    <w:rsid w:val="00997B42"/>
    <w:rsid w:val="009A1B48"/>
    <w:rsid w:val="009A3F95"/>
    <w:rsid w:val="009A3FDA"/>
    <w:rsid w:val="009A4233"/>
    <w:rsid w:val="009A4435"/>
    <w:rsid w:val="009A6C4E"/>
    <w:rsid w:val="009B17FA"/>
    <w:rsid w:val="009B3ACC"/>
    <w:rsid w:val="009B7A4F"/>
    <w:rsid w:val="009C06BF"/>
    <w:rsid w:val="009C0982"/>
    <w:rsid w:val="009C7288"/>
    <w:rsid w:val="009C7DAC"/>
    <w:rsid w:val="009D0B89"/>
    <w:rsid w:val="009D0BC9"/>
    <w:rsid w:val="009D64FA"/>
    <w:rsid w:val="009D7790"/>
    <w:rsid w:val="009E06D6"/>
    <w:rsid w:val="009E6AE2"/>
    <w:rsid w:val="009E791E"/>
    <w:rsid w:val="009F2020"/>
    <w:rsid w:val="009F2277"/>
    <w:rsid w:val="009F30DB"/>
    <w:rsid w:val="009F53F4"/>
    <w:rsid w:val="009F604A"/>
    <w:rsid w:val="009F65C8"/>
    <w:rsid w:val="009F696F"/>
    <w:rsid w:val="009F69C3"/>
    <w:rsid w:val="00A02905"/>
    <w:rsid w:val="00A0654B"/>
    <w:rsid w:val="00A1324E"/>
    <w:rsid w:val="00A13C7A"/>
    <w:rsid w:val="00A14587"/>
    <w:rsid w:val="00A178B9"/>
    <w:rsid w:val="00A22B0A"/>
    <w:rsid w:val="00A25344"/>
    <w:rsid w:val="00A26D68"/>
    <w:rsid w:val="00A30275"/>
    <w:rsid w:val="00A31B50"/>
    <w:rsid w:val="00A362CB"/>
    <w:rsid w:val="00A4126E"/>
    <w:rsid w:val="00A4302E"/>
    <w:rsid w:val="00A43379"/>
    <w:rsid w:val="00A465BC"/>
    <w:rsid w:val="00A46A6C"/>
    <w:rsid w:val="00A46FDC"/>
    <w:rsid w:val="00A52FBF"/>
    <w:rsid w:val="00A55626"/>
    <w:rsid w:val="00A568F4"/>
    <w:rsid w:val="00A60314"/>
    <w:rsid w:val="00A617E8"/>
    <w:rsid w:val="00A66CC8"/>
    <w:rsid w:val="00A66E66"/>
    <w:rsid w:val="00A713CA"/>
    <w:rsid w:val="00A71FC8"/>
    <w:rsid w:val="00A73850"/>
    <w:rsid w:val="00A81C70"/>
    <w:rsid w:val="00A8465C"/>
    <w:rsid w:val="00A84B5D"/>
    <w:rsid w:val="00A92E73"/>
    <w:rsid w:val="00A95499"/>
    <w:rsid w:val="00A96D08"/>
    <w:rsid w:val="00A97707"/>
    <w:rsid w:val="00AA4EE1"/>
    <w:rsid w:val="00AA65D0"/>
    <w:rsid w:val="00AB2E31"/>
    <w:rsid w:val="00AB3F52"/>
    <w:rsid w:val="00AB5CF5"/>
    <w:rsid w:val="00AB6606"/>
    <w:rsid w:val="00AB6644"/>
    <w:rsid w:val="00AC1598"/>
    <w:rsid w:val="00AC4EB1"/>
    <w:rsid w:val="00AD2647"/>
    <w:rsid w:val="00AD3F38"/>
    <w:rsid w:val="00AD5E9C"/>
    <w:rsid w:val="00AD67DF"/>
    <w:rsid w:val="00AD7996"/>
    <w:rsid w:val="00AE0C86"/>
    <w:rsid w:val="00AE4815"/>
    <w:rsid w:val="00AE4E4F"/>
    <w:rsid w:val="00AF0082"/>
    <w:rsid w:val="00AF0DD7"/>
    <w:rsid w:val="00AF34DC"/>
    <w:rsid w:val="00AF38F0"/>
    <w:rsid w:val="00B03ABF"/>
    <w:rsid w:val="00B0745E"/>
    <w:rsid w:val="00B11DEC"/>
    <w:rsid w:val="00B1384F"/>
    <w:rsid w:val="00B138E4"/>
    <w:rsid w:val="00B13BED"/>
    <w:rsid w:val="00B1645C"/>
    <w:rsid w:val="00B1688F"/>
    <w:rsid w:val="00B1715F"/>
    <w:rsid w:val="00B20767"/>
    <w:rsid w:val="00B214B9"/>
    <w:rsid w:val="00B22FE8"/>
    <w:rsid w:val="00B25F77"/>
    <w:rsid w:val="00B27686"/>
    <w:rsid w:val="00B32075"/>
    <w:rsid w:val="00B34040"/>
    <w:rsid w:val="00B360AD"/>
    <w:rsid w:val="00B374D4"/>
    <w:rsid w:val="00B43FDB"/>
    <w:rsid w:val="00B44098"/>
    <w:rsid w:val="00B44AB6"/>
    <w:rsid w:val="00B46C85"/>
    <w:rsid w:val="00B56AF3"/>
    <w:rsid w:val="00B57A81"/>
    <w:rsid w:val="00B6063C"/>
    <w:rsid w:val="00B60893"/>
    <w:rsid w:val="00B617F3"/>
    <w:rsid w:val="00B6369B"/>
    <w:rsid w:val="00B716C7"/>
    <w:rsid w:val="00B7657E"/>
    <w:rsid w:val="00B76D4B"/>
    <w:rsid w:val="00B8317F"/>
    <w:rsid w:val="00B8522B"/>
    <w:rsid w:val="00B8589E"/>
    <w:rsid w:val="00B860F8"/>
    <w:rsid w:val="00B87579"/>
    <w:rsid w:val="00B87A9B"/>
    <w:rsid w:val="00B87DA3"/>
    <w:rsid w:val="00B9011D"/>
    <w:rsid w:val="00B92250"/>
    <w:rsid w:val="00B92799"/>
    <w:rsid w:val="00B928A4"/>
    <w:rsid w:val="00BA1BA8"/>
    <w:rsid w:val="00BA31F5"/>
    <w:rsid w:val="00BA401F"/>
    <w:rsid w:val="00BA495A"/>
    <w:rsid w:val="00BA670B"/>
    <w:rsid w:val="00BB1418"/>
    <w:rsid w:val="00BB26AC"/>
    <w:rsid w:val="00BB4564"/>
    <w:rsid w:val="00BB59C0"/>
    <w:rsid w:val="00BB6A37"/>
    <w:rsid w:val="00BB7176"/>
    <w:rsid w:val="00BC0272"/>
    <w:rsid w:val="00BC065C"/>
    <w:rsid w:val="00BC11C5"/>
    <w:rsid w:val="00BC1732"/>
    <w:rsid w:val="00BC572A"/>
    <w:rsid w:val="00BC5CC0"/>
    <w:rsid w:val="00BD133F"/>
    <w:rsid w:val="00BD3702"/>
    <w:rsid w:val="00BD4E3C"/>
    <w:rsid w:val="00BD7730"/>
    <w:rsid w:val="00BD7E1E"/>
    <w:rsid w:val="00BE146B"/>
    <w:rsid w:val="00BE2020"/>
    <w:rsid w:val="00BE2525"/>
    <w:rsid w:val="00BE2781"/>
    <w:rsid w:val="00BE2F0A"/>
    <w:rsid w:val="00BE3D3C"/>
    <w:rsid w:val="00BE4C05"/>
    <w:rsid w:val="00BE500F"/>
    <w:rsid w:val="00BE7482"/>
    <w:rsid w:val="00BF11D6"/>
    <w:rsid w:val="00BF154B"/>
    <w:rsid w:val="00BF4EF3"/>
    <w:rsid w:val="00BF7B3D"/>
    <w:rsid w:val="00C01E65"/>
    <w:rsid w:val="00C04CC1"/>
    <w:rsid w:val="00C05491"/>
    <w:rsid w:val="00C10D11"/>
    <w:rsid w:val="00C12284"/>
    <w:rsid w:val="00C1269D"/>
    <w:rsid w:val="00C16D05"/>
    <w:rsid w:val="00C17F3E"/>
    <w:rsid w:val="00C20E09"/>
    <w:rsid w:val="00C22581"/>
    <w:rsid w:val="00C226E9"/>
    <w:rsid w:val="00C2525A"/>
    <w:rsid w:val="00C27811"/>
    <w:rsid w:val="00C31ED4"/>
    <w:rsid w:val="00C36A70"/>
    <w:rsid w:val="00C3704A"/>
    <w:rsid w:val="00C40AF9"/>
    <w:rsid w:val="00C4157E"/>
    <w:rsid w:val="00C521D1"/>
    <w:rsid w:val="00C6142C"/>
    <w:rsid w:val="00C64EC1"/>
    <w:rsid w:val="00C66B7A"/>
    <w:rsid w:val="00C675F5"/>
    <w:rsid w:val="00C67D75"/>
    <w:rsid w:val="00C716E3"/>
    <w:rsid w:val="00C732E8"/>
    <w:rsid w:val="00C74850"/>
    <w:rsid w:val="00C748A8"/>
    <w:rsid w:val="00C74A6C"/>
    <w:rsid w:val="00C813DD"/>
    <w:rsid w:val="00C859CA"/>
    <w:rsid w:val="00C90382"/>
    <w:rsid w:val="00C9780C"/>
    <w:rsid w:val="00CA3CDB"/>
    <w:rsid w:val="00CA6BFF"/>
    <w:rsid w:val="00CB1413"/>
    <w:rsid w:val="00CB2AC5"/>
    <w:rsid w:val="00CB7653"/>
    <w:rsid w:val="00CC1437"/>
    <w:rsid w:val="00CC286B"/>
    <w:rsid w:val="00CC2B78"/>
    <w:rsid w:val="00CC4020"/>
    <w:rsid w:val="00CC4875"/>
    <w:rsid w:val="00CD19DE"/>
    <w:rsid w:val="00CD371D"/>
    <w:rsid w:val="00CE15CF"/>
    <w:rsid w:val="00CE5D87"/>
    <w:rsid w:val="00CE6188"/>
    <w:rsid w:val="00CE7F9B"/>
    <w:rsid w:val="00CF1DC1"/>
    <w:rsid w:val="00CF23B4"/>
    <w:rsid w:val="00CF3F64"/>
    <w:rsid w:val="00CF401B"/>
    <w:rsid w:val="00D0110C"/>
    <w:rsid w:val="00D01D8D"/>
    <w:rsid w:val="00D02CCA"/>
    <w:rsid w:val="00D038C6"/>
    <w:rsid w:val="00D0788E"/>
    <w:rsid w:val="00D11A3A"/>
    <w:rsid w:val="00D16544"/>
    <w:rsid w:val="00D20169"/>
    <w:rsid w:val="00D26725"/>
    <w:rsid w:val="00D30797"/>
    <w:rsid w:val="00D31195"/>
    <w:rsid w:val="00D31C8F"/>
    <w:rsid w:val="00D33CCB"/>
    <w:rsid w:val="00D362D6"/>
    <w:rsid w:val="00D37136"/>
    <w:rsid w:val="00D37EA1"/>
    <w:rsid w:val="00D403D6"/>
    <w:rsid w:val="00D4170A"/>
    <w:rsid w:val="00D41789"/>
    <w:rsid w:val="00D42A4E"/>
    <w:rsid w:val="00D44BC6"/>
    <w:rsid w:val="00D4729B"/>
    <w:rsid w:val="00D5152B"/>
    <w:rsid w:val="00D52ACF"/>
    <w:rsid w:val="00D53186"/>
    <w:rsid w:val="00D56C8F"/>
    <w:rsid w:val="00D56EF8"/>
    <w:rsid w:val="00D62FB2"/>
    <w:rsid w:val="00D63825"/>
    <w:rsid w:val="00D6396F"/>
    <w:rsid w:val="00D64D32"/>
    <w:rsid w:val="00D70DA2"/>
    <w:rsid w:val="00D746E6"/>
    <w:rsid w:val="00D801B5"/>
    <w:rsid w:val="00D81E2C"/>
    <w:rsid w:val="00D84B5B"/>
    <w:rsid w:val="00D94FCC"/>
    <w:rsid w:val="00D95589"/>
    <w:rsid w:val="00DA35A2"/>
    <w:rsid w:val="00DA35D0"/>
    <w:rsid w:val="00DA6541"/>
    <w:rsid w:val="00DA7EB6"/>
    <w:rsid w:val="00DB2631"/>
    <w:rsid w:val="00DB28BB"/>
    <w:rsid w:val="00DB5AE3"/>
    <w:rsid w:val="00DB65BD"/>
    <w:rsid w:val="00DB77D2"/>
    <w:rsid w:val="00DC0325"/>
    <w:rsid w:val="00DC274C"/>
    <w:rsid w:val="00DC5207"/>
    <w:rsid w:val="00DC6055"/>
    <w:rsid w:val="00DC7CFB"/>
    <w:rsid w:val="00DD33C0"/>
    <w:rsid w:val="00DD551B"/>
    <w:rsid w:val="00DD73FD"/>
    <w:rsid w:val="00DE041B"/>
    <w:rsid w:val="00DE69C7"/>
    <w:rsid w:val="00DE713E"/>
    <w:rsid w:val="00DF40F4"/>
    <w:rsid w:val="00DF6C5B"/>
    <w:rsid w:val="00E001C8"/>
    <w:rsid w:val="00E00DE6"/>
    <w:rsid w:val="00E02BCC"/>
    <w:rsid w:val="00E03537"/>
    <w:rsid w:val="00E07524"/>
    <w:rsid w:val="00E123C4"/>
    <w:rsid w:val="00E1338E"/>
    <w:rsid w:val="00E14AEC"/>
    <w:rsid w:val="00E16DDC"/>
    <w:rsid w:val="00E17976"/>
    <w:rsid w:val="00E218D8"/>
    <w:rsid w:val="00E235B1"/>
    <w:rsid w:val="00E2502E"/>
    <w:rsid w:val="00E25ABF"/>
    <w:rsid w:val="00E31813"/>
    <w:rsid w:val="00E32BD2"/>
    <w:rsid w:val="00E36DAF"/>
    <w:rsid w:val="00E4090B"/>
    <w:rsid w:val="00E44699"/>
    <w:rsid w:val="00E45BBB"/>
    <w:rsid w:val="00E47358"/>
    <w:rsid w:val="00E479D8"/>
    <w:rsid w:val="00E50D37"/>
    <w:rsid w:val="00E51BEF"/>
    <w:rsid w:val="00E6085B"/>
    <w:rsid w:val="00E61803"/>
    <w:rsid w:val="00E62624"/>
    <w:rsid w:val="00E62F47"/>
    <w:rsid w:val="00E63D94"/>
    <w:rsid w:val="00E712AD"/>
    <w:rsid w:val="00E71962"/>
    <w:rsid w:val="00E76845"/>
    <w:rsid w:val="00E77E5F"/>
    <w:rsid w:val="00E86D5E"/>
    <w:rsid w:val="00E87583"/>
    <w:rsid w:val="00E87A6B"/>
    <w:rsid w:val="00E87D6C"/>
    <w:rsid w:val="00E922DA"/>
    <w:rsid w:val="00E93A39"/>
    <w:rsid w:val="00E9730F"/>
    <w:rsid w:val="00EA31D5"/>
    <w:rsid w:val="00EA3B3D"/>
    <w:rsid w:val="00EA4594"/>
    <w:rsid w:val="00EA66AD"/>
    <w:rsid w:val="00EA75F7"/>
    <w:rsid w:val="00EA7D53"/>
    <w:rsid w:val="00EA7D8B"/>
    <w:rsid w:val="00EB3F02"/>
    <w:rsid w:val="00EB4178"/>
    <w:rsid w:val="00EB53E4"/>
    <w:rsid w:val="00EB77B3"/>
    <w:rsid w:val="00EB793C"/>
    <w:rsid w:val="00EC0339"/>
    <w:rsid w:val="00EC11DD"/>
    <w:rsid w:val="00EC2B43"/>
    <w:rsid w:val="00EC55C2"/>
    <w:rsid w:val="00EC5ADE"/>
    <w:rsid w:val="00ED4D23"/>
    <w:rsid w:val="00ED7E78"/>
    <w:rsid w:val="00EE13EF"/>
    <w:rsid w:val="00EE2629"/>
    <w:rsid w:val="00EE441F"/>
    <w:rsid w:val="00EE7652"/>
    <w:rsid w:val="00EF01A8"/>
    <w:rsid w:val="00EF30A0"/>
    <w:rsid w:val="00EF39A3"/>
    <w:rsid w:val="00EF54E9"/>
    <w:rsid w:val="00EF57EE"/>
    <w:rsid w:val="00F03086"/>
    <w:rsid w:val="00F04070"/>
    <w:rsid w:val="00F04088"/>
    <w:rsid w:val="00F063B4"/>
    <w:rsid w:val="00F14748"/>
    <w:rsid w:val="00F151EE"/>
    <w:rsid w:val="00F17C56"/>
    <w:rsid w:val="00F201F6"/>
    <w:rsid w:val="00F208F8"/>
    <w:rsid w:val="00F22331"/>
    <w:rsid w:val="00F2472A"/>
    <w:rsid w:val="00F272F7"/>
    <w:rsid w:val="00F277F4"/>
    <w:rsid w:val="00F331B7"/>
    <w:rsid w:val="00F33AA6"/>
    <w:rsid w:val="00F34743"/>
    <w:rsid w:val="00F34CC4"/>
    <w:rsid w:val="00F3579E"/>
    <w:rsid w:val="00F36108"/>
    <w:rsid w:val="00F40949"/>
    <w:rsid w:val="00F44C27"/>
    <w:rsid w:val="00F465B1"/>
    <w:rsid w:val="00F4676B"/>
    <w:rsid w:val="00F603CA"/>
    <w:rsid w:val="00F62F95"/>
    <w:rsid w:val="00F6681D"/>
    <w:rsid w:val="00F70999"/>
    <w:rsid w:val="00F75E56"/>
    <w:rsid w:val="00F80980"/>
    <w:rsid w:val="00F85A72"/>
    <w:rsid w:val="00F9042F"/>
    <w:rsid w:val="00F909F7"/>
    <w:rsid w:val="00F9155A"/>
    <w:rsid w:val="00F91870"/>
    <w:rsid w:val="00FA3328"/>
    <w:rsid w:val="00FA3702"/>
    <w:rsid w:val="00FA5717"/>
    <w:rsid w:val="00FA59F7"/>
    <w:rsid w:val="00FA71FA"/>
    <w:rsid w:val="00FB595C"/>
    <w:rsid w:val="00FB5E5A"/>
    <w:rsid w:val="00FB703A"/>
    <w:rsid w:val="00FB7A21"/>
    <w:rsid w:val="00FC3373"/>
    <w:rsid w:val="00FD120D"/>
    <w:rsid w:val="00FD19C0"/>
    <w:rsid w:val="00FD1B19"/>
    <w:rsid w:val="00FD1E41"/>
    <w:rsid w:val="00FD289E"/>
    <w:rsid w:val="00FD345E"/>
    <w:rsid w:val="00FD4E0C"/>
    <w:rsid w:val="00FD66A4"/>
    <w:rsid w:val="00FD7182"/>
    <w:rsid w:val="00FD7344"/>
    <w:rsid w:val="00FE13EC"/>
    <w:rsid w:val="00FE7CE8"/>
    <w:rsid w:val="00FF3D12"/>
    <w:rsid w:val="00FF7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qFormat="1"/>
    <w:lsdException w:name="index heading" w:uiPriority="0" w:qFormat="1"/>
    <w:lsdException w:name="caption" w:locked="1" w:uiPriority="0" w:qFormat="1"/>
    <w:lsdException w:name="annotation reference" w:qFormat="1"/>
    <w:lsdException w:name="line number" w:qFormat="1"/>
    <w:lsdException w:name="page number" w:locked="1" w:semiHidden="0" w:unhideWhenUsed="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ody Text Indent 2" w:locked="1" w:semiHidden="0" w:unhideWhenUsed="0" w:qFormat="1"/>
    <w:lsdException w:name="Strong" w:locked="1" w:semiHidden="0" w:uiPriority="0" w:unhideWhenUsed="0" w:qFormat="1"/>
    <w:lsdException w:name="Emphasis" w:locked="1" w:semiHidden="0" w:uiPriority="0" w:unhideWhenUsed="0" w:qFormat="1"/>
    <w:lsdException w:name="Plain Text" w:uiPriority="0" w:qFormat="1"/>
    <w:lsdException w:name="Normal (Web)" w:uiPriority="0" w:qFormat="1"/>
    <w:lsdException w:name="HTML Preformatted" w:qFormat="1"/>
    <w:lsdException w:name="annotation subject" w:qFormat="1"/>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E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9774A"/>
    <w:rPr>
      <w:rFonts w:asciiTheme="majorHAnsi" w:eastAsiaTheme="majorEastAsia" w:hAnsiTheme="majorHAnsi" w:cstheme="majorBidi"/>
      <w:b/>
      <w:bCs/>
      <w:kern w:val="32"/>
      <w:sz w:val="32"/>
      <w:szCs w:val="32"/>
    </w:rPr>
  </w:style>
  <w:style w:type="character" w:customStyle="1" w:styleId="40">
    <w:name w:val="Заголовок 4 Знак"/>
    <w:basedOn w:val="a0"/>
    <w:link w:val="4"/>
    <w:uiPriority w:val="99"/>
    <w:qFormat/>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qFormat/>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qFormat/>
    <w:locked/>
    <w:rsid w:val="00317290"/>
    <w:rPr>
      <w:rFonts w:ascii="Times New Roman" w:hAnsi="Times New Roman" w:cs="Times New Roman"/>
      <w:sz w:val="20"/>
      <w:szCs w:val="20"/>
      <w:lang w:eastAsia="ru-RU"/>
    </w:rPr>
  </w:style>
  <w:style w:type="paragraph" w:customStyle="1" w:styleId="ConsPlusNormal">
    <w:name w:val="ConsPlusNormal"/>
    <w:link w:val="ConsPlusNormal0"/>
    <w:uiPriority w:val="99"/>
    <w:qFormat/>
    <w:rsid w:val="0031729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qFormat/>
    <w:locked/>
    <w:rsid w:val="008A38EE"/>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qFormat/>
    <w:locked/>
    <w:rsid w:val="00317290"/>
    <w:rPr>
      <w:rFonts w:ascii="Times New Roman" w:hAnsi="Times New Roman" w:cs="Times New Roman"/>
      <w:sz w:val="20"/>
      <w:szCs w:val="20"/>
      <w:lang w:eastAsia="ru-RU"/>
    </w:rPr>
  </w:style>
  <w:style w:type="character" w:styleId="a9">
    <w:name w:val="page number"/>
    <w:basedOn w:val="a0"/>
    <w:uiPriority w:val="99"/>
    <w:qFormat/>
    <w:rsid w:val="00317290"/>
  </w:style>
  <w:style w:type="paragraph" w:customStyle="1" w:styleId="ConsPlusNonformat">
    <w:name w:val="ConsPlusNonformat"/>
    <w:q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qFormat/>
    <w:rsid w:val="00317290"/>
    <w:pPr>
      <w:widowControl/>
    </w:pPr>
    <w:rPr>
      <w:rFonts w:ascii="Courier New" w:hAnsi="Courier New" w:cs="Courier New"/>
    </w:rPr>
  </w:style>
  <w:style w:type="character" w:customStyle="1" w:styleId="ab">
    <w:name w:val="Текст Знак"/>
    <w:basedOn w:val="a0"/>
    <w:link w:val="aa"/>
    <w:qFormat/>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qFormat/>
    <w:locked/>
    <w:rsid w:val="00317290"/>
    <w:rPr>
      <w:rFonts w:ascii="Times New Roman" w:hAnsi="Times New Roman" w:cs="Times New Roman"/>
      <w:sz w:val="20"/>
      <w:szCs w:val="20"/>
      <w:lang w:eastAsia="ru-RU"/>
    </w:rPr>
  </w:style>
  <w:style w:type="paragraph" w:styleId="2">
    <w:name w:val="Body Text Indent 2"/>
    <w:basedOn w:val="a"/>
    <w:link w:val="20"/>
    <w:uiPriority w:val="99"/>
    <w:qFormat/>
    <w:rsid w:val="00317290"/>
    <w:pPr>
      <w:spacing w:after="120" w:line="480" w:lineRule="auto"/>
      <w:ind w:left="283"/>
    </w:pPr>
  </w:style>
  <w:style w:type="character" w:customStyle="1" w:styleId="20">
    <w:name w:val="Основной текст с отступом 2 Знак"/>
    <w:basedOn w:val="a0"/>
    <w:link w:val="2"/>
    <w:uiPriority w:val="99"/>
    <w:qFormat/>
    <w:locked/>
    <w:rsid w:val="00317290"/>
    <w:rPr>
      <w:rFonts w:ascii="Times New Roman" w:hAnsi="Times New Roman" w:cs="Times New Roman"/>
      <w:sz w:val="20"/>
      <w:szCs w:val="20"/>
      <w:lang w:eastAsia="ru-RU"/>
    </w:rPr>
  </w:style>
  <w:style w:type="paragraph" w:styleId="ae">
    <w:name w:val="No Spacing"/>
    <w:uiPriority w:val="1"/>
    <w:qFormat/>
    <w:rsid w:val="00317290"/>
    <w:rPr>
      <w:rFonts w:ascii="Times New Roman" w:eastAsia="Times New Roman" w:hAnsi="Times New Roman"/>
    </w:rPr>
  </w:style>
  <w:style w:type="paragraph" w:styleId="af">
    <w:name w:val="List Paragraph"/>
    <w:aliases w:val="Абзац списка нумерованный"/>
    <w:basedOn w:val="a"/>
    <w:link w:val="af0"/>
    <w:uiPriority w:val="34"/>
    <w:qFormat/>
    <w:rsid w:val="00317290"/>
    <w:pPr>
      <w:ind w:left="720"/>
    </w:pPr>
  </w:style>
  <w:style w:type="character" w:customStyle="1" w:styleId="af0">
    <w:name w:val="Абзац списка Знак"/>
    <w:aliases w:val="Абзац списка нумерованный Знак"/>
    <w:basedOn w:val="a0"/>
    <w:link w:val="af"/>
    <w:uiPriority w:val="34"/>
    <w:qFormat/>
    <w:locked/>
    <w:rsid w:val="00BF154B"/>
    <w:rPr>
      <w:rFonts w:ascii="Times New Roman" w:eastAsia="Times New Roman" w:hAnsi="Times New Roman"/>
    </w:rPr>
  </w:style>
  <w:style w:type="paragraph" w:customStyle="1" w:styleId="21">
    <w:name w:val="Обычный2"/>
    <w:uiPriority w:val="99"/>
    <w:qFormat/>
    <w:rsid w:val="00317290"/>
    <w:rPr>
      <w:rFonts w:ascii="Times New Roman" w:hAnsi="Times New Roman"/>
      <w:color w:val="000000"/>
      <w:sz w:val="24"/>
      <w:szCs w:val="24"/>
    </w:rPr>
  </w:style>
  <w:style w:type="paragraph" w:styleId="af1">
    <w:name w:val="Normal (Web)"/>
    <w:basedOn w:val="a"/>
    <w:qFormat/>
    <w:rsid w:val="00317290"/>
    <w:pPr>
      <w:widowControl/>
      <w:spacing w:before="100" w:beforeAutospacing="1" w:after="100" w:afterAutospacing="1"/>
    </w:pPr>
    <w:rPr>
      <w:sz w:val="24"/>
      <w:szCs w:val="24"/>
    </w:rPr>
  </w:style>
  <w:style w:type="paragraph" w:styleId="af2">
    <w:name w:val="Balloon Text"/>
    <w:basedOn w:val="a"/>
    <w:link w:val="af3"/>
    <w:uiPriority w:val="99"/>
    <w:semiHidden/>
    <w:qFormat/>
    <w:rsid w:val="00317290"/>
    <w:rPr>
      <w:rFonts w:ascii="Tahoma" w:hAnsi="Tahoma" w:cs="Tahoma"/>
      <w:sz w:val="16"/>
      <w:szCs w:val="16"/>
    </w:rPr>
  </w:style>
  <w:style w:type="character" w:customStyle="1" w:styleId="af3">
    <w:name w:val="Текст выноски Знак"/>
    <w:basedOn w:val="a0"/>
    <w:link w:val="af2"/>
    <w:uiPriority w:val="99"/>
    <w:semiHidden/>
    <w:qFormat/>
    <w:locked/>
    <w:rsid w:val="00317290"/>
    <w:rPr>
      <w:rFonts w:ascii="Tahoma" w:hAnsi="Tahoma" w:cs="Tahoma"/>
      <w:sz w:val="16"/>
      <w:szCs w:val="16"/>
      <w:lang w:eastAsia="ru-RU"/>
    </w:rPr>
  </w:style>
  <w:style w:type="paragraph" w:styleId="af4">
    <w:name w:val="footnote text"/>
    <w:basedOn w:val="a"/>
    <w:link w:val="af5"/>
    <w:uiPriority w:val="99"/>
    <w:semiHidden/>
    <w:rsid w:val="00B1384F"/>
    <w:pPr>
      <w:widowControl/>
    </w:pPr>
  </w:style>
  <w:style w:type="character" w:customStyle="1" w:styleId="af5">
    <w:name w:val="Текст сноски Знак"/>
    <w:basedOn w:val="a0"/>
    <w:link w:val="af4"/>
    <w:uiPriority w:val="99"/>
    <w:semiHidden/>
    <w:qFormat/>
    <w:locked/>
    <w:rsid w:val="00B1384F"/>
    <w:rPr>
      <w:rFonts w:ascii="Times New Roman" w:hAnsi="Times New Roman" w:cs="Times New Roman"/>
      <w:sz w:val="20"/>
      <w:szCs w:val="20"/>
      <w:lang w:eastAsia="ru-RU"/>
    </w:rPr>
  </w:style>
  <w:style w:type="paragraph" w:customStyle="1" w:styleId="af6">
    <w:name w:val="Знак Знак Знак Знак"/>
    <w:basedOn w:val="a"/>
    <w:uiPriority w:val="99"/>
    <w:qFormat/>
    <w:rsid w:val="00041E95"/>
    <w:pPr>
      <w:widowControl/>
      <w:spacing w:after="160" w:line="240" w:lineRule="exact"/>
    </w:pPr>
    <w:rPr>
      <w:rFonts w:ascii="Verdana" w:hAnsi="Verdana" w:cs="Verdana"/>
      <w:lang w:val="en-US" w:eastAsia="en-US"/>
    </w:rPr>
  </w:style>
  <w:style w:type="paragraph" w:customStyle="1" w:styleId="af7">
    <w:name w:val="Знак Знак Знак Знак Знак Знак Знак"/>
    <w:basedOn w:val="a"/>
    <w:uiPriority w:val="99"/>
    <w:qFormat/>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qFormat/>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qFormat/>
    <w:rsid w:val="007002D6"/>
    <w:pPr>
      <w:widowControl w:val="0"/>
      <w:autoSpaceDE w:val="0"/>
      <w:autoSpaceDN w:val="0"/>
      <w:adjustRightInd w:val="0"/>
    </w:pPr>
    <w:rPr>
      <w:rFonts w:eastAsia="Times New Roman" w:cs="Calibri"/>
      <w:sz w:val="22"/>
      <w:szCs w:val="22"/>
    </w:rPr>
  </w:style>
  <w:style w:type="table" w:styleId="af8">
    <w:name w:val="Table Grid"/>
    <w:basedOn w:val="a1"/>
    <w:uiPriority w:val="59"/>
    <w:locked/>
    <w:rsid w:val="00B168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B1688F"/>
    <w:pPr>
      <w:widowControl w:val="0"/>
      <w:autoSpaceDE w:val="0"/>
      <w:autoSpaceDN w:val="0"/>
      <w:adjustRightInd w:val="0"/>
    </w:pPr>
    <w:rPr>
      <w:rFonts w:ascii="Times New Roman" w:eastAsia="Times New Roman" w:hAnsi="Times New Roman"/>
      <w:b/>
      <w:bCs/>
      <w:sz w:val="24"/>
      <w:szCs w:val="24"/>
    </w:rPr>
  </w:style>
  <w:style w:type="character" w:styleId="af9">
    <w:name w:val="annotation reference"/>
    <w:basedOn w:val="a0"/>
    <w:uiPriority w:val="99"/>
    <w:semiHidden/>
    <w:unhideWhenUsed/>
    <w:qFormat/>
    <w:rsid w:val="00B1688F"/>
    <w:rPr>
      <w:sz w:val="16"/>
      <w:szCs w:val="16"/>
    </w:rPr>
  </w:style>
  <w:style w:type="paragraph" w:styleId="afa">
    <w:name w:val="annotation text"/>
    <w:basedOn w:val="a"/>
    <w:link w:val="afb"/>
    <w:uiPriority w:val="99"/>
    <w:semiHidden/>
    <w:unhideWhenUsed/>
    <w:qFormat/>
    <w:rsid w:val="00B1688F"/>
    <w:pPr>
      <w:widowControl/>
    </w:pPr>
  </w:style>
  <w:style w:type="character" w:customStyle="1" w:styleId="afb">
    <w:name w:val="Текст примечания Знак"/>
    <w:basedOn w:val="a0"/>
    <w:link w:val="afa"/>
    <w:uiPriority w:val="99"/>
    <w:semiHidden/>
    <w:qFormat/>
    <w:rsid w:val="00B1688F"/>
    <w:rPr>
      <w:rFonts w:ascii="Times New Roman" w:eastAsia="Times New Roman" w:hAnsi="Times New Roman"/>
    </w:rPr>
  </w:style>
  <w:style w:type="character" w:customStyle="1" w:styleId="BalloonTextChar">
    <w:name w:val="Balloon Text Char"/>
    <w:basedOn w:val="a0"/>
    <w:semiHidden/>
    <w:qFormat/>
    <w:locked/>
    <w:rsid w:val="009D0BC9"/>
    <w:rPr>
      <w:rFonts w:ascii="Tahoma" w:hAnsi="Tahoma" w:cs="Tahoma" w:hint="default"/>
      <w:sz w:val="16"/>
      <w:szCs w:val="16"/>
      <w:lang w:eastAsia="ru-RU"/>
    </w:rPr>
  </w:style>
  <w:style w:type="character" w:styleId="afc">
    <w:name w:val="Hyperlink"/>
    <w:basedOn w:val="a0"/>
    <w:uiPriority w:val="99"/>
    <w:unhideWhenUsed/>
    <w:rsid w:val="009D0BC9"/>
    <w:rPr>
      <w:color w:val="0000FF"/>
      <w:u w:val="single"/>
    </w:rPr>
  </w:style>
  <w:style w:type="character" w:styleId="afd">
    <w:name w:val="FollowedHyperlink"/>
    <w:basedOn w:val="a0"/>
    <w:uiPriority w:val="99"/>
    <w:semiHidden/>
    <w:unhideWhenUsed/>
    <w:rsid w:val="00B87A9B"/>
    <w:rPr>
      <w:color w:val="800080" w:themeColor="followedHyperlink"/>
      <w:u w:val="single"/>
    </w:rPr>
  </w:style>
  <w:style w:type="paragraph" w:customStyle="1" w:styleId="22">
    <w:name w:val="Текст2"/>
    <w:basedOn w:val="a"/>
    <w:qFormat/>
    <w:rsid w:val="00D362D6"/>
    <w:pPr>
      <w:widowControl/>
      <w:overflowPunct w:val="0"/>
      <w:autoSpaceDE w:val="0"/>
      <w:autoSpaceDN w:val="0"/>
      <w:adjustRightInd w:val="0"/>
    </w:pPr>
    <w:rPr>
      <w:rFonts w:ascii="Courier New" w:hAnsi="Courier New"/>
    </w:rPr>
  </w:style>
  <w:style w:type="character" w:styleId="afe">
    <w:name w:val="line number"/>
    <w:basedOn w:val="a0"/>
    <w:uiPriority w:val="99"/>
    <w:semiHidden/>
    <w:unhideWhenUsed/>
    <w:qFormat/>
    <w:rsid w:val="005F4304"/>
  </w:style>
  <w:style w:type="character" w:customStyle="1" w:styleId="markedcontent">
    <w:name w:val="markedcontent"/>
    <w:basedOn w:val="a0"/>
    <w:qFormat/>
    <w:rsid w:val="00DF40F4"/>
  </w:style>
  <w:style w:type="paragraph" w:styleId="HTML">
    <w:name w:val="HTML Preformatted"/>
    <w:basedOn w:val="a"/>
    <w:link w:val="HTML0"/>
    <w:uiPriority w:val="99"/>
    <w:semiHidden/>
    <w:unhideWhenUsed/>
    <w:qFormat/>
    <w:rsid w:val="00380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qFormat/>
    <w:rsid w:val="0038023C"/>
    <w:rPr>
      <w:rFonts w:ascii="Courier New" w:eastAsia="Times New Roman" w:hAnsi="Courier New" w:cs="Courier New"/>
    </w:rPr>
  </w:style>
  <w:style w:type="paragraph" w:customStyle="1" w:styleId="-N">
    <w:name w:val="Список-N"/>
    <w:basedOn w:val="af"/>
    <w:link w:val="-N0"/>
    <w:qFormat/>
    <w:rsid w:val="00896FAA"/>
    <w:pPr>
      <w:numPr>
        <w:numId w:val="28"/>
      </w:numPr>
      <w:autoSpaceDE w:val="0"/>
      <w:autoSpaceDN w:val="0"/>
      <w:adjustRightInd w:val="0"/>
      <w:spacing w:line="276" w:lineRule="auto"/>
      <w:contextualSpacing/>
      <w:jc w:val="both"/>
    </w:pPr>
    <w:rPr>
      <w:rFonts w:eastAsia="Calibri"/>
      <w:sz w:val="28"/>
      <w:szCs w:val="28"/>
      <w:lang w:eastAsia="en-US"/>
    </w:rPr>
  </w:style>
  <w:style w:type="character" w:customStyle="1" w:styleId="-N0">
    <w:name w:val="Список-N Знак"/>
    <w:basedOn w:val="a0"/>
    <w:link w:val="-N"/>
    <w:qFormat/>
    <w:locked/>
    <w:rsid w:val="00896FAA"/>
    <w:rPr>
      <w:rFonts w:ascii="Times New Roman" w:hAnsi="Times New Roman"/>
      <w:sz w:val="28"/>
      <w:szCs w:val="28"/>
      <w:lang w:eastAsia="en-US"/>
    </w:rPr>
  </w:style>
  <w:style w:type="paragraph" w:customStyle="1" w:styleId="aff">
    <w:name w:val="Текст в заданном формате"/>
    <w:basedOn w:val="a"/>
    <w:qFormat/>
    <w:rsid w:val="00C859CA"/>
    <w:pPr>
      <w:keepNext/>
      <w:shd w:val="clear" w:color="auto" w:fill="FFFFFF"/>
      <w:suppressAutoHyphens/>
      <w:textAlignment w:val="baseline"/>
    </w:pPr>
    <w:rPr>
      <w:rFonts w:ascii="Liberation Mono" w:eastAsia="NSimSun" w:hAnsi="Liberation Mono" w:cs="Liberation Mono"/>
      <w:lang w:eastAsia="zh-CN" w:bidi="hi-IN"/>
    </w:rPr>
  </w:style>
  <w:style w:type="character" w:customStyle="1" w:styleId="-">
    <w:name w:val="Интернет-ссылка"/>
    <w:basedOn w:val="a0"/>
    <w:uiPriority w:val="99"/>
    <w:unhideWhenUsed/>
    <w:rsid w:val="00543475"/>
    <w:rPr>
      <w:color w:val="0000FF"/>
      <w:u w:val="single"/>
    </w:rPr>
  </w:style>
  <w:style w:type="character" w:customStyle="1" w:styleId="aff0">
    <w:name w:val="Символ концевой сноски"/>
    <w:qFormat/>
    <w:rsid w:val="00543475"/>
  </w:style>
  <w:style w:type="paragraph" w:customStyle="1" w:styleId="aff1">
    <w:name w:val="Заголовок"/>
    <w:basedOn w:val="a"/>
    <w:next w:val="ac"/>
    <w:qFormat/>
    <w:rsid w:val="00543475"/>
    <w:pPr>
      <w:keepNext/>
      <w:suppressAutoHyphens/>
      <w:spacing w:before="240" w:after="120"/>
    </w:pPr>
    <w:rPr>
      <w:rFonts w:ascii="Liberation Sans" w:eastAsia="Tahoma" w:hAnsi="Liberation Sans" w:cs="Noto Sans Devanagari"/>
      <w:sz w:val="28"/>
      <w:szCs w:val="28"/>
    </w:rPr>
  </w:style>
  <w:style w:type="paragraph" w:styleId="aff2">
    <w:name w:val="List"/>
    <w:basedOn w:val="ac"/>
    <w:rsid w:val="00543475"/>
    <w:pPr>
      <w:suppressAutoHyphens/>
    </w:pPr>
    <w:rPr>
      <w:rFonts w:cs="Noto Sans Devanagari"/>
    </w:rPr>
  </w:style>
  <w:style w:type="paragraph" w:styleId="aff3">
    <w:name w:val="caption"/>
    <w:basedOn w:val="a"/>
    <w:qFormat/>
    <w:locked/>
    <w:rsid w:val="00543475"/>
    <w:pPr>
      <w:suppressLineNumbers/>
      <w:suppressAutoHyphens/>
      <w:spacing w:before="120" w:after="120"/>
    </w:pPr>
    <w:rPr>
      <w:rFonts w:cs="Noto Sans Devanagari"/>
      <w:i/>
      <w:iCs/>
      <w:sz w:val="24"/>
      <w:szCs w:val="24"/>
    </w:rPr>
  </w:style>
  <w:style w:type="paragraph" w:styleId="13">
    <w:name w:val="index 1"/>
    <w:basedOn w:val="a"/>
    <w:next w:val="a"/>
    <w:autoRedefine/>
    <w:uiPriority w:val="99"/>
    <w:semiHidden/>
    <w:unhideWhenUsed/>
    <w:rsid w:val="00543475"/>
    <w:pPr>
      <w:ind w:left="200" w:hanging="200"/>
    </w:pPr>
  </w:style>
  <w:style w:type="paragraph" w:styleId="aff4">
    <w:name w:val="index heading"/>
    <w:basedOn w:val="a"/>
    <w:qFormat/>
    <w:rsid w:val="00543475"/>
    <w:pPr>
      <w:suppressLineNumbers/>
      <w:suppressAutoHyphens/>
    </w:pPr>
    <w:rPr>
      <w:rFonts w:cs="Noto Sans Devanagari"/>
    </w:rPr>
  </w:style>
  <w:style w:type="paragraph" w:customStyle="1" w:styleId="aff5">
    <w:name w:val="Верхний и нижний колонтитулы"/>
    <w:basedOn w:val="a"/>
    <w:qFormat/>
    <w:rsid w:val="00543475"/>
    <w:pPr>
      <w:suppressAutoHyphens/>
    </w:pPr>
  </w:style>
  <w:style w:type="paragraph" w:customStyle="1" w:styleId="23">
    <w:name w:val="Текст примечания Знак2"/>
    <w:basedOn w:val="a"/>
    <w:uiPriority w:val="99"/>
    <w:qFormat/>
    <w:rsid w:val="00543475"/>
    <w:pPr>
      <w:suppressAutoHyphens/>
      <w:spacing w:after="160" w:line="240" w:lineRule="exact"/>
      <w:jc w:val="right"/>
    </w:pPr>
    <w:rPr>
      <w:lang w:val="en-GB" w:eastAsia="en-US"/>
    </w:rPr>
  </w:style>
  <w:style w:type="paragraph" w:customStyle="1" w:styleId="aff6">
    <w:name w:val="Содержимое врезки"/>
    <w:basedOn w:val="a"/>
    <w:qFormat/>
    <w:rsid w:val="00543475"/>
    <w:pPr>
      <w:suppressAutoHyphens/>
    </w:pPr>
  </w:style>
  <w:style w:type="character" w:customStyle="1" w:styleId="aff7">
    <w:name w:val="Тема примечания Знак"/>
    <w:basedOn w:val="afb"/>
    <w:link w:val="aff8"/>
    <w:uiPriority w:val="99"/>
    <w:semiHidden/>
    <w:rsid w:val="00543475"/>
    <w:rPr>
      <w:rFonts w:ascii="Times New Roman" w:eastAsia="Times New Roman" w:hAnsi="Times New Roman"/>
      <w:b/>
      <w:bCs/>
    </w:rPr>
  </w:style>
  <w:style w:type="paragraph" w:styleId="aff8">
    <w:name w:val="annotation subject"/>
    <w:basedOn w:val="afa"/>
    <w:next w:val="afa"/>
    <w:link w:val="aff7"/>
    <w:uiPriority w:val="99"/>
    <w:semiHidden/>
    <w:unhideWhenUsed/>
    <w:qFormat/>
    <w:rsid w:val="00543475"/>
    <w:pPr>
      <w:widowControl w:val="0"/>
      <w:suppressAutoHyphens/>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qFormat="1"/>
    <w:lsdException w:name="index heading" w:uiPriority="0" w:qFormat="1"/>
    <w:lsdException w:name="caption" w:locked="1" w:uiPriority="0" w:qFormat="1"/>
    <w:lsdException w:name="annotation reference" w:qFormat="1"/>
    <w:lsdException w:name="line number" w:qFormat="1"/>
    <w:lsdException w:name="page number" w:locked="1" w:semiHidden="0" w:unhideWhenUsed="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ody Text Indent 2" w:locked="1" w:semiHidden="0" w:unhideWhenUsed="0" w:qFormat="1"/>
    <w:lsdException w:name="Strong" w:locked="1" w:semiHidden="0" w:uiPriority="0" w:unhideWhenUsed="0" w:qFormat="1"/>
    <w:lsdException w:name="Emphasis" w:locked="1" w:semiHidden="0" w:uiPriority="0" w:unhideWhenUsed="0" w:qFormat="1"/>
    <w:lsdException w:name="Plain Text" w:uiPriority="0" w:qFormat="1"/>
    <w:lsdException w:name="Normal (Web)" w:uiPriority="0" w:qFormat="1"/>
    <w:lsdException w:name="HTML Preformatted" w:qFormat="1"/>
    <w:lsdException w:name="annotation subject" w:qFormat="1"/>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E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9774A"/>
    <w:rPr>
      <w:rFonts w:asciiTheme="majorHAnsi" w:eastAsiaTheme="majorEastAsia" w:hAnsiTheme="majorHAnsi" w:cstheme="majorBidi"/>
      <w:b/>
      <w:bCs/>
      <w:kern w:val="32"/>
      <w:sz w:val="32"/>
      <w:szCs w:val="32"/>
    </w:rPr>
  </w:style>
  <w:style w:type="character" w:customStyle="1" w:styleId="40">
    <w:name w:val="Заголовок 4 Знак"/>
    <w:basedOn w:val="a0"/>
    <w:link w:val="4"/>
    <w:uiPriority w:val="99"/>
    <w:qFormat/>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qFormat/>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qFormat/>
    <w:locked/>
    <w:rsid w:val="00317290"/>
    <w:rPr>
      <w:rFonts w:ascii="Times New Roman" w:hAnsi="Times New Roman" w:cs="Times New Roman"/>
      <w:sz w:val="20"/>
      <w:szCs w:val="20"/>
      <w:lang w:eastAsia="ru-RU"/>
    </w:rPr>
  </w:style>
  <w:style w:type="paragraph" w:customStyle="1" w:styleId="ConsPlusNormal">
    <w:name w:val="ConsPlusNormal"/>
    <w:link w:val="ConsPlusNormal0"/>
    <w:uiPriority w:val="99"/>
    <w:qFormat/>
    <w:rsid w:val="0031729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qFormat/>
    <w:locked/>
    <w:rsid w:val="008A38EE"/>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qFormat/>
    <w:locked/>
    <w:rsid w:val="00317290"/>
    <w:rPr>
      <w:rFonts w:ascii="Times New Roman" w:hAnsi="Times New Roman" w:cs="Times New Roman"/>
      <w:sz w:val="20"/>
      <w:szCs w:val="20"/>
      <w:lang w:eastAsia="ru-RU"/>
    </w:rPr>
  </w:style>
  <w:style w:type="character" w:styleId="a9">
    <w:name w:val="page number"/>
    <w:basedOn w:val="a0"/>
    <w:uiPriority w:val="99"/>
    <w:qFormat/>
    <w:rsid w:val="00317290"/>
  </w:style>
  <w:style w:type="paragraph" w:customStyle="1" w:styleId="ConsPlusNonformat">
    <w:name w:val="ConsPlusNonformat"/>
    <w:q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qFormat/>
    <w:rsid w:val="00317290"/>
    <w:pPr>
      <w:widowControl/>
    </w:pPr>
    <w:rPr>
      <w:rFonts w:ascii="Courier New" w:hAnsi="Courier New" w:cs="Courier New"/>
    </w:rPr>
  </w:style>
  <w:style w:type="character" w:customStyle="1" w:styleId="ab">
    <w:name w:val="Текст Знак"/>
    <w:basedOn w:val="a0"/>
    <w:link w:val="aa"/>
    <w:qFormat/>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qFormat/>
    <w:locked/>
    <w:rsid w:val="00317290"/>
    <w:rPr>
      <w:rFonts w:ascii="Times New Roman" w:hAnsi="Times New Roman" w:cs="Times New Roman"/>
      <w:sz w:val="20"/>
      <w:szCs w:val="20"/>
      <w:lang w:eastAsia="ru-RU"/>
    </w:rPr>
  </w:style>
  <w:style w:type="paragraph" w:styleId="2">
    <w:name w:val="Body Text Indent 2"/>
    <w:basedOn w:val="a"/>
    <w:link w:val="20"/>
    <w:uiPriority w:val="99"/>
    <w:qFormat/>
    <w:rsid w:val="00317290"/>
    <w:pPr>
      <w:spacing w:after="120" w:line="480" w:lineRule="auto"/>
      <w:ind w:left="283"/>
    </w:pPr>
  </w:style>
  <w:style w:type="character" w:customStyle="1" w:styleId="20">
    <w:name w:val="Основной текст с отступом 2 Знак"/>
    <w:basedOn w:val="a0"/>
    <w:link w:val="2"/>
    <w:uiPriority w:val="99"/>
    <w:qFormat/>
    <w:locked/>
    <w:rsid w:val="00317290"/>
    <w:rPr>
      <w:rFonts w:ascii="Times New Roman" w:hAnsi="Times New Roman" w:cs="Times New Roman"/>
      <w:sz w:val="20"/>
      <w:szCs w:val="20"/>
      <w:lang w:eastAsia="ru-RU"/>
    </w:rPr>
  </w:style>
  <w:style w:type="paragraph" w:styleId="ae">
    <w:name w:val="No Spacing"/>
    <w:uiPriority w:val="1"/>
    <w:qFormat/>
    <w:rsid w:val="00317290"/>
    <w:rPr>
      <w:rFonts w:ascii="Times New Roman" w:eastAsia="Times New Roman" w:hAnsi="Times New Roman"/>
    </w:rPr>
  </w:style>
  <w:style w:type="paragraph" w:styleId="af">
    <w:name w:val="List Paragraph"/>
    <w:aliases w:val="Абзац списка нумерованный"/>
    <w:basedOn w:val="a"/>
    <w:link w:val="af0"/>
    <w:uiPriority w:val="34"/>
    <w:qFormat/>
    <w:rsid w:val="00317290"/>
    <w:pPr>
      <w:ind w:left="720"/>
    </w:pPr>
  </w:style>
  <w:style w:type="character" w:customStyle="1" w:styleId="af0">
    <w:name w:val="Абзац списка Знак"/>
    <w:aliases w:val="Абзац списка нумерованный Знак"/>
    <w:basedOn w:val="a0"/>
    <w:link w:val="af"/>
    <w:uiPriority w:val="34"/>
    <w:qFormat/>
    <w:locked/>
    <w:rsid w:val="00BF154B"/>
    <w:rPr>
      <w:rFonts w:ascii="Times New Roman" w:eastAsia="Times New Roman" w:hAnsi="Times New Roman"/>
    </w:rPr>
  </w:style>
  <w:style w:type="paragraph" w:customStyle="1" w:styleId="21">
    <w:name w:val="Обычный2"/>
    <w:uiPriority w:val="99"/>
    <w:qFormat/>
    <w:rsid w:val="00317290"/>
    <w:rPr>
      <w:rFonts w:ascii="Times New Roman" w:hAnsi="Times New Roman"/>
      <w:color w:val="000000"/>
      <w:sz w:val="24"/>
      <w:szCs w:val="24"/>
    </w:rPr>
  </w:style>
  <w:style w:type="paragraph" w:styleId="af1">
    <w:name w:val="Normal (Web)"/>
    <w:basedOn w:val="a"/>
    <w:qFormat/>
    <w:rsid w:val="00317290"/>
    <w:pPr>
      <w:widowControl/>
      <w:spacing w:before="100" w:beforeAutospacing="1" w:after="100" w:afterAutospacing="1"/>
    </w:pPr>
    <w:rPr>
      <w:sz w:val="24"/>
      <w:szCs w:val="24"/>
    </w:rPr>
  </w:style>
  <w:style w:type="paragraph" w:styleId="af2">
    <w:name w:val="Balloon Text"/>
    <w:basedOn w:val="a"/>
    <w:link w:val="af3"/>
    <w:uiPriority w:val="99"/>
    <w:semiHidden/>
    <w:qFormat/>
    <w:rsid w:val="00317290"/>
    <w:rPr>
      <w:rFonts w:ascii="Tahoma" w:hAnsi="Tahoma" w:cs="Tahoma"/>
      <w:sz w:val="16"/>
      <w:szCs w:val="16"/>
    </w:rPr>
  </w:style>
  <w:style w:type="character" w:customStyle="1" w:styleId="af3">
    <w:name w:val="Текст выноски Знак"/>
    <w:basedOn w:val="a0"/>
    <w:link w:val="af2"/>
    <w:uiPriority w:val="99"/>
    <w:semiHidden/>
    <w:qFormat/>
    <w:locked/>
    <w:rsid w:val="00317290"/>
    <w:rPr>
      <w:rFonts w:ascii="Tahoma" w:hAnsi="Tahoma" w:cs="Tahoma"/>
      <w:sz w:val="16"/>
      <w:szCs w:val="16"/>
      <w:lang w:eastAsia="ru-RU"/>
    </w:rPr>
  </w:style>
  <w:style w:type="paragraph" w:styleId="af4">
    <w:name w:val="footnote text"/>
    <w:basedOn w:val="a"/>
    <w:link w:val="af5"/>
    <w:uiPriority w:val="99"/>
    <w:semiHidden/>
    <w:rsid w:val="00B1384F"/>
    <w:pPr>
      <w:widowControl/>
    </w:pPr>
  </w:style>
  <w:style w:type="character" w:customStyle="1" w:styleId="af5">
    <w:name w:val="Текст сноски Знак"/>
    <w:basedOn w:val="a0"/>
    <w:link w:val="af4"/>
    <w:uiPriority w:val="99"/>
    <w:semiHidden/>
    <w:qFormat/>
    <w:locked/>
    <w:rsid w:val="00B1384F"/>
    <w:rPr>
      <w:rFonts w:ascii="Times New Roman" w:hAnsi="Times New Roman" w:cs="Times New Roman"/>
      <w:sz w:val="20"/>
      <w:szCs w:val="20"/>
      <w:lang w:eastAsia="ru-RU"/>
    </w:rPr>
  </w:style>
  <w:style w:type="paragraph" w:customStyle="1" w:styleId="af6">
    <w:name w:val="Знак Знак Знак Знак"/>
    <w:basedOn w:val="a"/>
    <w:uiPriority w:val="99"/>
    <w:qFormat/>
    <w:rsid w:val="00041E95"/>
    <w:pPr>
      <w:widowControl/>
      <w:spacing w:after="160" w:line="240" w:lineRule="exact"/>
    </w:pPr>
    <w:rPr>
      <w:rFonts w:ascii="Verdana" w:hAnsi="Verdana" w:cs="Verdana"/>
      <w:lang w:val="en-US" w:eastAsia="en-US"/>
    </w:rPr>
  </w:style>
  <w:style w:type="paragraph" w:customStyle="1" w:styleId="af7">
    <w:name w:val="Знак Знак Знак Знак Знак Знак Знак"/>
    <w:basedOn w:val="a"/>
    <w:uiPriority w:val="99"/>
    <w:qFormat/>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qFormat/>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qFormat/>
    <w:rsid w:val="007002D6"/>
    <w:pPr>
      <w:widowControl w:val="0"/>
      <w:autoSpaceDE w:val="0"/>
      <w:autoSpaceDN w:val="0"/>
      <w:adjustRightInd w:val="0"/>
    </w:pPr>
    <w:rPr>
      <w:rFonts w:eastAsia="Times New Roman" w:cs="Calibri"/>
      <w:sz w:val="22"/>
      <w:szCs w:val="22"/>
    </w:rPr>
  </w:style>
  <w:style w:type="table" w:styleId="af8">
    <w:name w:val="Table Grid"/>
    <w:basedOn w:val="a1"/>
    <w:uiPriority w:val="59"/>
    <w:locked/>
    <w:rsid w:val="00B168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B1688F"/>
    <w:pPr>
      <w:widowControl w:val="0"/>
      <w:autoSpaceDE w:val="0"/>
      <w:autoSpaceDN w:val="0"/>
      <w:adjustRightInd w:val="0"/>
    </w:pPr>
    <w:rPr>
      <w:rFonts w:ascii="Times New Roman" w:eastAsia="Times New Roman" w:hAnsi="Times New Roman"/>
      <w:b/>
      <w:bCs/>
      <w:sz w:val="24"/>
      <w:szCs w:val="24"/>
    </w:rPr>
  </w:style>
  <w:style w:type="character" w:styleId="af9">
    <w:name w:val="annotation reference"/>
    <w:basedOn w:val="a0"/>
    <w:uiPriority w:val="99"/>
    <w:semiHidden/>
    <w:unhideWhenUsed/>
    <w:qFormat/>
    <w:rsid w:val="00B1688F"/>
    <w:rPr>
      <w:sz w:val="16"/>
      <w:szCs w:val="16"/>
    </w:rPr>
  </w:style>
  <w:style w:type="paragraph" w:styleId="afa">
    <w:name w:val="annotation text"/>
    <w:basedOn w:val="a"/>
    <w:link w:val="afb"/>
    <w:uiPriority w:val="99"/>
    <w:semiHidden/>
    <w:unhideWhenUsed/>
    <w:qFormat/>
    <w:rsid w:val="00B1688F"/>
    <w:pPr>
      <w:widowControl/>
    </w:pPr>
  </w:style>
  <w:style w:type="character" w:customStyle="1" w:styleId="afb">
    <w:name w:val="Текст примечания Знак"/>
    <w:basedOn w:val="a0"/>
    <w:link w:val="afa"/>
    <w:uiPriority w:val="99"/>
    <w:semiHidden/>
    <w:qFormat/>
    <w:rsid w:val="00B1688F"/>
    <w:rPr>
      <w:rFonts w:ascii="Times New Roman" w:eastAsia="Times New Roman" w:hAnsi="Times New Roman"/>
    </w:rPr>
  </w:style>
  <w:style w:type="character" w:customStyle="1" w:styleId="BalloonTextChar">
    <w:name w:val="Balloon Text Char"/>
    <w:basedOn w:val="a0"/>
    <w:semiHidden/>
    <w:qFormat/>
    <w:locked/>
    <w:rsid w:val="009D0BC9"/>
    <w:rPr>
      <w:rFonts w:ascii="Tahoma" w:hAnsi="Tahoma" w:cs="Tahoma" w:hint="default"/>
      <w:sz w:val="16"/>
      <w:szCs w:val="16"/>
      <w:lang w:eastAsia="ru-RU"/>
    </w:rPr>
  </w:style>
  <w:style w:type="character" w:styleId="afc">
    <w:name w:val="Hyperlink"/>
    <w:basedOn w:val="a0"/>
    <w:uiPriority w:val="99"/>
    <w:unhideWhenUsed/>
    <w:rsid w:val="009D0BC9"/>
    <w:rPr>
      <w:color w:val="0000FF"/>
      <w:u w:val="single"/>
    </w:rPr>
  </w:style>
  <w:style w:type="character" w:styleId="afd">
    <w:name w:val="FollowedHyperlink"/>
    <w:basedOn w:val="a0"/>
    <w:uiPriority w:val="99"/>
    <w:semiHidden/>
    <w:unhideWhenUsed/>
    <w:rsid w:val="00B87A9B"/>
    <w:rPr>
      <w:color w:val="800080" w:themeColor="followedHyperlink"/>
      <w:u w:val="single"/>
    </w:rPr>
  </w:style>
  <w:style w:type="paragraph" w:customStyle="1" w:styleId="22">
    <w:name w:val="Текст2"/>
    <w:basedOn w:val="a"/>
    <w:qFormat/>
    <w:rsid w:val="00D362D6"/>
    <w:pPr>
      <w:widowControl/>
      <w:overflowPunct w:val="0"/>
      <w:autoSpaceDE w:val="0"/>
      <w:autoSpaceDN w:val="0"/>
      <w:adjustRightInd w:val="0"/>
    </w:pPr>
    <w:rPr>
      <w:rFonts w:ascii="Courier New" w:hAnsi="Courier New"/>
    </w:rPr>
  </w:style>
  <w:style w:type="character" w:styleId="afe">
    <w:name w:val="line number"/>
    <w:basedOn w:val="a0"/>
    <w:uiPriority w:val="99"/>
    <w:semiHidden/>
    <w:unhideWhenUsed/>
    <w:qFormat/>
    <w:rsid w:val="005F4304"/>
  </w:style>
  <w:style w:type="character" w:customStyle="1" w:styleId="markedcontent">
    <w:name w:val="markedcontent"/>
    <w:basedOn w:val="a0"/>
    <w:qFormat/>
    <w:rsid w:val="00DF40F4"/>
  </w:style>
  <w:style w:type="paragraph" w:styleId="HTML">
    <w:name w:val="HTML Preformatted"/>
    <w:basedOn w:val="a"/>
    <w:link w:val="HTML0"/>
    <w:uiPriority w:val="99"/>
    <w:semiHidden/>
    <w:unhideWhenUsed/>
    <w:qFormat/>
    <w:rsid w:val="00380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qFormat/>
    <w:rsid w:val="0038023C"/>
    <w:rPr>
      <w:rFonts w:ascii="Courier New" w:eastAsia="Times New Roman" w:hAnsi="Courier New" w:cs="Courier New"/>
    </w:rPr>
  </w:style>
  <w:style w:type="paragraph" w:customStyle="1" w:styleId="-N">
    <w:name w:val="Список-N"/>
    <w:basedOn w:val="af"/>
    <w:link w:val="-N0"/>
    <w:qFormat/>
    <w:rsid w:val="00896FAA"/>
    <w:pPr>
      <w:numPr>
        <w:numId w:val="28"/>
      </w:numPr>
      <w:autoSpaceDE w:val="0"/>
      <w:autoSpaceDN w:val="0"/>
      <w:adjustRightInd w:val="0"/>
      <w:spacing w:line="276" w:lineRule="auto"/>
      <w:contextualSpacing/>
      <w:jc w:val="both"/>
    </w:pPr>
    <w:rPr>
      <w:rFonts w:eastAsia="Calibri"/>
      <w:sz w:val="28"/>
      <w:szCs w:val="28"/>
      <w:lang w:eastAsia="en-US"/>
    </w:rPr>
  </w:style>
  <w:style w:type="character" w:customStyle="1" w:styleId="-N0">
    <w:name w:val="Список-N Знак"/>
    <w:basedOn w:val="a0"/>
    <w:link w:val="-N"/>
    <w:qFormat/>
    <w:locked/>
    <w:rsid w:val="00896FAA"/>
    <w:rPr>
      <w:rFonts w:ascii="Times New Roman" w:hAnsi="Times New Roman"/>
      <w:sz w:val="28"/>
      <w:szCs w:val="28"/>
      <w:lang w:eastAsia="en-US"/>
    </w:rPr>
  </w:style>
  <w:style w:type="paragraph" w:customStyle="1" w:styleId="aff">
    <w:name w:val="Текст в заданном формате"/>
    <w:basedOn w:val="a"/>
    <w:qFormat/>
    <w:rsid w:val="00C859CA"/>
    <w:pPr>
      <w:keepNext/>
      <w:shd w:val="clear" w:color="auto" w:fill="FFFFFF"/>
      <w:suppressAutoHyphens/>
      <w:textAlignment w:val="baseline"/>
    </w:pPr>
    <w:rPr>
      <w:rFonts w:ascii="Liberation Mono" w:eastAsia="NSimSun" w:hAnsi="Liberation Mono" w:cs="Liberation Mono"/>
      <w:lang w:eastAsia="zh-CN" w:bidi="hi-IN"/>
    </w:rPr>
  </w:style>
  <w:style w:type="character" w:customStyle="1" w:styleId="-">
    <w:name w:val="Интернет-ссылка"/>
    <w:basedOn w:val="a0"/>
    <w:uiPriority w:val="99"/>
    <w:unhideWhenUsed/>
    <w:rsid w:val="00543475"/>
    <w:rPr>
      <w:color w:val="0000FF"/>
      <w:u w:val="single"/>
    </w:rPr>
  </w:style>
  <w:style w:type="character" w:customStyle="1" w:styleId="aff0">
    <w:name w:val="Символ концевой сноски"/>
    <w:qFormat/>
    <w:rsid w:val="00543475"/>
  </w:style>
  <w:style w:type="paragraph" w:customStyle="1" w:styleId="aff1">
    <w:name w:val="Заголовок"/>
    <w:basedOn w:val="a"/>
    <w:next w:val="ac"/>
    <w:qFormat/>
    <w:rsid w:val="00543475"/>
    <w:pPr>
      <w:keepNext/>
      <w:suppressAutoHyphens/>
      <w:spacing w:before="240" w:after="120"/>
    </w:pPr>
    <w:rPr>
      <w:rFonts w:ascii="Liberation Sans" w:eastAsia="Tahoma" w:hAnsi="Liberation Sans" w:cs="Noto Sans Devanagari"/>
      <w:sz w:val="28"/>
      <w:szCs w:val="28"/>
    </w:rPr>
  </w:style>
  <w:style w:type="paragraph" w:styleId="aff2">
    <w:name w:val="List"/>
    <w:basedOn w:val="ac"/>
    <w:rsid w:val="00543475"/>
    <w:pPr>
      <w:suppressAutoHyphens/>
    </w:pPr>
    <w:rPr>
      <w:rFonts w:cs="Noto Sans Devanagari"/>
    </w:rPr>
  </w:style>
  <w:style w:type="paragraph" w:styleId="aff3">
    <w:name w:val="caption"/>
    <w:basedOn w:val="a"/>
    <w:qFormat/>
    <w:locked/>
    <w:rsid w:val="00543475"/>
    <w:pPr>
      <w:suppressLineNumbers/>
      <w:suppressAutoHyphens/>
      <w:spacing w:before="120" w:after="120"/>
    </w:pPr>
    <w:rPr>
      <w:rFonts w:cs="Noto Sans Devanagari"/>
      <w:i/>
      <w:iCs/>
      <w:sz w:val="24"/>
      <w:szCs w:val="24"/>
    </w:rPr>
  </w:style>
  <w:style w:type="paragraph" w:styleId="13">
    <w:name w:val="index 1"/>
    <w:basedOn w:val="a"/>
    <w:next w:val="a"/>
    <w:autoRedefine/>
    <w:uiPriority w:val="99"/>
    <w:semiHidden/>
    <w:unhideWhenUsed/>
    <w:rsid w:val="00543475"/>
    <w:pPr>
      <w:ind w:left="200" w:hanging="200"/>
    </w:pPr>
  </w:style>
  <w:style w:type="paragraph" w:styleId="aff4">
    <w:name w:val="index heading"/>
    <w:basedOn w:val="a"/>
    <w:qFormat/>
    <w:rsid w:val="00543475"/>
    <w:pPr>
      <w:suppressLineNumbers/>
      <w:suppressAutoHyphens/>
    </w:pPr>
    <w:rPr>
      <w:rFonts w:cs="Noto Sans Devanagari"/>
    </w:rPr>
  </w:style>
  <w:style w:type="paragraph" w:customStyle="1" w:styleId="aff5">
    <w:name w:val="Верхний и нижний колонтитулы"/>
    <w:basedOn w:val="a"/>
    <w:qFormat/>
    <w:rsid w:val="00543475"/>
    <w:pPr>
      <w:suppressAutoHyphens/>
    </w:pPr>
  </w:style>
  <w:style w:type="paragraph" w:customStyle="1" w:styleId="23">
    <w:name w:val="Текст примечания Знак2"/>
    <w:basedOn w:val="a"/>
    <w:uiPriority w:val="99"/>
    <w:qFormat/>
    <w:rsid w:val="00543475"/>
    <w:pPr>
      <w:suppressAutoHyphens/>
      <w:spacing w:after="160" w:line="240" w:lineRule="exact"/>
      <w:jc w:val="right"/>
    </w:pPr>
    <w:rPr>
      <w:lang w:val="en-GB" w:eastAsia="en-US"/>
    </w:rPr>
  </w:style>
  <w:style w:type="paragraph" w:customStyle="1" w:styleId="aff6">
    <w:name w:val="Содержимое врезки"/>
    <w:basedOn w:val="a"/>
    <w:qFormat/>
    <w:rsid w:val="00543475"/>
    <w:pPr>
      <w:suppressAutoHyphens/>
    </w:pPr>
  </w:style>
  <w:style w:type="character" w:customStyle="1" w:styleId="aff7">
    <w:name w:val="Тема примечания Знак"/>
    <w:basedOn w:val="afb"/>
    <w:link w:val="aff8"/>
    <w:uiPriority w:val="99"/>
    <w:semiHidden/>
    <w:rsid w:val="00543475"/>
    <w:rPr>
      <w:rFonts w:ascii="Times New Roman" w:eastAsia="Times New Roman" w:hAnsi="Times New Roman"/>
      <w:b/>
      <w:bCs/>
    </w:rPr>
  </w:style>
  <w:style w:type="paragraph" w:styleId="aff8">
    <w:name w:val="annotation subject"/>
    <w:basedOn w:val="afa"/>
    <w:next w:val="afa"/>
    <w:link w:val="aff7"/>
    <w:uiPriority w:val="99"/>
    <w:semiHidden/>
    <w:unhideWhenUsed/>
    <w:qFormat/>
    <w:rsid w:val="00543475"/>
    <w:pPr>
      <w:widowControl w:val="0"/>
      <w:suppressAutoHyphen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012">
      <w:bodyDiv w:val="1"/>
      <w:marLeft w:val="0"/>
      <w:marRight w:val="0"/>
      <w:marTop w:val="0"/>
      <w:marBottom w:val="0"/>
      <w:divBdr>
        <w:top w:val="none" w:sz="0" w:space="0" w:color="auto"/>
        <w:left w:val="none" w:sz="0" w:space="0" w:color="auto"/>
        <w:bottom w:val="none" w:sz="0" w:space="0" w:color="auto"/>
        <w:right w:val="none" w:sz="0" w:space="0" w:color="auto"/>
      </w:divBdr>
    </w:div>
    <w:div w:id="40138848">
      <w:bodyDiv w:val="1"/>
      <w:marLeft w:val="0"/>
      <w:marRight w:val="0"/>
      <w:marTop w:val="0"/>
      <w:marBottom w:val="0"/>
      <w:divBdr>
        <w:top w:val="none" w:sz="0" w:space="0" w:color="auto"/>
        <w:left w:val="none" w:sz="0" w:space="0" w:color="auto"/>
        <w:bottom w:val="none" w:sz="0" w:space="0" w:color="auto"/>
        <w:right w:val="none" w:sz="0" w:space="0" w:color="auto"/>
      </w:divBdr>
    </w:div>
    <w:div w:id="46227056">
      <w:bodyDiv w:val="1"/>
      <w:marLeft w:val="0"/>
      <w:marRight w:val="0"/>
      <w:marTop w:val="0"/>
      <w:marBottom w:val="0"/>
      <w:divBdr>
        <w:top w:val="none" w:sz="0" w:space="0" w:color="auto"/>
        <w:left w:val="none" w:sz="0" w:space="0" w:color="auto"/>
        <w:bottom w:val="none" w:sz="0" w:space="0" w:color="auto"/>
        <w:right w:val="none" w:sz="0" w:space="0" w:color="auto"/>
      </w:divBdr>
    </w:div>
    <w:div w:id="55594054">
      <w:bodyDiv w:val="1"/>
      <w:marLeft w:val="0"/>
      <w:marRight w:val="0"/>
      <w:marTop w:val="0"/>
      <w:marBottom w:val="0"/>
      <w:divBdr>
        <w:top w:val="none" w:sz="0" w:space="0" w:color="auto"/>
        <w:left w:val="none" w:sz="0" w:space="0" w:color="auto"/>
        <w:bottom w:val="none" w:sz="0" w:space="0" w:color="auto"/>
        <w:right w:val="none" w:sz="0" w:space="0" w:color="auto"/>
      </w:divBdr>
    </w:div>
    <w:div w:id="56172229">
      <w:bodyDiv w:val="1"/>
      <w:marLeft w:val="0"/>
      <w:marRight w:val="0"/>
      <w:marTop w:val="0"/>
      <w:marBottom w:val="0"/>
      <w:divBdr>
        <w:top w:val="none" w:sz="0" w:space="0" w:color="auto"/>
        <w:left w:val="none" w:sz="0" w:space="0" w:color="auto"/>
        <w:bottom w:val="none" w:sz="0" w:space="0" w:color="auto"/>
        <w:right w:val="none" w:sz="0" w:space="0" w:color="auto"/>
      </w:divBdr>
    </w:div>
    <w:div w:id="74279830">
      <w:bodyDiv w:val="1"/>
      <w:marLeft w:val="0"/>
      <w:marRight w:val="0"/>
      <w:marTop w:val="0"/>
      <w:marBottom w:val="0"/>
      <w:divBdr>
        <w:top w:val="none" w:sz="0" w:space="0" w:color="auto"/>
        <w:left w:val="none" w:sz="0" w:space="0" w:color="auto"/>
        <w:bottom w:val="none" w:sz="0" w:space="0" w:color="auto"/>
        <w:right w:val="none" w:sz="0" w:space="0" w:color="auto"/>
      </w:divBdr>
    </w:div>
    <w:div w:id="84503002">
      <w:bodyDiv w:val="1"/>
      <w:marLeft w:val="0"/>
      <w:marRight w:val="0"/>
      <w:marTop w:val="0"/>
      <w:marBottom w:val="0"/>
      <w:divBdr>
        <w:top w:val="none" w:sz="0" w:space="0" w:color="auto"/>
        <w:left w:val="none" w:sz="0" w:space="0" w:color="auto"/>
        <w:bottom w:val="none" w:sz="0" w:space="0" w:color="auto"/>
        <w:right w:val="none" w:sz="0" w:space="0" w:color="auto"/>
      </w:divBdr>
    </w:div>
    <w:div w:id="88892565">
      <w:bodyDiv w:val="1"/>
      <w:marLeft w:val="0"/>
      <w:marRight w:val="0"/>
      <w:marTop w:val="0"/>
      <w:marBottom w:val="0"/>
      <w:divBdr>
        <w:top w:val="none" w:sz="0" w:space="0" w:color="auto"/>
        <w:left w:val="none" w:sz="0" w:space="0" w:color="auto"/>
        <w:bottom w:val="none" w:sz="0" w:space="0" w:color="auto"/>
        <w:right w:val="none" w:sz="0" w:space="0" w:color="auto"/>
      </w:divBdr>
    </w:div>
    <w:div w:id="163976209">
      <w:bodyDiv w:val="1"/>
      <w:marLeft w:val="0"/>
      <w:marRight w:val="0"/>
      <w:marTop w:val="0"/>
      <w:marBottom w:val="0"/>
      <w:divBdr>
        <w:top w:val="none" w:sz="0" w:space="0" w:color="auto"/>
        <w:left w:val="none" w:sz="0" w:space="0" w:color="auto"/>
        <w:bottom w:val="none" w:sz="0" w:space="0" w:color="auto"/>
        <w:right w:val="none" w:sz="0" w:space="0" w:color="auto"/>
      </w:divBdr>
    </w:div>
    <w:div w:id="187062067">
      <w:bodyDiv w:val="1"/>
      <w:marLeft w:val="0"/>
      <w:marRight w:val="0"/>
      <w:marTop w:val="0"/>
      <w:marBottom w:val="0"/>
      <w:divBdr>
        <w:top w:val="none" w:sz="0" w:space="0" w:color="auto"/>
        <w:left w:val="none" w:sz="0" w:space="0" w:color="auto"/>
        <w:bottom w:val="none" w:sz="0" w:space="0" w:color="auto"/>
        <w:right w:val="none" w:sz="0" w:space="0" w:color="auto"/>
      </w:divBdr>
    </w:div>
    <w:div w:id="194462907">
      <w:bodyDiv w:val="1"/>
      <w:marLeft w:val="0"/>
      <w:marRight w:val="0"/>
      <w:marTop w:val="0"/>
      <w:marBottom w:val="0"/>
      <w:divBdr>
        <w:top w:val="none" w:sz="0" w:space="0" w:color="auto"/>
        <w:left w:val="none" w:sz="0" w:space="0" w:color="auto"/>
        <w:bottom w:val="none" w:sz="0" w:space="0" w:color="auto"/>
        <w:right w:val="none" w:sz="0" w:space="0" w:color="auto"/>
      </w:divBdr>
    </w:div>
    <w:div w:id="243220240">
      <w:bodyDiv w:val="1"/>
      <w:marLeft w:val="0"/>
      <w:marRight w:val="0"/>
      <w:marTop w:val="0"/>
      <w:marBottom w:val="0"/>
      <w:divBdr>
        <w:top w:val="none" w:sz="0" w:space="0" w:color="auto"/>
        <w:left w:val="none" w:sz="0" w:space="0" w:color="auto"/>
        <w:bottom w:val="none" w:sz="0" w:space="0" w:color="auto"/>
        <w:right w:val="none" w:sz="0" w:space="0" w:color="auto"/>
      </w:divBdr>
    </w:div>
    <w:div w:id="255553137">
      <w:bodyDiv w:val="1"/>
      <w:marLeft w:val="0"/>
      <w:marRight w:val="0"/>
      <w:marTop w:val="0"/>
      <w:marBottom w:val="0"/>
      <w:divBdr>
        <w:top w:val="none" w:sz="0" w:space="0" w:color="auto"/>
        <w:left w:val="none" w:sz="0" w:space="0" w:color="auto"/>
        <w:bottom w:val="none" w:sz="0" w:space="0" w:color="auto"/>
        <w:right w:val="none" w:sz="0" w:space="0" w:color="auto"/>
      </w:divBdr>
    </w:div>
    <w:div w:id="263802196">
      <w:bodyDiv w:val="1"/>
      <w:marLeft w:val="0"/>
      <w:marRight w:val="0"/>
      <w:marTop w:val="0"/>
      <w:marBottom w:val="0"/>
      <w:divBdr>
        <w:top w:val="none" w:sz="0" w:space="0" w:color="auto"/>
        <w:left w:val="none" w:sz="0" w:space="0" w:color="auto"/>
        <w:bottom w:val="none" w:sz="0" w:space="0" w:color="auto"/>
        <w:right w:val="none" w:sz="0" w:space="0" w:color="auto"/>
      </w:divBdr>
    </w:div>
    <w:div w:id="274605529">
      <w:marLeft w:val="0"/>
      <w:marRight w:val="0"/>
      <w:marTop w:val="0"/>
      <w:marBottom w:val="0"/>
      <w:divBdr>
        <w:top w:val="none" w:sz="0" w:space="0" w:color="auto"/>
        <w:left w:val="none" w:sz="0" w:space="0" w:color="auto"/>
        <w:bottom w:val="none" w:sz="0" w:space="0" w:color="auto"/>
        <w:right w:val="none" w:sz="0" w:space="0" w:color="auto"/>
      </w:divBdr>
    </w:div>
    <w:div w:id="274605530">
      <w:marLeft w:val="0"/>
      <w:marRight w:val="0"/>
      <w:marTop w:val="0"/>
      <w:marBottom w:val="0"/>
      <w:divBdr>
        <w:top w:val="none" w:sz="0" w:space="0" w:color="auto"/>
        <w:left w:val="none" w:sz="0" w:space="0" w:color="auto"/>
        <w:bottom w:val="none" w:sz="0" w:space="0" w:color="auto"/>
        <w:right w:val="none" w:sz="0" w:space="0" w:color="auto"/>
      </w:divBdr>
    </w:div>
    <w:div w:id="274605531">
      <w:marLeft w:val="0"/>
      <w:marRight w:val="0"/>
      <w:marTop w:val="0"/>
      <w:marBottom w:val="0"/>
      <w:divBdr>
        <w:top w:val="none" w:sz="0" w:space="0" w:color="auto"/>
        <w:left w:val="none" w:sz="0" w:space="0" w:color="auto"/>
        <w:bottom w:val="none" w:sz="0" w:space="0" w:color="auto"/>
        <w:right w:val="none" w:sz="0" w:space="0" w:color="auto"/>
      </w:divBdr>
    </w:div>
    <w:div w:id="274605532">
      <w:marLeft w:val="0"/>
      <w:marRight w:val="0"/>
      <w:marTop w:val="0"/>
      <w:marBottom w:val="0"/>
      <w:divBdr>
        <w:top w:val="none" w:sz="0" w:space="0" w:color="auto"/>
        <w:left w:val="none" w:sz="0" w:space="0" w:color="auto"/>
        <w:bottom w:val="none" w:sz="0" w:space="0" w:color="auto"/>
        <w:right w:val="none" w:sz="0" w:space="0" w:color="auto"/>
      </w:divBdr>
    </w:div>
    <w:div w:id="279070705">
      <w:bodyDiv w:val="1"/>
      <w:marLeft w:val="0"/>
      <w:marRight w:val="0"/>
      <w:marTop w:val="0"/>
      <w:marBottom w:val="0"/>
      <w:divBdr>
        <w:top w:val="none" w:sz="0" w:space="0" w:color="auto"/>
        <w:left w:val="none" w:sz="0" w:space="0" w:color="auto"/>
        <w:bottom w:val="none" w:sz="0" w:space="0" w:color="auto"/>
        <w:right w:val="none" w:sz="0" w:space="0" w:color="auto"/>
      </w:divBdr>
    </w:div>
    <w:div w:id="297416791">
      <w:bodyDiv w:val="1"/>
      <w:marLeft w:val="0"/>
      <w:marRight w:val="0"/>
      <w:marTop w:val="0"/>
      <w:marBottom w:val="0"/>
      <w:divBdr>
        <w:top w:val="none" w:sz="0" w:space="0" w:color="auto"/>
        <w:left w:val="none" w:sz="0" w:space="0" w:color="auto"/>
        <w:bottom w:val="none" w:sz="0" w:space="0" w:color="auto"/>
        <w:right w:val="none" w:sz="0" w:space="0" w:color="auto"/>
      </w:divBdr>
    </w:div>
    <w:div w:id="318266380">
      <w:bodyDiv w:val="1"/>
      <w:marLeft w:val="0"/>
      <w:marRight w:val="0"/>
      <w:marTop w:val="0"/>
      <w:marBottom w:val="0"/>
      <w:divBdr>
        <w:top w:val="none" w:sz="0" w:space="0" w:color="auto"/>
        <w:left w:val="none" w:sz="0" w:space="0" w:color="auto"/>
        <w:bottom w:val="none" w:sz="0" w:space="0" w:color="auto"/>
        <w:right w:val="none" w:sz="0" w:space="0" w:color="auto"/>
      </w:divBdr>
    </w:div>
    <w:div w:id="336080201">
      <w:bodyDiv w:val="1"/>
      <w:marLeft w:val="0"/>
      <w:marRight w:val="0"/>
      <w:marTop w:val="0"/>
      <w:marBottom w:val="0"/>
      <w:divBdr>
        <w:top w:val="none" w:sz="0" w:space="0" w:color="auto"/>
        <w:left w:val="none" w:sz="0" w:space="0" w:color="auto"/>
        <w:bottom w:val="none" w:sz="0" w:space="0" w:color="auto"/>
        <w:right w:val="none" w:sz="0" w:space="0" w:color="auto"/>
      </w:divBdr>
    </w:div>
    <w:div w:id="373238488">
      <w:bodyDiv w:val="1"/>
      <w:marLeft w:val="0"/>
      <w:marRight w:val="0"/>
      <w:marTop w:val="0"/>
      <w:marBottom w:val="0"/>
      <w:divBdr>
        <w:top w:val="none" w:sz="0" w:space="0" w:color="auto"/>
        <w:left w:val="none" w:sz="0" w:space="0" w:color="auto"/>
        <w:bottom w:val="none" w:sz="0" w:space="0" w:color="auto"/>
        <w:right w:val="none" w:sz="0" w:space="0" w:color="auto"/>
      </w:divBdr>
    </w:div>
    <w:div w:id="432019237">
      <w:bodyDiv w:val="1"/>
      <w:marLeft w:val="0"/>
      <w:marRight w:val="0"/>
      <w:marTop w:val="0"/>
      <w:marBottom w:val="0"/>
      <w:divBdr>
        <w:top w:val="none" w:sz="0" w:space="0" w:color="auto"/>
        <w:left w:val="none" w:sz="0" w:space="0" w:color="auto"/>
        <w:bottom w:val="none" w:sz="0" w:space="0" w:color="auto"/>
        <w:right w:val="none" w:sz="0" w:space="0" w:color="auto"/>
      </w:divBdr>
    </w:div>
    <w:div w:id="503208575">
      <w:bodyDiv w:val="1"/>
      <w:marLeft w:val="0"/>
      <w:marRight w:val="0"/>
      <w:marTop w:val="0"/>
      <w:marBottom w:val="0"/>
      <w:divBdr>
        <w:top w:val="none" w:sz="0" w:space="0" w:color="auto"/>
        <w:left w:val="none" w:sz="0" w:space="0" w:color="auto"/>
        <w:bottom w:val="none" w:sz="0" w:space="0" w:color="auto"/>
        <w:right w:val="none" w:sz="0" w:space="0" w:color="auto"/>
      </w:divBdr>
    </w:div>
    <w:div w:id="537864655">
      <w:bodyDiv w:val="1"/>
      <w:marLeft w:val="0"/>
      <w:marRight w:val="0"/>
      <w:marTop w:val="0"/>
      <w:marBottom w:val="0"/>
      <w:divBdr>
        <w:top w:val="none" w:sz="0" w:space="0" w:color="auto"/>
        <w:left w:val="none" w:sz="0" w:space="0" w:color="auto"/>
        <w:bottom w:val="none" w:sz="0" w:space="0" w:color="auto"/>
        <w:right w:val="none" w:sz="0" w:space="0" w:color="auto"/>
      </w:divBdr>
    </w:div>
    <w:div w:id="572618291">
      <w:bodyDiv w:val="1"/>
      <w:marLeft w:val="0"/>
      <w:marRight w:val="0"/>
      <w:marTop w:val="0"/>
      <w:marBottom w:val="0"/>
      <w:divBdr>
        <w:top w:val="none" w:sz="0" w:space="0" w:color="auto"/>
        <w:left w:val="none" w:sz="0" w:space="0" w:color="auto"/>
        <w:bottom w:val="none" w:sz="0" w:space="0" w:color="auto"/>
        <w:right w:val="none" w:sz="0" w:space="0" w:color="auto"/>
      </w:divBdr>
    </w:div>
    <w:div w:id="604849358">
      <w:bodyDiv w:val="1"/>
      <w:marLeft w:val="0"/>
      <w:marRight w:val="0"/>
      <w:marTop w:val="0"/>
      <w:marBottom w:val="0"/>
      <w:divBdr>
        <w:top w:val="none" w:sz="0" w:space="0" w:color="auto"/>
        <w:left w:val="none" w:sz="0" w:space="0" w:color="auto"/>
        <w:bottom w:val="none" w:sz="0" w:space="0" w:color="auto"/>
        <w:right w:val="none" w:sz="0" w:space="0" w:color="auto"/>
      </w:divBdr>
    </w:div>
    <w:div w:id="619730309">
      <w:bodyDiv w:val="1"/>
      <w:marLeft w:val="0"/>
      <w:marRight w:val="0"/>
      <w:marTop w:val="0"/>
      <w:marBottom w:val="0"/>
      <w:divBdr>
        <w:top w:val="none" w:sz="0" w:space="0" w:color="auto"/>
        <w:left w:val="none" w:sz="0" w:space="0" w:color="auto"/>
        <w:bottom w:val="none" w:sz="0" w:space="0" w:color="auto"/>
        <w:right w:val="none" w:sz="0" w:space="0" w:color="auto"/>
      </w:divBdr>
    </w:div>
    <w:div w:id="625164645">
      <w:bodyDiv w:val="1"/>
      <w:marLeft w:val="0"/>
      <w:marRight w:val="0"/>
      <w:marTop w:val="0"/>
      <w:marBottom w:val="0"/>
      <w:divBdr>
        <w:top w:val="none" w:sz="0" w:space="0" w:color="auto"/>
        <w:left w:val="none" w:sz="0" w:space="0" w:color="auto"/>
        <w:bottom w:val="none" w:sz="0" w:space="0" w:color="auto"/>
        <w:right w:val="none" w:sz="0" w:space="0" w:color="auto"/>
      </w:divBdr>
    </w:div>
    <w:div w:id="681394813">
      <w:bodyDiv w:val="1"/>
      <w:marLeft w:val="0"/>
      <w:marRight w:val="0"/>
      <w:marTop w:val="0"/>
      <w:marBottom w:val="0"/>
      <w:divBdr>
        <w:top w:val="none" w:sz="0" w:space="0" w:color="auto"/>
        <w:left w:val="none" w:sz="0" w:space="0" w:color="auto"/>
        <w:bottom w:val="none" w:sz="0" w:space="0" w:color="auto"/>
        <w:right w:val="none" w:sz="0" w:space="0" w:color="auto"/>
      </w:divBdr>
    </w:div>
    <w:div w:id="686175078">
      <w:bodyDiv w:val="1"/>
      <w:marLeft w:val="0"/>
      <w:marRight w:val="0"/>
      <w:marTop w:val="0"/>
      <w:marBottom w:val="0"/>
      <w:divBdr>
        <w:top w:val="none" w:sz="0" w:space="0" w:color="auto"/>
        <w:left w:val="none" w:sz="0" w:space="0" w:color="auto"/>
        <w:bottom w:val="none" w:sz="0" w:space="0" w:color="auto"/>
        <w:right w:val="none" w:sz="0" w:space="0" w:color="auto"/>
      </w:divBdr>
    </w:div>
    <w:div w:id="692003119">
      <w:bodyDiv w:val="1"/>
      <w:marLeft w:val="0"/>
      <w:marRight w:val="0"/>
      <w:marTop w:val="0"/>
      <w:marBottom w:val="0"/>
      <w:divBdr>
        <w:top w:val="none" w:sz="0" w:space="0" w:color="auto"/>
        <w:left w:val="none" w:sz="0" w:space="0" w:color="auto"/>
        <w:bottom w:val="none" w:sz="0" w:space="0" w:color="auto"/>
        <w:right w:val="none" w:sz="0" w:space="0" w:color="auto"/>
      </w:divBdr>
    </w:div>
    <w:div w:id="699160757">
      <w:bodyDiv w:val="1"/>
      <w:marLeft w:val="0"/>
      <w:marRight w:val="0"/>
      <w:marTop w:val="0"/>
      <w:marBottom w:val="0"/>
      <w:divBdr>
        <w:top w:val="none" w:sz="0" w:space="0" w:color="auto"/>
        <w:left w:val="none" w:sz="0" w:space="0" w:color="auto"/>
        <w:bottom w:val="none" w:sz="0" w:space="0" w:color="auto"/>
        <w:right w:val="none" w:sz="0" w:space="0" w:color="auto"/>
      </w:divBdr>
    </w:div>
    <w:div w:id="712652254">
      <w:bodyDiv w:val="1"/>
      <w:marLeft w:val="0"/>
      <w:marRight w:val="0"/>
      <w:marTop w:val="0"/>
      <w:marBottom w:val="0"/>
      <w:divBdr>
        <w:top w:val="none" w:sz="0" w:space="0" w:color="auto"/>
        <w:left w:val="none" w:sz="0" w:space="0" w:color="auto"/>
        <w:bottom w:val="none" w:sz="0" w:space="0" w:color="auto"/>
        <w:right w:val="none" w:sz="0" w:space="0" w:color="auto"/>
      </w:divBdr>
    </w:div>
    <w:div w:id="771899746">
      <w:bodyDiv w:val="1"/>
      <w:marLeft w:val="0"/>
      <w:marRight w:val="0"/>
      <w:marTop w:val="0"/>
      <w:marBottom w:val="0"/>
      <w:divBdr>
        <w:top w:val="none" w:sz="0" w:space="0" w:color="auto"/>
        <w:left w:val="none" w:sz="0" w:space="0" w:color="auto"/>
        <w:bottom w:val="none" w:sz="0" w:space="0" w:color="auto"/>
        <w:right w:val="none" w:sz="0" w:space="0" w:color="auto"/>
      </w:divBdr>
    </w:div>
    <w:div w:id="799617404">
      <w:bodyDiv w:val="1"/>
      <w:marLeft w:val="0"/>
      <w:marRight w:val="0"/>
      <w:marTop w:val="0"/>
      <w:marBottom w:val="0"/>
      <w:divBdr>
        <w:top w:val="none" w:sz="0" w:space="0" w:color="auto"/>
        <w:left w:val="none" w:sz="0" w:space="0" w:color="auto"/>
        <w:bottom w:val="none" w:sz="0" w:space="0" w:color="auto"/>
        <w:right w:val="none" w:sz="0" w:space="0" w:color="auto"/>
      </w:divBdr>
    </w:div>
    <w:div w:id="884683245">
      <w:bodyDiv w:val="1"/>
      <w:marLeft w:val="0"/>
      <w:marRight w:val="0"/>
      <w:marTop w:val="0"/>
      <w:marBottom w:val="0"/>
      <w:divBdr>
        <w:top w:val="none" w:sz="0" w:space="0" w:color="auto"/>
        <w:left w:val="none" w:sz="0" w:space="0" w:color="auto"/>
        <w:bottom w:val="none" w:sz="0" w:space="0" w:color="auto"/>
        <w:right w:val="none" w:sz="0" w:space="0" w:color="auto"/>
      </w:divBdr>
    </w:div>
    <w:div w:id="888953861">
      <w:bodyDiv w:val="1"/>
      <w:marLeft w:val="0"/>
      <w:marRight w:val="0"/>
      <w:marTop w:val="0"/>
      <w:marBottom w:val="0"/>
      <w:divBdr>
        <w:top w:val="none" w:sz="0" w:space="0" w:color="auto"/>
        <w:left w:val="none" w:sz="0" w:space="0" w:color="auto"/>
        <w:bottom w:val="none" w:sz="0" w:space="0" w:color="auto"/>
        <w:right w:val="none" w:sz="0" w:space="0" w:color="auto"/>
      </w:divBdr>
    </w:div>
    <w:div w:id="896820500">
      <w:bodyDiv w:val="1"/>
      <w:marLeft w:val="0"/>
      <w:marRight w:val="0"/>
      <w:marTop w:val="0"/>
      <w:marBottom w:val="0"/>
      <w:divBdr>
        <w:top w:val="none" w:sz="0" w:space="0" w:color="auto"/>
        <w:left w:val="none" w:sz="0" w:space="0" w:color="auto"/>
        <w:bottom w:val="none" w:sz="0" w:space="0" w:color="auto"/>
        <w:right w:val="none" w:sz="0" w:space="0" w:color="auto"/>
      </w:divBdr>
    </w:div>
    <w:div w:id="932518653">
      <w:bodyDiv w:val="1"/>
      <w:marLeft w:val="0"/>
      <w:marRight w:val="0"/>
      <w:marTop w:val="0"/>
      <w:marBottom w:val="0"/>
      <w:divBdr>
        <w:top w:val="none" w:sz="0" w:space="0" w:color="auto"/>
        <w:left w:val="none" w:sz="0" w:space="0" w:color="auto"/>
        <w:bottom w:val="none" w:sz="0" w:space="0" w:color="auto"/>
        <w:right w:val="none" w:sz="0" w:space="0" w:color="auto"/>
      </w:divBdr>
    </w:div>
    <w:div w:id="990789793">
      <w:bodyDiv w:val="1"/>
      <w:marLeft w:val="0"/>
      <w:marRight w:val="0"/>
      <w:marTop w:val="0"/>
      <w:marBottom w:val="0"/>
      <w:divBdr>
        <w:top w:val="none" w:sz="0" w:space="0" w:color="auto"/>
        <w:left w:val="none" w:sz="0" w:space="0" w:color="auto"/>
        <w:bottom w:val="none" w:sz="0" w:space="0" w:color="auto"/>
        <w:right w:val="none" w:sz="0" w:space="0" w:color="auto"/>
      </w:divBdr>
    </w:div>
    <w:div w:id="1071856236">
      <w:bodyDiv w:val="1"/>
      <w:marLeft w:val="0"/>
      <w:marRight w:val="0"/>
      <w:marTop w:val="0"/>
      <w:marBottom w:val="0"/>
      <w:divBdr>
        <w:top w:val="none" w:sz="0" w:space="0" w:color="auto"/>
        <w:left w:val="none" w:sz="0" w:space="0" w:color="auto"/>
        <w:bottom w:val="none" w:sz="0" w:space="0" w:color="auto"/>
        <w:right w:val="none" w:sz="0" w:space="0" w:color="auto"/>
      </w:divBdr>
    </w:div>
    <w:div w:id="1073433098">
      <w:bodyDiv w:val="1"/>
      <w:marLeft w:val="0"/>
      <w:marRight w:val="0"/>
      <w:marTop w:val="0"/>
      <w:marBottom w:val="0"/>
      <w:divBdr>
        <w:top w:val="none" w:sz="0" w:space="0" w:color="auto"/>
        <w:left w:val="none" w:sz="0" w:space="0" w:color="auto"/>
        <w:bottom w:val="none" w:sz="0" w:space="0" w:color="auto"/>
        <w:right w:val="none" w:sz="0" w:space="0" w:color="auto"/>
      </w:divBdr>
    </w:div>
    <w:div w:id="1081803279">
      <w:bodyDiv w:val="1"/>
      <w:marLeft w:val="0"/>
      <w:marRight w:val="0"/>
      <w:marTop w:val="0"/>
      <w:marBottom w:val="0"/>
      <w:divBdr>
        <w:top w:val="none" w:sz="0" w:space="0" w:color="auto"/>
        <w:left w:val="none" w:sz="0" w:space="0" w:color="auto"/>
        <w:bottom w:val="none" w:sz="0" w:space="0" w:color="auto"/>
        <w:right w:val="none" w:sz="0" w:space="0" w:color="auto"/>
      </w:divBdr>
    </w:div>
    <w:div w:id="1089080893">
      <w:bodyDiv w:val="1"/>
      <w:marLeft w:val="0"/>
      <w:marRight w:val="0"/>
      <w:marTop w:val="0"/>
      <w:marBottom w:val="0"/>
      <w:divBdr>
        <w:top w:val="none" w:sz="0" w:space="0" w:color="auto"/>
        <w:left w:val="none" w:sz="0" w:space="0" w:color="auto"/>
        <w:bottom w:val="none" w:sz="0" w:space="0" w:color="auto"/>
        <w:right w:val="none" w:sz="0" w:space="0" w:color="auto"/>
      </w:divBdr>
    </w:div>
    <w:div w:id="1109396912">
      <w:bodyDiv w:val="1"/>
      <w:marLeft w:val="0"/>
      <w:marRight w:val="0"/>
      <w:marTop w:val="0"/>
      <w:marBottom w:val="0"/>
      <w:divBdr>
        <w:top w:val="none" w:sz="0" w:space="0" w:color="auto"/>
        <w:left w:val="none" w:sz="0" w:space="0" w:color="auto"/>
        <w:bottom w:val="none" w:sz="0" w:space="0" w:color="auto"/>
        <w:right w:val="none" w:sz="0" w:space="0" w:color="auto"/>
      </w:divBdr>
    </w:div>
    <w:div w:id="1156340380">
      <w:bodyDiv w:val="1"/>
      <w:marLeft w:val="0"/>
      <w:marRight w:val="0"/>
      <w:marTop w:val="0"/>
      <w:marBottom w:val="0"/>
      <w:divBdr>
        <w:top w:val="none" w:sz="0" w:space="0" w:color="auto"/>
        <w:left w:val="none" w:sz="0" w:space="0" w:color="auto"/>
        <w:bottom w:val="none" w:sz="0" w:space="0" w:color="auto"/>
        <w:right w:val="none" w:sz="0" w:space="0" w:color="auto"/>
      </w:divBdr>
    </w:div>
    <w:div w:id="1171457268">
      <w:bodyDiv w:val="1"/>
      <w:marLeft w:val="0"/>
      <w:marRight w:val="0"/>
      <w:marTop w:val="0"/>
      <w:marBottom w:val="0"/>
      <w:divBdr>
        <w:top w:val="none" w:sz="0" w:space="0" w:color="auto"/>
        <w:left w:val="none" w:sz="0" w:space="0" w:color="auto"/>
        <w:bottom w:val="none" w:sz="0" w:space="0" w:color="auto"/>
        <w:right w:val="none" w:sz="0" w:space="0" w:color="auto"/>
      </w:divBdr>
    </w:div>
    <w:div w:id="1212883212">
      <w:bodyDiv w:val="1"/>
      <w:marLeft w:val="0"/>
      <w:marRight w:val="0"/>
      <w:marTop w:val="0"/>
      <w:marBottom w:val="0"/>
      <w:divBdr>
        <w:top w:val="none" w:sz="0" w:space="0" w:color="auto"/>
        <w:left w:val="none" w:sz="0" w:space="0" w:color="auto"/>
        <w:bottom w:val="none" w:sz="0" w:space="0" w:color="auto"/>
        <w:right w:val="none" w:sz="0" w:space="0" w:color="auto"/>
      </w:divBdr>
    </w:div>
    <w:div w:id="1215435789">
      <w:bodyDiv w:val="1"/>
      <w:marLeft w:val="0"/>
      <w:marRight w:val="0"/>
      <w:marTop w:val="0"/>
      <w:marBottom w:val="0"/>
      <w:divBdr>
        <w:top w:val="none" w:sz="0" w:space="0" w:color="auto"/>
        <w:left w:val="none" w:sz="0" w:space="0" w:color="auto"/>
        <w:bottom w:val="none" w:sz="0" w:space="0" w:color="auto"/>
        <w:right w:val="none" w:sz="0" w:space="0" w:color="auto"/>
      </w:divBdr>
    </w:div>
    <w:div w:id="1228347217">
      <w:bodyDiv w:val="1"/>
      <w:marLeft w:val="0"/>
      <w:marRight w:val="0"/>
      <w:marTop w:val="0"/>
      <w:marBottom w:val="0"/>
      <w:divBdr>
        <w:top w:val="none" w:sz="0" w:space="0" w:color="auto"/>
        <w:left w:val="none" w:sz="0" w:space="0" w:color="auto"/>
        <w:bottom w:val="none" w:sz="0" w:space="0" w:color="auto"/>
        <w:right w:val="none" w:sz="0" w:space="0" w:color="auto"/>
      </w:divBdr>
    </w:div>
    <w:div w:id="1262421192">
      <w:bodyDiv w:val="1"/>
      <w:marLeft w:val="0"/>
      <w:marRight w:val="0"/>
      <w:marTop w:val="0"/>
      <w:marBottom w:val="0"/>
      <w:divBdr>
        <w:top w:val="none" w:sz="0" w:space="0" w:color="auto"/>
        <w:left w:val="none" w:sz="0" w:space="0" w:color="auto"/>
        <w:bottom w:val="none" w:sz="0" w:space="0" w:color="auto"/>
        <w:right w:val="none" w:sz="0" w:space="0" w:color="auto"/>
      </w:divBdr>
    </w:div>
    <w:div w:id="1489975526">
      <w:bodyDiv w:val="1"/>
      <w:marLeft w:val="0"/>
      <w:marRight w:val="0"/>
      <w:marTop w:val="0"/>
      <w:marBottom w:val="0"/>
      <w:divBdr>
        <w:top w:val="none" w:sz="0" w:space="0" w:color="auto"/>
        <w:left w:val="none" w:sz="0" w:space="0" w:color="auto"/>
        <w:bottom w:val="none" w:sz="0" w:space="0" w:color="auto"/>
        <w:right w:val="none" w:sz="0" w:space="0" w:color="auto"/>
      </w:divBdr>
    </w:div>
    <w:div w:id="1585802164">
      <w:bodyDiv w:val="1"/>
      <w:marLeft w:val="0"/>
      <w:marRight w:val="0"/>
      <w:marTop w:val="0"/>
      <w:marBottom w:val="0"/>
      <w:divBdr>
        <w:top w:val="none" w:sz="0" w:space="0" w:color="auto"/>
        <w:left w:val="none" w:sz="0" w:space="0" w:color="auto"/>
        <w:bottom w:val="none" w:sz="0" w:space="0" w:color="auto"/>
        <w:right w:val="none" w:sz="0" w:space="0" w:color="auto"/>
      </w:divBdr>
    </w:div>
    <w:div w:id="1603341530">
      <w:bodyDiv w:val="1"/>
      <w:marLeft w:val="0"/>
      <w:marRight w:val="0"/>
      <w:marTop w:val="0"/>
      <w:marBottom w:val="0"/>
      <w:divBdr>
        <w:top w:val="none" w:sz="0" w:space="0" w:color="auto"/>
        <w:left w:val="none" w:sz="0" w:space="0" w:color="auto"/>
        <w:bottom w:val="none" w:sz="0" w:space="0" w:color="auto"/>
        <w:right w:val="none" w:sz="0" w:space="0" w:color="auto"/>
      </w:divBdr>
    </w:div>
    <w:div w:id="1663893704">
      <w:bodyDiv w:val="1"/>
      <w:marLeft w:val="0"/>
      <w:marRight w:val="0"/>
      <w:marTop w:val="0"/>
      <w:marBottom w:val="0"/>
      <w:divBdr>
        <w:top w:val="none" w:sz="0" w:space="0" w:color="auto"/>
        <w:left w:val="none" w:sz="0" w:space="0" w:color="auto"/>
        <w:bottom w:val="none" w:sz="0" w:space="0" w:color="auto"/>
        <w:right w:val="none" w:sz="0" w:space="0" w:color="auto"/>
      </w:divBdr>
    </w:div>
    <w:div w:id="1700662581">
      <w:bodyDiv w:val="1"/>
      <w:marLeft w:val="0"/>
      <w:marRight w:val="0"/>
      <w:marTop w:val="0"/>
      <w:marBottom w:val="0"/>
      <w:divBdr>
        <w:top w:val="none" w:sz="0" w:space="0" w:color="auto"/>
        <w:left w:val="none" w:sz="0" w:space="0" w:color="auto"/>
        <w:bottom w:val="none" w:sz="0" w:space="0" w:color="auto"/>
        <w:right w:val="none" w:sz="0" w:space="0" w:color="auto"/>
      </w:divBdr>
    </w:div>
    <w:div w:id="1710956019">
      <w:bodyDiv w:val="1"/>
      <w:marLeft w:val="0"/>
      <w:marRight w:val="0"/>
      <w:marTop w:val="0"/>
      <w:marBottom w:val="0"/>
      <w:divBdr>
        <w:top w:val="none" w:sz="0" w:space="0" w:color="auto"/>
        <w:left w:val="none" w:sz="0" w:space="0" w:color="auto"/>
        <w:bottom w:val="none" w:sz="0" w:space="0" w:color="auto"/>
        <w:right w:val="none" w:sz="0" w:space="0" w:color="auto"/>
      </w:divBdr>
    </w:div>
    <w:div w:id="1753820195">
      <w:bodyDiv w:val="1"/>
      <w:marLeft w:val="0"/>
      <w:marRight w:val="0"/>
      <w:marTop w:val="0"/>
      <w:marBottom w:val="0"/>
      <w:divBdr>
        <w:top w:val="none" w:sz="0" w:space="0" w:color="auto"/>
        <w:left w:val="none" w:sz="0" w:space="0" w:color="auto"/>
        <w:bottom w:val="none" w:sz="0" w:space="0" w:color="auto"/>
        <w:right w:val="none" w:sz="0" w:space="0" w:color="auto"/>
      </w:divBdr>
    </w:div>
    <w:div w:id="1803645627">
      <w:bodyDiv w:val="1"/>
      <w:marLeft w:val="0"/>
      <w:marRight w:val="0"/>
      <w:marTop w:val="0"/>
      <w:marBottom w:val="0"/>
      <w:divBdr>
        <w:top w:val="none" w:sz="0" w:space="0" w:color="auto"/>
        <w:left w:val="none" w:sz="0" w:space="0" w:color="auto"/>
        <w:bottom w:val="none" w:sz="0" w:space="0" w:color="auto"/>
        <w:right w:val="none" w:sz="0" w:space="0" w:color="auto"/>
      </w:divBdr>
    </w:div>
    <w:div w:id="1844583434">
      <w:bodyDiv w:val="1"/>
      <w:marLeft w:val="0"/>
      <w:marRight w:val="0"/>
      <w:marTop w:val="0"/>
      <w:marBottom w:val="0"/>
      <w:divBdr>
        <w:top w:val="none" w:sz="0" w:space="0" w:color="auto"/>
        <w:left w:val="none" w:sz="0" w:space="0" w:color="auto"/>
        <w:bottom w:val="none" w:sz="0" w:space="0" w:color="auto"/>
        <w:right w:val="none" w:sz="0" w:space="0" w:color="auto"/>
      </w:divBdr>
    </w:div>
    <w:div w:id="1847207815">
      <w:bodyDiv w:val="1"/>
      <w:marLeft w:val="0"/>
      <w:marRight w:val="0"/>
      <w:marTop w:val="0"/>
      <w:marBottom w:val="0"/>
      <w:divBdr>
        <w:top w:val="none" w:sz="0" w:space="0" w:color="auto"/>
        <w:left w:val="none" w:sz="0" w:space="0" w:color="auto"/>
        <w:bottom w:val="none" w:sz="0" w:space="0" w:color="auto"/>
        <w:right w:val="none" w:sz="0" w:space="0" w:color="auto"/>
      </w:divBdr>
    </w:div>
    <w:div w:id="1859274255">
      <w:bodyDiv w:val="1"/>
      <w:marLeft w:val="0"/>
      <w:marRight w:val="0"/>
      <w:marTop w:val="0"/>
      <w:marBottom w:val="0"/>
      <w:divBdr>
        <w:top w:val="none" w:sz="0" w:space="0" w:color="auto"/>
        <w:left w:val="none" w:sz="0" w:space="0" w:color="auto"/>
        <w:bottom w:val="none" w:sz="0" w:space="0" w:color="auto"/>
        <w:right w:val="none" w:sz="0" w:space="0" w:color="auto"/>
      </w:divBdr>
    </w:div>
    <w:div w:id="1861629345">
      <w:bodyDiv w:val="1"/>
      <w:marLeft w:val="0"/>
      <w:marRight w:val="0"/>
      <w:marTop w:val="0"/>
      <w:marBottom w:val="0"/>
      <w:divBdr>
        <w:top w:val="none" w:sz="0" w:space="0" w:color="auto"/>
        <w:left w:val="none" w:sz="0" w:space="0" w:color="auto"/>
        <w:bottom w:val="none" w:sz="0" w:space="0" w:color="auto"/>
        <w:right w:val="none" w:sz="0" w:space="0" w:color="auto"/>
      </w:divBdr>
    </w:div>
    <w:div w:id="1935672704">
      <w:bodyDiv w:val="1"/>
      <w:marLeft w:val="0"/>
      <w:marRight w:val="0"/>
      <w:marTop w:val="0"/>
      <w:marBottom w:val="0"/>
      <w:divBdr>
        <w:top w:val="none" w:sz="0" w:space="0" w:color="auto"/>
        <w:left w:val="none" w:sz="0" w:space="0" w:color="auto"/>
        <w:bottom w:val="none" w:sz="0" w:space="0" w:color="auto"/>
        <w:right w:val="none" w:sz="0" w:space="0" w:color="auto"/>
      </w:divBdr>
    </w:div>
    <w:div w:id="1949390894">
      <w:bodyDiv w:val="1"/>
      <w:marLeft w:val="0"/>
      <w:marRight w:val="0"/>
      <w:marTop w:val="0"/>
      <w:marBottom w:val="0"/>
      <w:divBdr>
        <w:top w:val="none" w:sz="0" w:space="0" w:color="auto"/>
        <w:left w:val="none" w:sz="0" w:space="0" w:color="auto"/>
        <w:bottom w:val="none" w:sz="0" w:space="0" w:color="auto"/>
        <w:right w:val="none" w:sz="0" w:space="0" w:color="auto"/>
      </w:divBdr>
    </w:div>
    <w:div w:id="1974869025">
      <w:bodyDiv w:val="1"/>
      <w:marLeft w:val="0"/>
      <w:marRight w:val="0"/>
      <w:marTop w:val="0"/>
      <w:marBottom w:val="0"/>
      <w:divBdr>
        <w:top w:val="none" w:sz="0" w:space="0" w:color="auto"/>
        <w:left w:val="none" w:sz="0" w:space="0" w:color="auto"/>
        <w:bottom w:val="none" w:sz="0" w:space="0" w:color="auto"/>
        <w:right w:val="none" w:sz="0" w:space="0" w:color="auto"/>
      </w:divBdr>
    </w:div>
    <w:div w:id="2013334245">
      <w:bodyDiv w:val="1"/>
      <w:marLeft w:val="0"/>
      <w:marRight w:val="0"/>
      <w:marTop w:val="0"/>
      <w:marBottom w:val="0"/>
      <w:divBdr>
        <w:top w:val="none" w:sz="0" w:space="0" w:color="auto"/>
        <w:left w:val="none" w:sz="0" w:space="0" w:color="auto"/>
        <w:bottom w:val="none" w:sz="0" w:space="0" w:color="auto"/>
        <w:right w:val="none" w:sz="0" w:space="0" w:color="auto"/>
      </w:divBdr>
    </w:div>
    <w:div w:id="2032145548">
      <w:bodyDiv w:val="1"/>
      <w:marLeft w:val="0"/>
      <w:marRight w:val="0"/>
      <w:marTop w:val="0"/>
      <w:marBottom w:val="0"/>
      <w:divBdr>
        <w:top w:val="none" w:sz="0" w:space="0" w:color="auto"/>
        <w:left w:val="none" w:sz="0" w:space="0" w:color="auto"/>
        <w:bottom w:val="none" w:sz="0" w:space="0" w:color="auto"/>
        <w:right w:val="none" w:sz="0" w:space="0" w:color="auto"/>
      </w:divBdr>
    </w:div>
    <w:div w:id="2113893995">
      <w:bodyDiv w:val="1"/>
      <w:marLeft w:val="0"/>
      <w:marRight w:val="0"/>
      <w:marTop w:val="0"/>
      <w:marBottom w:val="0"/>
      <w:divBdr>
        <w:top w:val="none" w:sz="0" w:space="0" w:color="auto"/>
        <w:left w:val="none" w:sz="0" w:space="0" w:color="auto"/>
        <w:bottom w:val="none" w:sz="0" w:space="0" w:color="auto"/>
        <w:right w:val="none" w:sz="0" w:space="0" w:color="auto"/>
      </w:divBdr>
    </w:div>
    <w:div w:id="2121609799">
      <w:bodyDiv w:val="1"/>
      <w:marLeft w:val="0"/>
      <w:marRight w:val="0"/>
      <w:marTop w:val="0"/>
      <w:marBottom w:val="0"/>
      <w:divBdr>
        <w:top w:val="none" w:sz="0" w:space="0" w:color="auto"/>
        <w:left w:val="none" w:sz="0" w:space="0" w:color="auto"/>
        <w:bottom w:val="none" w:sz="0" w:space="0" w:color="auto"/>
        <w:right w:val="none" w:sz="0" w:space="0" w:color="auto"/>
      </w:divBdr>
    </w:div>
    <w:div w:id="2122727823">
      <w:bodyDiv w:val="1"/>
      <w:marLeft w:val="0"/>
      <w:marRight w:val="0"/>
      <w:marTop w:val="0"/>
      <w:marBottom w:val="0"/>
      <w:divBdr>
        <w:top w:val="none" w:sz="0" w:space="0" w:color="auto"/>
        <w:left w:val="none" w:sz="0" w:space="0" w:color="auto"/>
        <w:bottom w:val="none" w:sz="0" w:space="0" w:color="auto"/>
        <w:right w:val="none" w:sz="0" w:space="0" w:color="auto"/>
      </w:divBdr>
    </w:div>
    <w:div w:id="21306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http://www.schekino.ru/about/strukadm/opvo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chekino.ru" TargetMode="External"/><Relationship Id="rId2" Type="http://schemas.openxmlformats.org/officeDocument/2006/relationships/numbering" Target="numbering.xml"/><Relationship Id="rId16" Type="http://schemas.openxmlformats.org/officeDocument/2006/relationships/hyperlink" Target="mailto:sh-nash-otblago@tulareg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schekino.ru"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cheki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43E4-0738-4E02-8432-AA2785D3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42</Pages>
  <Words>12608</Words>
  <Characters>71868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vt:lpstr>
    </vt:vector>
  </TitlesOfParts>
  <Company/>
  <LinksUpToDate>false</LinksUpToDate>
  <CharactersWithSpaces>84308</CharactersWithSpaces>
  <SharedDoc>false</SharedDoc>
  <HLinks>
    <vt:vector size="54" baseType="variant">
      <vt:variant>
        <vt:i4>8061033</vt:i4>
      </vt:variant>
      <vt:variant>
        <vt:i4>24</vt:i4>
      </vt:variant>
      <vt:variant>
        <vt:i4>0</vt:i4>
      </vt:variant>
      <vt:variant>
        <vt:i4>5</vt:i4>
      </vt:variant>
      <vt:variant>
        <vt:lpwstr>consultantplus://offline/ref=AA7CE74B0F72854147343353CD901548ADD72D281E0C41F13E87686F65C96D211BD16A5F1923EC64cEmEI</vt:lpwstr>
      </vt:variant>
      <vt:variant>
        <vt:lpwstr/>
      </vt:variant>
      <vt:variant>
        <vt:i4>1703940</vt:i4>
      </vt:variant>
      <vt:variant>
        <vt:i4>21</vt:i4>
      </vt:variant>
      <vt:variant>
        <vt:i4>0</vt:i4>
      </vt:variant>
      <vt:variant>
        <vt:i4>5</vt:i4>
      </vt:variant>
      <vt:variant>
        <vt:lpwstr>consultantplus://offline/ref=AA7CE74B0F72854147343353CD901548ADD72D24140F41F13E87686F65C96D211BD16A5F18c2mBI</vt:lpwstr>
      </vt:variant>
      <vt:variant>
        <vt:lpwstr/>
      </vt:variant>
      <vt:variant>
        <vt:i4>2818109</vt:i4>
      </vt:variant>
      <vt:variant>
        <vt:i4>18</vt:i4>
      </vt:variant>
      <vt:variant>
        <vt:i4>0</vt:i4>
      </vt:variant>
      <vt:variant>
        <vt:i4>5</vt:i4>
      </vt:variant>
      <vt:variant>
        <vt:lpwstr>consultantplus://offline/ref=AA7CE74B0F72854147343353CD901548ADD72D24140F41F13E87686F65C96D211BD16A57c1m1I</vt:lpwstr>
      </vt:variant>
      <vt:variant>
        <vt:lpwstr/>
      </vt:variant>
      <vt:variant>
        <vt:i4>8060979</vt:i4>
      </vt:variant>
      <vt:variant>
        <vt:i4>15</vt:i4>
      </vt:variant>
      <vt:variant>
        <vt:i4>0</vt:i4>
      </vt:variant>
      <vt:variant>
        <vt:i4>5</vt:i4>
      </vt:variant>
      <vt:variant>
        <vt:lpwstr>consultantplus://offline/ref=AA7CE74B0F72854147343353CD901548ADD0212F1C0041F13E87686F65C96D211BD16A5F1923EC64cEmFI</vt:lpwstr>
      </vt:variant>
      <vt:variant>
        <vt:lpwstr/>
      </vt:variant>
      <vt:variant>
        <vt:i4>4259844</vt:i4>
      </vt:variant>
      <vt:variant>
        <vt:i4>12</vt:i4>
      </vt:variant>
      <vt:variant>
        <vt:i4>0</vt:i4>
      </vt:variant>
      <vt:variant>
        <vt:i4>5</vt:i4>
      </vt:variant>
      <vt:variant>
        <vt:lpwstr>consultantplus://offline/ref=03F7BBCEBDD5B191D8EB6BF37065B6AF1EF83B2BC8A75F553C47BB47B33A747F40C59213C8674752AAE2FDeCn3J</vt:lpwstr>
      </vt:variant>
      <vt:variant>
        <vt:lpwstr/>
      </vt:variant>
      <vt:variant>
        <vt:i4>4259844</vt:i4>
      </vt:variant>
      <vt:variant>
        <vt:i4>9</vt:i4>
      </vt:variant>
      <vt:variant>
        <vt:i4>0</vt:i4>
      </vt:variant>
      <vt:variant>
        <vt:i4>5</vt:i4>
      </vt:variant>
      <vt:variant>
        <vt:lpwstr>consultantplus://offline/ref=03F7BBCEBDD5B191D8EB6BF37065B6AF1EF83B2BC8A75F553C47BB47B33A747F40C59213C8674752AAE2FDeCn3J</vt:lpwstr>
      </vt:variant>
      <vt:variant>
        <vt:lpwstr/>
      </vt:variant>
      <vt:variant>
        <vt:i4>4259923</vt:i4>
      </vt:variant>
      <vt:variant>
        <vt:i4>6</vt:i4>
      </vt:variant>
      <vt:variant>
        <vt:i4>0</vt:i4>
      </vt:variant>
      <vt:variant>
        <vt:i4>5</vt:i4>
      </vt:variant>
      <vt:variant>
        <vt:lpwstr>consultantplus://offline/ref=03F7BBCEBDD5B191D8EB6BF37065B6AF1EF83B2BC8A75F553C47BB47B33A747F40C59213C8674752AAE2FAeCnAJ</vt:lpwstr>
      </vt:variant>
      <vt:variant>
        <vt:lpwstr/>
      </vt:variant>
      <vt:variant>
        <vt:i4>7995442</vt:i4>
      </vt:variant>
      <vt:variant>
        <vt:i4>3</vt:i4>
      </vt:variant>
      <vt:variant>
        <vt:i4>0</vt:i4>
      </vt:variant>
      <vt:variant>
        <vt:i4>5</vt:i4>
      </vt:variant>
      <vt:variant>
        <vt:lpwstr>consultantplus://offline/ref=DF79E44B671B734D18D27D151062A991EA0E461BA2ED2F18A387025AD08D9483kCo6F</vt:lpwstr>
      </vt:variant>
      <vt:variant>
        <vt:lpwstr/>
      </vt:variant>
      <vt:variant>
        <vt:i4>4522065</vt:i4>
      </vt:variant>
      <vt:variant>
        <vt:i4>0</vt:i4>
      </vt:variant>
      <vt:variant>
        <vt:i4>0</vt:i4>
      </vt:variant>
      <vt:variant>
        <vt:i4>5</vt:i4>
      </vt:variant>
      <vt:variant>
        <vt:lpwstr>consultantplus://offline/ref=DF79E44B671B734D18D26318060EF79AEC071A11A6EA2047FFD8590787k8o4F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dc:title>
  <dc:creator>Аверкова Татьяна Евгеньевна</dc:creator>
  <cp:lastModifiedBy>User</cp:lastModifiedBy>
  <cp:revision>5</cp:revision>
  <cp:lastPrinted>2022-04-04T14:40:00Z</cp:lastPrinted>
  <dcterms:created xsi:type="dcterms:W3CDTF">2022-03-29T14:51:00Z</dcterms:created>
  <dcterms:modified xsi:type="dcterms:W3CDTF">2022-04-04T14:41:00Z</dcterms:modified>
</cp:coreProperties>
</file>