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4E" w:rsidRDefault="00FA0286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ЗАКЛЮЧЕНИЕ</w:t>
      </w:r>
      <w:r>
        <w:rPr>
          <w:rFonts w:ascii="Times New Roman" w:eastAsia="Times New Roman" w:hAnsi="Times New Roman" w:cs="Times New Roman"/>
          <w:sz w:val="24"/>
        </w:rPr>
        <w:br/>
        <w:t>по результатам проведения антикоррупционной экспертизы</w:t>
      </w:r>
    </w:p>
    <w:p w:rsidR="00F2754E" w:rsidRDefault="00FA0286" w:rsidP="00100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Нормативного правового акта </w:t>
      </w:r>
      <w:r w:rsidR="00100488" w:rsidRPr="00FA0286">
        <w:rPr>
          <w:rFonts w:ascii="Times New Roman" w:hAnsi="Times New Roman"/>
          <w:sz w:val="24"/>
          <w:szCs w:val="24"/>
        </w:rPr>
        <w:t>«</w:t>
      </w:r>
      <w:r w:rsidR="00100488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100488">
        <w:rPr>
          <w:rFonts w:ascii="Times New Roman" w:hAnsi="Times New Roman"/>
          <w:sz w:val="24"/>
          <w:szCs w:val="24"/>
        </w:rPr>
        <w:t>Щекинского</w:t>
      </w:r>
      <w:proofErr w:type="spellEnd"/>
      <w:r w:rsidR="00100488">
        <w:rPr>
          <w:rFonts w:ascii="Times New Roman" w:hAnsi="Times New Roman"/>
          <w:sz w:val="24"/>
          <w:szCs w:val="24"/>
        </w:rPr>
        <w:t xml:space="preserve"> района от 01.08.2014г. №8-1329 «</w:t>
      </w:r>
      <w:r w:rsidR="00100488" w:rsidRPr="00FA0286">
        <w:rPr>
          <w:rFonts w:ascii="Times New Roman" w:hAnsi="Times New Roman"/>
          <w:sz w:val="24"/>
          <w:szCs w:val="24"/>
        </w:rPr>
        <w:t>О формировании фонда капитального ремонта многоквартирных домов на счете регионального оператора»</w:t>
      </w:r>
      <w:r w:rsidR="00100488">
        <w:rPr>
          <w:rFonts w:ascii="Times New Roman" w:hAnsi="Times New Roman"/>
          <w:sz w:val="24"/>
          <w:szCs w:val="24"/>
        </w:rPr>
        <w:t>»</w:t>
      </w:r>
    </w:p>
    <w:p w:rsidR="00F2754E" w:rsidRDefault="00FA0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«Комитет 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Pr="00FA0286">
        <w:rPr>
          <w:rFonts w:ascii="Times New Roman" w:hAnsi="Times New Roman"/>
          <w:sz w:val="24"/>
          <w:szCs w:val="24"/>
        </w:rPr>
        <w:t>«</w:t>
      </w:r>
      <w:r w:rsidR="00846B21">
        <w:rPr>
          <w:rFonts w:ascii="Times New Roman" w:hAnsi="Times New Roman"/>
          <w:sz w:val="24"/>
          <w:szCs w:val="24"/>
        </w:rPr>
        <w:t>О внесении изменений в постановление администрации Щекинского района от 01.08.2014г. №8-1329 «</w:t>
      </w:r>
      <w:r w:rsidRPr="00FA0286">
        <w:rPr>
          <w:rFonts w:ascii="Times New Roman" w:hAnsi="Times New Roman"/>
          <w:sz w:val="24"/>
          <w:szCs w:val="24"/>
        </w:rPr>
        <w:t>О формировании фонда капитального ремонта многоквартирных домов на счете регионального оператора»</w:t>
      </w:r>
      <w:r w:rsidR="00846B2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 целях выявления в нем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факторов и их последующего устранения.</w:t>
      </w:r>
    </w:p>
    <w:p w:rsidR="00F2754E" w:rsidRDefault="00FA0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представленном нормативном правовом акте: </w:t>
      </w:r>
      <w:r w:rsidR="00100488" w:rsidRPr="00FA0286">
        <w:rPr>
          <w:rFonts w:ascii="Times New Roman" w:hAnsi="Times New Roman"/>
          <w:sz w:val="24"/>
          <w:szCs w:val="24"/>
        </w:rPr>
        <w:t>«</w:t>
      </w:r>
      <w:r w:rsidR="00100488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100488">
        <w:rPr>
          <w:rFonts w:ascii="Times New Roman" w:hAnsi="Times New Roman"/>
          <w:sz w:val="24"/>
          <w:szCs w:val="24"/>
        </w:rPr>
        <w:t>Щекинского</w:t>
      </w:r>
      <w:proofErr w:type="spellEnd"/>
      <w:r w:rsidR="00100488">
        <w:rPr>
          <w:rFonts w:ascii="Times New Roman" w:hAnsi="Times New Roman"/>
          <w:sz w:val="24"/>
          <w:szCs w:val="24"/>
        </w:rPr>
        <w:t xml:space="preserve"> района от 01.08.2014г. №8-1329 «</w:t>
      </w:r>
      <w:r w:rsidR="00100488" w:rsidRPr="00FA0286">
        <w:rPr>
          <w:rFonts w:ascii="Times New Roman" w:hAnsi="Times New Roman"/>
          <w:sz w:val="24"/>
          <w:szCs w:val="24"/>
        </w:rPr>
        <w:t>О формировании фонда капитального ремонта многоквартирных домов на счете регионального оператора»</w:t>
      </w:r>
      <w:r w:rsidR="00100488">
        <w:rPr>
          <w:rFonts w:ascii="Times New Roman" w:hAnsi="Times New Roman"/>
          <w:sz w:val="24"/>
          <w:szCs w:val="24"/>
        </w:rPr>
        <w:t>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u w:val="singl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факторы не выявлены.</w:t>
      </w:r>
    </w:p>
    <w:p w:rsidR="00F2754E" w:rsidRDefault="00F2754E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F2754E" w:rsidRDefault="00F2754E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F2754E" w:rsidTr="00FA0286">
        <w:trPr>
          <w:trHeight w:val="1"/>
        </w:trPr>
        <w:tc>
          <w:tcPr>
            <w:tcW w:w="3289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Председатель комитета</w:t>
            </w:r>
          </w:p>
        </w:tc>
        <w:tc>
          <w:tcPr>
            <w:tcW w:w="765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7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2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Default="00FA028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А.А. Петрова</w:t>
            </w:r>
          </w:p>
        </w:tc>
      </w:tr>
      <w:tr w:rsidR="00F2754E" w:rsidTr="00FA0286">
        <w:trPr>
          <w:trHeight w:val="1"/>
        </w:trPr>
        <w:tc>
          <w:tcPr>
            <w:tcW w:w="3289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(наименование должности)</w:t>
            </w:r>
          </w:p>
        </w:tc>
        <w:tc>
          <w:tcPr>
            <w:tcW w:w="765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7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(подпись)</w:t>
            </w:r>
          </w:p>
        </w:tc>
        <w:tc>
          <w:tcPr>
            <w:tcW w:w="765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2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(инициалы, фамилия)</w:t>
            </w:r>
          </w:p>
        </w:tc>
      </w:tr>
    </w:tbl>
    <w:p w:rsidR="00F2754E" w:rsidRDefault="00F2754E">
      <w:pPr>
        <w:rPr>
          <w:rFonts w:ascii="Calibri" w:eastAsia="Calibri" w:hAnsi="Calibri" w:cs="Calibri"/>
          <w:sz w:val="24"/>
        </w:rPr>
      </w:pPr>
    </w:p>
    <w:p w:rsidR="00F2754E" w:rsidRDefault="00F2754E">
      <w:pPr>
        <w:rPr>
          <w:rFonts w:ascii="Calibri" w:eastAsia="Calibri" w:hAnsi="Calibri" w:cs="Calibri"/>
          <w:sz w:val="24"/>
        </w:rPr>
      </w:pPr>
    </w:p>
    <w:p w:rsidR="00F2754E" w:rsidRDefault="00F2754E">
      <w:pPr>
        <w:rPr>
          <w:rFonts w:ascii="Calibri" w:eastAsia="Calibri" w:hAnsi="Calibri" w:cs="Calibri"/>
          <w:sz w:val="24"/>
        </w:rPr>
      </w:pPr>
    </w:p>
    <w:p w:rsidR="00F2754E" w:rsidRDefault="00FA0286">
      <w:pPr>
        <w:tabs>
          <w:tab w:val="left" w:pos="7965"/>
        </w:tabs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0</w:t>
      </w:r>
      <w:r w:rsidR="00846B21">
        <w:rPr>
          <w:rFonts w:ascii="Calibri" w:eastAsia="Calibri" w:hAnsi="Calibri" w:cs="Calibri"/>
          <w:sz w:val="24"/>
        </w:rPr>
        <w:t>8</w:t>
      </w:r>
      <w:r>
        <w:rPr>
          <w:rFonts w:ascii="Calibri" w:eastAsia="Calibri" w:hAnsi="Calibri" w:cs="Calibri"/>
          <w:sz w:val="24"/>
        </w:rPr>
        <w:t>.</w:t>
      </w:r>
      <w:r w:rsidR="00846B21">
        <w:rPr>
          <w:rFonts w:ascii="Calibri" w:eastAsia="Calibri" w:hAnsi="Calibri" w:cs="Calibri"/>
          <w:sz w:val="24"/>
        </w:rPr>
        <w:t>12</w:t>
      </w:r>
      <w:r>
        <w:rPr>
          <w:rFonts w:ascii="Calibri" w:eastAsia="Calibri" w:hAnsi="Calibri" w:cs="Calibri"/>
          <w:sz w:val="24"/>
        </w:rPr>
        <w:t>.2014</w:t>
      </w:r>
    </w:p>
    <w:sectPr w:rsidR="00F2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4E"/>
    <w:rsid w:val="00100488"/>
    <w:rsid w:val="00846B21"/>
    <w:rsid w:val="00F2754E"/>
    <w:rsid w:val="00F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Щёкинский район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poste</cp:lastModifiedBy>
  <cp:revision>2</cp:revision>
  <cp:lastPrinted>2014-12-23T14:07:00Z</cp:lastPrinted>
  <dcterms:created xsi:type="dcterms:W3CDTF">2014-12-23T14:09:00Z</dcterms:created>
  <dcterms:modified xsi:type="dcterms:W3CDTF">2014-12-23T14:09:00Z</dcterms:modified>
</cp:coreProperties>
</file>