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2AB" w:rsidRPr="00F13B4E" w:rsidRDefault="000052AB" w:rsidP="000052AB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F13B4E">
        <w:rPr>
          <w:b/>
          <w:noProof/>
          <w:sz w:val="20"/>
          <w:szCs w:val="20"/>
        </w:rPr>
        <w:drawing>
          <wp:inline distT="0" distB="0" distL="0" distR="0" wp14:anchorId="607A2C1F" wp14:editId="49FB824B">
            <wp:extent cx="885825" cy="1009650"/>
            <wp:effectExtent l="0" t="0" r="9525" b="0"/>
            <wp:docPr id="2" name="Рисунок 2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2AB" w:rsidRPr="00F13B4E" w:rsidRDefault="000052AB" w:rsidP="000052AB">
      <w:pPr>
        <w:jc w:val="center"/>
        <w:rPr>
          <w:b/>
        </w:rPr>
      </w:pPr>
      <w:r w:rsidRPr="00F13B4E">
        <w:rPr>
          <w:b/>
        </w:rPr>
        <w:t>Тульская область</w:t>
      </w:r>
    </w:p>
    <w:p w:rsidR="000052AB" w:rsidRPr="00F13B4E" w:rsidRDefault="000052AB" w:rsidP="000052AB">
      <w:pPr>
        <w:jc w:val="center"/>
        <w:rPr>
          <w:b/>
        </w:rPr>
      </w:pPr>
      <w:r w:rsidRPr="00F13B4E">
        <w:rPr>
          <w:b/>
        </w:rPr>
        <w:t xml:space="preserve">Муниципальное образование </w:t>
      </w:r>
    </w:p>
    <w:p w:rsidR="000052AB" w:rsidRPr="00F13B4E" w:rsidRDefault="000052AB" w:rsidP="000052AB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F13B4E">
        <w:rPr>
          <w:b/>
          <w:spacing w:val="43"/>
        </w:rPr>
        <w:t>ЩЁКИНСКИЙ РАЙОН</w:t>
      </w:r>
    </w:p>
    <w:p w:rsidR="000052AB" w:rsidRPr="00F13B4E" w:rsidRDefault="000052AB" w:rsidP="000052AB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0052AB" w:rsidRPr="00F13B4E" w:rsidRDefault="000052AB" w:rsidP="000052A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13B4E">
        <w:rPr>
          <w:b/>
        </w:rPr>
        <w:t>АДМИНИСТРАЦИЯ ЩЁКИНСКОГО РАЙОНА</w:t>
      </w:r>
    </w:p>
    <w:p w:rsidR="000052AB" w:rsidRPr="00F13B4E" w:rsidRDefault="000052AB" w:rsidP="000052AB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9035F1" w:rsidRPr="009035F1" w:rsidRDefault="009035F1" w:rsidP="009035F1">
      <w:pPr>
        <w:tabs>
          <w:tab w:val="left" w:pos="567"/>
          <w:tab w:val="left" w:pos="5387"/>
        </w:tabs>
        <w:suppressAutoHyphens/>
        <w:jc w:val="center"/>
        <w:rPr>
          <w:rFonts w:ascii="Tahoma" w:hAnsi="Tahoma" w:cs="Tahoma"/>
          <w:b/>
          <w:spacing w:val="30"/>
          <w:sz w:val="28"/>
          <w:szCs w:val="28"/>
          <w:lang w:eastAsia="zh-CN"/>
        </w:rPr>
      </w:pPr>
      <w:r w:rsidRPr="009035F1">
        <w:rPr>
          <w:rFonts w:ascii="Tahoma" w:hAnsi="Tahoma" w:cs="Tahoma"/>
          <w:b/>
          <w:spacing w:val="30"/>
          <w:sz w:val="28"/>
          <w:szCs w:val="28"/>
          <w:lang w:eastAsia="zh-CN"/>
        </w:rPr>
        <w:t>П О С Т А Н О В Л Е Н И Е</w:t>
      </w:r>
    </w:p>
    <w:p w:rsidR="009035F1" w:rsidRPr="009035F1" w:rsidRDefault="009035F1" w:rsidP="009035F1">
      <w:pPr>
        <w:tabs>
          <w:tab w:val="left" w:pos="5160"/>
        </w:tabs>
        <w:suppressAutoHyphens/>
        <w:rPr>
          <w:rFonts w:ascii="Arial" w:hAnsi="Arial"/>
          <w:sz w:val="20"/>
          <w:szCs w:val="20"/>
          <w:lang w:eastAsia="zh-CN"/>
        </w:rPr>
      </w:pPr>
      <w:r w:rsidRPr="009035F1">
        <w:rPr>
          <w:rFonts w:ascii="Arial" w:hAnsi="Arial"/>
          <w:sz w:val="20"/>
          <w:szCs w:val="20"/>
          <w:lang w:eastAsia="zh-CN"/>
        </w:rPr>
        <w:tab/>
      </w:r>
    </w:p>
    <w:p w:rsidR="009035F1" w:rsidRPr="009035F1" w:rsidRDefault="009035F1" w:rsidP="009035F1">
      <w:pPr>
        <w:tabs>
          <w:tab w:val="left" w:pos="3450"/>
        </w:tabs>
        <w:suppressAutoHyphens/>
        <w:ind w:firstLine="142"/>
        <w:rPr>
          <w:rFonts w:ascii="Arial" w:hAnsi="Arial"/>
          <w:sz w:val="20"/>
          <w:szCs w:val="20"/>
          <w:lang w:eastAsia="zh-CN"/>
        </w:rPr>
      </w:pPr>
      <w:r w:rsidRPr="009035F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5BB5E7" wp14:editId="105E29D9">
                <wp:simplePos x="0" y="0"/>
                <wp:positionH relativeFrom="column">
                  <wp:posOffset>5715</wp:posOffset>
                </wp:positionH>
                <wp:positionV relativeFrom="paragraph">
                  <wp:posOffset>81915</wp:posOffset>
                </wp:positionV>
                <wp:extent cx="3858895" cy="259080"/>
                <wp:effectExtent l="0" t="0" r="8255" b="762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889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35F1" w:rsidRPr="00DD1821" w:rsidRDefault="009035F1" w:rsidP="009035F1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 w:rsidRPr="00DD1821">
                              <w:rPr>
                                <w:rFonts w:ascii="Arial" w:hAnsi="Arial"/>
                              </w:rPr>
                              <w:t xml:space="preserve">от  </w:t>
                            </w:r>
                            <w:r>
                              <w:rPr>
                                <w:rFonts w:ascii="Arial" w:hAnsi="Arial"/>
                              </w:rPr>
                              <w:t>24</w:t>
                            </w:r>
                            <w:r w:rsidRPr="00DD1821">
                              <w:rPr>
                                <w:rFonts w:ascii="Arial" w:hAnsi="Arial"/>
                              </w:rPr>
                              <w:t>.0</w:t>
                            </w:r>
                            <w:r>
                              <w:rPr>
                                <w:rFonts w:ascii="Arial" w:hAnsi="Arial"/>
                              </w:rPr>
                              <w:t>4</w:t>
                            </w:r>
                            <w:r w:rsidRPr="00DD1821">
                              <w:rPr>
                                <w:rFonts w:ascii="Arial" w:hAnsi="Arial"/>
                              </w:rPr>
                              <w:t>.2018</w:t>
                            </w:r>
                            <w:r w:rsidRPr="00DD1821">
                              <w:rPr>
                                <w:rFonts w:ascii="Arial" w:hAnsi="Arial"/>
                              </w:rPr>
                              <w:tab/>
                              <w:t xml:space="preserve">    №  </w:t>
                            </w:r>
                            <w:r>
                              <w:rPr>
                                <w:rFonts w:ascii="Arial" w:hAnsi="Arial"/>
                              </w:rPr>
                              <w:t>4 – 514</w:t>
                            </w:r>
                          </w:p>
                          <w:p w:rsidR="009035F1" w:rsidRDefault="009035F1" w:rsidP="009035F1">
                            <w:pPr>
                              <w:rPr>
                                <w:rFonts w:ascii="Arial" w:hAnsi="Arial"/>
                                <w:sz w:val="28"/>
                                <w:lang w:val="en-US"/>
                              </w:rPr>
                            </w:pPr>
                          </w:p>
                          <w:p w:rsidR="009035F1" w:rsidRDefault="009035F1" w:rsidP="009035F1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.45pt;margin-top:6.45pt;width:303.85pt;height:2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sJNvgIAALAFAAAOAAAAZHJzL2Uyb0RvYy54bWysVF1unDAQfq/UO1h+J/wENoDCRsmyVJXS&#10;HyntAbxgFqtgU9u7bBr1LD1Fnyr1DHukjk3YbBJVqtrygMb2+PN8M9/M+cWua9GWSsUEz7B/4mFE&#10;eSkqxtcZ/vihcGKMlCa8Iq3gNMO3VOGL+csX50Of0kA0oq2oRADCVTr0GW607lPXVWVDO6JORE85&#10;HNZCdkTDUq7dSpIB0LvWDTxv5g5CVr0UJVUKdvPxEM8tfl3TUr+ra0U1ajMMsWn7l/a/Mn93fk7S&#10;tSR9w8r7MMhfRNERxuHRA1RONEEbyZ5BdayUQolan5Sic0Vds5JaDsDG956wuWlITy0XSI7qD2lS&#10;/w+2fLt9LxGroHYYcdJBifbf9j/3P/bfkW+yM/QqBaebHtz07krsjKdhqvprUX5SiItFQ/iaXkop&#10;hoaSCqKzN92jqyOOMiCr4Y2o4Bmy0cIC7WrZGUBIBgJ0qNLtoTJ0p1EJm6dxFMdJhFEJZ0GUeLEt&#10;nUvS6XYvlX5FRYeMkWEJlbfoZHutNPAA18nFPMZFwdrWVr/ljzbAcdyBt+GqOTNR2GLeJV6yjJdx&#10;6ITBbOmEXp47l8UidGaFfxblp/likftfzbt+mDasqig3z0zC8sM/K9y9xEdJHKSlRMsqA2dCUnK9&#10;WrQSbQkIu7CfqRYEf+TmPg7DHgOXJ5T8IPSugsQpZvGZExZh5CRnXux4fnKVzLwwCfPiMaVrxum/&#10;U0JDhpMoiEYx/ZabZ7/n3EjaMQ2jo2VdhuODE0mNBJe8sqXVhLWjfZQKE/5DKiBjU6GtYI1GR7Xq&#10;3WpnOyOY+mAlqltQsBQgMJApjD0wGiG/YDTACMmw+rwhkmLUvubQBWbeTIacjNVkEF7C1QxrjEZz&#10;oce5tOklWzeAPPYZF5fQKTWzIjYtNUYBDMwCxoLlcj/CzNw5Xluvh0E7/wUAAP//AwBQSwMEFAAG&#10;AAgAAAAhAJvVkq/bAAAABgEAAA8AAABkcnMvZG93bnJldi54bWxMjsFOwzAQRO9I/IO1SNyoTRGh&#10;DXGqCsEJCZGGA0cn3iZW43WI3Tb8PcsJTqOdGc2+YjP7QZxwii6QhtuFAoHUBuuo0/BRv9ysQMRk&#10;yJohEGr4xgib8vKiMLkNZ6rwtEud4BGKudHQpzTmUsa2R2/iIoxInO3D5E3ic+qkncyZx/0gl0pl&#10;0htH/KE3Iz712B52R69h+0nVs/t6a96rfeXqeq3oNTtofX01bx9BJJzTXxl+8RkdSmZqwpFsFIOG&#10;NffYXbJymqlVBqLRcH/3ALIs5H/88gcAAP//AwBQSwECLQAUAAYACAAAACEAtoM4kv4AAADhAQAA&#10;EwAAAAAAAAAAAAAAAAAAAAAAW0NvbnRlbnRfVHlwZXNdLnhtbFBLAQItABQABgAIAAAAIQA4/SH/&#10;1gAAAJQBAAALAAAAAAAAAAAAAAAAAC8BAABfcmVscy8ucmVsc1BLAQItABQABgAIAAAAIQAdnsJN&#10;vgIAALAFAAAOAAAAAAAAAAAAAAAAAC4CAABkcnMvZTJvRG9jLnhtbFBLAQItABQABgAIAAAAIQCb&#10;1ZKv2wAAAAYBAAAPAAAAAAAAAAAAAAAAABgFAABkcnMvZG93bnJldi54bWxQSwUGAAAAAAQABADz&#10;AAAAIAYAAAAA&#10;" filled="f" stroked="f">
                <v:textbox inset="0,0,0,0">
                  <w:txbxContent>
                    <w:p w:rsidR="009035F1" w:rsidRPr="00DD1821" w:rsidRDefault="009035F1" w:rsidP="009035F1">
                      <w:pPr>
                        <w:rPr>
                          <w:rFonts w:ascii="Arial" w:hAnsi="Arial"/>
                          <w:lang w:val="en-US"/>
                        </w:rPr>
                      </w:pPr>
                      <w:r w:rsidRPr="00DD1821">
                        <w:rPr>
                          <w:rFonts w:ascii="Arial" w:hAnsi="Arial"/>
                        </w:rPr>
                        <w:t xml:space="preserve">от  </w:t>
                      </w:r>
                      <w:r>
                        <w:rPr>
                          <w:rFonts w:ascii="Arial" w:hAnsi="Arial"/>
                        </w:rPr>
                        <w:t>2</w:t>
                      </w:r>
                      <w:r>
                        <w:rPr>
                          <w:rFonts w:ascii="Arial" w:hAnsi="Arial"/>
                        </w:rPr>
                        <w:t>4</w:t>
                      </w:r>
                      <w:r w:rsidRPr="00DD1821">
                        <w:rPr>
                          <w:rFonts w:ascii="Arial" w:hAnsi="Arial"/>
                        </w:rPr>
                        <w:t>.0</w:t>
                      </w:r>
                      <w:r>
                        <w:rPr>
                          <w:rFonts w:ascii="Arial" w:hAnsi="Arial"/>
                        </w:rPr>
                        <w:t>4</w:t>
                      </w:r>
                      <w:r w:rsidRPr="00DD1821">
                        <w:rPr>
                          <w:rFonts w:ascii="Arial" w:hAnsi="Arial"/>
                        </w:rPr>
                        <w:t>.2018</w:t>
                      </w:r>
                      <w:r w:rsidRPr="00DD1821">
                        <w:rPr>
                          <w:rFonts w:ascii="Arial" w:hAnsi="Arial"/>
                        </w:rPr>
                        <w:tab/>
                        <w:t xml:space="preserve">    №  </w:t>
                      </w:r>
                      <w:r>
                        <w:rPr>
                          <w:rFonts w:ascii="Arial" w:hAnsi="Arial"/>
                        </w:rPr>
                        <w:t>4 – 5</w:t>
                      </w:r>
                      <w:r>
                        <w:rPr>
                          <w:rFonts w:ascii="Arial" w:hAnsi="Arial"/>
                        </w:rPr>
                        <w:t>14</w:t>
                      </w:r>
                    </w:p>
                    <w:p w:rsidR="009035F1" w:rsidRDefault="009035F1" w:rsidP="009035F1">
                      <w:pPr>
                        <w:rPr>
                          <w:rFonts w:ascii="Arial" w:hAnsi="Arial"/>
                          <w:sz w:val="28"/>
                          <w:lang w:val="en-US"/>
                        </w:rPr>
                      </w:pPr>
                    </w:p>
                    <w:p w:rsidR="009035F1" w:rsidRDefault="009035F1" w:rsidP="009035F1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035F1">
        <w:rPr>
          <w:rFonts w:ascii="Arial" w:hAnsi="Arial"/>
          <w:sz w:val="20"/>
          <w:szCs w:val="20"/>
          <w:lang w:eastAsia="zh-CN"/>
        </w:rPr>
        <w:tab/>
      </w:r>
    </w:p>
    <w:p w:rsidR="009035F1" w:rsidRPr="009035F1" w:rsidRDefault="009035F1" w:rsidP="009035F1">
      <w:pPr>
        <w:suppressAutoHyphens/>
        <w:ind w:firstLine="142"/>
        <w:rPr>
          <w:rFonts w:ascii="Arial" w:hAnsi="Arial"/>
          <w:sz w:val="20"/>
          <w:szCs w:val="20"/>
          <w:lang w:eastAsia="zh-CN"/>
        </w:rPr>
      </w:pPr>
    </w:p>
    <w:p w:rsidR="009035F1" w:rsidRPr="009035F1" w:rsidRDefault="009035F1" w:rsidP="009035F1">
      <w:pPr>
        <w:suppressAutoHyphens/>
        <w:ind w:left="993" w:right="566"/>
        <w:jc w:val="center"/>
        <w:rPr>
          <w:b/>
          <w:bCs/>
          <w:sz w:val="36"/>
          <w:szCs w:val="36"/>
          <w:lang w:eastAsia="zh-CN"/>
        </w:rPr>
      </w:pPr>
    </w:p>
    <w:p w:rsidR="000052AB" w:rsidRPr="00F13B4E" w:rsidRDefault="000052AB" w:rsidP="000052AB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Arial" w:hAnsi="Arial"/>
          <w:sz w:val="28"/>
          <w:szCs w:val="28"/>
        </w:rPr>
      </w:pPr>
    </w:p>
    <w:p w:rsidR="000052AB" w:rsidRPr="00F13B4E" w:rsidRDefault="000052AB" w:rsidP="000052A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13B4E">
        <w:rPr>
          <w:b/>
          <w:sz w:val="28"/>
          <w:szCs w:val="28"/>
        </w:rPr>
        <w:t>О внесении изменени</w:t>
      </w:r>
      <w:r w:rsidR="004C03EE">
        <w:rPr>
          <w:b/>
          <w:sz w:val="28"/>
          <w:szCs w:val="28"/>
        </w:rPr>
        <w:t>й</w:t>
      </w:r>
      <w:r w:rsidRPr="00F13B4E">
        <w:rPr>
          <w:b/>
          <w:sz w:val="28"/>
          <w:szCs w:val="28"/>
        </w:rPr>
        <w:t xml:space="preserve"> в постановление</w:t>
      </w:r>
    </w:p>
    <w:p w:rsidR="000052AB" w:rsidRPr="00F13B4E" w:rsidRDefault="000052AB" w:rsidP="000052AB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F13B4E">
        <w:rPr>
          <w:b/>
          <w:sz w:val="28"/>
          <w:szCs w:val="28"/>
        </w:rPr>
        <w:t>администрации  Щекинского района от 2</w:t>
      </w:r>
      <w:r w:rsidR="004C03EE">
        <w:rPr>
          <w:b/>
          <w:sz w:val="28"/>
          <w:szCs w:val="28"/>
        </w:rPr>
        <w:t>6</w:t>
      </w:r>
      <w:r w:rsidRPr="00F13B4E">
        <w:rPr>
          <w:b/>
          <w:sz w:val="28"/>
          <w:szCs w:val="28"/>
        </w:rPr>
        <w:t>.</w:t>
      </w:r>
      <w:r w:rsidR="004C03EE">
        <w:rPr>
          <w:b/>
          <w:sz w:val="28"/>
          <w:szCs w:val="28"/>
        </w:rPr>
        <w:t>11</w:t>
      </w:r>
      <w:r w:rsidRPr="00F13B4E">
        <w:rPr>
          <w:b/>
          <w:sz w:val="28"/>
          <w:szCs w:val="28"/>
        </w:rPr>
        <w:t>.</w:t>
      </w:r>
      <w:r w:rsidR="004C03EE">
        <w:rPr>
          <w:b/>
          <w:sz w:val="28"/>
          <w:szCs w:val="28"/>
        </w:rPr>
        <w:t xml:space="preserve">2012 </w:t>
      </w:r>
    </w:p>
    <w:p w:rsidR="004C03EE" w:rsidRPr="00ED2C2A" w:rsidRDefault="000052AB" w:rsidP="004C03EE">
      <w:pPr>
        <w:keepNext/>
        <w:suppressAutoHyphens/>
        <w:jc w:val="center"/>
        <w:rPr>
          <w:rFonts w:eastAsia="Arial Unicode MS"/>
          <w:b/>
          <w:sz w:val="28"/>
          <w:szCs w:val="28"/>
        </w:rPr>
      </w:pPr>
      <w:r w:rsidRPr="00F13B4E">
        <w:rPr>
          <w:b/>
          <w:sz w:val="28"/>
          <w:szCs w:val="28"/>
        </w:rPr>
        <w:t xml:space="preserve"> № 1</w:t>
      </w:r>
      <w:r w:rsidR="004C03EE">
        <w:rPr>
          <w:b/>
          <w:sz w:val="28"/>
          <w:szCs w:val="28"/>
        </w:rPr>
        <w:t>1</w:t>
      </w:r>
      <w:r w:rsidRPr="00F13B4E">
        <w:rPr>
          <w:b/>
          <w:sz w:val="28"/>
          <w:szCs w:val="28"/>
        </w:rPr>
        <w:t>-</w:t>
      </w:r>
      <w:r w:rsidR="004C03EE">
        <w:rPr>
          <w:b/>
          <w:sz w:val="28"/>
          <w:szCs w:val="28"/>
        </w:rPr>
        <w:t>1419</w:t>
      </w:r>
      <w:r w:rsidRPr="00F13B4E">
        <w:rPr>
          <w:b/>
          <w:sz w:val="28"/>
          <w:szCs w:val="28"/>
        </w:rPr>
        <w:t xml:space="preserve"> </w:t>
      </w:r>
      <w:r w:rsidR="004C03EE">
        <w:rPr>
          <w:b/>
          <w:sz w:val="28"/>
          <w:szCs w:val="28"/>
        </w:rPr>
        <w:t>«</w:t>
      </w:r>
      <w:r w:rsidR="004C03EE" w:rsidRPr="00ED2C2A">
        <w:rPr>
          <w:rFonts w:eastAsia="Arial Unicode MS"/>
          <w:b/>
          <w:sz w:val="28"/>
          <w:szCs w:val="28"/>
          <w:lang w:eastAsia="ar-SA"/>
        </w:rPr>
        <w:t>Об утверждении</w:t>
      </w:r>
      <w:r w:rsidR="004C03EE" w:rsidRPr="00ED2C2A">
        <w:rPr>
          <w:rFonts w:ascii="Arial" w:eastAsia="Arial Unicode MS" w:hAnsi="Arial" w:cs="Tahoma"/>
          <w:sz w:val="28"/>
          <w:szCs w:val="28"/>
          <w:lang w:eastAsia="ar-SA"/>
        </w:rPr>
        <w:t xml:space="preserve"> </w:t>
      </w:r>
      <w:r w:rsidR="004C03EE" w:rsidRPr="00ED2C2A">
        <w:rPr>
          <w:rFonts w:eastAsia="Arial Unicode MS"/>
          <w:b/>
          <w:sz w:val="28"/>
          <w:szCs w:val="28"/>
          <w:lang w:eastAsia="ar-SA"/>
        </w:rPr>
        <w:t>административного регламента</w:t>
      </w:r>
      <w:r w:rsidR="004C03EE" w:rsidRPr="00ED2C2A">
        <w:rPr>
          <w:rFonts w:eastAsia="Arial Unicode MS"/>
          <w:b/>
          <w:sz w:val="28"/>
          <w:szCs w:val="28"/>
        </w:rPr>
        <w:t xml:space="preserve"> </w:t>
      </w:r>
    </w:p>
    <w:p w:rsidR="004C03EE" w:rsidRPr="00ED2C2A" w:rsidRDefault="004C03EE" w:rsidP="004C03EE">
      <w:pPr>
        <w:keepNext/>
        <w:suppressAutoHyphens/>
        <w:jc w:val="center"/>
        <w:rPr>
          <w:rFonts w:eastAsia="Arial Unicode MS"/>
          <w:b/>
          <w:sz w:val="28"/>
          <w:szCs w:val="28"/>
          <w:lang w:eastAsia="ar-SA"/>
        </w:rPr>
      </w:pPr>
      <w:r w:rsidRPr="00ED2C2A">
        <w:rPr>
          <w:rFonts w:eastAsia="Arial Unicode MS"/>
          <w:b/>
          <w:sz w:val="28"/>
          <w:szCs w:val="28"/>
          <w:lang w:eastAsia="ar-SA"/>
        </w:rPr>
        <w:t xml:space="preserve">предоставления муниципальной услуги «Предоставление доступа к справочно-поисковому аппарату библиотек, базам данных с учетом соблюдения требований законодательства РФ об авторских </w:t>
      </w:r>
    </w:p>
    <w:p w:rsidR="000052AB" w:rsidRPr="00F13B4E" w:rsidRDefault="004C03EE" w:rsidP="004C03EE">
      <w:pPr>
        <w:widowControl w:val="0"/>
        <w:autoSpaceDE w:val="0"/>
        <w:autoSpaceDN w:val="0"/>
        <w:adjustRightInd w:val="0"/>
        <w:ind w:firstLine="142"/>
        <w:jc w:val="center"/>
        <w:rPr>
          <w:b/>
        </w:rPr>
      </w:pPr>
      <w:r w:rsidRPr="00ED2C2A">
        <w:rPr>
          <w:rFonts w:eastAsia="Arial Unicode MS"/>
          <w:b/>
          <w:sz w:val="28"/>
          <w:szCs w:val="28"/>
          <w:lang w:eastAsia="ar-SA"/>
        </w:rPr>
        <w:t>и смежных правах»</w:t>
      </w:r>
    </w:p>
    <w:p w:rsidR="000052AB" w:rsidRPr="00F13B4E" w:rsidRDefault="000052AB" w:rsidP="000052AB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C03EE" w:rsidRPr="004C03EE" w:rsidRDefault="004C03EE" w:rsidP="004C03EE">
      <w:pPr>
        <w:spacing w:line="360" w:lineRule="auto"/>
        <w:ind w:firstLine="709"/>
        <w:jc w:val="both"/>
        <w:rPr>
          <w:sz w:val="28"/>
          <w:szCs w:val="28"/>
        </w:rPr>
      </w:pPr>
      <w:r w:rsidRPr="004C03EE">
        <w:rPr>
          <w:sz w:val="28"/>
          <w:szCs w:val="28"/>
        </w:rPr>
        <w:t xml:space="preserve">В соответствии с Федеральным законом от </w:t>
      </w:r>
      <w:r w:rsidR="009C6A34">
        <w:rPr>
          <w:sz w:val="28"/>
          <w:szCs w:val="28"/>
        </w:rPr>
        <w:t>27.07.2010</w:t>
      </w:r>
      <w:r w:rsidRPr="004C03EE">
        <w:rPr>
          <w:sz w:val="28"/>
          <w:szCs w:val="28"/>
        </w:rPr>
        <w:t xml:space="preserve"> № 210</w:t>
      </w:r>
      <w:r w:rsidRPr="004C03EE">
        <w:rPr>
          <w:sz w:val="28"/>
          <w:szCs w:val="28"/>
        </w:rPr>
        <w:noBreakHyphen/>
        <w:t xml:space="preserve">ФЗ «Об организации предоставления государственных и муниципальных услуг, Федеральным законом от </w:t>
      </w:r>
      <w:r w:rsidR="009C6A34">
        <w:rPr>
          <w:sz w:val="28"/>
          <w:szCs w:val="28"/>
        </w:rPr>
        <w:t>06.10.2003</w:t>
      </w:r>
      <w:r w:rsidRPr="004C03EE">
        <w:rPr>
          <w:sz w:val="28"/>
          <w:szCs w:val="28"/>
        </w:rPr>
        <w:t xml:space="preserve"> № 131</w:t>
      </w:r>
      <w:r w:rsidRPr="004C03EE">
        <w:rPr>
          <w:sz w:val="28"/>
          <w:szCs w:val="28"/>
        </w:rPr>
        <w:noBreakHyphen/>
        <w:t>ФЗ «Об общих принципах организации местного самоуправления в Российской Федерации», постановлением администрации Щек</w:t>
      </w:r>
      <w:r w:rsidR="009C6A34">
        <w:rPr>
          <w:sz w:val="28"/>
          <w:szCs w:val="28"/>
        </w:rPr>
        <w:t xml:space="preserve">инского района от 16.08.2012 </w:t>
      </w:r>
      <w:r w:rsidRPr="004C03EE">
        <w:rPr>
          <w:sz w:val="28"/>
          <w:szCs w:val="28"/>
        </w:rPr>
        <w:t>№ 8-946 «О разработке и утверждении административных регламентов предоставления муниципальных услуг и административных регламентов исполнения муниципальных функций», на основании ст.42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4C03EE" w:rsidRPr="004C03EE" w:rsidRDefault="00CC5BA3" w:rsidP="004C03E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noProof/>
          <w:spacing w:val="-1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502.05pt;margin-top:795.45pt;width:54.05pt;height:35.65pt;z-index:-251654144;visibility:visible;mso-wrap-edited:f;mso-position-horizontal-relative:page;mso-position-vertical-relative:page">
            <v:imagedata r:id="rId8" o:title=""/>
            <w10:wrap anchorx="page" anchory="page"/>
          </v:shape>
          <o:OLEObject Type="Embed" ProgID="Word.Picture.8" ShapeID="_x0000_s1028" DrawAspect="Content" ObjectID="_1593591031" r:id="rId9"/>
        </w:pict>
      </w:r>
      <w:r w:rsidR="004C03EE" w:rsidRPr="004C03EE">
        <w:rPr>
          <w:sz w:val="28"/>
          <w:szCs w:val="28"/>
        </w:rPr>
        <w:t>1. Внести в постановление администрации  Щекинского района от 26.11.2012 № 11-1419 «</w:t>
      </w:r>
      <w:r w:rsidR="004C03EE" w:rsidRPr="004C03EE">
        <w:rPr>
          <w:rFonts w:eastAsia="Arial Unicode MS"/>
          <w:sz w:val="28"/>
          <w:szCs w:val="28"/>
          <w:lang w:eastAsia="ar-SA"/>
        </w:rPr>
        <w:t>Об утверждении административного регламента</w:t>
      </w:r>
      <w:r w:rsidR="004C03EE">
        <w:rPr>
          <w:rFonts w:eastAsia="Arial Unicode MS"/>
          <w:sz w:val="28"/>
          <w:szCs w:val="28"/>
        </w:rPr>
        <w:t xml:space="preserve"> </w:t>
      </w:r>
      <w:r w:rsidR="004C03EE" w:rsidRPr="004C03EE">
        <w:rPr>
          <w:rFonts w:eastAsia="Arial Unicode MS"/>
          <w:sz w:val="28"/>
          <w:szCs w:val="28"/>
          <w:lang w:eastAsia="ar-SA"/>
        </w:rPr>
        <w:t xml:space="preserve">предоставления муниципальной услуги «Предоставление доступа к справочно-поисковому аппарату библиотек, базам данных с учетом </w:t>
      </w:r>
      <w:r w:rsidR="004C03EE" w:rsidRPr="004C03EE">
        <w:rPr>
          <w:rFonts w:eastAsia="Arial Unicode MS"/>
          <w:sz w:val="28"/>
          <w:szCs w:val="28"/>
          <w:lang w:eastAsia="ar-SA"/>
        </w:rPr>
        <w:lastRenderedPageBreak/>
        <w:t xml:space="preserve">соблюдения требований законодательства РФ об авторских и смежных </w:t>
      </w:r>
      <w:r w:rsidR="009C6A34">
        <w:rPr>
          <w:rFonts w:eastAsia="Arial Unicode MS"/>
          <w:sz w:val="28"/>
          <w:szCs w:val="28"/>
          <w:lang w:eastAsia="ar-SA"/>
        </w:rPr>
        <w:t xml:space="preserve">правах» </w:t>
      </w:r>
      <w:r w:rsidR="004C03EE" w:rsidRPr="004C03EE">
        <w:rPr>
          <w:rFonts w:eastAsia="Arial Unicode MS"/>
          <w:sz w:val="28"/>
          <w:szCs w:val="28"/>
          <w:lang w:eastAsia="ar-SA"/>
        </w:rPr>
        <w:t>следующие изменения:</w:t>
      </w:r>
    </w:p>
    <w:p w:rsidR="004C03EE" w:rsidRPr="004C03EE" w:rsidRDefault="004C03EE" w:rsidP="004C03EE">
      <w:pPr>
        <w:keepNext/>
        <w:suppressAutoHyphens/>
        <w:spacing w:line="360" w:lineRule="auto"/>
        <w:ind w:firstLine="709"/>
        <w:jc w:val="both"/>
        <w:rPr>
          <w:rFonts w:eastAsia="Arial Unicode MS"/>
          <w:sz w:val="28"/>
          <w:szCs w:val="28"/>
          <w:lang w:eastAsia="ar-SA"/>
        </w:rPr>
      </w:pPr>
      <w:r w:rsidRPr="004C03EE">
        <w:rPr>
          <w:rFonts w:eastAsia="Arial Unicode MS"/>
          <w:sz w:val="28"/>
          <w:szCs w:val="28"/>
          <w:lang w:eastAsia="ar-SA"/>
        </w:rPr>
        <w:t xml:space="preserve">2. Наименование </w:t>
      </w:r>
      <w:r w:rsidR="000A6028">
        <w:rPr>
          <w:rFonts w:eastAsia="Arial Unicode MS"/>
          <w:sz w:val="28"/>
          <w:szCs w:val="28"/>
          <w:lang w:eastAsia="ar-SA"/>
        </w:rPr>
        <w:t>п</w:t>
      </w:r>
      <w:r w:rsidRPr="004C03EE">
        <w:rPr>
          <w:rFonts w:eastAsia="Arial Unicode MS"/>
          <w:sz w:val="28"/>
          <w:szCs w:val="28"/>
          <w:lang w:eastAsia="ar-SA"/>
        </w:rPr>
        <w:t>остановления «Об утверждении административного регламента предоставления муниципальной услуги «Предоставление доступа к справочно-поисковому аппарату библиотек, базам данных с учетом соблюдения требований законодательства РФ об авторских и смежных правах»</w:t>
      </w:r>
      <w:r>
        <w:rPr>
          <w:rFonts w:eastAsia="Arial Unicode MS"/>
          <w:sz w:val="28"/>
          <w:szCs w:val="28"/>
          <w:lang w:eastAsia="ar-SA"/>
        </w:rPr>
        <w:t xml:space="preserve"> изложить в следующей редакции: </w:t>
      </w:r>
      <w:r w:rsidRPr="004C03EE">
        <w:rPr>
          <w:rFonts w:eastAsia="Arial Unicode MS"/>
          <w:sz w:val="28"/>
          <w:szCs w:val="28"/>
          <w:lang w:eastAsia="ar-SA"/>
        </w:rPr>
        <w:t>«Предоставление доступа к справочно-поисковому аппарату библиотек, базам данных»</w:t>
      </w:r>
      <w:r>
        <w:rPr>
          <w:rFonts w:eastAsia="Arial Unicode MS"/>
          <w:sz w:val="28"/>
          <w:szCs w:val="28"/>
          <w:lang w:eastAsia="ar-SA"/>
        </w:rPr>
        <w:t>.</w:t>
      </w:r>
    </w:p>
    <w:p w:rsidR="008A1B93" w:rsidRPr="00E64CA5" w:rsidRDefault="008A1B93" w:rsidP="008A1B93">
      <w:pPr>
        <w:pStyle w:val="1"/>
        <w:spacing w:line="360" w:lineRule="auto"/>
        <w:ind w:left="0" w:firstLine="72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3</w:t>
      </w:r>
      <w:r w:rsidRPr="004768E2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 п</w:t>
      </w:r>
      <w:r w:rsidRPr="00206638">
        <w:rPr>
          <w:sz w:val="28"/>
          <w:szCs w:val="28"/>
        </w:rPr>
        <w:t xml:space="preserve">остановление </w:t>
      </w:r>
      <w:r w:rsidR="00D73D09">
        <w:rPr>
          <w:sz w:val="28"/>
          <w:szCs w:val="28"/>
        </w:rPr>
        <w:t xml:space="preserve">обнародовать </w:t>
      </w:r>
      <w:r w:rsidR="006D63D7">
        <w:rPr>
          <w:sz w:val="28"/>
          <w:szCs w:val="28"/>
        </w:rPr>
        <w:t>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д.1.</w:t>
      </w:r>
    </w:p>
    <w:p w:rsidR="008A1B93" w:rsidRPr="004768E2" w:rsidRDefault="008A1B93" w:rsidP="008A1B9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768E2">
        <w:rPr>
          <w:sz w:val="28"/>
          <w:szCs w:val="28"/>
        </w:rPr>
        <w:t>. </w:t>
      </w:r>
      <w:r>
        <w:rPr>
          <w:sz w:val="28"/>
          <w:szCs w:val="28"/>
        </w:rPr>
        <w:t>Настоящее постановление</w:t>
      </w:r>
      <w:r w:rsidRPr="004768E2">
        <w:rPr>
          <w:sz w:val="28"/>
          <w:szCs w:val="28"/>
        </w:rPr>
        <w:t xml:space="preserve"> вступает в силу со дня официального </w:t>
      </w:r>
      <w:r w:rsidR="00200E5F">
        <w:rPr>
          <w:sz w:val="28"/>
          <w:szCs w:val="28"/>
        </w:rPr>
        <w:t>обнародования</w:t>
      </w:r>
      <w:r w:rsidRPr="004768E2">
        <w:rPr>
          <w:sz w:val="28"/>
          <w:szCs w:val="28"/>
        </w:rPr>
        <w:t>.</w:t>
      </w:r>
    </w:p>
    <w:p w:rsidR="004C03EE" w:rsidRPr="004C03EE" w:rsidRDefault="004C03EE" w:rsidP="004C03EE">
      <w:pPr>
        <w:keepNext/>
        <w:suppressAutoHyphens/>
        <w:jc w:val="both"/>
        <w:rPr>
          <w:rFonts w:eastAsia="Arial Unicode MS"/>
          <w:sz w:val="28"/>
          <w:szCs w:val="28"/>
          <w:lang w:eastAsia="ar-SA"/>
        </w:rPr>
      </w:pPr>
    </w:p>
    <w:p w:rsidR="000052AB" w:rsidRPr="00F13B4E" w:rsidRDefault="000052AB" w:rsidP="000052AB">
      <w:pPr>
        <w:ind w:firstLine="709"/>
        <w:jc w:val="both"/>
        <w:rPr>
          <w:rFonts w:cs="Calibri"/>
          <w:bCs/>
        </w:rPr>
      </w:pPr>
    </w:p>
    <w:p w:rsidR="000052AB" w:rsidRPr="00F13B4E" w:rsidRDefault="000052AB" w:rsidP="000052AB">
      <w:pPr>
        <w:pStyle w:val="HTML"/>
        <w:ind w:firstLine="709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0052AB" w:rsidRPr="00F13B4E" w:rsidRDefault="000052AB" w:rsidP="000052AB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F13B4E">
        <w:rPr>
          <w:rFonts w:ascii="Times New Roman" w:hAnsi="Times New Roman"/>
          <w:b/>
          <w:spacing w:val="-1"/>
          <w:sz w:val="28"/>
          <w:szCs w:val="28"/>
        </w:rPr>
        <w:t xml:space="preserve">Глава администрации </w:t>
      </w:r>
    </w:p>
    <w:p w:rsidR="000052AB" w:rsidRPr="00F13B4E" w:rsidRDefault="000052AB" w:rsidP="000052AB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F13B4E">
        <w:rPr>
          <w:rFonts w:ascii="Times New Roman" w:hAnsi="Times New Roman"/>
          <w:b/>
          <w:spacing w:val="-1"/>
          <w:sz w:val="28"/>
          <w:szCs w:val="28"/>
        </w:rPr>
        <w:t xml:space="preserve">муниципального образования </w:t>
      </w:r>
    </w:p>
    <w:p w:rsidR="000052AB" w:rsidRPr="00F13B4E" w:rsidRDefault="000052AB" w:rsidP="000052AB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F13B4E">
        <w:rPr>
          <w:rFonts w:ascii="Times New Roman" w:hAnsi="Times New Roman"/>
          <w:b/>
          <w:spacing w:val="-1"/>
          <w:sz w:val="28"/>
          <w:szCs w:val="28"/>
        </w:rPr>
        <w:t>Щекинский район</w:t>
      </w:r>
      <w:r w:rsidRPr="00F13B4E">
        <w:rPr>
          <w:rFonts w:ascii="Times New Roman" w:hAnsi="Times New Roman"/>
          <w:b/>
          <w:spacing w:val="-1"/>
          <w:sz w:val="28"/>
          <w:szCs w:val="28"/>
        </w:rPr>
        <w:tab/>
      </w:r>
      <w:r w:rsidRPr="00F13B4E">
        <w:rPr>
          <w:rFonts w:ascii="Times New Roman" w:hAnsi="Times New Roman"/>
          <w:b/>
          <w:spacing w:val="-1"/>
          <w:sz w:val="28"/>
          <w:szCs w:val="28"/>
        </w:rPr>
        <w:tab/>
      </w:r>
      <w:r w:rsidRPr="00F13B4E">
        <w:rPr>
          <w:rFonts w:ascii="Times New Roman" w:hAnsi="Times New Roman"/>
          <w:b/>
          <w:spacing w:val="-1"/>
          <w:sz w:val="28"/>
          <w:szCs w:val="28"/>
        </w:rPr>
        <w:tab/>
      </w:r>
      <w:r w:rsidRPr="00F13B4E">
        <w:rPr>
          <w:rFonts w:ascii="Times New Roman" w:hAnsi="Times New Roman"/>
          <w:b/>
          <w:spacing w:val="-1"/>
          <w:sz w:val="28"/>
          <w:szCs w:val="28"/>
        </w:rPr>
        <w:tab/>
        <w:t xml:space="preserve">                  О.А. Федосов</w:t>
      </w:r>
    </w:p>
    <w:p w:rsidR="004C03EE" w:rsidRDefault="004C03EE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C03EE" w:rsidRDefault="004C03EE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F15D4" w:rsidRDefault="002F15D4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F15D4" w:rsidRDefault="002F15D4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F15D4" w:rsidRDefault="002F15D4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F15D4" w:rsidRDefault="002F15D4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C03EE" w:rsidRDefault="004C03EE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C03EE" w:rsidRDefault="004C03EE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F13B4E">
        <w:rPr>
          <w:rFonts w:ascii="Times New Roman" w:hAnsi="Times New Roman"/>
          <w:sz w:val="24"/>
          <w:szCs w:val="24"/>
        </w:rPr>
        <w:t xml:space="preserve">Исп. </w:t>
      </w:r>
      <w:r>
        <w:rPr>
          <w:rFonts w:ascii="Times New Roman" w:hAnsi="Times New Roman"/>
          <w:sz w:val="24"/>
          <w:szCs w:val="24"/>
        </w:rPr>
        <w:t>Черкасова А.Е.</w:t>
      </w:r>
    </w:p>
    <w:p w:rsidR="000052AB" w:rsidRPr="00F13B4E" w:rsidRDefault="000052AB" w:rsidP="000052AB">
      <w:pPr>
        <w:pStyle w:val="HTML"/>
        <w:spacing w:line="247" w:lineRule="auto"/>
        <w:jc w:val="both"/>
        <w:rPr>
          <w:rFonts w:ascii="Times New Roman" w:hAnsi="Times New Roman"/>
          <w:sz w:val="24"/>
          <w:szCs w:val="24"/>
        </w:rPr>
      </w:pPr>
      <w:r w:rsidRPr="00F13B4E">
        <w:rPr>
          <w:rFonts w:ascii="Times New Roman" w:hAnsi="Times New Roman"/>
          <w:sz w:val="24"/>
          <w:szCs w:val="24"/>
        </w:rPr>
        <w:t>тел. 5-2</w:t>
      </w:r>
      <w:r>
        <w:rPr>
          <w:rFonts w:ascii="Times New Roman" w:hAnsi="Times New Roman"/>
          <w:sz w:val="24"/>
          <w:szCs w:val="24"/>
        </w:rPr>
        <w:t>4-55</w:t>
      </w:r>
    </w:p>
    <w:p w:rsidR="006E7B62" w:rsidRPr="006E7B62" w:rsidRDefault="00CC5BA3" w:rsidP="006E7B62">
      <w:pPr>
        <w:widowControl w:val="0"/>
        <w:autoSpaceDE w:val="0"/>
        <w:autoSpaceDN w:val="0"/>
        <w:adjustRightInd w:val="0"/>
        <w:jc w:val="both"/>
      </w:pPr>
      <w:r>
        <w:rPr>
          <w:b/>
          <w:noProof/>
          <w:sz w:val="28"/>
          <w:szCs w:val="28"/>
        </w:rPr>
        <w:pict>
          <v:shape id="_x0000_s1026" type="#_x0000_t75" style="position:absolute;left:0;text-align:left;margin-left:511.8pt;margin-top:790.95pt;width:54pt;height:35.55pt;z-index:-251656192;visibility:visible;mso-wrap-edited:f;mso-position-horizontal-relative:page;mso-position-vertical-relative:page">
            <v:imagedata r:id="rId10" o:title=""/>
            <w10:wrap anchorx="page" anchory="page"/>
          </v:shape>
          <o:OLEObject Type="Embed" ProgID="Word.Picture.8" ShapeID="_x0000_s1026" DrawAspect="Content" ObjectID="_1593591032" r:id="rId11"/>
        </w:pict>
      </w:r>
      <w:r w:rsidR="006E7B62" w:rsidRPr="006E7B62">
        <w:t>О внесении изменений в постановление</w:t>
      </w:r>
      <w:r w:rsidR="006E7B62">
        <w:t xml:space="preserve"> </w:t>
      </w:r>
      <w:r w:rsidR="006E7B62" w:rsidRPr="006E7B62">
        <w:t xml:space="preserve">администрации  Щекинского района от 26.11.2012 </w:t>
      </w:r>
    </w:p>
    <w:p w:rsidR="009649BE" w:rsidRDefault="006E7B62" w:rsidP="009035F1">
      <w:pPr>
        <w:keepNext/>
        <w:suppressAutoHyphens/>
        <w:jc w:val="both"/>
      </w:pPr>
      <w:r w:rsidRPr="006E7B62">
        <w:t xml:space="preserve"> № 11-1419 «</w:t>
      </w:r>
      <w:r w:rsidRPr="006E7B62">
        <w:rPr>
          <w:rFonts w:eastAsia="Arial Unicode MS"/>
          <w:lang w:eastAsia="ar-SA"/>
        </w:rPr>
        <w:t>Об утверждении административного регламента</w:t>
      </w:r>
      <w:r>
        <w:rPr>
          <w:rFonts w:eastAsia="Arial Unicode MS"/>
        </w:rPr>
        <w:t xml:space="preserve"> </w:t>
      </w:r>
      <w:r w:rsidRPr="006E7B62">
        <w:rPr>
          <w:rFonts w:eastAsia="Arial Unicode MS"/>
          <w:lang w:eastAsia="ar-SA"/>
        </w:rPr>
        <w:t>предоставления муниципальной услуги «Предоставление доступа к справочно-поисковому аппарату библиотек, базам данных с учетом соблюдения требований за</w:t>
      </w:r>
      <w:r>
        <w:rPr>
          <w:rFonts w:eastAsia="Arial Unicode MS"/>
          <w:lang w:eastAsia="ar-SA"/>
        </w:rPr>
        <w:t xml:space="preserve">конодательства РФ об авторских  </w:t>
      </w:r>
      <w:r w:rsidRPr="006E7B62">
        <w:rPr>
          <w:rFonts w:eastAsia="Arial Unicode MS"/>
          <w:lang w:eastAsia="ar-SA"/>
        </w:rPr>
        <w:t>и смежных правах»</w:t>
      </w:r>
    </w:p>
    <w:sectPr w:rsidR="009649BE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BA3" w:rsidRDefault="00CC5BA3">
      <w:r>
        <w:separator/>
      </w:r>
    </w:p>
  </w:endnote>
  <w:endnote w:type="continuationSeparator" w:id="0">
    <w:p w:rsidR="00CC5BA3" w:rsidRDefault="00CC5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BA3" w:rsidRDefault="00CC5BA3">
      <w:r>
        <w:separator/>
      </w:r>
    </w:p>
  </w:footnote>
  <w:footnote w:type="continuationSeparator" w:id="0">
    <w:p w:rsidR="00CC5BA3" w:rsidRDefault="00CC5B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219" w:rsidRDefault="000052A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F15D4">
      <w:rPr>
        <w:noProof/>
      </w:rPr>
      <w:t>2</w:t>
    </w:r>
    <w:r>
      <w:rPr>
        <w:noProof/>
      </w:rPr>
      <w:fldChar w:fldCharType="end"/>
    </w:r>
  </w:p>
  <w:p w:rsidR="001C0219" w:rsidRDefault="00CC5B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2AB"/>
    <w:rsid w:val="000052AB"/>
    <w:rsid w:val="000A6028"/>
    <w:rsid w:val="00114BFF"/>
    <w:rsid w:val="00200E5F"/>
    <w:rsid w:val="002F15D4"/>
    <w:rsid w:val="00335594"/>
    <w:rsid w:val="00375492"/>
    <w:rsid w:val="003E6894"/>
    <w:rsid w:val="00436F91"/>
    <w:rsid w:val="004C03EE"/>
    <w:rsid w:val="004E3C6F"/>
    <w:rsid w:val="00502F9B"/>
    <w:rsid w:val="005D680E"/>
    <w:rsid w:val="006D63D7"/>
    <w:rsid w:val="006E7B62"/>
    <w:rsid w:val="00730078"/>
    <w:rsid w:val="00730302"/>
    <w:rsid w:val="007619C6"/>
    <w:rsid w:val="00775AA1"/>
    <w:rsid w:val="008A1B93"/>
    <w:rsid w:val="009035F1"/>
    <w:rsid w:val="009649BE"/>
    <w:rsid w:val="009B55EF"/>
    <w:rsid w:val="009C6A34"/>
    <w:rsid w:val="00C47714"/>
    <w:rsid w:val="00CC5BA3"/>
    <w:rsid w:val="00CF24A6"/>
    <w:rsid w:val="00D049CE"/>
    <w:rsid w:val="00D7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0052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052AB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052A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0052AB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rsid w:val="000052A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052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52A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8A1B93"/>
    <w:pPr>
      <w:ind w:left="708"/>
    </w:pPr>
    <w:rPr>
      <w:rFonts w:eastAsia="PMingLi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0052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052AB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052A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0052AB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rsid w:val="000052A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052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52A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8A1B93"/>
    <w:pPr>
      <w:ind w:left="708"/>
    </w:pPr>
    <w:rPr>
      <w:rFonts w:eastAsia="PMingLi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2018-04-27T12:50:00Z</cp:lastPrinted>
  <dcterms:created xsi:type="dcterms:W3CDTF">2018-07-19T14:10:00Z</dcterms:created>
  <dcterms:modified xsi:type="dcterms:W3CDTF">2018-07-20T08:24:00Z</dcterms:modified>
</cp:coreProperties>
</file>