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D350F4" w:rsidRDefault="003D7ED6" w:rsidP="005400C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D350F4">
        <w:rPr>
          <w:rFonts w:ascii="PT Astra Serif" w:hAnsi="PT Astra Serif" w:cs="Times New Roman"/>
          <w:sz w:val="24"/>
          <w:szCs w:val="24"/>
        </w:rPr>
        <w:t>ЗАКЛЮЧЕНИЕ</w:t>
      </w:r>
      <w:r w:rsidRPr="00D350F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5400C2" w:rsidRPr="00D350F4">
        <w:rPr>
          <w:rFonts w:ascii="PT Astra Serif" w:hAnsi="PT Astra Serif" w:cs="Times New Roman"/>
          <w:sz w:val="24"/>
          <w:szCs w:val="24"/>
        </w:rPr>
        <w:t xml:space="preserve"> </w:t>
      </w:r>
      <w:r w:rsidR="0077560D" w:rsidRPr="00D350F4">
        <w:rPr>
          <w:rFonts w:ascii="PT Astra Serif" w:hAnsi="PT Astra Serif" w:cs="Times New Roman"/>
          <w:sz w:val="24"/>
          <w:szCs w:val="24"/>
        </w:rPr>
        <w:t>проекта</w:t>
      </w:r>
    </w:p>
    <w:p w:rsidR="005400C2" w:rsidRPr="00D350F4" w:rsidRDefault="0077560D" w:rsidP="005400C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D350F4">
        <w:rPr>
          <w:rFonts w:ascii="PT Astra Serif" w:hAnsi="PT Astra Serif" w:cs="Times New Roman"/>
          <w:sz w:val="24"/>
          <w:szCs w:val="24"/>
        </w:rPr>
        <w:t xml:space="preserve"> н</w:t>
      </w:r>
      <w:r w:rsidR="000E3AAC" w:rsidRPr="00D350F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400C2" w:rsidRPr="00D350F4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</w:t>
      </w:r>
      <w:proofErr w:type="gramStart"/>
      <w:r w:rsidR="005400C2" w:rsidRPr="00D350F4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="005400C2" w:rsidRPr="00D350F4">
        <w:rPr>
          <w:rFonts w:ascii="PT Astra Serif" w:hAnsi="PT Astra Serif" w:cs="Times New Roman"/>
          <w:sz w:val="24"/>
          <w:szCs w:val="24"/>
        </w:rPr>
        <w:t xml:space="preserve"> нежилое</w:t>
      </w:r>
    </w:p>
    <w:p w:rsidR="002261DE" w:rsidRPr="00D350F4" w:rsidRDefault="005400C2" w:rsidP="005400C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D350F4">
        <w:rPr>
          <w:rFonts w:ascii="PT Astra Serif" w:hAnsi="PT Astra Serif" w:cs="Times New Roman"/>
          <w:sz w:val="24"/>
          <w:szCs w:val="24"/>
        </w:rPr>
        <w:t xml:space="preserve"> или нежилого помещения в жилое помещение»</w:t>
      </w:r>
      <w:r w:rsidR="00BD3CE1" w:rsidRPr="00D350F4">
        <w:rPr>
          <w:rFonts w:ascii="PT Astra Serif" w:hAnsi="PT Astra Serif" w:cs="Times New Roman"/>
          <w:sz w:val="24"/>
          <w:szCs w:val="24"/>
        </w:rPr>
        <w:t xml:space="preserve">»  </w:t>
      </w:r>
    </w:p>
    <w:p w:rsidR="000107E7" w:rsidRPr="00D350F4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350F4" w:rsidRDefault="00B81488" w:rsidP="005400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D350F4">
        <w:rPr>
          <w:rFonts w:ascii="PT Astra Serif" w:hAnsi="PT Astra Serif" w:cs="Times New Roman"/>
          <w:sz w:val="26"/>
          <w:szCs w:val="26"/>
        </w:rPr>
        <w:t>Комитет</w:t>
      </w:r>
      <w:r w:rsidR="007A6424" w:rsidRPr="00D350F4">
        <w:rPr>
          <w:rFonts w:ascii="PT Astra Serif" w:hAnsi="PT Astra Serif" w:cs="Times New Roman"/>
          <w:sz w:val="26"/>
          <w:szCs w:val="26"/>
        </w:rPr>
        <w:t>ом</w:t>
      </w:r>
      <w:r w:rsidR="005400C2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3D7ED6" w:rsidRPr="00D350F4">
        <w:rPr>
          <w:rFonts w:ascii="PT Astra Serif" w:hAnsi="PT Astra Serif" w:cs="Times New Roman"/>
          <w:sz w:val="26"/>
          <w:szCs w:val="26"/>
        </w:rPr>
        <w:t>по правовой работе администрации Щекинского района в соответствии с частями 1</w:t>
      </w:r>
      <w:r w:rsidR="005330A1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D350F4">
        <w:rPr>
          <w:rFonts w:ascii="PT Astra Serif" w:hAnsi="PT Astra Serif" w:cs="Times New Roman"/>
          <w:sz w:val="26"/>
          <w:szCs w:val="26"/>
        </w:rPr>
        <w:t xml:space="preserve">  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и </w:t>
      </w:r>
      <w:r w:rsidR="00D350F4">
        <w:rPr>
          <w:rFonts w:ascii="PT Astra Serif" w:hAnsi="PT Astra Serif" w:cs="Times New Roman"/>
          <w:sz w:val="26"/>
          <w:szCs w:val="26"/>
        </w:rPr>
        <w:t xml:space="preserve">  </w:t>
      </w:r>
      <w:r w:rsidR="003D7ED6" w:rsidRPr="00D350F4">
        <w:rPr>
          <w:rFonts w:ascii="PT Astra Serif" w:hAnsi="PT Astra Serif" w:cs="Times New Roman"/>
          <w:sz w:val="26"/>
          <w:szCs w:val="26"/>
        </w:rPr>
        <w:t>4</w:t>
      </w:r>
      <w:r w:rsidR="005330A1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D350F4">
        <w:rPr>
          <w:rFonts w:ascii="PT Astra Serif" w:hAnsi="PT Astra Serif" w:cs="Times New Roman"/>
          <w:sz w:val="26"/>
          <w:szCs w:val="26"/>
        </w:rPr>
        <w:t xml:space="preserve">  </w:t>
      </w:r>
      <w:r w:rsidR="005330A1" w:rsidRPr="00D350F4">
        <w:rPr>
          <w:rFonts w:ascii="PT Astra Serif" w:hAnsi="PT Astra Serif" w:cs="Times New Roman"/>
          <w:sz w:val="26"/>
          <w:szCs w:val="26"/>
        </w:rPr>
        <w:t>статьи</w:t>
      </w:r>
      <w:r w:rsidR="00D350F4">
        <w:rPr>
          <w:rFonts w:ascii="PT Astra Serif" w:hAnsi="PT Astra Serif" w:cs="Times New Roman"/>
          <w:sz w:val="26"/>
          <w:szCs w:val="26"/>
        </w:rPr>
        <w:t xml:space="preserve"> </w:t>
      </w:r>
      <w:r w:rsidR="005400C2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3 </w:t>
      </w:r>
      <w:r w:rsidR="00D350F4">
        <w:rPr>
          <w:rFonts w:ascii="PT Astra Serif" w:hAnsi="PT Astra Serif" w:cs="Times New Roman"/>
          <w:sz w:val="26"/>
          <w:szCs w:val="26"/>
        </w:rPr>
        <w:t xml:space="preserve">  </w:t>
      </w:r>
      <w:r w:rsidR="003D7ED6" w:rsidRPr="00D350F4">
        <w:rPr>
          <w:rFonts w:ascii="PT Astra Serif" w:hAnsi="PT Astra Serif" w:cs="Times New Roman"/>
          <w:sz w:val="26"/>
          <w:szCs w:val="26"/>
        </w:rPr>
        <w:t>Федерального закона</w:t>
      </w:r>
      <w:r w:rsidR="005330A1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D350F4">
        <w:rPr>
          <w:rFonts w:ascii="PT Astra Serif" w:hAnsi="PT Astra Serif" w:cs="Times New Roman"/>
          <w:sz w:val="26"/>
          <w:szCs w:val="26"/>
        </w:rPr>
        <w:t>от 17 июля 2009 № 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172-ФЗ </w:t>
      </w:r>
      <w:r w:rsidR="005330A1" w:rsidRPr="00D350F4">
        <w:rPr>
          <w:rFonts w:ascii="PT Astra Serif" w:hAnsi="PT Astra Serif" w:cs="Times New Roman"/>
          <w:sz w:val="26"/>
          <w:szCs w:val="26"/>
        </w:rPr>
        <w:t>«</w:t>
      </w:r>
      <w:r w:rsidR="003D7ED6" w:rsidRPr="00D350F4">
        <w:rPr>
          <w:rFonts w:ascii="PT Astra Serif" w:hAnsi="PT Astra Serif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330A1" w:rsidRPr="00D350F4">
        <w:rPr>
          <w:rFonts w:ascii="PT Astra Serif" w:hAnsi="PT Astra Serif" w:cs="Times New Roman"/>
          <w:sz w:val="26"/>
          <w:szCs w:val="26"/>
        </w:rPr>
        <w:t>»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, статьей 6 Федерального закона </w:t>
      </w:r>
      <w:r w:rsidR="005330A1" w:rsidRPr="00D350F4">
        <w:rPr>
          <w:rFonts w:ascii="PT Astra Serif" w:hAnsi="PT Astra Serif" w:cs="Times New Roman"/>
          <w:sz w:val="26"/>
          <w:szCs w:val="26"/>
        </w:rPr>
        <w:t>от 25 декабря 2008 г. № 273-ФЗ «О противодействии коррупции»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 и </w:t>
      </w:r>
      <w:r w:rsidR="00C22EEE" w:rsidRPr="00D350F4">
        <w:rPr>
          <w:rFonts w:ascii="PT Astra Serif" w:hAnsi="PT Astra Serif" w:cs="Times New Roman"/>
          <w:sz w:val="26"/>
          <w:szCs w:val="26"/>
        </w:rPr>
        <w:t>разделом 4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 проектов</w:t>
      </w:r>
      <w:proofErr w:type="gramEnd"/>
      <w:r w:rsidR="003D7ED6" w:rsidRPr="00D350F4">
        <w:rPr>
          <w:rFonts w:ascii="PT Astra Serif" w:hAnsi="PT Astra Serif" w:cs="Times New Roman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="003D7ED6" w:rsidRPr="00D350F4">
        <w:rPr>
          <w:rFonts w:ascii="PT Astra Serif" w:hAnsi="PT Astra Serif" w:cs="Times New Roman"/>
          <w:sz w:val="26"/>
          <w:szCs w:val="26"/>
        </w:rPr>
        <w:t>утвержденных</w:t>
      </w:r>
      <w:proofErr w:type="gramEnd"/>
      <w:r w:rsidR="003D7ED6" w:rsidRPr="00D350F4">
        <w:rPr>
          <w:rFonts w:ascii="PT Astra Serif" w:hAnsi="PT Astra Serif" w:cs="Times New Roman"/>
          <w:sz w:val="26"/>
          <w:szCs w:val="26"/>
        </w:rPr>
        <w:t xml:space="preserve"> Постановлением администрации Щекинского района от </w:t>
      </w:r>
      <w:r w:rsidR="008A706E" w:rsidRPr="00D350F4">
        <w:rPr>
          <w:rFonts w:ascii="PT Astra Serif" w:hAnsi="PT Astra Serif" w:cs="Times New Roman"/>
          <w:sz w:val="26"/>
          <w:szCs w:val="26"/>
        </w:rPr>
        <w:t>12.03.2015</w:t>
      </w:r>
      <w:r w:rsidR="005330A1" w:rsidRPr="00D350F4">
        <w:rPr>
          <w:rFonts w:ascii="PT Astra Serif" w:hAnsi="PT Astra Serif" w:cs="Times New Roman"/>
          <w:sz w:val="26"/>
          <w:szCs w:val="26"/>
        </w:rPr>
        <w:t xml:space="preserve"> № </w:t>
      </w:r>
      <w:r w:rsidR="008A706E" w:rsidRPr="00D350F4">
        <w:rPr>
          <w:rFonts w:ascii="PT Astra Serif" w:hAnsi="PT Astra Serif" w:cs="Times New Roman"/>
          <w:sz w:val="26"/>
          <w:szCs w:val="26"/>
        </w:rPr>
        <w:t>3-398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, проведена </w:t>
      </w:r>
      <w:proofErr w:type="spellStart"/>
      <w:r w:rsidR="003D7ED6" w:rsidRPr="00D350F4">
        <w:rPr>
          <w:rFonts w:ascii="PT Astra Serif" w:hAnsi="PT Astra Serif" w:cs="Times New Roman"/>
          <w:sz w:val="26"/>
          <w:szCs w:val="26"/>
        </w:rPr>
        <w:t>антикоррупционная</w:t>
      </w:r>
      <w:proofErr w:type="spellEnd"/>
      <w:r w:rsidR="003D7ED6" w:rsidRPr="00D350F4">
        <w:rPr>
          <w:rFonts w:ascii="PT Astra Serif" w:hAnsi="PT Astra Serif" w:cs="Times New Roman"/>
          <w:sz w:val="26"/>
          <w:szCs w:val="26"/>
        </w:rPr>
        <w:t xml:space="preserve"> экспертиза </w:t>
      </w:r>
      <w:r w:rsidR="0077560D" w:rsidRPr="00D350F4">
        <w:rPr>
          <w:rFonts w:ascii="PT Astra Serif" w:hAnsi="PT Astra Serif" w:cs="Times New Roman"/>
          <w:sz w:val="26"/>
          <w:szCs w:val="26"/>
        </w:rPr>
        <w:t xml:space="preserve">проекта </w:t>
      </w:r>
      <w:r w:rsidR="003D7ED6" w:rsidRPr="00D350F4">
        <w:rPr>
          <w:rFonts w:ascii="PT Astra Serif" w:hAnsi="PT Astra Serif" w:cs="Times New Roman"/>
          <w:sz w:val="26"/>
          <w:szCs w:val="26"/>
        </w:rPr>
        <w:t xml:space="preserve">нормативного правового акта: </w:t>
      </w:r>
      <w:r w:rsidR="005400C2" w:rsidRPr="00D350F4">
        <w:rPr>
          <w:rFonts w:ascii="PT Astra Serif" w:hAnsi="PT Astra Serif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330A1" w:rsidRPr="00D350F4">
        <w:rPr>
          <w:rFonts w:ascii="PT Astra Serif" w:hAnsi="PT Astra Serif" w:cs="Times New Roman"/>
          <w:sz w:val="26"/>
          <w:szCs w:val="26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5400C2" w:rsidRPr="00D350F4">
        <w:rPr>
          <w:rFonts w:ascii="PT Astra Serif" w:hAnsi="PT Astra Serif" w:cs="Times New Roman"/>
          <w:sz w:val="26"/>
          <w:szCs w:val="26"/>
        </w:rPr>
        <w:t>»</w:t>
      </w:r>
      <w:r w:rsidR="00BD3CE1" w:rsidRPr="00D350F4">
        <w:rPr>
          <w:rFonts w:ascii="PT Astra Serif" w:hAnsi="PT Astra Serif" w:cs="Times New Roman"/>
          <w:sz w:val="26"/>
          <w:szCs w:val="26"/>
        </w:rPr>
        <w:t>»</w:t>
      </w:r>
      <w:r w:rsidR="009104B1" w:rsidRPr="00D350F4">
        <w:rPr>
          <w:rFonts w:ascii="PT Astra Serif" w:hAnsi="PT Astra Serif" w:cs="Times New Roman"/>
          <w:sz w:val="26"/>
          <w:szCs w:val="26"/>
        </w:rPr>
        <w:t>,</w:t>
      </w:r>
      <w:r w:rsidR="00C67C4E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="003D7ED6" w:rsidRPr="00D350F4">
        <w:rPr>
          <w:rFonts w:ascii="PT Astra Serif" w:hAnsi="PT Astra Serif" w:cs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3D7ED6" w:rsidRPr="00D350F4" w:rsidRDefault="003D7ED6" w:rsidP="005400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350F4">
        <w:rPr>
          <w:rFonts w:ascii="PT Astra Serif" w:hAnsi="PT Astra Serif" w:cs="Times New Roman"/>
          <w:sz w:val="26"/>
          <w:szCs w:val="26"/>
        </w:rPr>
        <w:t xml:space="preserve">В представленном </w:t>
      </w:r>
      <w:r w:rsidR="0077560D" w:rsidRPr="00D350F4">
        <w:rPr>
          <w:rFonts w:ascii="PT Astra Serif" w:hAnsi="PT Astra Serif" w:cs="Times New Roman"/>
          <w:sz w:val="26"/>
          <w:szCs w:val="26"/>
        </w:rPr>
        <w:t>проект</w:t>
      </w:r>
      <w:r w:rsidR="007A6424" w:rsidRPr="00D350F4">
        <w:rPr>
          <w:rFonts w:ascii="PT Astra Serif" w:hAnsi="PT Astra Serif" w:cs="Times New Roman"/>
          <w:sz w:val="26"/>
          <w:szCs w:val="26"/>
        </w:rPr>
        <w:t>е</w:t>
      </w:r>
      <w:r w:rsidR="005400C2" w:rsidRPr="00D350F4">
        <w:rPr>
          <w:rFonts w:ascii="PT Astra Serif" w:hAnsi="PT Astra Serif" w:cs="Times New Roman"/>
          <w:sz w:val="26"/>
          <w:szCs w:val="26"/>
        </w:rPr>
        <w:t xml:space="preserve"> </w:t>
      </w:r>
      <w:r w:rsidRPr="00D350F4">
        <w:rPr>
          <w:rFonts w:ascii="PT Astra Serif" w:hAnsi="PT Astra Serif" w:cs="Times New Roman"/>
          <w:sz w:val="26"/>
          <w:szCs w:val="26"/>
        </w:rPr>
        <w:t>нормативно</w:t>
      </w:r>
      <w:r w:rsidR="0077560D" w:rsidRPr="00D350F4">
        <w:rPr>
          <w:rFonts w:ascii="PT Astra Serif" w:hAnsi="PT Astra Serif" w:cs="Times New Roman"/>
          <w:sz w:val="26"/>
          <w:szCs w:val="26"/>
        </w:rPr>
        <w:t>го</w:t>
      </w:r>
      <w:r w:rsidRPr="00D350F4">
        <w:rPr>
          <w:rFonts w:ascii="PT Astra Serif" w:hAnsi="PT Astra Serif" w:cs="Times New Roman"/>
          <w:sz w:val="26"/>
          <w:szCs w:val="26"/>
        </w:rPr>
        <w:t xml:space="preserve"> правово</w:t>
      </w:r>
      <w:r w:rsidR="0077560D" w:rsidRPr="00D350F4">
        <w:rPr>
          <w:rFonts w:ascii="PT Astra Serif" w:hAnsi="PT Astra Serif" w:cs="Times New Roman"/>
          <w:sz w:val="26"/>
          <w:szCs w:val="26"/>
        </w:rPr>
        <w:t>го</w:t>
      </w:r>
      <w:r w:rsidRPr="00D350F4">
        <w:rPr>
          <w:rFonts w:ascii="PT Astra Serif" w:hAnsi="PT Astra Serif" w:cs="Times New Roman"/>
          <w:sz w:val="26"/>
          <w:szCs w:val="26"/>
        </w:rPr>
        <w:t xml:space="preserve"> акт</w:t>
      </w:r>
      <w:r w:rsidR="0077560D" w:rsidRPr="00D350F4">
        <w:rPr>
          <w:rFonts w:ascii="PT Astra Serif" w:hAnsi="PT Astra Serif" w:cs="Times New Roman"/>
          <w:sz w:val="26"/>
          <w:szCs w:val="26"/>
        </w:rPr>
        <w:t>а</w:t>
      </w:r>
      <w:r w:rsidR="0001590D" w:rsidRPr="00D350F4">
        <w:rPr>
          <w:rFonts w:ascii="PT Astra Serif" w:hAnsi="PT Astra Serif" w:cs="Times New Roman"/>
          <w:sz w:val="26"/>
          <w:szCs w:val="26"/>
        </w:rPr>
        <w:t>:</w:t>
      </w:r>
      <w:r w:rsidR="005400C2" w:rsidRPr="00D350F4">
        <w:rPr>
          <w:rFonts w:ascii="PT Astra Serif" w:hAnsi="PT Astra Serif" w:cs="Times New Roman"/>
          <w:sz w:val="26"/>
          <w:szCs w:val="26"/>
        </w:rPr>
        <w:t xml:space="preserve"> акта </w:t>
      </w:r>
      <w:r w:rsidR="00BD3CE1" w:rsidRPr="00D350F4">
        <w:rPr>
          <w:rFonts w:ascii="PT Astra Serif" w:hAnsi="PT Astra Serif" w:cs="Times New Roman"/>
          <w:sz w:val="26"/>
          <w:szCs w:val="26"/>
        </w:rPr>
        <w:t>«</w:t>
      </w:r>
      <w:r w:rsidR="005400C2" w:rsidRPr="00D350F4">
        <w:rPr>
          <w:rFonts w:ascii="PT Astra Serif" w:hAnsi="PT Astra Serif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5330A1" w:rsidRPr="00D350F4">
        <w:rPr>
          <w:rFonts w:ascii="PT Astra Serif" w:hAnsi="PT Astra Serif" w:cs="Times New Roman"/>
          <w:sz w:val="26"/>
          <w:szCs w:val="26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5400C2" w:rsidRPr="00D350F4">
        <w:rPr>
          <w:rFonts w:ascii="PT Astra Serif" w:hAnsi="PT Astra Serif" w:cs="Times New Roman"/>
          <w:sz w:val="26"/>
          <w:szCs w:val="26"/>
        </w:rPr>
        <w:t>»</w:t>
      </w:r>
      <w:r w:rsidR="009104B1" w:rsidRPr="00D350F4">
        <w:rPr>
          <w:rFonts w:ascii="PT Astra Serif" w:hAnsi="PT Astra Serif" w:cs="Times New Roman"/>
          <w:sz w:val="26"/>
          <w:szCs w:val="26"/>
        </w:rPr>
        <w:t>,</w:t>
      </w:r>
      <w:r w:rsidR="00701155" w:rsidRPr="00D350F4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D350F4">
        <w:rPr>
          <w:rFonts w:ascii="PT Astra Serif" w:hAnsi="PT Astra Serif" w:cs="Times New Roman"/>
          <w:sz w:val="26"/>
          <w:szCs w:val="26"/>
        </w:rPr>
        <w:t>коррупциогенные</w:t>
      </w:r>
      <w:proofErr w:type="spellEnd"/>
      <w:r w:rsidRPr="00D350F4">
        <w:rPr>
          <w:rFonts w:ascii="PT Astra Serif" w:hAnsi="PT Astra Serif" w:cs="Times New Roman"/>
          <w:sz w:val="26"/>
          <w:szCs w:val="26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50F4" w:rsidRDefault="005330A1" w:rsidP="008A706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350F4">
              <w:rPr>
                <w:rFonts w:ascii="PT Astra Serif" w:hAnsi="PT Astra Serif" w:cs="Times New Roman"/>
                <w:sz w:val="28"/>
                <w:szCs w:val="28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50F4" w:rsidRDefault="005330A1" w:rsidP="00551C4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50F4">
              <w:rPr>
                <w:rFonts w:ascii="PT Astra Serif" w:hAnsi="PT Astra Serif" w:cs="Times New Roman"/>
                <w:sz w:val="28"/>
                <w:szCs w:val="28"/>
              </w:rPr>
              <w:t>М.В. Алферова</w:t>
            </w:r>
          </w:p>
        </w:tc>
      </w:tr>
      <w:tr w:rsidR="003D7ED6" w:rsidRPr="00D350F4">
        <w:tc>
          <w:tcPr>
            <w:tcW w:w="3289" w:type="dxa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50F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50F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350F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50F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350F4" w:rsidRDefault="0084421F">
      <w:pPr>
        <w:rPr>
          <w:rFonts w:ascii="PT Astra Serif" w:hAnsi="PT Astra Serif"/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5330A1">
        <w:rPr>
          <w:sz w:val="24"/>
          <w:szCs w:val="24"/>
        </w:rPr>
        <w:t>31</w:t>
      </w:r>
      <w:r w:rsidR="00DB5C2B">
        <w:rPr>
          <w:sz w:val="24"/>
          <w:szCs w:val="24"/>
        </w:rPr>
        <w:t>.0</w:t>
      </w:r>
      <w:r w:rsidR="005330A1">
        <w:rPr>
          <w:sz w:val="24"/>
          <w:szCs w:val="24"/>
        </w:rPr>
        <w:t>5</w:t>
      </w:r>
      <w:r w:rsidR="00355CDF">
        <w:rPr>
          <w:sz w:val="24"/>
          <w:szCs w:val="24"/>
        </w:rPr>
        <w:t>.</w:t>
      </w:r>
      <w:r w:rsidR="00BD3CE1">
        <w:rPr>
          <w:sz w:val="24"/>
          <w:szCs w:val="24"/>
        </w:rPr>
        <w:t>201</w:t>
      </w:r>
      <w:r w:rsidR="00DB5C2B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55CDF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E77DA"/>
    <w:rsid w:val="004F0E22"/>
    <w:rsid w:val="004F58F0"/>
    <w:rsid w:val="005066F0"/>
    <w:rsid w:val="00510B3A"/>
    <w:rsid w:val="00513F28"/>
    <w:rsid w:val="00522573"/>
    <w:rsid w:val="005330A1"/>
    <w:rsid w:val="00533914"/>
    <w:rsid w:val="005339D3"/>
    <w:rsid w:val="00534487"/>
    <w:rsid w:val="005400C2"/>
    <w:rsid w:val="00546ECE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1155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47ED1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AF61E9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BD3CE1"/>
    <w:rsid w:val="00C14D02"/>
    <w:rsid w:val="00C158E9"/>
    <w:rsid w:val="00C22EEE"/>
    <w:rsid w:val="00C5538F"/>
    <w:rsid w:val="00C65590"/>
    <w:rsid w:val="00C67C4E"/>
    <w:rsid w:val="00C71608"/>
    <w:rsid w:val="00C9739B"/>
    <w:rsid w:val="00CB228D"/>
    <w:rsid w:val="00CB793F"/>
    <w:rsid w:val="00CC1C27"/>
    <w:rsid w:val="00CF03F9"/>
    <w:rsid w:val="00D0413C"/>
    <w:rsid w:val="00D2186E"/>
    <w:rsid w:val="00D26618"/>
    <w:rsid w:val="00D302BA"/>
    <w:rsid w:val="00D3114A"/>
    <w:rsid w:val="00D339A6"/>
    <w:rsid w:val="00D350F4"/>
    <w:rsid w:val="00D61940"/>
    <w:rsid w:val="00D9353D"/>
    <w:rsid w:val="00DB5C2B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E86-220A-42F9-84E3-8B8AFA3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Subbotina</cp:lastModifiedBy>
  <cp:revision>3</cp:revision>
  <cp:lastPrinted>2019-05-31T12:18:00Z</cp:lastPrinted>
  <dcterms:created xsi:type="dcterms:W3CDTF">2019-05-31T12:16:00Z</dcterms:created>
  <dcterms:modified xsi:type="dcterms:W3CDTF">2019-05-31T12:22:00Z</dcterms:modified>
</cp:coreProperties>
</file>